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14A" w:rsidRDefault="003E31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645910" cy="9391650"/>
            <wp:effectExtent l="19050" t="0" r="2540" b="0"/>
            <wp:docPr id="1" name="Рисунок 0" descr="чтение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тение.t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DD" w:rsidRDefault="002700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7FDF7"/>
          <w:lang w:eastAsia="ru-RU"/>
        </w:rPr>
      </w:pPr>
    </w:p>
    <w:p w:rsidR="002700DD" w:rsidRPr="002700DD" w:rsidRDefault="002700D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  по  литературному 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 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 «ЛИТЕРАТУРНОЕ ЧТЕНИЕ НА РОДНОМ (РУССКОМ) ЯЗЫКЕ»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8D5816" w:rsidRDefault="008307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в процессе преподавания учебного предмета «Литературное чтение на родном (русском) языке»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8D5816" w:rsidRDefault="008307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 по  общему  образованию,  протокол  от 2 июня 2020 г. № 2/20);</w:t>
      </w:r>
    </w:p>
    <w:p w:rsidR="008D5816" w:rsidRDefault="008307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 «ЛИТЕРАТУРНОЕ ЧТЕНИЕ НА РОДНОМ (РУССКОМ) ЯЗЫКЕ»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«Литературное чтение на родном (русском) языке» являются:</w:t>
      </w:r>
    </w:p>
    <w:p w:rsidR="008D5816" w:rsidRDefault="008307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8D5816" w:rsidRDefault="008307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8D5816" w:rsidRDefault="008307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8D5816" w:rsidRDefault="008307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читательских умений.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данных целей предполагает решение следующих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8D5816" w:rsidRDefault="00830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 ЛИТЕРАТУРНОЕ ЧТЕНИЕ НА РОДНОМ (РУССКОМ) ЯЗЫКЕ» В УЧЕБНОМ ПЛАНЕ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68 часов (по 17 часов в 1—4 классах). 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ОСНОВНЫЕ СОДЕРЖАТЕЛЬНЫЕ ЛИНИИ РАБОЧЕЙ ПРОГРАММЫ УЧЕБНОГО ПРЕДМЕТА «ЛИТЕРАТУРНОЕ ЧТЕНИЕ НА РОДНОМ (РУССКОМ) ЯЗЫКЕ»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  рассматриваться  как 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программе специфика курса «Литературное чтение на родном (русском) языке» реализована благодаря: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8D5816" w:rsidRDefault="0083075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1 КЛАСС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МИР ДЕТСТВА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книги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красна книга письмом, красна умом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первые шаги в чтении.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А. Баруздин.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«Самое простое дело».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В. Куклин.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я научился читать»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Н. Носов.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«Тайна на дне колодца» (фрагмент главы «Волшебные сказки»).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lastRenderedPageBreak/>
        <w:t>Я взрослею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друга в жизни туго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дружбе.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К. Абрамцева.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«Цветы и зеркало».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А. Мазнин.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будем дружить друг с другом»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Л. Прокофьева.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«Самый большой друг».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тот прав, кто сильный, а тот, кто честный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правде и честности.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честности как нравственном ориентире.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 Осеева.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«Почему?».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Н. 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«Лгун».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фантазирую и мечтаю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Необычное в обычном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умение удивляться при восприятии окружающего мира.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А. Иванов.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«Снежный заповедник»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Лунин.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«Я видела чудо».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М. Пришвин.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«Осинкам холодно».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Пушкин.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«Ещё дуют холодные ветры».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РОССИЯ - РОДИНА МОЯ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Что мы Родиной зовём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чего начинается Родина?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многогранность понятия «Родина».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 П. Савинов.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«Родное»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А. Синявский.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«Рисунок».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 Д. Ушинский.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«Наше Отечество».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родной природе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Сколько же в небе всего происходит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солнце, луне, звёздах, облаках.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А. Бунин.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«Серп луны под тучкой длинной…»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В. Востоков.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яблока».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М. Катанов.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«Жар-птица».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«Петушки».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2 КЛАСС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РАЗДЕЛ 1. МИР ДЕТСТВА   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книги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детское восприятие услышанных рассказов, сказок, стихов.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Н. Егорова.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«Детство Александра Пушкина» (глава «Нянины сказки»).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 А. Луговская.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знаю, как помню, как умею»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взрослею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аукнется, так и откликнется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об отношении к другим людям.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об отношении к другим людям.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Бианки.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«Сова».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И. Кузьмин.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 с колокольчиком».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Воля и труд дивные всходы дают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труде.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А. Пермяк.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«Маркел-самодел и его дети».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В. Шергин.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«Пословицы в рассказах».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 идёт вперёд, того страх не берёт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смелости.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смелости как нравственном ориентире.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П. Алексеев.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«Медаль».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Голявкин.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«Этот мальчик».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моя семья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Семья крепка ладом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 традиционные  представления о семейных ценностях.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Г. Георгиев.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«Стрекот кузнечика».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Голявкин.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добрый папа»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В. Дружинина.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«Очень полезный подарок».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Н. 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«Отец и сыновья».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фантазирую и мечтаю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Мечты, зовущие ввысь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представления об идеалах в детских мечтах.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К. Абрамцева.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«Заветное желание».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 В. Григорьева.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«Мечта».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 Н. 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«Воспоминания» (глава «Фанфаронова гора»).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 на вариативную часть программы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2. РОССИЯ - РОДИНА МОЯ 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Родная страна во все времена сынами сильна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Люди земли Русской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биографии выдающихся представителей русского народа.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 Бахревский.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«Виктор Васнецов» (глава «Рябово»).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А. Булатов, В. И. Порудоминский.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«Собирал человек слова… Повесть о В. И. Дале»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Л. Яковлев.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«Сергий Радонежский приходит на помощь»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Народные праздники, связанные с временами года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Хорош праздник после трудов праведных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Песни-веснянки.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праздниках и традициях, связанных с народным календарём.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 Ф. Воронкова.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«Девочка из города» (глава «Праздник весны»).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 Жуковский.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«Жаворонок».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Пушкин.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«Птичка».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 С. Шмелёв.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«Лето Господне» (фрагмент главы «Масленица»).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О родной природе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зелёным далям с детства взор приучен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поле, цветах.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 И. Коваль.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«Фарфоровые колокольчики».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И. С. Никитин.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 чистом поле тень шагает».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С. Пляцковский.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«Колокольчик».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 Солоухин.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«Трава»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 И. Тютчев.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Тихой ночью, поздним летом…»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3 КЛАСС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1. МИР ДЕТСТВА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книги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Пишут не пером, а умом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первый опыт «писательства».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И. Воробьев.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«Я ничего не придумал» (глава «Мой дневник»).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П. Крапивин.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«Сказки Севки Глущенко» (глава «День рождения»).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взрослею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Жизнь дана на добрые дела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доброте.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 А. Буковский.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Доброте — злой и доброй».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Л. Яхнин.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«Последняя рубашка».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Живи по совести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совести.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В. Засодимский.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«Гришина милостыня».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Г. Волкова.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«Дреби-Дон».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моя семья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дружной семье и в холод тепло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 Ф. Кургузов.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«Душа нараспашку».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Л. Решетов.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«Зёрнышки спелых яблок»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М. Шукшин.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зайка летал на воздушных шариках»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фантазирую и мечтаю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Детские фантазии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П.  Крапивин.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«Брат, которому семь» (фрагмент главы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«Зелёная грива»).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К. Чуковская.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отец — Корней Чуковский»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2. РОССИЯ — РОДИНА МОЯ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Родная страна во все времена сынами сильна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Люди земли Русской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выдающихся представителях русского на- рода.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 М. Гурьян.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«Мальчик из Холмогор»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  Бахревский.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«Семён Дежнёв» (фрагмент).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М. Коняев.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«Правнуки богатырей» (фрагмент).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Майков.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«Ломоносов»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lastRenderedPageBreak/>
        <w:t>От праздника к празднику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Всякая душа празднику рада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праздниках, значимых для русской куль- туры: Рождестве, Пасхе.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В. Григорьева.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«Радость».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И. Куприн.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«Пасхальные колокола»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Чёрный.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«Пасхальный визит»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О родной природе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Неразгаданная тайна — в чащах леса…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лесе, реке, тумане.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П. Астафьев.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«Зорькина песня» (фрагмент).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Д. Берестов.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 реки».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С. Никитин.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«Лес».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 Г. Паустовский.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«Клад».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М. Пришвин.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распускаются разные деревья».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П. Токмакова.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«Туман».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4 КЛАСС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1. МИР ДЕТСТВА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книги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ценность чтения в жизни человека, роль книги в становлении личности.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 Т. Аксаков.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годы Багрова-внука» (фрагмент главы «Последовательные воспоминания»).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Н.  Мамин-Сибиряк.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«Из  далёкого  прошлого»  (глава«Книжка с картинками»).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Т. Григорьев.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«Детство Суворова»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взрослею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Скромность красит человека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скромности.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скромности как черте характера.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В. Клюев.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«Шагом марш».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 П. Токмакова.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«Разговор татарника и спорыша».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 всё побеждает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  отражающие  традиционные 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П. Екимов.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«Ночь исцеления».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 С. Тургенев.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«Голуби».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и моя семья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Такое разное детство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Н. Верейская.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«Три девочки»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В. Водопьянов.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«Полярный лётчик» (главы «Маленький мир», «Мой первый „полёт”»).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 В. Колпакова.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«Большое сочинение про бабушку» (главы«Про печку», «Про чистоту»).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 В. Лукашевич.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«Моё милое детство» (фрагмент).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Я фантазирую и мечтаю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Придуманные миры и страны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произведениях фантастики проблем реального мира.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 В. Михеева.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«Асино лето»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П. Крапивин.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«Голубятня на жёлтой поляне» (фрагменты).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2. РОССИЯ — РОДИНА МОЯ 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Родная страна во все времена сынами сильна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Люди земли Русской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выдающихся представителях русского народа.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В. Мурашова.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«Афанасий Никитин» (глава «Каффа»).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 М. Нагибин.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«Маленькие рассказы о большой судьбе» (глава «В школу»).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Что мы Родиной зовём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Широка страна моя родная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любовь к Родине; красоту различных уголков родной земли.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Зеленин.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«Мамкин Василёк» (фрагмент).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Д. Дорофеев.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«Веретено».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Г. Распутин.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«Саяны».</w:t>
      </w:r>
    </w:p>
    <w:p w:rsidR="008D5816" w:rsidRDefault="008307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>
        <w:rPr>
          <w:rFonts w:ascii="LiberationSerif" w:eastAsia="Times New Roman" w:hAnsi="LiberationSerif" w:cs="Times New Roman"/>
          <w:b/>
          <w:bCs/>
          <w:lang w:eastAsia="ru-RU"/>
        </w:rPr>
        <w:t>Сказ о валдайских колокольчиках.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родной природе 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 дыханьем непогоды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ветре, морозе, грозе; отражение этих представлений в фольклоре и их развитие в русской поэзии и прозе. Например: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ветре, морозе, грозе.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Апухтин.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«Зимой».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Д. Берестов.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«Мороз».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Майков.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«Гроза».</w:t>
      </w:r>
    </w:p>
    <w:p w:rsidR="008D5816" w:rsidRDefault="0083075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М. Рубцов.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«Во время грозы».</w:t>
      </w: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816" w:rsidRDefault="00830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8D5816" w:rsidRDefault="00830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D5816" w:rsidRDefault="00830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8D5816" w:rsidRDefault="00830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8D5816" w:rsidRDefault="00830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816" w:rsidRDefault="008307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8D5816" w:rsidRDefault="008307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8D5816" w:rsidRDefault="008307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:rsidR="008D5816" w:rsidRDefault="008307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8D5816" w:rsidRDefault="008307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D5816" w:rsidRDefault="008307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8D5816" w:rsidRDefault="0083075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8D5816" w:rsidRDefault="0083075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8D5816" w:rsidRDefault="0083075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8D5816" w:rsidRDefault="0083075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8D5816" w:rsidRDefault="0083075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вред;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8D5816" w:rsidRDefault="0083075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8D5816" w:rsidRDefault="0083075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познавательные интересы, активность,  инициативность, любознательность и самостоятельность в  познании, 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(тексты) по определённому признаку;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D5816" w:rsidRDefault="0083075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при анализе текста, делать выводы.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816" w:rsidRDefault="0083075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8D5816" w:rsidRDefault="0083075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8D5816" w:rsidRDefault="0083075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8D5816" w:rsidRDefault="0083075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8D5816" w:rsidRDefault="0083075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работ- ников, родителей, законных представителей) правила информационной безопасности при поиске информации в Интернете;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8D5816" w:rsidRDefault="0083075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8D5816" w:rsidRDefault="0083075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8D5816" w:rsidRDefault="0083075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D5816" w:rsidRDefault="0083075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5816" w:rsidRDefault="0083075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D5816" w:rsidRDefault="0083075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работы;. оценивать свой вклад в общий результат;</w:t>
      </w:r>
    </w:p>
    <w:p w:rsidR="008D5816" w:rsidRDefault="0083075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8D5816" w:rsidRDefault="0083075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8D5816" w:rsidRDefault="0083075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816" w:rsidRDefault="0083075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8D5816" w:rsidRDefault="0083075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8D5816" w:rsidRDefault="0083075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8D5816" w:rsidRDefault="0083075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текстами;</w:t>
      </w:r>
    </w:p>
    <w:p w:rsidR="008D5816" w:rsidRDefault="0083075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8D5816" w:rsidRDefault="0083075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значимость чтения родной русской литературы для познания себя, мира, национальной истории и культуры;</w:t>
      </w:r>
    </w:p>
    <w:p w:rsidR="008D5816" w:rsidRDefault="0083075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приёмами интерпретации произведений русской литературы;</w:t>
      </w:r>
    </w:p>
    <w:p w:rsidR="008D5816" w:rsidRDefault="0083075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текста;</w:t>
      </w:r>
    </w:p>
    <w:p w:rsidR="008D5816" w:rsidRDefault="0083075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словарь учебника для получения дополнительной информации о значении слова;</w:t>
      </w:r>
    </w:p>
    <w:p w:rsidR="008D5816" w:rsidRDefault="0083075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стихотворные произведения по собственному выбору.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нравственном содержании прочитанного, соотносить поступки героев с нравственными нормами;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представлениями о национальном своеобразии метафор, олицетворений, эпитетов и видеть в тексте -данные средства художественной выразительности;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владеть элементарными приёмами интерпретации художественных и учебных текстов;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 собственный круг чтения;</w:t>
      </w:r>
    </w:p>
    <w:p w:rsidR="008D5816" w:rsidRDefault="0083075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впечатления от прочитанных и прослушанных произведений с впечатлениями от других видов искусства.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и обосновывать нравственную оценку поступков героев;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8D5816" w:rsidRDefault="0083075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справочными источниками для понимания текста и получения дополнительной информации.</w:t>
      </w:r>
    </w:p>
    <w:p w:rsidR="008D5816" w:rsidRDefault="008307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значимость чтения русской литературы для личного развития; для культурной самоидентификации;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позиции героев художественного текста, позицию автора художественного текста;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 выбирать  интересующую  литературу,  формировать и обогащать собственный круг чтения;</w:t>
      </w:r>
    </w:p>
    <w:p w:rsidR="008D5816" w:rsidRDefault="0083075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справочными источниками для понимания текста и получения дополнительной информации.</w:t>
      </w: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D581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p w:rsidR="008D5816" w:rsidRDefault="0083075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1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414"/>
        <w:gridCol w:w="752"/>
        <w:gridCol w:w="2348"/>
        <w:gridCol w:w="2404"/>
        <w:gridCol w:w="5228"/>
      </w:tblGrid>
      <w:tr w:rsidR="008D58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D58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МИР ДЕТСТВА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книги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фантазирую и мечтаю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РОССИЯ — РОДИНА МОЯ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Что мы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br/>
              <w:t>Родиной зовём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5816" w:rsidRDefault="0083075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2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460"/>
        <w:gridCol w:w="752"/>
        <w:gridCol w:w="2341"/>
        <w:gridCol w:w="2397"/>
        <w:gridCol w:w="5196"/>
      </w:tblGrid>
      <w:tr w:rsidR="008D58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D58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МИР ДЕТСТВА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книги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 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фантазирую и мечтаю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РОССИЯ — РОДИНА МОЯ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Родная страна во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18"/>
                <w:szCs w:val="18"/>
                <w:lang w:eastAsia="ru-RU"/>
              </w:rPr>
              <w:t>все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18"/>
                <w:szCs w:val="18"/>
                <w:lang w:eastAsia="ru-RU"/>
              </w:rPr>
              <w:t>времена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сынами сильна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Народные праздники, связанные с временами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3075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3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414"/>
        <w:gridCol w:w="752"/>
        <w:gridCol w:w="2348"/>
        <w:gridCol w:w="2404"/>
        <w:gridCol w:w="5228"/>
      </w:tblGrid>
      <w:tr w:rsidR="008D58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D58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МИР ДЕТСТВА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книги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фантазирую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и мечтаю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D5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РОССИЯ — РОДИНА МОЯ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Родная страна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во все времена сынами сильна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18"/>
                <w:szCs w:val="18"/>
                <w:lang w:eastAsia="ru-RU"/>
              </w:rPr>
              <w:t>От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праздни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ка к празднику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5816" w:rsidRDefault="0083075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4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4414"/>
        <w:gridCol w:w="752"/>
        <w:gridCol w:w="2348"/>
        <w:gridCol w:w="2404"/>
        <w:gridCol w:w="5228"/>
      </w:tblGrid>
      <w:tr w:rsidR="008D58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D58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816" w:rsidRDefault="008D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МИР ДЕТСТВА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фантазирую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и мечтаю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D5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РОССИЯ — РОДИНА МОЯ</w:t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Родная страна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во все времена сынами сильна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ru-RU"/>
              </w:rPr>
              <w:t>Что мы Родиной зовём</w:t>
            </w:r>
            <w:r>
              <w:rPr>
                <w:rFonts w:eastAsia="Times New Roman" w:cstheme="minorHAnsi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http://school-collection.edu.ru/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http://nachalka.info/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http://viki.rdf.ru/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  <w:t>http://eor-np.ru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D58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5816" w:rsidRDefault="0083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D5816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1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на родном (русском) языке, 1 класс/ Александрова О.М. / Беляева Н.В. / Кузнецова М.И.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2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на родном (русском) языке 2 класс /Александрова О.М. / Беляева Н.В. / Кузнецова М.И.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3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на родном (русском) языке 3 класс/</w:t>
      </w:r>
      <w:bookmarkStart w:id="0" w:name="_Hlk1139128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О.М. / Беляева Н.В. / Кузнецова М.И.</w:t>
      </w:r>
      <w:bookmarkEnd w:id="0"/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4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Литературное чтение на родном (русском) языке 4 класс/Александрова О.М. / Беляева Н.В. / Кузнецова М.И.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1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 М. , Кузнецова М. И. , Петленко Л. В.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Русский родной язык : 1 класс: методическое пособие (Под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О. М. Александровой). М., издательство «Учебная литература»,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2018).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2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 М. , Кузнецова М. И. , Петленко Л. В.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Русский родной язык : 2 класс: методическое пособие (Под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О. М. Александровой). М., издательство «Учебная литература»,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2018).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3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 М. , Кузнецова М. И. , Петленко Л. В.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Русский родной язык : 3 класс: методическое пособие (Под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О. М. Александровой). М., издательство «Учебная литература»,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2018).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4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 М. , Кузнецова М. И. , Петленко Л. В.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Русский родной язык : 4 класс: методическое пособие (Под ред.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О. М. Александровой). М., издательство «Учебная литература»,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2018).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1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http://nachalka.info/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http://viki.rdf.ru/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http://eor-np.ru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2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http://nachalka.info/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http://viki.rdf.ru/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http://eor-np.ru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3 КЛАСС</w:t>
      </w:r>
    </w:p>
    <w:p w:rsidR="008D5816" w:rsidRDefault="0083075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http://nachalka.info/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http://viki.rdf.ru/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http://eor-np.ru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4 КЛАСС</w:t>
      </w:r>
    </w:p>
    <w:p w:rsidR="008D5816" w:rsidRDefault="00830751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http://nachalka.info/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http://viki.rdf.ru/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http://eor-np.ru</w:t>
      </w:r>
    </w:p>
    <w:p w:rsidR="008D5816" w:rsidRDefault="008307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МАТЕРИАЛЬНО-ТЕХНИЧЕСКОЕ ОБЕСПЕЧЕНИЕ ОБРАЗОВАТЕЛЬНОГО ПРОЦЕССА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8D5816" w:rsidRDefault="00830751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Компьютер, проектор, экран</w:t>
      </w:r>
    </w:p>
    <w:p w:rsidR="008D5816" w:rsidRDefault="008307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8D5816" w:rsidRDefault="00830751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Тетрадь, карандаши</w:t>
      </w:r>
    </w:p>
    <w:p w:rsidR="008D5816" w:rsidRDefault="008D5816"/>
    <w:sectPr w:rsidR="008D5816" w:rsidSect="002700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B7E" w:rsidRDefault="00F51B7E">
      <w:pPr>
        <w:spacing w:line="240" w:lineRule="auto"/>
      </w:pPr>
      <w:r>
        <w:separator/>
      </w:r>
    </w:p>
  </w:endnote>
  <w:endnote w:type="continuationSeparator" w:id="1">
    <w:p w:rsidR="00F51B7E" w:rsidRDefault="00F51B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B7E" w:rsidRDefault="00F51B7E">
      <w:pPr>
        <w:spacing w:after="0"/>
      </w:pPr>
      <w:r>
        <w:separator/>
      </w:r>
    </w:p>
  </w:footnote>
  <w:footnote w:type="continuationSeparator" w:id="1">
    <w:p w:rsidR="00F51B7E" w:rsidRDefault="00F51B7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4CBC"/>
    <w:multiLevelType w:val="multilevel"/>
    <w:tmpl w:val="1A624CB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E1E16"/>
    <w:multiLevelType w:val="multilevel"/>
    <w:tmpl w:val="203E1E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AA57D7"/>
    <w:multiLevelType w:val="multilevel"/>
    <w:tmpl w:val="23AA57D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A1573"/>
    <w:multiLevelType w:val="multilevel"/>
    <w:tmpl w:val="247A15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60096"/>
    <w:multiLevelType w:val="multilevel"/>
    <w:tmpl w:val="25B600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A4E4B"/>
    <w:multiLevelType w:val="multilevel"/>
    <w:tmpl w:val="262A4E4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5B063E"/>
    <w:multiLevelType w:val="multilevel"/>
    <w:tmpl w:val="275B06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B7129B"/>
    <w:multiLevelType w:val="multilevel"/>
    <w:tmpl w:val="29B7129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1B7573"/>
    <w:multiLevelType w:val="multilevel"/>
    <w:tmpl w:val="2B1B75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2463E9"/>
    <w:multiLevelType w:val="multilevel"/>
    <w:tmpl w:val="2E2463E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6516D1"/>
    <w:multiLevelType w:val="multilevel"/>
    <w:tmpl w:val="326516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B19BE"/>
    <w:multiLevelType w:val="multilevel"/>
    <w:tmpl w:val="35AB19B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36B61C60"/>
    <w:multiLevelType w:val="multilevel"/>
    <w:tmpl w:val="36B61C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CD5F38"/>
    <w:multiLevelType w:val="multilevel"/>
    <w:tmpl w:val="3BCD5F3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135387"/>
    <w:multiLevelType w:val="multilevel"/>
    <w:tmpl w:val="3D13538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484103"/>
    <w:multiLevelType w:val="multilevel"/>
    <w:tmpl w:val="3D4841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073AA"/>
    <w:multiLevelType w:val="multilevel"/>
    <w:tmpl w:val="40A073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4874B2"/>
    <w:multiLevelType w:val="multilevel"/>
    <w:tmpl w:val="434874B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D54DB1"/>
    <w:multiLevelType w:val="multilevel"/>
    <w:tmpl w:val="4CD54DB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74982"/>
    <w:multiLevelType w:val="multilevel"/>
    <w:tmpl w:val="506749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4519A9"/>
    <w:multiLevelType w:val="multilevel"/>
    <w:tmpl w:val="514519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910C44"/>
    <w:multiLevelType w:val="multilevel"/>
    <w:tmpl w:val="58910C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450048"/>
    <w:multiLevelType w:val="multilevel"/>
    <w:tmpl w:val="5945004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0C1383"/>
    <w:multiLevelType w:val="multilevel"/>
    <w:tmpl w:val="5B0C13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B23693"/>
    <w:multiLevelType w:val="multilevel"/>
    <w:tmpl w:val="68B2369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CA699C"/>
    <w:multiLevelType w:val="multilevel"/>
    <w:tmpl w:val="6FCA69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512DCA"/>
    <w:multiLevelType w:val="multilevel"/>
    <w:tmpl w:val="70512D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E5732C"/>
    <w:multiLevelType w:val="multilevel"/>
    <w:tmpl w:val="73E573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122B9D"/>
    <w:multiLevelType w:val="multilevel"/>
    <w:tmpl w:val="7B122B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CA311E"/>
    <w:multiLevelType w:val="multilevel"/>
    <w:tmpl w:val="7FCA31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2"/>
  </w:num>
  <w:num w:numId="3">
    <w:abstractNumId w:val="6"/>
  </w:num>
  <w:num w:numId="4">
    <w:abstractNumId w:val="26"/>
  </w:num>
  <w:num w:numId="5">
    <w:abstractNumId w:val="8"/>
  </w:num>
  <w:num w:numId="6">
    <w:abstractNumId w:val="12"/>
  </w:num>
  <w:num w:numId="7">
    <w:abstractNumId w:val="17"/>
  </w:num>
  <w:num w:numId="8">
    <w:abstractNumId w:val="3"/>
  </w:num>
  <w:num w:numId="9">
    <w:abstractNumId w:val="4"/>
  </w:num>
  <w:num w:numId="10">
    <w:abstractNumId w:val="28"/>
  </w:num>
  <w:num w:numId="11">
    <w:abstractNumId w:val="19"/>
  </w:num>
  <w:num w:numId="12">
    <w:abstractNumId w:val="24"/>
  </w:num>
  <w:num w:numId="13">
    <w:abstractNumId w:val="14"/>
  </w:num>
  <w:num w:numId="14">
    <w:abstractNumId w:val="13"/>
  </w:num>
  <w:num w:numId="15">
    <w:abstractNumId w:val="0"/>
  </w:num>
  <w:num w:numId="16">
    <w:abstractNumId w:val="10"/>
  </w:num>
  <w:num w:numId="17">
    <w:abstractNumId w:val="29"/>
  </w:num>
  <w:num w:numId="18">
    <w:abstractNumId w:val="16"/>
  </w:num>
  <w:num w:numId="19">
    <w:abstractNumId w:val="25"/>
  </w:num>
  <w:num w:numId="20">
    <w:abstractNumId w:val="18"/>
  </w:num>
  <w:num w:numId="21">
    <w:abstractNumId w:val="7"/>
  </w:num>
  <w:num w:numId="22">
    <w:abstractNumId w:val="2"/>
  </w:num>
  <w:num w:numId="23">
    <w:abstractNumId w:val="27"/>
  </w:num>
  <w:num w:numId="24">
    <w:abstractNumId w:val="5"/>
  </w:num>
  <w:num w:numId="25">
    <w:abstractNumId w:val="20"/>
  </w:num>
  <w:num w:numId="26">
    <w:abstractNumId w:val="23"/>
  </w:num>
  <w:num w:numId="27">
    <w:abstractNumId w:val="15"/>
  </w:num>
  <w:num w:numId="28">
    <w:abstractNumId w:val="9"/>
  </w:num>
  <w:num w:numId="29">
    <w:abstractNumId w:val="21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1D8"/>
    <w:rsid w:val="00037C55"/>
    <w:rsid w:val="000A4563"/>
    <w:rsid w:val="000B3E59"/>
    <w:rsid w:val="00115287"/>
    <w:rsid w:val="0015249C"/>
    <w:rsid w:val="0017214A"/>
    <w:rsid w:val="001A4E9D"/>
    <w:rsid w:val="00202172"/>
    <w:rsid w:val="00253AC4"/>
    <w:rsid w:val="00265AF1"/>
    <w:rsid w:val="002700DD"/>
    <w:rsid w:val="00275882"/>
    <w:rsid w:val="00280272"/>
    <w:rsid w:val="003013AF"/>
    <w:rsid w:val="0030468D"/>
    <w:rsid w:val="0034013E"/>
    <w:rsid w:val="0034622C"/>
    <w:rsid w:val="003740F8"/>
    <w:rsid w:val="00395FFE"/>
    <w:rsid w:val="003A07F4"/>
    <w:rsid w:val="003E3157"/>
    <w:rsid w:val="004D2DFF"/>
    <w:rsid w:val="004E3F12"/>
    <w:rsid w:val="005365C2"/>
    <w:rsid w:val="005A2AB3"/>
    <w:rsid w:val="005F44C2"/>
    <w:rsid w:val="00663A2E"/>
    <w:rsid w:val="006E585A"/>
    <w:rsid w:val="007A3818"/>
    <w:rsid w:val="007E5CC8"/>
    <w:rsid w:val="00830751"/>
    <w:rsid w:val="008349CD"/>
    <w:rsid w:val="00844935"/>
    <w:rsid w:val="00873747"/>
    <w:rsid w:val="00891F3A"/>
    <w:rsid w:val="008C0785"/>
    <w:rsid w:val="008C6D16"/>
    <w:rsid w:val="008D5816"/>
    <w:rsid w:val="009158D6"/>
    <w:rsid w:val="0091794A"/>
    <w:rsid w:val="00950057"/>
    <w:rsid w:val="00973641"/>
    <w:rsid w:val="0097703F"/>
    <w:rsid w:val="00A2410E"/>
    <w:rsid w:val="00A655F1"/>
    <w:rsid w:val="00A856FC"/>
    <w:rsid w:val="00B33339"/>
    <w:rsid w:val="00B926B6"/>
    <w:rsid w:val="00BB348D"/>
    <w:rsid w:val="00C30A95"/>
    <w:rsid w:val="00C377BD"/>
    <w:rsid w:val="00C5279E"/>
    <w:rsid w:val="00D241D8"/>
    <w:rsid w:val="00D5424F"/>
    <w:rsid w:val="00DB7770"/>
    <w:rsid w:val="00E842FB"/>
    <w:rsid w:val="00EF2C26"/>
    <w:rsid w:val="00F51B7E"/>
    <w:rsid w:val="1BF93C8F"/>
    <w:rsid w:val="22125062"/>
    <w:rsid w:val="2E621D85"/>
    <w:rsid w:val="42467F67"/>
    <w:rsid w:val="67E804AB"/>
    <w:rsid w:val="7964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1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58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58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58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5816"/>
    <w:rPr>
      <w:b/>
      <w:bCs/>
    </w:rPr>
  </w:style>
  <w:style w:type="paragraph" w:styleId="a4">
    <w:name w:val="Normal (Web)"/>
    <w:basedOn w:val="a"/>
    <w:uiPriority w:val="99"/>
    <w:semiHidden/>
    <w:unhideWhenUsed/>
    <w:qFormat/>
    <w:rsid w:val="008D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8D58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8D58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8D58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qFormat/>
    <w:rsid w:val="008D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qFormat/>
    <w:rsid w:val="008D5816"/>
  </w:style>
  <w:style w:type="paragraph" w:styleId="a5">
    <w:name w:val="No Spacing"/>
    <w:uiPriority w:val="1"/>
    <w:qFormat/>
    <w:rsid w:val="008D5816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E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31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5725</Words>
  <Characters>32636</Characters>
  <Application>Microsoft Office Word</Application>
  <DocSecurity>0</DocSecurity>
  <Lines>271</Lines>
  <Paragraphs>76</Paragraphs>
  <ScaleCrop>false</ScaleCrop>
  <Company>HP</Company>
  <LinksUpToDate>false</LinksUpToDate>
  <CharactersWithSpaces>38285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HaxJIe6HuK</dc:creator>
  <cp:lastModifiedBy>79511</cp:lastModifiedBy>
  <cp:revision>43</cp:revision>
  <cp:lastPrinted>2024-10-28T09:49:00Z</cp:lastPrinted>
  <dcterms:created xsi:type="dcterms:W3CDTF">2022-09-02T15:45:00Z</dcterms:created>
  <dcterms:modified xsi:type="dcterms:W3CDTF">2024-10-29T08:27:00Z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FFA52856483542BD822599ACE6210D9A_12</vt:lpwstr>
  </property>
</Properties>
</file>