
<file path=[Content_Types].xml><?xml version="1.0" encoding="utf-8"?>
<Types xmlns="http://schemas.openxmlformats.org/package/2006/content-types">
  <Override PartName="/word/footer88.xml" ContentType="application/vnd.openxmlformats-officedocument.wordprocessingml.footer+xml"/>
  <Override PartName="/word/footer105.xml" ContentType="application/vnd.openxmlformats-officedocument.wordprocessingml.footer+xml"/>
  <Override PartName="/word/footer141.xml" ContentType="application/vnd.openxmlformats-officedocument.wordprocessingml.footer+xml"/>
  <Override PartName="/word/footer152.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footer77.xml" ContentType="application/vnd.openxmlformats-officedocument.wordprocessingml.foot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206.xml" ContentType="application/vnd.openxmlformats-officedocument.wordprocessingml.footer+xml"/>
  <Override PartName="/word/footer217.xml" ContentType="application/vnd.openxmlformats-officedocument.wordprocessingml.footer+xml"/>
  <Override PartName="/word/footer253.xml" ContentType="application/vnd.openxmlformats-officedocument.wordprocessingml.footer+xml"/>
  <Override PartName="/word/footer264.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4.xml" ContentType="application/vnd.openxmlformats-officedocument.wordprocessingml.footer+xml"/>
  <Override PartName="/word/footer91.xml" ContentType="application/vnd.openxmlformats-officedocument.wordprocessingml.foot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footer231.xml" ContentType="application/vnd.openxmlformats-officedocument.wordprocessingml.footer+xml"/>
  <Override PartName="/word/footer318.xml" ContentType="application/vnd.openxmlformats-officedocument.wordprocessingml.footer+xml"/>
  <Override PartName="/word/footer329.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157.xml" ContentType="application/vnd.openxmlformats-officedocument.wordprocessingml.footer+xml"/>
  <Override PartName="/word/footer168.xml" ContentType="application/vnd.openxmlformats-officedocument.wordprocessingml.footer+xml"/>
  <Override PartName="/word/footer220.xml" ContentType="application/vnd.openxmlformats-officedocument.wordprocessingml.footer+xml"/>
  <Override PartName="/word/footer307.xml" ContentType="application/vnd.openxmlformats-officedocument.wordprocessingml.footer+xml"/>
  <Override PartName="/word/footer146.xml" ContentType="application/vnd.openxmlformats-officedocument.wordprocessingml.footer+xml"/>
  <Override PartName="/word/footer193.xml" ContentType="application/vnd.openxmlformats-officedocument.wordprocessingml.footer+xml"/>
  <Override PartName="/word/footer135.xml" ContentType="application/vnd.openxmlformats-officedocument.wordprocessingml.footer+xml"/>
  <Override PartName="/word/footer182.xml" ContentType="application/vnd.openxmlformats-officedocument.wordprocessingml.footer+xml"/>
  <Override PartName="/word/footer269.xml" ContentType="application/vnd.openxmlformats-officedocument.wordprocessingml.footer+xml"/>
  <Override PartName="/word/footer321.xml" ContentType="application/vnd.openxmlformats-officedocument.wordprocessingml.footer+xml"/>
  <Override PartName="/word/footer332.xml" ContentType="application/vnd.openxmlformats-officedocument.wordprocessingml.footer+xml"/>
  <Override PartName="/word/footer113.xml" ContentType="application/vnd.openxmlformats-officedocument.wordprocessingml.footer+xml"/>
  <Override PartName="/word/footer124.xml" ContentType="application/vnd.openxmlformats-officedocument.wordprocessingml.footer+xml"/>
  <Override PartName="/word/footer160.xml" ContentType="application/vnd.openxmlformats-officedocument.wordprocessingml.footer+xml"/>
  <Override PartName="/word/footer171.xml" ContentType="application/vnd.openxmlformats-officedocument.wordprocessingml.footer+xml"/>
  <Override PartName="/word/footer258.xml" ContentType="application/vnd.openxmlformats-officedocument.wordprocessingml.footer+xml"/>
  <Override PartName="/word/footer310.xml" ContentType="application/vnd.openxmlformats-officedocument.wordprocessingml.footer+xml"/>
  <Override PartName="/word/footer49.xml" ContentType="application/vnd.openxmlformats-officedocument.wordprocessingml.footer+xml"/>
  <Override PartName="/word/footer96.xml" ContentType="application/vnd.openxmlformats-officedocument.wordprocessingml.footer+xml"/>
  <Override PartName="/word/footer102.xml" ContentType="application/vnd.openxmlformats-officedocument.wordprocessingml.footer+xml"/>
  <Override PartName="/word/footer236.xml" ContentType="application/vnd.openxmlformats-officedocument.wordprocessingml.footer+xml"/>
  <Override PartName="/word/footer247.xml" ContentType="application/vnd.openxmlformats-officedocument.wordprocessingml.footer+xml"/>
  <Override PartName="/word/footer283.xml" ContentType="application/vnd.openxmlformats-officedocument.wordprocessingml.footer+xml"/>
  <Override PartName="/word/footer294.xml" ContentType="application/vnd.openxmlformats-officedocument.wordprocessingml.footer+xml"/>
  <Override PartName="/word/footer27.xml" ContentType="application/vnd.openxmlformats-officedocument.wordprocessingml.footer+xml"/>
  <Override PartName="/word/footer38.xml" ContentType="application/vnd.openxmlformats-officedocument.wordprocessingml.footer+xml"/>
  <Override PartName="/word/footer74.xml" ContentType="application/vnd.openxmlformats-officedocument.wordprocessingml.footer+xml"/>
  <Override PartName="/word/footer85.xml" ContentType="application/vnd.openxmlformats-officedocument.wordprocessingml.footer+xml"/>
  <Override PartName="/word/footer225.xml" ContentType="application/vnd.openxmlformats-officedocument.wordprocessingml.foot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footer63.xml" ContentType="application/vnd.openxmlformats-officedocument.wordprocessingml.foot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footer52.xml" ContentType="application/vnd.openxmlformats-officedocument.wordprocessingml.footer+xml"/>
  <Override PartName="/word/footer187.xml" ContentType="application/vnd.openxmlformats-officedocument.wordprocessingml.footer+xml"/>
  <Override PartName="/word/footer198.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129.xml" ContentType="application/vnd.openxmlformats-officedocument.wordprocessingml.footer+xml"/>
  <Override PartName="/word/footer176.xml" ContentType="application/vnd.openxmlformats-officedocument.wordprocessingml.foot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footer299.xml" ContentType="application/vnd.openxmlformats-officedocument.wordprocessingml.footer+xml"/>
  <Override PartName="/word/footer304.xml" ContentType="application/vnd.openxmlformats-officedocument.wordprocessingml.footer+xml"/>
  <Override PartName="/word/footer315.xml" ContentType="application/vnd.openxmlformats-officedocument.wordprocessingml.footer+xml"/>
  <Override PartName="/word/footer107.xml" ContentType="application/vnd.openxmlformats-officedocument.wordprocessingml.footer+xml"/>
  <Override PartName="/word/footer143.xml" ContentType="application/vnd.openxmlformats-officedocument.wordprocessingml.footer+xml"/>
  <Override PartName="/word/footer154.xml" ContentType="application/vnd.openxmlformats-officedocument.wordprocessingml.footer+xml"/>
  <Override PartName="/word/footer190.xml" ContentType="application/vnd.openxmlformats-officedocument.wordprocessingml.footer+xml"/>
  <Override PartName="/word/footer288.xml" ContentType="application/vnd.openxmlformats-officedocument.wordprocessingml.footer+xml"/>
  <Override PartName="/word/footnotes.xml" ContentType="application/vnd.openxmlformats-officedocument.wordprocessingml.footnotes+xml"/>
  <Override PartName="/word/footer79.xml" ContentType="application/vnd.openxmlformats-officedocument.wordprocessingml.foot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121.xml" ContentType="application/vnd.openxmlformats-officedocument.wordprocessingml.footer+xml"/>
  <Override PartName="/word/footer208.xml" ContentType="application/vnd.openxmlformats-officedocument.wordprocessingml.footer+xml"/>
  <Override PartName="/word/footer219.xml" ContentType="application/vnd.openxmlformats-officedocument.wordprocessingml.footer+xml"/>
  <Override PartName="/word/footer255.xml" ContentType="application/vnd.openxmlformats-officedocument.wordprocessingml.footer+xml"/>
  <Override PartName="/word/footer266.xml" ContentType="application/vnd.openxmlformats-officedocument.wordprocessingml.footer+xml"/>
  <Override PartName="/word/footer46.xml" ContentType="application/vnd.openxmlformats-officedocument.wordprocessingml.footer+xml"/>
  <Override PartName="/word/footer93.xml" ContentType="application/vnd.openxmlformats-officedocument.wordprocessingml.footer+xml"/>
  <Override PartName="/word/footer110.xml" ContentType="application/vnd.openxmlformats-officedocument.wordprocessingml.footer+xml"/>
  <Override PartName="/word/footer244.xml" ContentType="application/vnd.openxmlformats-officedocument.wordprocessingml.footer+xml"/>
  <Override PartName="/word/footer291.xml" ContentType="application/vnd.openxmlformats-officedocument.wordprocessingml.footer+xml"/>
  <Override PartName="/word/footer35.xml" ContentType="application/vnd.openxmlformats-officedocument.wordprocessingml.footer+xml"/>
  <Override PartName="/word/footer82.xml" ContentType="application/vnd.openxmlformats-officedocument.wordprocessingml.footer+xml"/>
  <Override PartName="/word/footer233.xml" ContentType="application/vnd.openxmlformats-officedocument.wordprocessingml.footer+xml"/>
  <Override PartName="/word/footer280.xml" ContentType="application/vnd.openxmlformats-officedocument.wordprocessingml.footer+xml"/>
  <Override PartName="/word/footer13.xml" ContentType="application/vnd.openxmlformats-officedocument.wordprocessingml.footer+xml"/>
  <Override PartName="/word/footer24.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59.xml" ContentType="application/vnd.openxmlformats-officedocument.wordprocessingml.footer+xml"/>
  <Override PartName="/word/footer211.xml" ContentType="application/vnd.openxmlformats-officedocument.wordprocessingml.footer+xml"/>
  <Override PartName="/word/footer222.xml" ContentType="application/vnd.openxmlformats-officedocument.wordprocessingml.footer+xml"/>
  <Override PartName="/word/footer309.xml" ContentType="application/vnd.openxmlformats-officedocument.wordprocessingml.footer+xml"/>
  <Override PartName="/word/footer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footer200.xml" ContentType="application/vnd.openxmlformats-officedocument.wordprocessingml.footer+xml"/>
  <Override PartName="/word/header2.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footer323.xml" ContentType="application/vnd.openxmlformats-officedocument.wordprocessingml.footer+xml"/>
  <Override PartName="/word/footer334.xml" ContentType="application/vnd.openxmlformats-officedocument.wordprocessingml.footer+xml"/>
  <Override PartName="/word/footer115.xml" ContentType="application/vnd.openxmlformats-officedocument.wordprocessingml.footer+xml"/>
  <Override PartName="/word/footer126.xml" ContentType="application/vnd.openxmlformats-officedocument.wordprocessingml.footer+xml"/>
  <Override PartName="/word/footer162.xml" ContentType="application/vnd.openxmlformats-officedocument.wordprocessingml.footer+xml"/>
  <Override PartName="/word/footer173.xml" ContentType="application/vnd.openxmlformats-officedocument.wordprocessingml.footer+xml"/>
  <Override PartName="/word/footer312.xml" ContentType="application/vnd.openxmlformats-officedocument.wordprocessingml.footer+xml"/>
  <Override PartName="/word/footer98.xml" ContentType="application/vnd.openxmlformats-officedocument.wordprocessingml.footer+xml"/>
  <Override PartName="/word/footer104.xml" ContentType="application/vnd.openxmlformats-officedocument.wordprocessingml.foot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footer301.xml" ContentType="application/vnd.openxmlformats-officedocument.wordprocessingml.footer+xml"/>
  <Override PartName="/word/footer29.xml" ContentType="application/vnd.openxmlformats-officedocument.wordprocessingml.footer+xml"/>
  <Override PartName="/word/footer76.xml" ContentType="application/vnd.openxmlformats-officedocument.wordprocessingml.footer+xml"/>
  <Override PartName="/word/footer87.xml" ContentType="application/vnd.openxmlformats-officedocument.wordprocessingml.footer+xml"/>
  <Override PartName="/word/footer140.xml" ContentType="application/vnd.openxmlformats-officedocument.wordprocessingml.footer+xml"/>
  <Override PartName="/word/footer227.xml" ContentType="application/vnd.openxmlformats-officedocument.wordprocessingml.footer+xml"/>
  <Override PartName="/word/footer238.xml" ContentType="application/vnd.openxmlformats-officedocument.wordprocessingml.footer+xml"/>
  <Override PartName="/word/footer274.xml" ContentType="application/vnd.openxmlformats-officedocument.wordprocessingml.footer+xml"/>
  <Override PartName="/word/footer285.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6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25.xml" ContentType="application/vnd.openxmlformats-officedocument.wordprocessingml.footer+xml"/>
  <Override PartName="/word/footer54.xml" ContentType="application/vnd.openxmlformats-officedocument.wordprocessingml.footer+xml"/>
  <Override PartName="/word/footer72.xml" ContentType="application/vnd.openxmlformats-officedocument.wordprocessingml.footer+xml"/>
  <Override PartName="/word/footer189.xml" ContentType="application/vnd.openxmlformats-officedocument.wordprocessingml.footer+xml"/>
  <Override PartName="/word/footer205.xml" ContentType="application/vnd.openxmlformats-officedocument.wordprocessingml.footer+xml"/>
  <Override PartName="/word/footer223.xml" ContentType="application/vnd.openxmlformats-officedocument.wordprocessingml.footer+xml"/>
  <Override PartName="/word/footer252.xml" ContentType="application/vnd.openxmlformats-officedocument.wordprocessingml.footer+xml"/>
  <Override PartName="/word/footer270.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178.xml" ContentType="application/vnd.openxmlformats-officedocument.wordprocessingml.footer+xml"/>
  <Override PartName="/word/footer212.xml" ContentType="application/vnd.openxmlformats-officedocument.wordprocessingml.footer+xml"/>
  <Override PartName="/word/footer230.xml" ContentType="application/vnd.openxmlformats-officedocument.wordprocessingml.footer+xml"/>
  <Override PartName="/word/footer241.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footer138.xml" ContentType="application/vnd.openxmlformats-officedocument.wordprocessingml.footer+xml"/>
  <Override PartName="/word/footer149.xml" ContentType="application/vnd.openxmlformats-officedocument.wordprocessingml.footer+xml"/>
  <Override PartName="/word/footer167.xml" ContentType="application/vnd.openxmlformats-officedocument.wordprocessingml.foot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footer317.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109.xml" ContentType="application/vnd.openxmlformats-officedocument.wordprocessingml.footer+xml"/>
  <Override PartName="/word/footer127.xml" ContentType="application/vnd.openxmlformats-officedocument.wordprocessingml.footer+xml"/>
  <Override PartName="/word/header3.xml" ContentType="application/vnd.openxmlformats-officedocument.wordprocessingml.header+xml"/>
  <Override PartName="/word/footer156.xml" ContentType="application/vnd.openxmlformats-officedocument.wordprocessingml.footer+xml"/>
  <Override PartName="/word/footer174.xml" ContentType="application/vnd.openxmlformats-officedocument.wordprocessingml.footer+xml"/>
  <Override PartName="/word/footer306.xml" ContentType="application/vnd.openxmlformats-officedocument.wordprocessingml.footer+xml"/>
  <Override PartName="/word/footer324.xml" ContentType="application/vnd.openxmlformats-officedocument.wordprocessingml.footer+xml"/>
  <Override PartName="/word/footer99.xml" ContentType="application/vnd.openxmlformats-officedocument.wordprocessingml.footer+xml"/>
  <Override PartName="/word/footer116.xml" ContentType="application/vnd.openxmlformats-officedocument.wordprocessingml.footer+xml"/>
  <Override PartName="/word/footer134.xml" ContentType="application/vnd.openxmlformats-officedocument.wordprocessingml.footer+xml"/>
  <Override PartName="/word/footer145.xml" ContentType="application/vnd.openxmlformats-officedocument.wordprocessingml.footer+xml"/>
  <Override PartName="/word/footer163.xml" ContentType="application/vnd.openxmlformats-officedocument.wordprocessingml.footer+xml"/>
  <Override PartName="/word/footer181.xml" ContentType="application/vnd.openxmlformats-officedocument.wordprocessingml.footer+xml"/>
  <Override PartName="/word/footer192.xml" ContentType="application/vnd.openxmlformats-officedocument.wordprocessingml.footer+xml"/>
  <Override PartName="/word/footer279.xml" ContentType="application/vnd.openxmlformats-officedocument.wordprocessingml.footer+xml"/>
  <Override PartName="/word/footer297.xml" ContentType="application/vnd.openxmlformats-officedocument.wordprocessingml.footer+xml"/>
  <Override PartName="/word/footer302.xml" ContentType="application/vnd.openxmlformats-officedocument.wordprocessingml.footer+xml"/>
  <Override PartName="/word/footer313.xml" ContentType="application/vnd.openxmlformats-officedocument.wordprocessingml.footer+xml"/>
  <Override PartName="/word/footer331.xml" ContentType="application/vnd.openxmlformats-officedocument.wordprocessingml.footer+xml"/>
  <Override PartName="/word/footer59.xml" ContentType="application/vnd.openxmlformats-officedocument.wordprocessingml.footer+xml"/>
  <Override PartName="/word/footer123.xml" ContentType="application/vnd.openxmlformats-officedocument.wordprocessingml.footer+xml"/>
  <Override PartName="/word/footer170.xml" ContentType="application/vnd.openxmlformats-officedocument.wordprocessingml.footer+xml"/>
  <Override PartName="/word/footer257.xml" ContentType="application/vnd.openxmlformats-officedocument.wordprocessingml.footer+xml"/>
  <Override PartName="/word/footer268.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footer95.xml" ContentType="application/vnd.openxmlformats-officedocument.wordprocessingml.footer+xml"/>
  <Override PartName="/word/footer112.xml" ContentType="application/vnd.openxmlformats-officedocument.wordprocessingml.footer+xml"/>
  <Override PartName="/word/footer246.xml" ContentType="application/vnd.openxmlformats-officedocument.wordprocessingml.footer+xml"/>
  <Override PartName="/word/footer293.xml" ContentType="application/vnd.openxmlformats-officedocument.wordprocessingml.footer+xml"/>
  <Override PartName="/word/footer37.xml" ContentType="application/vnd.openxmlformats-officedocument.wordprocessingml.footer+xml"/>
  <Override PartName="/word/footer84.xml" ContentType="application/vnd.openxmlformats-officedocument.wordprocessingml.footer+xml"/>
  <Override PartName="/word/footer101.xml" ContentType="application/vnd.openxmlformats-officedocument.wordprocessingml.foot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footer73.xml" ContentType="application/vnd.openxmlformats-officedocument.wordprocessingml.footer+xml"/>
  <Override PartName="/word/footer213.xml" ContentType="application/vnd.openxmlformats-officedocument.wordprocessingml.foot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footer197.xml" ContentType="application/vnd.openxmlformats-officedocument.wordprocessingml.footer+xml"/>
  <Override PartName="/word/footer202.xml" ContentType="application/vnd.openxmlformats-officedocument.wordprocessingml.footer+xml"/>
  <Override PartName="/word/footer260.xml" ContentType="application/vnd.openxmlformats-officedocument.wordprocessingml.footer+xml"/>
  <Override PartName="/word/footer40.xml" ContentType="application/vnd.openxmlformats-officedocument.wordprocessingml.footer+xml"/>
  <Override PartName="/word/footer139.xml" ContentType="application/vnd.openxmlformats-officedocument.wordprocessingml.footer+xml"/>
  <Override PartName="/word/header4.xml" ContentType="application/vnd.openxmlformats-officedocument.wordprocessingml.header+xml"/>
  <Override PartName="/word/footer186.xml" ContentType="application/vnd.openxmlformats-officedocument.wordprocessingml.footer+xml"/>
  <Override PartName="/word/footer325.xml" ContentType="application/vnd.openxmlformats-officedocument.wordprocessingml.footer+xml"/>
  <Override PartName="/word/footer117.xml" ContentType="application/vnd.openxmlformats-officedocument.wordprocessingml.footer+xml"/>
  <Override PartName="/word/footer128.xml" ContentType="application/vnd.openxmlformats-officedocument.wordprocessingml.footer+xml"/>
  <Override PartName="/word/footer164.xml" ContentType="application/vnd.openxmlformats-officedocument.wordprocessingml.footer+xml"/>
  <Override PartName="/word/footer175.xml" ContentType="application/vnd.openxmlformats-officedocument.wordprocessingml.footer+xml"/>
  <Override PartName="/word/footer314.xml" ContentType="application/vnd.openxmlformats-officedocument.wordprocessingml.footer+xml"/>
  <Override PartName="/word/footer106.xml" ContentType="application/vnd.openxmlformats-officedocument.wordprocessingml.footer+xml"/>
  <Override PartName="/word/footer153.xml" ContentType="application/vnd.openxmlformats-officedocument.wordprocessingml.footer+xml"/>
  <Override PartName="/word/footer298.xml" ContentType="application/vnd.openxmlformats-officedocument.wordprocessingml.footer+xml"/>
  <Override PartName="/word/footer303.xml" ContentType="application/vnd.openxmlformats-officedocument.wordprocessingml.footer+xml"/>
  <Override PartName="/word/footer78.xml" ContentType="application/vnd.openxmlformats-officedocument.wordprocessingml.footer+xml"/>
  <Override PartName="/word/footer89.xml" ContentType="application/vnd.openxmlformats-officedocument.wordprocessingml.footer+xml"/>
  <Override PartName="/word/footer142.xml" ContentType="application/vnd.openxmlformats-officedocument.wordprocessingml.footer+xml"/>
  <Override PartName="/word/footer229.xml" ContentType="application/vnd.openxmlformats-officedocument.wordprocessingml.footer+xml"/>
  <Override PartName="/word/footer276.xml" ContentType="application/vnd.openxmlformats-officedocument.wordprocessingml.footer+xml"/>
  <Override PartName="/word/footer287.xml" ContentType="application/vnd.openxmlformats-officedocument.wordprocessingml.footer+xml"/>
  <Override PartName="/word/footer8.xml" ContentType="application/vnd.openxmlformats-officedocument.wordprocessingml.footer+xml"/>
  <Override PartName="/word/footer67.xml" ContentType="application/vnd.openxmlformats-officedocument.wordprocessingml.footer+xml"/>
  <Override PartName="/word/footer120.xml" ContentType="application/vnd.openxmlformats-officedocument.wordprocessingml.footer+xml"/>
  <Override PartName="/word/footer131.xml" ContentType="application/vnd.openxmlformats-officedocument.wordprocessingml.footer+xml"/>
  <Override PartName="/word/footer218.xml" ContentType="application/vnd.openxmlformats-officedocument.wordprocessingml.footer+xml"/>
  <Override PartName="/word/footer265.xml" ContentType="application/vnd.openxmlformats-officedocument.wordprocessingml.footer+xml"/>
  <Override PartName="/word/footer56.xml" ContentType="application/vnd.openxmlformats-officedocument.wordprocessingml.footer+xml"/>
  <Override PartName="/word/footer207.xml" ContentType="application/vnd.openxmlformats-officedocument.wordprocessingml.footer+xml"/>
  <Override PartName="/word/footer254.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word/footer232.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footer210.xml" ContentType="application/vnd.openxmlformats-officedocument.wordprocessingml.footer+xml"/>
  <Override PartName="/word/footer308.xml" ContentType="application/vnd.openxmlformats-officedocument.wordprocessingml.footer+xml"/>
  <Override PartName="/word/footer136.xml" ContentType="application/vnd.openxmlformats-officedocument.wordprocessingml.footer+xml"/>
  <Override PartName="/word/footer147.xml" ContentType="application/vnd.openxmlformats-officedocument.wordprocessingml.footer+xml"/>
  <Override PartName="/word/footer183.xml" ContentType="application/vnd.openxmlformats-officedocument.wordprocessingml.footer+xml"/>
  <Override PartName="/word/footer194.xml" ContentType="application/vnd.openxmlformats-officedocument.wordprocessingml.footer+xml"/>
  <Override PartName="/word/footer33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footer248.xml" ContentType="application/vnd.openxmlformats-officedocument.wordprocessingml.footer+xml"/>
  <Override PartName="/word/footer295.xml" ContentType="application/vnd.openxmlformats-officedocument.wordprocessingml.footer+xml"/>
  <Override PartName="/word/footer300.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footer86.xml" ContentType="application/vnd.openxmlformats-officedocument.wordprocessingml.footer+xml"/>
  <Override PartName="/word/footer103.xml" ContentType="application/vnd.openxmlformats-officedocument.wordprocessingml.footer+xml"/>
  <Override PartName="/word/footer150.xml" ContentType="application/vnd.openxmlformats-officedocument.wordprocessingml.footer+xml"/>
  <Override PartName="/word/footer237.xml" ContentType="application/vnd.openxmlformats-officedocument.wordprocessingml.footer+xml"/>
  <Override PartName="/word/footer284.xml" ContentType="application/vnd.openxmlformats-officedocument.wordprocessingml.footer+xml"/>
  <Override PartName="/word/footer28.xml" ContentType="application/vnd.openxmlformats-officedocument.wordprocessingml.footer+xml"/>
  <Override PartName="/word/footer75.xml" ContentType="application/vnd.openxmlformats-officedocument.wordprocessingml.footer+xml"/>
  <Override PartName="/word/footer226.xml" ContentType="application/vnd.openxmlformats-officedocument.wordprocessingml.foot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199.xml" ContentType="application/vnd.openxmlformats-officedocument.wordprocessingml.footer+xml"/>
  <Override PartName="/word/footer204.xml" ContentType="application/vnd.openxmlformats-officedocument.wordprocessingml.footer+xml"/>
  <Override PartName="/word/footer215.xml" ContentType="application/vnd.openxmlformats-officedocument.wordprocessingml.footer+xml"/>
  <Override PartName="/word/footer251.xml" ContentType="application/vnd.openxmlformats-officedocument.wordprocessingml.footer+xml"/>
  <Override PartName="/word/footer262.xml" ContentType="application/vnd.openxmlformats-officedocument.wordprocessingml.footer+xml"/>
  <Override PartName="/word/footer42.xml" ContentType="application/vnd.openxmlformats-officedocument.wordprocessingml.footer+xml"/>
  <Override PartName="/word/footer188.xml" ContentType="application/vnd.openxmlformats-officedocument.wordprocessingml.footer+xml"/>
  <Override PartName="/word/footer240.xml" ContentType="application/vnd.openxmlformats-officedocument.wordprocessingml.footer+xml"/>
  <Override PartName="/word/footer327.xml" ContentType="application/vnd.openxmlformats-officedocument.wordprocessingml.footer+xml"/>
  <Override PartName="/word/footer31.xml" ContentType="application/vnd.openxmlformats-officedocument.wordprocessingml.footer+xml"/>
  <Override PartName="/word/footer119.xml" ContentType="application/vnd.openxmlformats-officedocument.wordprocessingml.footer+xml"/>
  <Override PartName="/word/footer166.xml" ContentType="application/vnd.openxmlformats-officedocument.wordprocessingml.footer+xml"/>
  <Override PartName="/word/footer177.xml" ContentType="application/vnd.openxmlformats-officedocument.wordprocessingml.footer+xml"/>
  <Override PartName="/word/footer316.xml" ContentType="application/vnd.openxmlformats-officedocument.wordprocessingml.footer+xml"/>
  <Override PartName="/word/footer20.xml" ContentType="application/vnd.openxmlformats-officedocument.wordprocessingml.footer+xml"/>
  <Override PartName="/word/footer108.xml" ContentType="application/vnd.openxmlformats-officedocument.wordprocessingml.footer+xml"/>
  <Override PartName="/word/footer155.xml" ContentType="application/vnd.openxmlformats-officedocument.wordprocessingml.footer+xml"/>
  <Override PartName="/word/footer305.xml" ContentType="application/vnd.openxmlformats-officedocument.wordprocessingml.footer+xml"/>
  <Override PartName="/word/footer144.xml" ContentType="application/vnd.openxmlformats-officedocument.wordprocessingml.footer+xml"/>
  <Override PartName="/word/footer191.xml" ContentType="application/vnd.openxmlformats-officedocument.wordprocessingml.footer+xml"/>
  <Override PartName="/word/footer278.xml" ContentType="application/vnd.openxmlformats-officedocument.wordprocessingml.footer+xml"/>
  <Override PartName="/word/footer289.xml" ContentType="application/vnd.openxmlformats-officedocument.wordprocessingml.footer+xml"/>
  <Override PartName="/word/footer69.xml" ContentType="application/vnd.openxmlformats-officedocument.wordprocessingml.footer+xml"/>
  <Override PartName="/word/footer133.xml" ContentType="application/vnd.openxmlformats-officedocument.wordprocessingml.footer+xml"/>
  <Override PartName="/word/footer180.xml" ContentType="application/vnd.openxmlformats-officedocument.wordprocessingml.footer+xml"/>
  <Override PartName="/word/footer267.xml" ContentType="application/vnd.openxmlformats-officedocument.wordprocessingml.footer+xml"/>
  <Override PartName="/word/footer330.xml" ContentType="application/vnd.openxmlformats-officedocument.wordprocessingml.footer+xml"/>
  <Override PartName="/word/footer58.xml" ContentType="application/vnd.openxmlformats-officedocument.wordprocessingml.foot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footer256.xml" ContentType="application/vnd.openxmlformats-officedocument.wordprocessingml.footer+xml"/>
  <Override PartName="/word/footer36.xml" ContentType="application/vnd.openxmlformats-officedocument.wordprocessingml.footer+xml"/>
  <Override PartName="/word/footer47.xml" ContentType="application/vnd.openxmlformats-officedocument.wordprocessingml.foot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footer234.xml" ContentType="application/vnd.openxmlformats-officedocument.wordprocessingml.footer+xml"/>
  <Override PartName="/word/footer245.xml" ContentType="application/vnd.openxmlformats-officedocument.wordprocessingml.footer+xml"/>
  <Override PartName="/word/footer281.xml" ContentType="application/vnd.openxmlformats-officedocument.wordprocessingml.footer+xml"/>
  <Override PartName="/word/footer29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CC" w:rsidRDefault="009473CC" w:rsidP="00817F0E">
      <w:pPr>
        <w:keepNext/>
        <w:widowControl/>
        <w:jc w:val="center"/>
        <w:outlineLvl w:val="6"/>
        <w:rPr>
          <w:rFonts w:ascii="Times New Roman" w:eastAsia="Times New Roman" w:hAnsi="Times New Roman" w:cs="Times New Roman"/>
          <w:b/>
          <w:color w:val="auto"/>
          <w:sz w:val="28"/>
          <w:szCs w:val="28"/>
          <w:lang w:bidi="ar-SA"/>
        </w:rPr>
      </w:pPr>
    </w:p>
    <w:p w:rsidR="009473CC" w:rsidRDefault="009473CC" w:rsidP="00817F0E">
      <w:pPr>
        <w:keepNext/>
        <w:widowControl/>
        <w:jc w:val="center"/>
        <w:outlineLvl w:val="6"/>
        <w:rPr>
          <w:rFonts w:ascii="Times New Roman" w:eastAsia="Times New Roman" w:hAnsi="Times New Roman" w:cs="Times New Roman"/>
          <w:b/>
          <w:color w:val="auto"/>
          <w:sz w:val="28"/>
          <w:szCs w:val="28"/>
          <w:lang w:bidi="ar-SA"/>
        </w:rPr>
      </w:pPr>
    </w:p>
    <w:p w:rsidR="009473CC" w:rsidRDefault="009473CC" w:rsidP="00817F0E">
      <w:pPr>
        <w:keepNext/>
        <w:widowControl/>
        <w:jc w:val="center"/>
        <w:outlineLvl w:val="6"/>
        <w:rPr>
          <w:rFonts w:ascii="Times New Roman" w:eastAsia="Times New Roman" w:hAnsi="Times New Roman" w:cs="Times New Roman"/>
          <w:b/>
          <w:color w:val="auto"/>
          <w:sz w:val="28"/>
          <w:szCs w:val="28"/>
          <w:lang w:bidi="ar-SA"/>
        </w:rPr>
      </w:pPr>
    </w:p>
    <w:p w:rsidR="009473CC" w:rsidRDefault="009473CC" w:rsidP="00817F0E">
      <w:pPr>
        <w:keepNext/>
        <w:widowControl/>
        <w:jc w:val="center"/>
        <w:outlineLvl w:val="6"/>
        <w:rPr>
          <w:rFonts w:ascii="Times New Roman" w:eastAsia="Times New Roman" w:hAnsi="Times New Roman" w:cs="Times New Roman"/>
          <w:b/>
          <w:color w:val="auto"/>
          <w:sz w:val="28"/>
          <w:szCs w:val="28"/>
          <w:lang w:bidi="ar-SA"/>
        </w:rPr>
      </w:pPr>
    </w:p>
    <w:p w:rsidR="009473CC" w:rsidRDefault="009473CC" w:rsidP="00817F0E">
      <w:pPr>
        <w:keepNext/>
        <w:widowControl/>
        <w:jc w:val="center"/>
        <w:outlineLvl w:val="6"/>
        <w:rPr>
          <w:rFonts w:ascii="Times New Roman" w:eastAsia="Times New Roman" w:hAnsi="Times New Roman" w:cs="Times New Roman"/>
          <w:b/>
          <w:color w:val="auto"/>
          <w:sz w:val="28"/>
          <w:szCs w:val="28"/>
          <w:lang w:bidi="ar-SA"/>
        </w:rPr>
      </w:pPr>
    </w:p>
    <w:p w:rsidR="009473CC" w:rsidRDefault="009473CC" w:rsidP="00817F0E">
      <w:pPr>
        <w:keepNext/>
        <w:widowControl/>
        <w:jc w:val="center"/>
        <w:outlineLvl w:val="6"/>
        <w:rPr>
          <w:rFonts w:ascii="Times New Roman" w:eastAsia="Times New Roman" w:hAnsi="Times New Roman" w:cs="Times New Roman"/>
          <w:b/>
          <w:color w:val="auto"/>
          <w:sz w:val="28"/>
          <w:szCs w:val="28"/>
          <w:lang w:bidi="ar-SA"/>
        </w:rPr>
      </w:pPr>
    </w:p>
    <w:p w:rsidR="001611E1" w:rsidRDefault="001611E1">
      <w:pPr>
        <w:pStyle w:val="20"/>
        <w:shd w:val="clear" w:color="auto" w:fill="auto"/>
        <w:spacing w:after="0" w:line="280" w:lineRule="exact"/>
        <w:ind w:left="4260"/>
        <w:jc w:val="left"/>
      </w:pPr>
      <w:bookmarkStart w:id="0" w:name="_GoBack"/>
      <w:bookmarkEnd w:id="0"/>
    </w:p>
    <w:p w:rsidR="00064908" w:rsidRDefault="00772D1A">
      <w:pPr>
        <w:pStyle w:val="20"/>
        <w:shd w:val="clear" w:color="auto" w:fill="auto"/>
        <w:spacing w:after="0" w:line="280" w:lineRule="exact"/>
        <w:ind w:left="4260"/>
        <w:jc w:val="left"/>
      </w:pPr>
      <w:r>
        <w:t>ОГЛАВЛЕНИЕ</w:t>
      </w:r>
    </w:p>
    <w:p w:rsidR="00064908" w:rsidRDefault="00D85E2D">
      <w:pPr>
        <w:pStyle w:val="11"/>
        <w:numPr>
          <w:ilvl w:val="0"/>
          <w:numId w:val="1"/>
        </w:numPr>
        <w:shd w:val="clear" w:color="auto" w:fill="auto"/>
        <w:tabs>
          <w:tab w:val="left" w:pos="373"/>
          <w:tab w:val="right" w:leader="dot" w:pos="9638"/>
        </w:tabs>
        <w:spacing w:before="0" w:after="220"/>
      </w:pPr>
      <w:r>
        <w:fldChar w:fldCharType="begin"/>
      </w:r>
      <w:r w:rsidR="00772D1A">
        <w:instrText xml:space="preserve"> TOC \o "1-5" \h \z </w:instrText>
      </w:r>
      <w:r>
        <w:fldChar w:fldCharType="separate"/>
      </w:r>
      <w:hyperlink w:anchor="bookmark1" w:tooltip="Current Document">
        <w:r w:rsidR="00772D1A">
          <w:t>Целевой раздел основной образовательной программы среднего общего образования</w:t>
        </w:r>
        <w:r w:rsidR="00772D1A">
          <w:tab/>
        </w:r>
        <w:r w:rsidR="00772D1A">
          <w:rPr>
            <w:rStyle w:val="a8"/>
          </w:rPr>
          <w:t>8</w:t>
        </w:r>
      </w:hyperlink>
    </w:p>
    <w:p w:rsidR="00064908" w:rsidRDefault="00772D1A">
      <w:pPr>
        <w:pStyle w:val="11"/>
        <w:numPr>
          <w:ilvl w:val="1"/>
          <w:numId w:val="1"/>
        </w:numPr>
        <w:shd w:val="clear" w:color="auto" w:fill="auto"/>
        <w:tabs>
          <w:tab w:val="left" w:pos="1020"/>
          <w:tab w:val="right" w:leader="dot" w:pos="9638"/>
        </w:tabs>
        <w:spacing w:before="0" w:after="113" w:line="280" w:lineRule="exact"/>
        <w:ind w:left="460"/>
      </w:pPr>
      <w:r>
        <w:t>Пояснительная записка</w:t>
      </w:r>
      <w:r>
        <w:tab/>
      </w:r>
      <w:r>
        <w:rPr>
          <w:rStyle w:val="a8"/>
        </w:rPr>
        <w:t>8</w:t>
      </w:r>
    </w:p>
    <w:p w:rsidR="00064908" w:rsidRDefault="00D85E2D">
      <w:pPr>
        <w:pStyle w:val="11"/>
        <w:numPr>
          <w:ilvl w:val="1"/>
          <w:numId w:val="1"/>
        </w:numPr>
        <w:shd w:val="clear" w:color="auto" w:fill="auto"/>
        <w:tabs>
          <w:tab w:val="left" w:pos="1020"/>
        </w:tabs>
        <w:spacing w:before="0" w:after="0" w:line="485" w:lineRule="exact"/>
        <w:ind w:left="460"/>
      </w:pPr>
      <w:hyperlink w:anchor="bookmark2" w:tooltip="Current Document">
        <w:r w:rsidR="00772D1A">
          <w:t>Планируемые результаты освоения обучающимися основной</w:t>
        </w:r>
      </w:hyperlink>
    </w:p>
    <w:p w:rsidR="00064908" w:rsidRDefault="00772D1A">
      <w:pPr>
        <w:pStyle w:val="11"/>
        <w:shd w:val="clear" w:color="auto" w:fill="auto"/>
        <w:tabs>
          <w:tab w:val="right" w:leader="dot" w:pos="9638"/>
        </w:tabs>
        <w:spacing w:before="0" w:after="0" w:line="485" w:lineRule="exact"/>
        <w:ind w:left="460"/>
      </w:pPr>
      <w:r>
        <w:t>образовательной программы среднего общего образования</w:t>
      </w:r>
      <w:r>
        <w:tab/>
        <w:t>13</w:t>
      </w:r>
    </w:p>
    <w:p w:rsidR="00064908" w:rsidRDefault="00D85E2D">
      <w:pPr>
        <w:pStyle w:val="11"/>
        <w:numPr>
          <w:ilvl w:val="2"/>
          <w:numId w:val="1"/>
        </w:numPr>
        <w:shd w:val="clear" w:color="auto" w:fill="auto"/>
        <w:tabs>
          <w:tab w:val="left" w:pos="1671"/>
          <w:tab w:val="right" w:leader="dot" w:pos="9638"/>
        </w:tabs>
        <w:spacing w:before="0" w:after="0" w:line="581" w:lineRule="exact"/>
        <w:ind w:left="900"/>
      </w:pPr>
      <w:hyperlink w:anchor="bookmark6" w:tooltip="Current Document">
        <w:r w:rsidR="00772D1A">
          <w:t>Планируемые личностные результаты освоения ООП</w:t>
        </w:r>
        <w:r w:rsidR="00772D1A">
          <w:tab/>
          <w:t>13</w:t>
        </w:r>
      </w:hyperlink>
    </w:p>
    <w:p w:rsidR="00064908" w:rsidRDefault="00D85E2D">
      <w:pPr>
        <w:pStyle w:val="11"/>
        <w:numPr>
          <w:ilvl w:val="2"/>
          <w:numId w:val="1"/>
        </w:numPr>
        <w:shd w:val="clear" w:color="auto" w:fill="auto"/>
        <w:tabs>
          <w:tab w:val="left" w:pos="1671"/>
          <w:tab w:val="right" w:leader="dot" w:pos="9638"/>
        </w:tabs>
        <w:spacing w:before="0" w:after="0" w:line="581" w:lineRule="exact"/>
        <w:ind w:left="900"/>
      </w:pPr>
      <w:hyperlink w:anchor="bookmark8" w:tooltip="Current Document">
        <w:r w:rsidR="00772D1A">
          <w:t>Планируемые метапредметные результаты освоения ООП</w:t>
        </w:r>
        <w:r w:rsidR="00772D1A">
          <w:tab/>
          <w:t>16</w:t>
        </w:r>
      </w:hyperlink>
    </w:p>
    <w:p w:rsidR="00064908" w:rsidRDefault="00772D1A">
      <w:pPr>
        <w:pStyle w:val="11"/>
        <w:numPr>
          <w:ilvl w:val="2"/>
          <w:numId w:val="1"/>
        </w:numPr>
        <w:shd w:val="clear" w:color="auto" w:fill="auto"/>
        <w:tabs>
          <w:tab w:val="left" w:pos="1671"/>
          <w:tab w:val="right" w:leader="dot" w:pos="9638"/>
        </w:tabs>
        <w:spacing w:before="0" w:after="0" w:line="581" w:lineRule="exact"/>
        <w:ind w:left="900"/>
      </w:pPr>
      <w:r>
        <w:t>Планируемые предметные результаты освоения ООП</w:t>
      </w:r>
      <w:r>
        <w:tab/>
        <w:t>18</w:t>
      </w:r>
    </w:p>
    <w:p w:rsidR="00064908" w:rsidRDefault="00772D1A">
      <w:pPr>
        <w:pStyle w:val="11"/>
        <w:shd w:val="clear" w:color="auto" w:fill="auto"/>
        <w:tabs>
          <w:tab w:val="right" w:leader="dot" w:pos="9638"/>
        </w:tabs>
        <w:spacing w:before="0" w:after="0" w:line="581" w:lineRule="exact"/>
        <w:ind w:left="1320"/>
      </w:pPr>
      <w:r>
        <w:t>Русский язык</w:t>
      </w:r>
      <w:r>
        <w:tab/>
        <w:t>19</w:t>
      </w:r>
    </w:p>
    <w:p w:rsidR="00064908" w:rsidRDefault="00D85E2D">
      <w:pPr>
        <w:pStyle w:val="11"/>
        <w:shd w:val="clear" w:color="auto" w:fill="auto"/>
        <w:tabs>
          <w:tab w:val="left" w:leader="dot" w:pos="9086"/>
        </w:tabs>
        <w:spacing w:before="0" w:after="0" w:line="581" w:lineRule="exact"/>
        <w:ind w:left="1320"/>
      </w:pPr>
      <w:hyperlink w:anchor="bookmark67" w:tooltip="Current Document">
        <w:r w:rsidR="00772D1A">
          <w:t>Родной язык</w:t>
        </w:r>
        <w:r w:rsidR="00772D1A">
          <w:tab/>
          <w:t>22</w:t>
        </w:r>
      </w:hyperlink>
    </w:p>
    <w:p w:rsidR="00064908" w:rsidRDefault="00772D1A">
      <w:pPr>
        <w:pStyle w:val="11"/>
        <w:shd w:val="clear" w:color="auto" w:fill="auto"/>
        <w:tabs>
          <w:tab w:val="right" w:leader="dot" w:pos="9638"/>
        </w:tabs>
        <w:spacing w:before="0" w:after="277" w:line="280" w:lineRule="exact"/>
        <w:ind w:left="1320"/>
      </w:pPr>
      <w:r>
        <w:t>Литература</w:t>
      </w:r>
      <w:r>
        <w:tab/>
        <w:t>24</w:t>
      </w:r>
    </w:p>
    <w:p w:rsidR="00064908" w:rsidRDefault="00D85E2D">
      <w:pPr>
        <w:pStyle w:val="11"/>
        <w:shd w:val="clear" w:color="auto" w:fill="auto"/>
        <w:tabs>
          <w:tab w:val="left" w:leader="dot" w:pos="9086"/>
        </w:tabs>
        <w:spacing w:before="0" w:after="0" w:line="280" w:lineRule="exact"/>
        <w:ind w:left="1320"/>
      </w:pPr>
      <w:hyperlink w:anchor="bookmark68" w:tooltip="Current Document">
        <w:r w:rsidR="00772D1A">
          <w:t>Родная литература</w:t>
        </w:r>
        <w:r w:rsidR="00772D1A">
          <w:tab/>
          <w:t>27</w:t>
        </w:r>
      </w:hyperlink>
    </w:p>
    <w:p w:rsidR="00064908" w:rsidRDefault="00D85E2D">
      <w:pPr>
        <w:pStyle w:val="11"/>
        <w:shd w:val="clear" w:color="auto" w:fill="auto"/>
        <w:tabs>
          <w:tab w:val="right" w:leader="dot" w:pos="9638"/>
        </w:tabs>
        <w:spacing w:before="0" w:after="0" w:line="581" w:lineRule="exact"/>
        <w:ind w:left="1320"/>
      </w:pPr>
      <w:hyperlink w:anchor="bookmark70" w:tooltip="Current Document">
        <w:r w:rsidR="00772D1A">
          <w:t>Иностранный язык</w:t>
        </w:r>
        <w:r w:rsidR="00772D1A">
          <w:tab/>
          <w:t>29</w:t>
        </w:r>
      </w:hyperlink>
    </w:p>
    <w:p w:rsidR="00064908" w:rsidRDefault="00D85E2D">
      <w:pPr>
        <w:pStyle w:val="11"/>
        <w:shd w:val="clear" w:color="auto" w:fill="auto"/>
        <w:tabs>
          <w:tab w:val="right" w:leader="dot" w:pos="9638"/>
        </w:tabs>
        <w:spacing w:before="0" w:after="0" w:line="581" w:lineRule="exact"/>
        <w:ind w:left="1320"/>
      </w:pPr>
      <w:hyperlink w:anchor="bookmark73" w:tooltip="Current Document">
        <w:r w:rsidR="00772D1A">
          <w:t xml:space="preserve">История </w:t>
        </w:r>
        <w:r w:rsidR="00772D1A">
          <w:tab/>
          <w:t xml:space="preserve"> 37</w:t>
        </w:r>
      </w:hyperlink>
    </w:p>
    <w:p w:rsidR="00064908" w:rsidRDefault="00772D1A">
      <w:pPr>
        <w:pStyle w:val="11"/>
        <w:shd w:val="clear" w:color="auto" w:fill="auto"/>
        <w:tabs>
          <w:tab w:val="right" w:leader="dot" w:pos="9638"/>
        </w:tabs>
        <w:spacing w:before="0" w:after="0" w:line="581" w:lineRule="exact"/>
        <w:ind w:left="1320"/>
      </w:pPr>
      <w:r>
        <w:t>Г еография</w:t>
      </w:r>
      <w:r>
        <w:tab/>
        <w:t>40</w:t>
      </w:r>
    </w:p>
    <w:p w:rsidR="00064908" w:rsidRDefault="00D85E2D">
      <w:pPr>
        <w:pStyle w:val="11"/>
        <w:shd w:val="clear" w:color="auto" w:fill="auto"/>
        <w:tabs>
          <w:tab w:val="right" w:leader="dot" w:pos="9638"/>
        </w:tabs>
        <w:spacing w:before="0" w:after="0" w:line="581" w:lineRule="exact"/>
        <w:ind w:left="1320"/>
      </w:pPr>
      <w:hyperlink w:anchor="bookmark17" w:tooltip="Current Document">
        <w:r w:rsidR="00772D1A">
          <w:t>Экономика</w:t>
        </w:r>
        <w:r w:rsidR="00772D1A">
          <w:tab/>
          <w:t>41</w:t>
        </w:r>
      </w:hyperlink>
    </w:p>
    <w:p w:rsidR="00064908" w:rsidRDefault="00772D1A">
      <w:pPr>
        <w:pStyle w:val="11"/>
        <w:shd w:val="clear" w:color="auto" w:fill="auto"/>
        <w:tabs>
          <w:tab w:val="right" w:leader="dot" w:pos="9638"/>
        </w:tabs>
        <w:spacing w:before="0" w:after="0" w:line="581" w:lineRule="exact"/>
        <w:ind w:left="1320"/>
      </w:pPr>
      <w:r>
        <w:t>Право</w:t>
      </w:r>
      <w:r>
        <w:tab/>
        <w:t>52</w:t>
      </w:r>
    </w:p>
    <w:p w:rsidR="00064908" w:rsidRDefault="00772D1A">
      <w:pPr>
        <w:pStyle w:val="11"/>
        <w:shd w:val="clear" w:color="auto" w:fill="auto"/>
        <w:tabs>
          <w:tab w:val="right" w:leader="dot" w:pos="9638"/>
        </w:tabs>
        <w:spacing w:before="0" w:after="0" w:line="581" w:lineRule="exact"/>
        <w:ind w:left="1320"/>
      </w:pPr>
      <w:r>
        <w:t>Обществознание</w:t>
      </w:r>
      <w:r>
        <w:tab/>
        <w:t>58</w:t>
      </w:r>
    </w:p>
    <w:p w:rsidR="00064908" w:rsidRDefault="00772D1A">
      <w:pPr>
        <w:pStyle w:val="11"/>
        <w:shd w:val="clear" w:color="auto" w:fill="auto"/>
        <w:tabs>
          <w:tab w:val="right" w:leader="dot" w:pos="9638"/>
        </w:tabs>
        <w:spacing w:before="0" w:after="0" w:line="581" w:lineRule="exact"/>
        <w:ind w:left="1320"/>
      </w:pPr>
      <w:r>
        <w:t>Россия в мире</w:t>
      </w:r>
      <w:r>
        <w:tab/>
        <w:t>65</w:t>
      </w:r>
    </w:p>
    <w:p w:rsidR="00064908" w:rsidRDefault="00772D1A">
      <w:pPr>
        <w:pStyle w:val="11"/>
        <w:shd w:val="clear" w:color="auto" w:fill="auto"/>
        <w:spacing w:before="0" w:after="0" w:line="581" w:lineRule="exact"/>
        <w:ind w:left="1320"/>
      </w:pPr>
      <w:r>
        <w:t>Математика (включая алгебру и начала математического анализа и</w:t>
      </w:r>
    </w:p>
    <w:p w:rsidR="00064908" w:rsidRDefault="00772D1A">
      <w:pPr>
        <w:pStyle w:val="11"/>
        <w:shd w:val="clear" w:color="auto" w:fill="auto"/>
        <w:tabs>
          <w:tab w:val="right" w:leader="dot" w:pos="9638"/>
        </w:tabs>
        <w:spacing w:before="0" w:after="0" w:line="581" w:lineRule="exact"/>
        <w:ind w:left="1320"/>
      </w:pPr>
      <w:r>
        <w:t>геометрию)</w:t>
      </w:r>
      <w:r>
        <w:tab/>
        <w:t>66</w:t>
      </w:r>
    </w:p>
    <w:p w:rsidR="00064908" w:rsidRDefault="00D85E2D">
      <w:pPr>
        <w:pStyle w:val="11"/>
        <w:shd w:val="clear" w:color="auto" w:fill="auto"/>
        <w:tabs>
          <w:tab w:val="right" w:leader="dot" w:pos="9638"/>
        </w:tabs>
        <w:spacing w:before="0" w:after="0" w:line="581" w:lineRule="exact"/>
        <w:ind w:left="1320"/>
      </w:pPr>
      <w:hyperlink w:anchor="bookmark23" w:tooltip="Current Document">
        <w:r w:rsidR="00772D1A">
          <w:t xml:space="preserve">Информатика </w:t>
        </w:r>
        <w:r w:rsidR="00772D1A">
          <w:tab/>
          <w:t xml:space="preserve"> 95</w:t>
        </w:r>
      </w:hyperlink>
    </w:p>
    <w:p w:rsidR="00064908" w:rsidRDefault="00D85E2D">
      <w:pPr>
        <w:pStyle w:val="11"/>
        <w:shd w:val="clear" w:color="auto" w:fill="auto"/>
        <w:tabs>
          <w:tab w:val="right" w:leader="dot" w:pos="9638"/>
        </w:tabs>
        <w:spacing w:before="0" w:after="0" w:line="581" w:lineRule="exact"/>
        <w:ind w:left="1320"/>
      </w:pPr>
      <w:hyperlink w:anchor="bookmark93" w:tooltip="Current Document">
        <w:r w:rsidR="00772D1A">
          <w:t>Физика</w:t>
        </w:r>
        <w:r w:rsidR="00772D1A">
          <w:tab/>
          <w:t>100</w:t>
        </w:r>
      </w:hyperlink>
    </w:p>
    <w:p w:rsidR="00064908" w:rsidRDefault="00772D1A">
      <w:pPr>
        <w:pStyle w:val="11"/>
        <w:shd w:val="clear" w:color="auto" w:fill="auto"/>
        <w:tabs>
          <w:tab w:val="left" w:leader="dot" w:pos="8698"/>
        </w:tabs>
        <w:spacing w:before="0" w:after="0" w:line="581" w:lineRule="exact"/>
        <w:ind w:left="1320"/>
      </w:pPr>
      <w:r>
        <w:t>Астрономия</w:t>
      </w:r>
      <w:r>
        <w:tab/>
        <w:t>103</w:t>
      </w:r>
    </w:p>
    <w:p w:rsidR="00064908" w:rsidRDefault="00D85E2D">
      <w:pPr>
        <w:pStyle w:val="11"/>
        <w:shd w:val="clear" w:color="auto" w:fill="auto"/>
        <w:tabs>
          <w:tab w:val="right" w:leader="dot" w:pos="9638"/>
        </w:tabs>
        <w:spacing w:before="0" w:after="0" w:line="280" w:lineRule="exact"/>
        <w:ind w:left="1320"/>
        <w:sectPr w:rsidR="00064908">
          <w:footerReference w:type="default" r:id="rId7"/>
          <w:pgSz w:w="11900" w:h="16840"/>
          <w:pgMar w:top="1060" w:right="812" w:bottom="1533" w:left="1386" w:header="0" w:footer="3" w:gutter="0"/>
          <w:cols w:space="720"/>
          <w:noEndnote/>
          <w:docGrid w:linePitch="360"/>
        </w:sectPr>
      </w:pPr>
      <w:hyperlink w:anchor="bookmark29" w:tooltip="Current Document">
        <w:r w:rsidR="00772D1A">
          <w:t>Химия</w:t>
        </w:r>
        <w:r w:rsidR="00772D1A">
          <w:tab/>
          <w:t>104</w:t>
        </w:r>
      </w:hyperlink>
      <w:r>
        <w:fldChar w:fldCharType="end"/>
      </w:r>
    </w:p>
    <w:p w:rsidR="00064908" w:rsidRDefault="00772D1A">
      <w:pPr>
        <w:pStyle w:val="20"/>
        <w:shd w:val="clear" w:color="auto" w:fill="auto"/>
        <w:spacing w:after="36" w:line="280" w:lineRule="exact"/>
        <w:ind w:left="1320"/>
        <w:jc w:val="both"/>
      </w:pPr>
      <w:r>
        <w:lastRenderedPageBreak/>
        <w:t>Биология</w:t>
      </w:r>
    </w:p>
    <w:p w:rsidR="00064908" w:rsidRDefault="00D85E2D">
      <w:pPr>
        <w:pStyle w:val="11"/>
        <w:shd w:val="clear" w:color="auto" w:fill="auto"/>
        <w:tabs>
          <w:tab w:val="right" w:leader="dot" w:pos="9637"/>
        </w:tabs>
        <w:spacing w:before="0" w:after="0" w:line="581" w:lineRule="exact"/>
        <w:ind w:left="1320"/>
      </w:pPr>
      <w:r>
        <w:fldChar w:fldCharType="begin"/>
      </w:r>
      <w:r w:rsidR="00772D1A">
        <w:instrText xml:space="preserve"> TOC \o "1-5" \h \z </w:instrText>
      </w:r>
      <w:r>
        <w:fldChar w:fldCharType="separate"/>
      </w:r>
      <w:r>
        <w:pict>
          <v:shapetype id="_x0000_t202" coordsize="21600,21600" o:spt="202" path="m,l,21600r21600,l21600,xe">
            <v:stroke joinstyle="miter"/>
            <v:path gradientshapeok="t" o:connecttype="rect"/>
          </v:shapetype>
          <v:shape id="_x0000_s1034" type="#_x0000_t202" style="position:absolute;left:0;text-align:left;margin-left:461.9pt;margin-top:-32.1pt;width:21.85pt;height:16.9pt;z-index:-125829369;mso-wrap-distance-left:5pt;mso-wrap-distance-right:5pt;mso-position-horizontal-relative:margin;mso-position-vertical-relative:text" filled="f" stroked="f">
            <v:textbox style="mso-fit-shape-to-text:t" inset="0,0,0,0">
              <w:txbxContent>
                <w:p w:rsidR="00867520" w:rsidRDefault="00D85E2D">
                  <w:pPr>
                    <w:pStyle w:val="20"/>
                    <w:shd w:val="clear" w:color="auto" w:fill="auto"/>
                    <w:spacing w:after="0" w:line="280" w:lineRule="exact"/>
                    <w:jc w:val="left"/>
                  </w:pPr>
                  <w:hyperlink w:anchor="bookmark30" w:tooltip="Current Document">
                    <w:r w:rsidR="00867520">
                      <w:rPr>
                        <w:rStyle w:val="2Exact"/>
                      </w:rPr>
                      <w:t>109</w:t>
                    </w:r>
                  </w:hyperlink>
                </w:p>
              </w:txbxContent>
            </v:textbox>
            <w10:wrap type="square" side="left" anchorx="margin"/>
          </v:shape>
        </w:pict>
      </w:r>
      <w:hyperlink w:anchor="bookmark33" w:tooltip="Current Document">
        <w:r w:rsidR="00772D1A">
          <w:t>Естествознание</w:t>
        </w:r>
        <w:r w:rsidR="00772D1A">
          <w:tab/>
          <w:t>113</w:t>
        </w:r>
      </w:hyperlink>
    </w:p>
    <w:p w:rsidR="00064908" w:rsidRDefault="00D85E2D">
      <w:pPr>
        <w:pStyle w:val="11"/>
        <w:shd w:val="clear" w:color="auto" w:fill="auto"/>
        <w:tabs>
          <w:tab w:val="right" w:leader="dot" w:pos="9637"/>
        </w:tabs>
        <w:spacing w:before="0" w:after="0" w:line="581" w:lineRule="exact"/>
        <w:ind w:left="1320"/>
      </w:pPr>
      <w:hyperlink w:anchor="bookmark35" w:tooltip="Current Document">
        <w:r w:rsidR="00772D1A">
          <w:t>Физическая культура</w:t>
        </w:r>
        <w:r w:rsidR="00772D1A">
          <w:tab/>
          <w:t>114</w:t>
        </w:r>
      </w:hyperlink>
    </w:p>
    <w:p w:rsidR="00064908" w:rsidRDefault="00D85E2D">
      <w:pPr>
        <w:pStyle w:val="11"/>
        <w:shd w:val="clear" w:color="auto" w:fill="auto"/>
        <w:tabs>
          <w:tab w:val="right" w:leader="dot" w:pos="9637"/>
        </w:tabs>
        <w:spacing w:before="0" w:after="0" w:line="581" w:lineRule="exact"/>
        <w:ind w:left="1320"/>
      </w:pPr>
      <w:hyperlink w:anchor="bookmark37" w:tooltip="Current Document">
        <w:r w:rsidR="00772D1A">
          <w:t>Экология</w:t>
        </w:r>
        <w:r w:rsidR="00772D1A">
          <w:tab/>
          <w:t>115</w:t>
        </w:r>
      </w:hyperlink>
    </w:p>
    <w:p w:rsidR="00064908" w:rsidRDefault="00D85E2D">
      <w:pPr>
        <w:pStyle w:val="11"/>
        <w:shd w:val="clear" w:color="auto" w:fill="auto"/>
        <w:tabs>
          <w:tab w:val="right" w:leader="dot" w:pos="9637"/>
        </w:tabs>
        <w:spacing w:before="0" w:after="0" w:line="581" w:lineRule="exact"/>
        <w:ind w:left="1320"/>
      </w:pPr>
      <w:hyperlink w:anchor="bookmark39" w:tooltip="Current Document">
        <w:r w:rsidR="00772D1A">
          <w:t>Основы безопасности жизнедеятельности</w:t>
        </w:r>
        <w:r w:rsidR="00772D1A">
          <w:tab/>
          <w:t>116</w:t>
        </w:r>
      </w:hyperlink>
    </w:p>
    <w:p w:rsidR="00064908" w:rsidRDefault="00D85E2D">
      <w:pPr>
        <w:pStyle w:val="11"/>
        <w:numPr>
          <w:ilvl w:val="1"/>
          <w:numId w:val="1"/>
        </w:numPr>
        <w:shd w:val="clear" w:color="auto" w:fill="auto"/>
        <w:tabs>
          <w:tab w:val="left" w:pos="1044"/>
          <w:tab w:val="left" w:leader="dot" w:pos="9162"/>
        </w:tabs>
        <w:spacing w:before="0" w:after="64" w:line="485" w:lineRule="exact"/>
        <w:ind w:left="460"/>
      </w:pPr>
      <w:hyperlink w:anchor="bookmark41" w:tooltip="Current Document">
        <w:r w:rsidR="00772D1A">
          <w:t>Система оценки достижения планируемых результатов освоения основной образовательной программы среднего общего образования</w:t>
        </w:r>
        <w:r w:rsidR="00772D1A">
          <w:tab/>
          <w:t>125</w:t>
        </w:r>
      </w:hyperlink>
    </w:p>
    <w:p w:rsidR="00064908" w:rsidRDefault="00772D1A">
      <w:pPr>
        <w:pStyle w:val="11"/>
        <w:numPr>
          <w:ilvl w:val="0"/>
          <w:numId w:val="1"/>
        </w:numPr>
        <w:shd w:val="clear" w:color="auto" w:fill="auto"/>
        <w:tabs>
          <w:tab w:val="left" w:pos="378"/>
          <w:tab w:val="right" w:leader="dot" w:pos="9637"/>
        </w:tabs>
        <w:spacing w:before="0"/>
      </w:pPr>
      <w:r>
        <w:t>Содержательный раздел примерной основной образовательной программы среднего общего образования</w:t>
      </w:r>
      <w:r>
        <w:tab/>
        <w:t>133</w:t>
      </w:r>
      <w:r w:rsidR="00D85E2D">
        <w:fldChar w:fldCharType="end"/>
      </w:r>
    </w:p>
    <w:p w:rsidR="00064908" w:rsidRDefault="00D85E2D">
      <w:pPr>
        <w:pStyle w:val="20"/>
        <w:numPr>
          <w:ilvl w:val="1"/>
          <w:numId w:val="1"/>
        </w:numPr>
        <w:shd w:val="clear" w:color="auto" w:fill="auto"/>
        <w:tabs>
          <w:tab w:val="left" w:pos="1054"/>
          <w:tab w:val="right" w:leader="dot" w:pos="9637"/>
        </w:tabs>
        <w:spacing w:after="60" w:line="480" w:lineRule="exact"/>
        <w:ind w:left="460"/>
        <w:jc w:val="both"/>
      </w:pPr>
      <w:hyperlink w:anchor="bookmark45" w:tooltip="Current Document">
        <w:r w:rsidR="00772D1A">
          <w:t>Программа развития универсальных учебных действий при получении</w:t>
        </w:r>
      </w:hyperlink>
      <w:hyperlink w:anchor="bookmark45" w:tooltip="Current Document">
        <w:r w:rsidR="00772D1A">
          <w:t>среднего общего образования, включающая формирование компетенций</w:t>
        </w:r>
      </w:hyperlink>
      <w:hyperlink w:anchor="bookmark45" w:tooltip="Current Document">
        <w:r w:rsidR="00772D1A">
          <w:t>обучающихся в области учебно-исследовательской и проектной</w:t>
        </w:r>
      </w:hyperlink>
      <w:hyperlink w:anchor="bookmark45" w:tooltip="Current Document">
        <w:r w:rsidR="00772D1A">
          <w:t>деятельности</w:t>
        </w:r>
        <w:r w:rsidR="00772D1A">
          <w:tab/>
          <w:t>133</w:t>
        </w:r>
      </w:hyperlink>
    </w:p>
    <w:p w:rsidR="00064908" w:rsidRDefault="00D85E2D">
      <w:pPr>
        <w:pStyle w:val="20"/>
        <w:numPr>
          <w:ilvl w:val="2"/>
          <w:numId w:val="1"/>
        </w:numPr>
        <w:shd w:val="clear" w:color="auto" w:fill="auto"/>
        <w:tabs>
          <w:tab w:val="left" w:pos="1680"/>
        </w:tabs>
        <w:spacing w:after="0" w:line="480" w:lineRule="exact"/>
        <w:ind w:left="880"/>
        <w:jc w:val="both"/>
      </w:pPr>
      <w:hyperlink w:anchor="bookmark47" w:tooltip="Current Document">
        <w:r w:rsidR="00772D1A">
          <w:t>Цели и задачи, включающие учебно-исследовательскую и</w:t>
        </w:r>
      </w:hyperlink>
    </w:p>
    <w:p w:rsidR="00064908" w:rsidRDefault="00D85E2D">
      <w:pPr>
        <w:pStyle w:val="20"/>
        <w:shd w:val="clear" w:color="auto" w:fill="auto"/>
        <w:tabs>
          <w:tab w:val="right" w:leader="dot" w:pos="9637"/>
        </w:tabs>
        <w:spacing w:after="60" w:line="480" w:lineRule="exact"/>
        <w:ind w:left="880"/>
        <w:jc w:val="both"/>
      </w:pPr>
      <w:hyperlink w:anchor="bookmark47" w:tooltip="Current Document">
        <w:r w:rsidR="00772D1A">
          <w:t>проектную деятельность обучающихся как средства совершенствования</w:t>
        </w:r>
      </w:hyperlink>
      <w:hyperlink w:anchor="bookmark47" w:tooltip="Current Document">
        <w:r w:rsidR="00772D1A">
          <w:t>их универсальных учебных действий; описание места Программы и ее</w:t>
        </w:r>
      </w:hyperlink>
      <w:hyperlink w:anchor="bookmark47" w:tooltip="Current Document">
        <w:r w:rsidR="00772D1A">
          <w:t>роли в реализации требований ФГОС СОО</w:t>
        </w:r>
        <w:r w:rsidR="00772D1A">
          <w:tab/>
          <w:t>133</w:t>
        </w:r>
      </w:hyperlink>
    </w:p>
    <w:p w:rsidR="00064908" w:rsidRDefault="00D85E2D">
      <w:pPr>
        <w:pStyle w:val="20"/>
        <w:numPr>
          <w:ilvl w:val="2"/>
          <w:numId w:val="1"/>
        </w:numPr>
        <w:shd w:val="clear" w:color="auto" w:fill="auto"/>
        <w:tabs>
          <w:tab w:val="left" w:pos="1680"/>
        </w:tabs>
        <w:spacing w:after="0" w:line="480" w:lineRule="exact"/>
        <w:ind w:left="880"/>
        <w:jc w:val="both"/>
      </w:pPr>
      <w:hyperlink w:anchor="bookmark48" w:tooltip="Current Document">
        <w:r w:rsidR="00772D1A">
          <w:t>Описание понятий, функций, состава и характеристик</w:t>
        </w:r>
      </w:hyperlink>
    </w:p>
    <w:p w:rsidR="00064908" w:rsidRDefault="00D85E2D">
      <w:pPr>
        <w:pStyle w:val="20"/>
        <w:shd w:val="clear" w:color="auto" w:fill="auto"/>
        <w:tabs>
          <w:tab w:val="right" w:leader="dot" w:pos="9637"/>
        </w:tabs>
        <w:spacing w:after="56" w:line="480" w:lineRule="exact"/>
        <w:ind w:left="880"/>
        <w:jc w:val="both"/>
      </w:pPr>
      <w:hyperlink w:anchor="bookmark48" w:tooltip="Current Document">
        <w:r w:rsidR="00772D1A">
          <w:t>универсальных учебных действий и их связи с содержанием отдельных</w:t>
        </w:r>
      </w:hyperlink>
      <w:hyperlink w:anchor="bookmark48" w:tooltip="Current Document">
        <w:r w:rsidR="00772D1A">
          <w:t>учебных предметов и внеурочной деятельностью, а также места</w:t>
        </w:r>
      </w:hyperlink>
      <w:hyperlink w:anchor="bookmark48" w:tooltip="Current Document">
        <w:r w:rsidR="00772D1A">
          <w:t>универсальных учебных действий в структуре образовательной</w:t>
        </w:r>
      </w:hyperlink>
      <w:hyperlink w:anchor="bookmark48" w:tooltip="Current Document">
        <w:r w:rsidR="00772D1A">
          <w:t>деятельности</w:t>
        </w:r>
        <w:r w:rsidR="00772D1A">
          <w:tab/>
          <w:t>135</w:t>
        </w:r>
      </w:hyperlink>
    </w:p>
    <w:p w:rsidR="00064908" w:rsidRDefault="00D85E2D">
      <w:pPr>
        <w:pStyle w:val="20"/>
        <w:numPr>
          <w:ilvl w:val="2"/>
          <w:numId w:val="1"/>
        </w:numPr>
        <w:shd w:val="clear" w:color="auto" w:fill="auto"/>
        <w:tabs>
          <w:tab w:val="left" w:pos="1680"/>
        </w:tabs>
        <w:spacing w:after="0" w:line="485" w:lineRule="exact"/>
        <w:ind w:left="880"/>
        <w:jc w:val="both"/>
      </w:pPr>
      <w:hyperlink w:anchor="bookmark49" w:tooltip="Current Document">
        <w:r w:rsidR="00772D1A">
          <w:t>Типовые задачи по формированию универсальных учебных</w:t>
        </w:r>
      </w:hyperlink>
    </w:p>
    <w:p w:rsidR="00064908" w:rsidRDefault="00D85E2D">
      <w:pPr>
        <w:pStyle w:val="20"/>
        <w:shd w:val="clear" w:color="auto" w:fill="auto"/>
        <w:tabs>
          <w:tab w:val="right" w:leader="dot" w:pos="9637"/>
        </w:tabs>
        <w:spacing w:after="64" w:line="485" w:lineRule="exact"/>
        <w:ind w:left="880"/>
        <w:jc w:val="both"/>
      </w:pPr>
      <w:hyperlink w:anchor="bookmark49" w:tooltip="Current Document">
        <w:r w:rsidR="00772D1A">
          <w:t>действий</w:t>
        </w:r>
        <w:r w:rsidR="00772D1A">
          <w:tab/>
          <w:t>138</w:t>
        </w:r>
      </w:hyperlink>
    </w:p>
    <w:p w:rsidR="00064908" w:rsidRDefault="00D85E2D">
      <w:pPr>
        <w:pStyle w:val="20"/>
        <w:numPr>
          <w:ilvl w:val="2"/>
          <w:numId w:val="1"/>
        </w:numPr>
        <w:shd w:val="clear" w:color="auto" w:fill="auto"/>
        <w:tabs>
          <w:tab w:val="left" w:pos="1680"/>
        </w:tabs>
        <w:spacing w:after="0" w:line="480" w:lineRule="exact"/>
        <w:ind w:left="880"/>
        <w:jc w:val="both"/>
      </w:pPr>
      <w:hyperlink w:anchor="bookmark51" w:tooltip="Current Document">
        <w:r w:rsidR="00772D1A">
          <w:t>Описание особенностей учебно-исследовательской и проектной</w:t>
        </w:r>
      </w:hyperlink>
    </w:p>
    <w:p w:rsidR="00064908" w:rsidRDefault="00D85E2D">
      <w:pPr>
        <w:pStyle w:val="20"/>
        <w:shd w:val="clear" w:color="auto" w:fill="auto"/>
        <w:tabs>
          <w:tab w:val="right" w:leader="dot" w:pos="9637"/>
        </w:tabs>
        <w:spacing w:after="0" w:line="480" w:lineRule="exact"/>
        <w:ind w:left="880"/>
        <w:jc w:val="both"/>
      </w:pPr>
      <w:hyperlink w:anchor="bookmark51" w:tooltip="Current Document">
        <w:r w:rsidR="00772D1A">
          <w:t>деятельности обучающихся</w:t>
        </w:r>
        <w:r w:rsidR="00772D1A">
          <w:tab/>
          <w:t>140</w:t>
        </w:r>
      </w:hyperlink>
      <w:r w:rsidR="00772D1A">
        <w:br w:type="page"/>
      </w:r>
    </w:p>
    <w:p w:rsidR="00064908" w:rsidRDefault="00D85E2D">
      <w:pPr>
        <w:pStyle w:val="20"/>
        <w:numPr>
          <w:ilvl w:val="2"/>
          <w:numId w:val="1"/>
        </w:numPr>
        <w:shd w:val="clear" w:color="auto" w:fill="auto"/>
        <w:tabs>
          <w:tab w:val="left" w:pos="1680"/>
        </w:tabs>
        <w:spacing w:after="0" w:line="480" w:lineRule="exact"/>
        <w:ind w:left="880"/>
        <w:jc w:val="both"/>
      </w:pPr>
      <w:hyperlink w:anchor="bookmark54" w:tooltip="Current Document">
        <w:r w:rsidR="00772D1A">
          <w:t>Описание основных направлений учебно-исследовательской и</w:t>
        </w:r>
      </w:hyperlink>
    </w:p>
    <w:p w:rsidR="00064908" w:rsidRDefault="00D85E2D">
      <w:pPr>
        <w:pStyle w:val="11"/>
        <w:shd w:val="clear" w:color="auto" w:fill="auto"/>
        <w:tabs>
          <w:tab w:val="right" w:leader="dot" w:pos="9644"/>
        </w:tabs>
        <w:spacing w:before="0" w:after="64"/>
        <w:ind w:left="880"/>
      </w:pPr>
      <w:r>
        <w:fldChar w:fldCharType="begin"/>
      </w:r>
      <w:r w:rsidR="00772D1A">
        <w:instrText xml:space="preserve"> TOC \o "1-5" \h \z </w:instrText>
      </w:r>
      <w:r>
        <w:fldChar w:fldCharType="separate"/>
      </w:r>
      <w:hyperlink w:anchor="bookmark53" w:tooltip="Current Document">
        <w:r w:rsidR="00772D1A">
          <w:t>проектной деятельности обучающихся</w:t>
        </w:r>
        <w:r w:rsidR="00772D1A">
          <w:tab/>
          <w:t>141</w:t>
        </w:r>
      </w:hyperlink>
    </w:p>
    <w:p w:rsidR="00064908" w:rsidRDefault="00D85E2D">
      <w:pPr>
        <w:pStyle w:val="11"/>
        <w:numPr>
          <w:ilvl w:val="2"/>
          <w:numId w:val="1"/>
        </w:numPr>
        <w:shd w:val="clear" w:color="auto" w:fill="auto"/>
        <w:tabs>
          <w:tab w:val="left" w:pos="1680"/>
        </w:tabs>
        <w:spacing w:before="0" w:after="0" w:line="475" w:lineRule="exact"/>
        <w:ind w:left="880"/>
      </w:pPr>
      <w:hyperlink w:anchor="bookmark57" w:tooltip="Current Document">
        <w:r w:rsidR="00772D1A">
          <w:t>Планируемые результаты учебно-исследовательской и проектной</w:t>
        </w:r>
      </w:hyperlink>
    </w:p>
    <w:p w:rsidR="00064908" w:rsidRDefault="00772D1A">
      <w:pPr>
        <w:pStyle w:val="11"/>
        <w:shd w:val="clear" w:color="auto" w:fill="auto"/>
        <w:tabs>
          <w:tab w:val="right" w:leader="dot" w:pos="9644"/>
        </w:tabs>
        <w:spacing w:before="0" w:after="56" w:line="475" w:lineRule="exact"/>
        <w:ind w:left="880"/>
      </w:pPr>
      <w:r>
        <w:t>деятельности обучающихся в рамках урочной и внеурочной деятельности</w:t>
      </w:r>
      <w:r>
        <w:tab/>
        <w:t>142</w:t>
      </w:r>
    </w:p>
    <w:p w:rsidR="00064908" w:rsidRDefault="00D85E2D">
      <w:pPr>
        <w:pStyle w:val="11"/>
        <w:numPr>
          <w:ilvl w:val="2"/>
          <w:numId w:val="1"/>
        </w:numPr>
        <w:shd w:val="clear" w:color="auto" w:fill="auto"/>
        <w:tabs>
          <w:tab w:val="left" w:pos="1680"/>
        </w:tabs>
        <w:spacing w:before="0" w:after="0"/>
        <w:ind w:left="880"/>
      </w:pPr>
      <w:hyperlink w:anchor="bookmark59" w:tooltip="Current Document">
        <w:r w:rsidR="00772D1A">
          <w:t>Описание условий, обеспечивающих развитие универсальных</w:t>
        </w:r>
      </w:hyperlink>
    </w:p>
    <w:p w:rsidR="00064908" w:rsidRDefault="00772D1A">
      <w:pPr>
        <w:pStyle w:val="11"/>
        <w:shd w:val="clear" w:color="auto" w:fill="auto"/>
        <w:tabs>
          <w:tab w:val="right" w:leader="dot" w:pos="9644"/>
        </w:tabs>
        <w:spacing w:before="0"/>
        <w:ind w:left="880"/>
      </w:pPr>
      <w:r>
        <w:t>учебных действий у обучающихся, в том числе системы организационно-методического и ресурсного обеспечения учебно - исследовательской и проектной деятельности обучающихся</w:t>
      </w:r>
      <w:r>
        <w:tab/>
        <w:t>143</w:t>
      </w:r>
    </w:p>
    <w:p w:rsidR="00064908" w:rsidRDefault="00D85E2D">
      <w:pPr>
        <w:pStyle w:val="11"/>
        <w:numPr>
          <w:ilvl w:val="2"/>
          <w:numId w:val="1"/>
        </w:numPr>
        <w:shd w:val="clear" w:color="auto" w:fill="auto"/>
        <w:tabs>
          <w:tab w:val="left" w:pos="1680"/>
        </w:tabs>
        <w:spacing w:before="0" w:after="0"/>
        <w:ind w:left="880"/>
      </w:pPr>
      <w:hyperlink w:anchor="bookmark60" w:tooltip="Current Document">
        <w:r w:rsidR="00772D1A">
          <w:t>Методика и инструментарий оценки успешности освоения и</w:t>
        </w:r>
      </w:hyperlink>
    </w:p>
    <w:p w:rsidR="00064908" w:rsidRDefault="00772D1A">
      <w:pPr>
        <w:pStyle w:val="11"/>
        <w:shd w:val="clear" w:color="auto" w:fill="auto"/>
        <w:tabs>
          <w:tab w:val="left" w:leader="dot" w:pos="9096"/>
        </w:tabs>
        <w:spacing w:before="0" w:after="0"/>
        <w:ind w:left="880"/>
      </w:pPr>
      <w:r>
        <w:t>применения обучающимися универсальных учебных действий</w:t>
      </w:r>
      <w:r>
        <w:tab/>
        <w:t>145</w:t>
      </w:r>
    </w:p>
    <w:p w:rsidR="00064908" w:rsidRDefault="00D85E2D">
      <w:pPr>
        <w:pStyle w:val="11"/>
        <w:numPr>
          <w:ilvl w:val="0"/>
          <w:numId w:val="2"/>
        </w:numPr>
        <w:shd w:val="clear" w:color="auto" w:fill="auto"/>
        <w:tabs>
          <w:tab w:val="left" w:pos="1097"/>
          <w:tab w:val="right" w:leader="dot" w:pos="9644"/>
        </w:tabs>
        <w:spacing w:before="0" w:after="0" w:line="581" w:lineRule="exact"/>
        <w:ind w:left="460"/>
      </w:pPr>
      <w:hyperlink w:anchor="bookmark63" w:tooltip="Current Document">
        <w:r w:rsidR="00772D1A">
          <w:t>Примерные программы отдельных учебных предметов</w:t>
        </w:r>
        <w:r w:rsidR="00772D1A">
          <w:tab/>
          <w:t>147</w:t>
        </w:r>
      </w:hyperlink>
    </w:p>
    <w:p w:rsidR="00064908" w:rsidRDefault="00772D1A">
      <w:pPr>
        <w:pStyle w:val="11"/>
        <w:shd w:val="clear" w:color="auto" w:fill="auto"/>
        <w:tabs>
          <w:tab w:val="right" w:leader="dot" w:pos="9644"/>
        </w:tabs>
        <w:spacing w:before="0" w:after="0" w:line="581" w:lineRule="exact"/>
        <w:ind w:left="880"/>
      </w:pPr>
      <w:r>
        <w:t>Русский язык</w:t>
      </w:r>
      <w:r>
        <w:tab/>
        <w:t>148</w:t>
      </w:r>
    </w:p>
    <w:p w:rsidR="00064908" w:rsidRDefault="00772D1A">
      <w:pPr>
        <w:pStyle w:val="11"/>
        <w:shd w:val="clear" w:color="auto" w:fill="auto"/>
        <w:tabs>
          <w:tab w:val="right" w:leader="dot" w:pos="9644"/>
        </w:tabs>
        <w:spacing w:before="0" w:after="0" w:line="581" w:lineRule="exact"/>
        <w:ind w:left="880"/>
      </w:pPr>
      <w:r>
        <w:t>Литература</w:t>
      </w:r>
      <w:r>
        <w:tab/>
        <w:t>154</w:t>
      </w:r>
    </w:p>
    <w:p w:rsidR="00064908" w:rsidRDefault="00772D1A">
      <w:pPr>
        <w:pStyle w:val="11"/>
        <w:shd w:val="clear" w:color="auto" w:fill="auto"/>
        <w:tabs>
          <w:tab w:val="left" w:leader="dot" w:pos="9096"/>
        </w:tabs>
        <w:spacing w:before="0" w:after="0" w:line="581" w:lineRule="exact"/>
        <w:ind w:left="880"/>
      </w:pPr>
      <w:r>
        <w:t>Родной язык</w:t>
      </w:r>
      <w:r>
        <w:tab/>
        <w:t>174</w:t>
      </w:r>
    </w:p>
    <w:p w:rsidR="00064908" w:rsidRDefault="00772D1A">
      <w:pPr>
        <w:pStyle w:val="11"/>
        <w:shd w:val="clear" w:color="auto" w:fill="auto"/>
        <w:tabs>
          <w:tab w:val="left" w:leader="dot" w:pos="9096"/>
        </w:tabs>
        <w:spacing w:before="0" w:after="0" w:line="280" w:lineRule="exact"/>
        <w:ind w:left="880"/>
      </w:pPr>
      <w:r>
        <w:t>Родная литература</w:t>
      </w:r>
      <w:r>
        <w:tab/>
        <w:t>178</w:t>
      </w:r>
    </w:p>
    <w:p w:rsidR="00064908" w:rsidRDefault="00772D1A">
      <w:pPr>
        <w:pStyle w:val="11"/>
        <w:shd w:val="clear" w:color="auto" w:fill="auto"/>
        <w:tabs>
          <w:tab w:val="right" w:leader="dot" w:pos="9644"/>
        </w:tabs>
        <w:spacing w:before="0" w:after="0" w:line="581" w:lineRule="exact"/>
        <w:ind w:left="880"/>
      </w:pPr>
      <w:r>
        <w:t>Иностранный язык</w:t>
      </w:r>
      <w:r>
        <w:tab/>
        <w:t>185</w:t>
      </w:r>
    </w:p>
    <w:p w:rsidR="00064908" w:rsidRDefault="00772D1A">
      <w:pPr>
        <w:pStyle w:val="11"/>
        <w:shd w:val="clear" w:color="auto" w:fill="auto"/>
        <w:tabs>
          <w:tab w:val="right" w:leader="dot" w:pos="9644"/>
        </w:tabs>
        <w:spacing w:before="0" w:after="0" w:line="581" w:lineRule="exact"/>
        <w:ind w:left="880"/>
      </w:pPr>
      <w:r>
        <w:t>История</w:t>
      </w:r>
      <w:r>
        <w:tab/>
        <w:t>191</w:t>
      </w:r>
    </w:p>
    <w:p w:rsidR="00064908" w:rsidRDefault="00D85E2D">
      <w:pPr>
        <w:pStyle w:val="11"/>
        <w:shd w:val="clear" w:color="auto" w:fill="auto"/>
        <w:tabs>
          <w:tab w:val="right" w:leader="dot" w:pos="9644"/>
        </w:tabs>
        <w:spacing w:before="0" w:after="0" w:line="581" w:lineRule="exact"/>
        <w:ind w:left="880"/>
      </w:pPr>
      <w:hyperlink w:anchor="bookmark76" w:tooltip="Current Document">
        <w:r w:rsidR="00772D1A">
          <w:t>География</w:t>
        </w:r>
        <w:r w:rsidR="00772D1A">
          <w:tab/>
          <w:t>220</w:t>
        </w:r>
      </w:hyperlink>
    </w:p>
    <w:p w:rsidR="00064908" w:rsidRDefault="00D85E2D">
      <w:pPr>
        <w:pStyle w:val="11"/>
        <w:shd w:val="clear" w:color="auto" w:fill="auto"/>
        <w:tabs>
          <w:tab w:val="right" w:leader="dot" w:pos="9644"/>
        </w:tabs>
        <w:spacing w:before="0" w:after="0" w:line="581" w:lineRule="exact"/>
        <w:ind w:left="880"/>
      </w:pPr>
      <w:hyperlink w:anchor="bookmark79" w:tooltip="Current Document">
        <w:r w:rsidR="00772D1A">
          <w:t>Экономика</w:t>
        </w:r>
        <w:r w:rsidR="00772D1A">
          <w:tab/>
          <w:t>226</w:t>
        </w:r>
      </w:hyperlink>
    </w:p>
    <w:p w:rsidR="00064908" w:rsidRDefault="00D85E2D">
      <w:pPr>
        <w:pStyle w:val="11"/>
        <w:shd w:val="clear" w:color="auto" w:fill="auto"/>
        <w:tabs>
          <w:tab w:val="right" w:leader="dot" w:pos="9644"/>
        </w:tabs>
        <w:spacing w:before="0" w:after="0" w:line="581" w:lineRule="exact"/>
        <w:ind w:left="880"/>
      </w:pPr>
      <w:hyperlink w:anchor="bookmark81" w:tooltip="Current Document">
        <w:r w:rsidR="00772D1A">
          <w:t>Право</w:t>
        </w:r>
        <w:r w:rsidR="00772D1A">
          <w:tab/>
          <w:t>230</w:t>
        </w:r>
      </w:hyperlink>
    </w:p>
    <w:p w:rsidR="00064908" w:rsidRDefault="00D85E2D">
      <w:pPr>
        <w:pStyle w:val="11"/>
        <w:shd w:val="clear" w:color="auto" w:fill="auto"/>
        <w:tabs>
          <w:tab w:val="right" w:leader="dot" w:pos="9644"/>
        </w:tabs>
        <w:spacing w:before="0" w:after="0" w:line="581" w:lineRule="exact"/>
        <w:ind w:left="880"/>
      </w:pPr>
      <w:hyperlink w:anchor="bookmark84" w:tooltip="Current Document">
        <w:r w:rsidR="00772D1A">
          <w:t>Обществознание</w:t>
        </w:r>
        <w:r w:rsidR="00772D1A">
          <w:tab/>
          <w:t>235</w:t>
        </w:r>
      </w:hyperlink>
    </w:p>
    <w:p w:rsidR="00064908" w:rsidRDefault="00D85E2D">
      <w:pPr>
        <w:pStyle w:val="11"/>
        <w:shd w:val="clear" w:color="auto" w:fill="auto"/>
        <w:tabs>
          <w:tab w:val="right" w:leader="dot" w:pos="9644"/>
        </w:tabs>
        <w:spacing w:before="0" w:after="0" w:line="581" w:lineRule="exact"/>
        <w:ind w:left="880"/>
      </w:pPr>
      <w:hyperlink w:anchor="bookmark86" w:tooltip="Current Document">
        <w:r w:rsidR="00772D1A">
          <w:t>Россия в мире</w:t>
        </w:r>
        <w:r w:rsidR="00772D1A">
          <w:tab/>
          <w:t>239</w:t>
        </w:r>
      </w:hyperlink>
    </w:p>
    <w:p w:rsidR="00064908" w:rsidRDefault="00D85E2D">
      <w:pPr>
        <w:pStyle w:val="11"/>
        <w:shd w:val="clear" w:color="auto" w:fill="auto"/>
        <w:tabs>
          <w:tab w:val="right" w:leader="dot" w:pos="9644"/>
        </w:tabs>
        <w:spacing w:before="0" w:after="216" w:line="475" w:lineRule="exact"/>
        <w:ind w:left="880"/>
      </w:pPr>
      <w:hyperlink w:anchor="bookmark89" w:tooltip="Current Document">
        <w:r w:rsidR="00772D1A">
          <w:t>Математика (включая алгебру и начала математического анализа, геометрию)</w:t>
        </w:r>
        <w:r w:rsidR="00772D1A">
          <w:tab/>
          <w:t>244</w:t>
        </w:r>
      </w:hyperlink>
    </w:p>
    <w:p w:rsidR="00064908" w:rsidRDefault="00D85E2D">
      <w:pPr>
        <w:pStyle w:val="11"/>
        <w:shd w:val="clear" w:color="auto" w:fill="auto"/>
        <w:tabs>
          <w:tab w:val="right" w:leader="dot" w:pos="9644"/>
        </w:tabs>
        <w:spacing w:before="0" w:after="0" w:line="280" w:lineRule="exact"/>
        <w:ind w:left="880"/>
      </w:pPr>
      <w:hyperlink w:anchor="bookmark91" w:tooltip="Current Document">
        <w:r w:rsidR="00772D1A">
          <w:t>Информатика</w:t>
        </w:r>
        <w:r w:rsidR="00772D1A">
          <w:tab/>
          <w:t>257</w:t>
        </w:r>
      </w:hyperlink>
      <w:r w:rsidR="00772D1A">
        <w:br w:type="page"/>
      </w:r>
      <w:r>
        <w:fldChar w:fldCharType="end"/>
      </w:r>
    </w:p>
    <w:p w:rsidR="00064908" w:rsidRDefault="00772D1A">
      <w:pPr>
        <w:pStyle w:val="20"/>
        <w:shd w:val="clear" w:color="auto" w:fill="auto"/>
        <w:spacing w:after="272" w:line="280" w:lineRule="exact"/>
        <w:ind w:left="880"/>
        <w:jc w:val="both"/>
      </w:pPr>
      <w:r>
        <w:lastRenderedPageBreak/>
        <w:t>Физика</w:t>
      </w:r>
    </w:p>
    <w:p w:rsidR="00064908" w:rsidRDefault="00D85E2D">
      <w:pPr>
        <w:pStyle w:val="11"/>
        <w:shd w:val="clear" w:color="auto" w:fill="auto"/>
        <w:tabs>
          <w:tab w:val="right" w:leader="dot" w:pos="9641"/>
        </w:tabs>
        <w:spacing w:before="0" w:after="0" w:line="280" w:lineRule="exact"/>
        <w:ind w:left="880"/>
      </w:pPr>
      <w:r>
        <w:fldChar w:fldCharType="begin"/>
      </w:r>
      <w:r w:rsidR="00772D1A">
        <w:instrText xml:space="preserve"> TOC \o "1-5" \h \z </w:instrText>
      </w:r>
      <w:r>
        <w:fldChar w:fldCharType="separate"/>
      </w:r>
      <w:r>
        <w:pict>
          <v:shape id="_x0000_s1035" type="#_x0000_t202" style="position:absolute;left:0;text-align:left;margin-left:460.45pt;margin-top:-32.3pt;width:23.3pt;height:16.9pt;z-index:-125829368;mso-wrap-distance-left:5pt;mso-wrap-distance-right:5pt;mso-position-horizontal-relative:margin;mso-position-vertical-relative:text" filled="f" stroked="f">
            <v:textbox style="mso-fit-shape-to-text:t" inset="0,0,0,0">
              <w:txbxContent>
                <w:p w:rsidR="00867520" w:rsidRDefault="00D85E2D">
                  <w:pPr>
                    <w:pStyle w:val="20"/>
                    <w:shd w:val="clear" w:color="auto" w:fill="auto"/>
                    <w:spacing w:after="0" w:line="280" w:lineRule="exact"/>
                    <w:jc w:val="left"/>
                  </w:pPr>
                  <w:hyperlink w:anchor="bookmark92" w:tooltip="Current Document">
                    <w:r w:rsidR="00867520">
                      <w:rPr>
                        <w:rStyle w:val="2Exact"/>
                      </w:rPr>
                      <w:t>269</w:t>
                    </w:r>
                  </w:hyperlink>
                </w:p>
              </w:txbxContent>
            </v:textbox>
            <w10:wrap type="square" side="left" anchorx="margin"/>
          </v:shape>
        </w:pict>
      </w:r>
      <w:r w:rsidR="00772D1A">
        <w:t>Астрономия</w:t>
      </w:r>
      <w:r w:rsidR="00772D1A">
        <w:tab/>
        <w:t>276</w:t>
      </w:r>
    </w:p>
    <w:p w:rsidR="00064908" w:rsidRDefault="00D85E2D">
      <w:pPr>
        <w:pStyle w:val="11"/>
        <w:shd w:val="clear" w:color="auto" w:fill="auto"/>
        <w:tabs>
          <w:tab w:val="right" w:leader="dot" w:pos="9641"/>
        </w:tabs>
        <w:spacing w:before="0" w:after="0" w:line="581" w:lineRule="exact"/>
        <w:ind w:left="880"/>
      </w:pPr>
      <w:hyperlink w:anchor="bookmark98" w:tooltip="Current Document">
        <w:r w:rsidR="00772D1A">
          <w:t>Химия</w:t>
        </w:r>
        <w:r w:rsidR="00772D1A">
          <w:tab/>
          <w:t>280</w:t>
        </w:r>
      </w:hyperlink>
    </w:p>
    <w:p w:rsidR="00064908" w:rsidRDefault="00D85E2D">
      <w:pPr>
        <w:pStyle w:val="11"/>
        <w:shd w:val="clear" w:color="auto" w:fill="auto"/>
        <w:tabs>
          <w:tab w:val="right" w:leader="dot" w:pos="9641"/>
        </w:tabs>
        <w:spacing w:before="0" w:after="0" w:line="581" w:lineRule="exact"/>
        <w:ind w:left="880"/>
      </w:pPr>
      <w:hyperlink w:anchor="bookmark31" w:tooltip="Current Document">
        <w:r w:rsidR="00772D1A">
          <w:t>Биология</w:t>
        </w:r>
        <w:r w:rsidR="00772D1A">
          <w:tab/>
          <w:t>293</w:t>
        </w:r>
      </w:hyperlink>
    </w:p>
    <w:p w:rsidR="00064908" w:rsidRDefault="00D85E2D">
      <w:pPr>
        <w:pStyle w:val="11"/>
        <w:shd w:val="clear" w:color="auto" w:fill="auto"/>
        <w:tabs>
          <w:tab w:val="right" w:leader="dot" w:pos="9641"/>
        </w:tabs>
        <w:spacing w:before="0" w:after="0" w:line="581" w:lineRule="exact"/>
        <w:ind w:left="880"/>
      </w:pPr>
      <w:hyperlink w:anchor="bookmark104" w:tooltip="Current Document">
        <w:r w:rsidR="00772D1A">
          <w:t>Естествознание</w:t>
        </w:r>
        <w:r w:rsidR="00772D1A">
          <w:tab/>
          <w:t>300</w:t>
        </w:r>
      </w:hyperlink>
    </w:p>
    <w:p w:rsidR="00064908" w:rsidRDefault="00D85E2D">
      <w:pPr>
        <w:pStyle w:val="11"/>
        <w:shd w:val="clear" w:color="auto" w:fill="auto"/>
        <w:tabs>
          <w:tab w:val="right" w:leader="dot" w:pos="9641"/>
        </w:tabs>
        <w:spacing w:before="0" w:after="0" w:line="581" w:lineRule="exact"/>
        <w:ind w:left="880"/>
      </w:pPr>
      <w:hyperlink w:anchor="bookmark105" w:tooltip="Current Document">
        <w:r w:rsidR="00772D1A">
          <w:t>Физическая культура</w:t>
        </w:r>
        <w:r w:rsidR="00772D1A">
          <w:tab/>
          <w:t>306</w:t>
        </w:r>
      </w:hyperlink>
    </w:p>
    <w:p w:rsidR="00064908" w:rsidRDefault="00D85E2D">
      <w:pPr>
        <w:pStyle w:val="11"/>
        <w:shd w:val="clear" w:color="auto" w:fill="auto"/>
        <w:tabs>
          <w:tab w:val="right" w:leader="dot" w:pos="9641"/>
        </w:tabs>
        <w:spacing w:before="0" w:after="0" w:line="581" w:lineRule="exact"/>
        <w:ind w:left="880"/>
      </w:pPr>
      <w:hyperlink w:anchor="bookmark108" w:tooltip="Current Document">
        <w:r w:rsidR="00772D1A">
          <w:t>Экология</w:t>
        </w:r>
        <w:r w:rsidR="00772D1A">
          <w:tab/>
          <w:t>307</w:t>
        </w:r>
      </w:hyperlink>
    </w:p>
    <w:p w:rsidR="00064908" w:rsidRDefault="00D85E2D">
      <w:pPr>
        <w:pStyle w:val="11"/>
        <w:shd w:val="clear" w:color="auto" w:fill="auto"/>
        <w:tabs>
          <w:tab w:val="right" w:leader="dot" w:pos="9641"/>
        </w:tabs>
        <w:spacing w:before="0" w:after="0" w:line="581" w:lineRule="exact"/>
        <w:ind w:left="880"/>
      </w:pPr>
      <w:hyperlink w:anchor="bookmark109" w:tooltip="Current Document">
        <w:r w:rsidR="00772D1A">
          <w:t>Основы безопасности жизнедеятельности</w:t>
        </w:r>
        <w:r w:rsidR="00772D1A">
          <w:tab/>
          <w:t>310</w:t>
        </w:r>
      </w:hyperlink>
    </w:p>
    <w:p w:rsidR="00064908" w:rsidRDefault="00D85E2D">
      <w:pPr>
        <w:pStyle w:val="11"/>
        <w:numPr>
          <w:ilvl w:val="1"/>
          <w:numId w:val="2"/>
        </w:numPr>
        <w:shd w:val="clear" w:color="auto" w:fill="auto"/>
        <w:tabs>
          <w:tab w:val="left" w:pos="1049"/>
          <w:tab w:val="right" w:leader="dot" w:pos="9641"/>
        </w:tabs>
        <w:spacing w:before="0" w:line="485" w:lineRule="exact"/>
        <w:ind w:left="460"/>
      </w:pPr>
      <w:hyperlink w:anchor="bookmark112" w:tooltip="Current Document">
        <w:r w:rsidR="00772D1A">
          <w:t>Программа воспитания и социализации обучающихся при получении среднего общего образования</w:t>
        </w:r>
        <w:r w:rsidR="00772D1A">
          <w:tab/>
          <w:t>315</w:t>
        </w:r>
      </w:hyperlink>
    </w:p>
    <w:p w:rsidR="00064908" w:rsidRDefault="00D85E2D">
      <w:pPr>
        <w:pStyle w:val="11"/>
        <w:numPr>
          <w:ilvl w:val="2"/>
          <w:numId w:val="2"/>
        </w:numPr>
        <w:shd w:val="clear" w:color="auto" w:fill="auto"/>
        <w:tabs>
          <w:tab w:val="left" w:pos="1680"/>
        </w:tabs>
        <w:spacing w:before="0" w:after="0" w:line="485" w:lineRule="exact"/>
        <w:ind w:left="880"/>
      </w:pPr>
      <w:hyperlink w:anchor="bookmark113" w:tooltip="Current Document">
        <w:r w:rsidR="00772D1A">
          <w:t>Цель и задачи духовно-нравственного развития, воспитания и</w:t>
        </w:r>
      </w:hyperlink>
    </w:p>
    <w:p w:rsidR="00064908" w:rsidRDefault="00772D1A">
      <w:pPr>
        <w:pStyle w:val="11"/>
        <w:shd w:val="clear" w:color="auto" w:fill="auto"/>
        <w:tabs>
          <w:tab w:val="right" w:leader="dot" w:pos="9641"/>
        </w:tabs>
        <w:spacing w:before="0" w:line="485" w:lineRule="exact"/>
        <w:ind w:left="880"/>
      </w:pPr>
      <w:r>
        <w:t>социализации обучающихся</w:t>
      </w:r>
      <w:r>
        <w:tab/>
        <w:t>316</w:t>
      </w:r>
    </w:p>
    <w:p w:rsidR="00064908" w:rsidRDefault="00D85E2D">
      <w:pPr>
        <w:pStyle w:val="11"/>
        <w:numPr>
          <w:ilvl w:val="2"/>
          <w:numId w:val="2"/>
        </w:numPr>
        <w:shd w:val="clear" w:color="auto" w:fill="auto"/>
        <w:tabs>
          <w:tab w:val="left" w:pos="1680"/>
          <w:tab w:val="right" w:leader="dot" w:pos="9641"/>
        </w:tabs>
        <w:spacing w:before="0" w:after="64" w:line="485" w:lineRule="exact"/>
        <w:ind w:left="880"/>
      </w:pPr>
      <w:hyperlink w:anchor="bookmark117" w:tooltip="Current Document">
        <w:r w:rsidR="00772D1A">
          <w:t>Основные направления и ценностные основы духовно</w:t>
        </w:r>
        <w:r w:rsidR="00772D1A">
          <w:softHyphen/>
          <w:t>нравственного развития, воспитания и социализации</w:t>
        </w:r>
        <w:r w:rsidR="00772D1A">
          <w:tab/>
          <w:t>317</w:t>
        </w:r>
      </w:hyperlink>
    </w:p>
    <w:p w:rsidR="00064908" w:rsidRDefault="00D85E2D">
      <w:pPr>
        <w:pStyle w:val="11"/>
        <w:numPr>
          <w:ilvl w:val="2"/>
          <w:numId w:val="2"/>
        </w:numPr>
        <w:shd w:val="clear" w:color="auto" w:fill="auto"/>
        <w:tabs>
          <w:tab w:val="left" w:pos="1680"/>
        </w:tabs>
        <w:spacing w:before="0" w:after="0"/>
        <w:ind w:left="880"/>
      </w:pPr>
      <w:hyperlink w:anchor="bookmark116" w:tooltip="Current Document">
        <w:r w:rsidR="00772D1A">
          <w:t>Содержание, виды деятельности и формы занятий с</w:t>
        </w:r>
      </w:hyperlink>
    </w:p>
    <w:p w:rsidR="00064908" w:rsidRDefault="00D85E2D">
      <w:pPr>
        <w:pStyle w:val="11"/>
        <w:shd w:val="clear" w:color="auto" w:fill="auto"/>
        <w:tabs>
          <w:tab w:val="right" w:leader="dot" w:pos="9641"/>
        </w:tabs>
        <w:spacing w:before="0"/>
        <w:ind w:left="880"/>
      </w:pPr>
      <w:hyperlink w:anchor="bookmark114" w:tooltip="Current Document">
        <w:r w:rsidR="00772D1A">
          <w:t>обучающимися по каждому из направлений духовно-нравственного развития, воспитания и социализации обучающихся</w:t>
        </w:r>
        <w:r w:rsidR="00772D1A">
          <w:tab/>
          <w:t>319</w:t>
        </w:r>
      </w:hyperlink>
    </w:p>
    <w:p w:rsidR="00064908" w:rsidRDefault="00D85E2D">
      <w:pPr>
        <w:pStyle w:val="11"/>
        <w:numPr>
          <w:ilvl w:val="2"/>
          <w:numId w:val="2"/>
        </w:numPr>
        <w:shd w:val="clear" w:color="auto" w:fill="auto"/>
        <w:tabs>
          <w:tab w:val="left" w:pos="1680"/>
        </w:tabs>
        <w:spacing w:before="0" w:after="0"/>
        <w:ind w:left="880"/>
      </w:pPr>
      <w:hyperlink w:anchor="bookmark118" w:tooltip="Current Document">
        <w:r w:rsidR="00772D1A">
          <w:t>Модель организации работы по духовно-нравственному развитию,</w:t>
        </w:r>
      </w:hyperlink>
    </w:p>
    <w:p w:rsidR="00064908" w:rsidRDefault="00772D1A">
      <w:pPr>
        <w:pStyle w:val="11"/>
        <w:shd w:val="clear" w:color="auto" w:fill="auto"/>
        <w:tabs>
          <w:tab w:val="right" w:leader="dot" w:pos="9641"/>
        </w:tabs>
        <w:spacing w:before="0"/>
        <w:ind w:left="880"/>
      </w:pPr>
      <w:r>
        <w:t>воспитанию и социализации обучающихся</w:t>
      </w:r>
      <w:r>
        <w:tab/>
        <w:t>325</w:t>
      </w:r>
    </w:p>
    <w:p w:rsidR="00064908" w:rsidRDefault="00D85E2D">
      <w:pPr>
        <w:pStyle w:val="11"/>
        <w:numPr>
          <w:ilvl w:val="2"/>
          <w:numId w:val="2"/>
        </w:numPr>
        <w:shd w:val="clear" w:color="auto" w:fill="auto"/>
        <w:tabs>
          <w:tab w:val="left" w:pos="1680"/>
        </w:tabs>
        <w:spacing w:before="0" w:after="0"/>
        <w:ind w:left="880"/>
      </w:pPr>
      <w:hyperlink w:anchor="bookmark120" w:tooltip="Current Document">
        <w:r w:rsidR="00772D1A">
          <w:t>Описание форм и методов организации социально значимой</w:t>
        </w:r>
      </w:hyperlink>
    </w:p>
    <w:p w:rsidR="00064908" w:rsidRDefault="00772D1A">
      <w:pPr>
        <w:pStyle w:val="11"/>
        <w:shd w:val="clear" w:color="auto" w:fill="auto"/>
        <w:tabs>
          <w:tab w:val="right" w:leader="dot" w:pos="9641"/>
        </w:tabs>
        <w:spacing w:before="0"/>
        <w:ind w:left="880"/>
      </w:pPr>
      <w:r>
        <w:t>деятельности обучающихся</w:t>
      </w:r>
      <w:r>
        <w:tab/>
        <w:t>325</w:t>
      </w:r>
    </w:p>
    <w:p w:rsidR="00064908" w:rsidRDefault="00D85E2D">
      <w:pPr>
        <w:pStyle w:val="11"/>
        <w:numPr>
          <w:ilvl w:val="2"/>
          <w:numId w:val="2"/>
        </w:numPr>
        <w:shd w:val="clear" w:color="auto" w:fill="auto"/>
        <w:tabs>
          <w:tab w:val="left" w:pos="1680"/>
        </w:tabs>
        <w:spacing w:before="0" w:after="0"/>
        <w:ind w:left="880"/>
      </w:pPr>
      <w:hyperlink w:anchor="bookmark122" w:tooltip="Current Document">
        <w:r w:rsidR="00772D1A">
          <w:t>Описание основных технологий взаимодействия и сотрудничества</w:t>
        </w:r>
      </w:hyperlink>
    </w:p>
    <w:p w:rsidR="00064908" w:rsidRDefault="00772D1A">
      <w:pPr>
        <w:pStyle w:val="11"/>
        <w:shd w:val="clear" w:color="auto" w:fill="auto"/>
        <w:tabs>
          <w:tab w:val="right" w:leader="dot" w:pos="9641"/>
        </w:tabs>
        <w:spacing w:before="0" w:after="56"/>
        <w:ind w:left="880"/>
      </w:pPr>
      <w:r>
        <w:t>субъектов воспитательного процесса и социальных институтов</w:t>
      </w:r>
      <w:r>
        <w:tab/>
        <w:t>327</w:t>
      </w:r>
    </w:p>
    <w:p w:rsidR="00064908" w:rsidRDefault="00D85E2D">
      <w:pPr>
        <w:pStyle w:val="11"/>
        <w:numPr>
          <w:ilvl w:val="2"/>
          <w:numId w:val="2"/>
        </w:numPr>
        <w:shd w:val="clear" w:color="auto" w:fill="auto"/>
        <w:tabs>
          <w:tab w:val="left" w:pos="1680"/>
        </w:tabs>
        <w:spacing w:before="0" w:after="0" w:line="485" w:lineRule="exact"/>
        <w:ind w:left="880"/>
      </w:pPr>
      <w:hyperlink w:anchor="bookmark123" w:tooltip="Current Document">
        <w:r w:rsidR="00772D1A">
          <w:t>Описание методов и форм профессиональной ориентации в</w:t>
        </w:r>
      </w:hyperlink>
    </w:p>
    <w:p w:rsidR="00064908" w:rsidRDefault="00772D1A">
      <w:pPr>
        <w:pStyle w:val="11"/>
        <w:shd w:val="clear" w:color="auto" w:fill="auto"/>
        <w:tabs>
          <w:tab w:val="right" w:leader="dot" w:pos="9641"/>
        </w:tabs>
        <w:spacing w:before="0" w:after="0" w:line="485" w:lineRule="exact"/>
        <w:ind w:left="880"/>
      </w:pPr>
      <w:r>
        <w:t>организации, осуществляющей образовательную деятельность</w:t>
      </w:r>
      <w:r>
        <w:tab/>
        <w:t>328</w:t>
      </w:r>
      <w:r>
        <w:br w:type="page"/>
      </w:r>
      <w:r w:rsidR="00D85E2D">
        <w:fldChar w:fldCharType="end"/>
      </w:r>
    </w:p>
    <w:p w:rsidR="00064908" w:rsidRDefault="00D85E2D">
      <w:pPr>
        <w:pStyle w:val="20"/>
        <w:numPr>
          <w:ilvl w:val="2"/>
          <w:numId w:val="2"/>
        </w:numPr>
        <w:shd w:val="clear" w:color="auto" w:fill="auto"/>
        <w:tabs>
          <w:tab w:val="left" w:pos="1672"/>
        </w:tabs>
        <w:spacing w:after="0" w:line="485" w:lineRule="exact"/>
        <w:ind w:left="880"/>
        <w:jc w:val="both"/>
      </w:pPr>
      <w:hyperlink w:anchor="bookmark125" w:tooltip="Current Document">
        <w:r w:rsidR="00772D1A">
          <w:t>Описание форм и методов формирования у обучающихся</w:t>
        </w:r>
      </w:hyperlink>
      <w:hyperlink w:anchor="bookmark125" w:tooltip="Current Document">
        <w:r w:rsidR="00772D1A">
          <w:t>экологической культуры, культуры здорового и безопасного образа</w:t>
        </w:r>
      </w:hyperlink>
      <w:hyperlink w:anchor="bookmark125" w:tooltip="Current Document">
        <w:r w:rsidR="00772D1A">
          <w:t>жизни, включая мероприятия по обучению правилам безопасного</w:t>
        </w:r>
      </w:hyperlink>
    </w:p>
    <w:p w:rsidR="00064908" w:rsidRDefault="00D85E2D">
      <w:pPr>
        <w:pStyle w:val="11"/>
        <w:shd w:val="clear" w:color="auto" w:fill="auto"/>
        <w:tabs>
          <w:tab w:val="right" w:leader="dot" w:pos="9644"/>
        </w:tabs>
        <w:spacing w:before="0" w:after="117" w:line="280" w:lineRule="exact"/>
        <w:ind w:left="880"/>
      </w:pPr>
      <w:r>
        <w:fldChar w:fldCharType="begin"/>
      </w:r>
      <w:r w:rsidR="00772D1A">
        <w:instrText xml:space="preserve"> TOC \o "1-5" \h \z </w:instrText>
      </w:r>
      <w:r>
        <w:fldChar w:fldCharType="separate"/>
      </w:r>
      <w:r w:rsidR="00772D1A">
        <w:t>поведения на дорогах</w:t>
      </w:r>
      <w:r w:rsidR="00772D1A">
        <w:tab/>
        <w:t>330</w:t>
      </w:r>
    </w:p>
    <w:p w:rsidR="00064908" w:rsidRDefault="00D85E2D">
      <w:pPr>
        <w:pStyle w:val="11"/>
        <w:numPr>
          <w:ilvl w:val="2"/>
          <w:numId w:val="2"/>
        </w:numPr>
        <w:shd w:val="clear" w:color="auto" w:fill="auto"/>
        <w:tabs>
          <w:tab w:val="left" w:pos="1667"/>
        </w:tabs>
        <w:spacing w:before="0" w:after="0"/>
        <w:ind w:left="880"/>
      </w:pPr>
      <w:hyperlink w:anchor="bookmark126" w:tooltip="Current Document">
        <w:r w:rsidR="00772D1A">
          <w:t>Описание форм и методов повышения педагогической культуры</w:t>
        </w:r>
      </w:hyperlink>
    </w:p>
    <w:p w:rsidR="00064908" w:rsidRDefault="00772D1A">
      <w:pPr>
        <w:pStyle w:val="11"/>
        <w:shd w:val="clear" w:color="auto" w:fill="auto"/>
        <w:tabs>
          <w:tab w:val="right" w:leader="dot" w:pos="9644"/>
        </w:tabs>
        <w:spacing w:before="0" w:after="220"/>
        <w:ind w:left="880"/>
      </w:pPr>
      <w:r>
        <w:t>родителей (законных представителей) обучающихся</w:t>
      </w:r>
      <w:r>
        <w:tab/>
        <w:t>332</w:t>
      </w:r>
    </w:p>
    <w:p w:rsidR="00064908" w:rsidRDefault="00D85E2D">
      <w:pPr>
        <w:pStyle w:val="11"/>
        <w:numPr>
          <w:ilvl w:val="2"/>
          <w:numId w:val="2"/>
        </w:numPr>
        <w:shd w:val="clear" w:color="auto" w:fill="auto"/>
        <w:tabs>
          <w:tab w:val="left" w:pos="1806"/>
        </w:tabs>
        <w:spacing w:before="0" w:after="0" w:line="280" w:lineRule="exact"/>
        <w:ind w:left="880"/>
      </w:pPr>
      <w:hyperlink w:anchor="bookmark128" w:tooltip="Current Document">
        <w:r w:rsidR="00772D1A">
          <w:t>Планируемые результаты духовно-нравственного развития,</w:t>
        </w:r>
      </w:hyperlink>
    </w:p>
    <w:p w:rsidR="00064908" w:rsidRDefault="00772D1A">
      <w:pPr>
        <w:pStyle w:val="11"/>
        <w:shd w:val="clear" w:color="auto" w:fill="auto"/>
        <w:tabs>
          <w:tab w:val="right" w:leader="dot" w:pos="9644"/>
        </w:tabs>
        <w:spacing w:before="0" w:after="64" w:line="485" w:lineRule="exact"/>
        <w:ind w:left="880"/>
      </w:pPr>
      <w:r>
        <w:t xml:space="preserve">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w:t>
      </w:r>
      <w:r>
        <w:tab/>
        <w:t xml:space="preserve"> 332</w:t>
      </w:r>
    </w:p>
    <w:p w:rsidR="00064908" w:rsidRDefault="00772D1A">
      <w:pPr>
        <w:pStyle w:val="11"/>
        <w:numPr>
          <w:ilvl w:val="2"/>
          <w:numId w:val="2"/>
        </w:numPr>
        <w:shd w:val="clear" w:color="auto" w:fill="auto"/>
        <w:tabs>
          <w:tab w:val="left" w:pos="1806"/>
          <w:tab w:val="right" w:leader="dot" w:pos="9644"/>
        </w:tabs>
        <w:spacing w:before="0" w:after="220"/>
        <w:ind w:left="880"/>
      </w:pPr>
      <w: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tab/>
        <w:t>336</w:t>
      </w:r>
    </w:p>
    <w:p w:rsidR="00064908" w:rsidRDefault="00772D1A">
      <w:pPr>
        <w:pStyle w:val="11"/>
        <w:numPr>
          <w:ilvl w:val="1"/>
          <w:numId w:val="2"/>
        </w:numPr>
        <w:shd w:val="clear" w:color="auto" w:fill="auto"/>
        <w:tabs>
          <w:tab w:val="left" w:pos="1036"/>
          <w:tab w:val="right" w:leader="dot" w:pos="9644"/>
        </w:tabs>
        <w:spacing w:before="0" w:after="113" w:line="280" w:lineRule="exact"/>
        <w:ind w:left="460"/>
      </w:pPr>
      <w:r>
        <w:t>Программа коррекционной работы</w:t>
      </w:r>
      <w:r>
        <w:tab/>
      </w:r>
      <w:r>
        <w:rPr>
          <w:rStyle w:val="aa"/>
        </w:rPr>
        <w:t>338</w:t>
      </w:r>
    </w:p>
    <w:p w:rsidR="00064908" w:rsidRDefault="00772D1A">
      <w:pPr>
        <w:pStyle w:val="11"/>
        <w:numPr>
          <w:ilvl w:val="2"/>
          <w:numId w:val="2"/>
        </w:numPr>
        <w:shd w:val="clear" w:color="auto" w:fill="auto"/>
        <w:tabs>
          <w:tab w:val="left" w:pos="1667"/>
        </w:tabs>
        <w:spacing w:before="0" w:after="0" w:line="485" w:lineRule="exact"/>
        <w:ind w:left="880"/>
      </w:pPr>
      <w: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w:t>
      </w:r>
    </w:p>
    <w:p w:rsidR="00064908" w:rsidRDefault="00772D1A">
      <w:pPr>
        <w:pStyle w:val="11"/>
        <w:shd w:val="clear" w:color="auto" w:fill="auto"/>
        <w:tabs>
          <w:tab w:val="left" w:leader="dot" w:pos="9083"/>
        </w:tabs>
        <w:spacing w:before="0" w:after="112" w:line="280" w:lineRule="exact"/>
        <w:ind w:left="880"/>
      </w:pPr>
      <w:r>
        <w:t xml:space="preserve">среднего общего образования </w:t>
      </w:r>
      <w:r>
        <w:tab/>
        <w:t xml:space="preserve"> 339</w:t>
      </w:r>
    </w:p>
    <w:p w:rsidR="00064908" w:rsidRDefault="00772D1A">
      <w:pPr>
        <w:pStyle w:val="11"/>
        <w:numPr>
          <w:ilvl w:val="2"/>
          <w:numId w:val="2"/>
        </w:numPr>
        <w:shd w:val="clear" w:color="auto" w:fill="auto"/>
        <w:tabs>
          <w:tab w:val="left" w:pos="1667"/>
        </w:tabs>
        <w:spacing w:before="0" w:after="0"/>
        <w:ind w:left="880"/>
      </w:pPr>
      <w: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w:t>
      </w:r>
    </w:p>
    <w:p w:rsidR="00064908" w:rsidRDefault="00772D1A">
      <w:pPr>
        <w:pStyle w:val="11"/>
        <w:shd w:val="clear" w:color="auto" w:fill="auto"/>
        <w:tabs>
          <w:tab w:val="right" w:leader="dot" w:pos="9644"/>
        </w:tabs>
        <w:spacing w:before="0" w:after="64" w:line="485" w:lineRule="exact"/>
        <w:ind w:left="880"/>
      </w:pPr>
      <w:r>
        <w:t>проведение индивидуальных и групповых занятий под руководством специалистов</w:t>
      </w:r>
      <w:r>
        <w:tab/>
        <w:t>340</w:t>
      </w:r>
      <w:r w:rsidR="00D85E2D">
        <w:fldChar w:fldCharType="end"/>
      </w:r>
    </w:p>
    <w:p w:rsidR="00064908" w:rsidRDefault="00772D1A">
      <w:pPr>
        <w:pStyle w:val="20"/>
        <w:numPr>
          <w:ilvl w:val="2"/>
          <w:numId w:val="2"/>
        </w:numPr>
        <w:shd w:val="clear" w:color="auto" w:fill="auto"/>
        <w:tabs>
          <w:tab w:val="left" w:pos="1667"/>
          <w:tab w:val="right" w:leader="dot" w:pos="9644"/>
        </w:tabs>
        <w:spacing w:after="0" w:line="480" w:lineRule="exact"/>
        <w:ind w:left="880"/>
        <w:jc w:val="both"/>
      </w:pPr>
      <w: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tab/>
        <w:t>345</w:t>
      </w:r>
    </w:p>
    <w:p w:rsidR="00064908" w:rsidRDefault="00772D1A">
      <w:pPr>
        <w:pStyle w:val="20"/>
        <w:numPr>
          <w:ilvl w:val="2"/>
          <w:numId w:val="2"/>
        </w:numPr>
        <w:shd w:val="clear" w:color="auto" w:fill="auto"/>
        <w:tabs>
          <w:tab w:val="left" w:pos="1680"/>
        </w:tabs>
        <w:spacing w:after="0" w:line="485" w:lineRule="exact"/>
        <w:ind w:left="880"/>
        <w:jc w:val="both"/>
      </w:pPr>
      <w:r>
        <w:t xml:space="preserve">Механизм взаимодействия, предусматривающий общую целевую и </w:t>
      </w:r>
      <w:r>
        <w:lastRenderedPageBreak/>
        <w:t>единую стратегическую направленность работы учителей, специалистов в области коррекционной и специальной педагогики,</w:t>
      </w:r>
    </w:p>
    <w:p w:rsidR="00064908" w:rsidRDefault="00D85E2D">
      <w:pPr>
        <w:pStyle w:val="11"/>
        <w:shd w:val="clear" w:color="auto" w:fill="auto"/>
        <w:tabs>
          <w:tab w:val="right" w:leader="dot" w:pos="9639"/>
        </w:tabs>
        <w:spacing w:before="0" w:after="113" w:line="280" w:lineRule="exact"/>
        <w:ind w:left="880"/>
      </w:pPr>
      <w:r>
        <w:fldChar w:fldCharType="begin"/>
      </w:r>
      <w:r w:rsidR="00772D1A">
        <w:instrText xml:space="preserve"> TOC \o "1-5" \h \z </w:instrText>
      </w:r>
      <w:r>
        <w:fldChar w:fldCharType="separate"/>
      </w:r>
      <w:r w:rsidR="00772D1A">
        <w:t>специальной психологии, медицинских работников</w:t>
      </w:r>
      <w:r w:rsidR="00772D1A">
        <w:tab/>
        <w:t>348</w:t>
      </w:r>
    </w:p>
    <w:p w:rsidR="00064908" w:rsidRDefault="00772D1A">
      <w:pPr>
        <w:pStyle w:val="11"/>
        <w:numPr>
          <w:ilvl w:val="0"/>
          <w:numId w:val="1"/>
        </w:numPr>
        <w:shd w:val="clear" w:color="auto" w:fill="auto"/>
        <w:tabs>
          <w:tab w:val="left" w:pos="373"/>
          <w:tab w:val="left" w:leader="dot" w:pos="9150"/>
        </w:tabs>
        <w:spacing w:before="0" w:after="0" w:line="485" w:lineRule="exact"/>
      </w:pPr>
      <w:r>
        <w:t>Организационный раздел примерной основной образовательной программы среднего общего образования</w:t>
      </w:r>
      <w:r>
        <w:tab/>
        <w:t>350</w:t>
      </w:r>
    </w:p>
    <w:p w:rsidR="00064908" w:rsidRDefault="00D85E2D">
      <w:pPr>
        <w:pStyle w:val="11"/>
        <w:numPr>
          <w:ilvl w:val="1"/>
          <w:numId w:val="1"/>
        </w:numPr>
        <w:shd w:val="clear" w:color="auto" w:fill="auto"/>
        <w:tabs>
          <w:tab w:val="left" w:pos="1044"/>
          <w:tab w:val="right" w:leader="dot" w:pos="9639"/>
        </w:tabs>
        <w:spacing w:before="0" w:after="0" w:line="586" w:lineRule="exact"/>
        <w:ind w:left="460"/>
      </w:pPr>
      <w:hyperlink w:anchor="bookmark135" w:tooltip="Current Document">
        <w:r w:rsidR="00772D1A">
          <w:t>Примерный учебный план</w:t>
        </w:r>
        <w:r w:rsidR="00772D1A">
          <w:tab/>
          <w:t>350</w:t>
        </w:r>
      </w:hyperlink>
    </w:p>
    <w:p w:rsidR="00064908" w:rsidRDefault="00D85E2D">
      <w:pPr>
        <w:pStyle w:val="11"/>
        <w:numPr>
          <w:ilvl w:val="1"/>
          <w:numId w:val="1"/>
        </w:numPr>
        <w:shd w:val="clear" w:color="auto" w:fill="auto"/>
        <w:tabs>
          <w:tab w:val="left" w:pos="1044"/>
          <w:tab w:val="right" w:leader="dot" w:pos="9639"/>
        </w:tabs>
        <w:spacing w:before="0" w:after="0" w:line="586" w:lineRule="exact"/>
        <w:ind w:left="460"/>
      </w:pPr>
      <w:hyperlink w:anchor="bookmark140" w:tooltip="Current Document">
        <w:r w:rsidR="00772D1A">
          <w:t>Примерный план внеурочной деятельности</w:t>
        </w:r>
        <w:r w:rsidR="00772D1A">
          <w:tab/>
          <w:t>361</w:t>
        </w:r>
      </w:hyperlink>
    </w:p>
    <w:p w:rsidR="00064908" w:rsidRDefault="00D85E2D">
      <w:pPr>
        <w:pStyle w:val="11"/>
        <w:numPr>
          <w:ilvl w:val="1"/>
          <w:numId w:val="1"/>
        </w:numPr>
        <w:shd w:val="clear" w:color="auto" w:fill="auto"/>
        <w:tabs>
          <w:tab w:val="left" w:pos="1044"/>
          <w:tab w:val="left" w:leader="dot" w:pos="9150"/>
        </w:tabs>
        <w:spacing w:before="0" w:after="0" w:line="586" w:lineRule="exact"/>
        <w:ind w:left="460"/>
      </w:pPr>
      <w:hyperlink w:anchor="bookmark143" w:tooltip="Current Document">
        <w:r w:rsidR="00772D1A">
          <w:t>Система условий реализации основной образовательной программы</w:t>
        </w:r>
        <w:r w:rsidR="00772D1A">
          <w:tab/>
          <w:t>370</w:t>
        </w:r>
      </w:hyperlink>
    </w:p>
    <w:p w:rsidR="00064908" w:rsidRDefault="00D85E2D">
      <w:pPr>
        <w:pStyle w:val="11"/>
        <w:numPr>
          <w:ilvl w:val="2"/>
          <w:numId w:val="1"/>
        </w:numPr>
        <w:shd w:val="clear" w:color="auto" w:fill="auto"/>
        <w:tabs>
          <w:tab w:val="left" w:pos="1675"/>
        </w:tabs>
        <w:spacing w:before="0" w:after="0"/>
        <w:ind w:left="880"/>
      </w:pPr>
      <w:hyperlink w:anchor="bookmark146" w:tooltip="Current Document">
        <w:r w:rsidR="00772D1A">
          <w:t>Требования к кадровым условиям реализации основной</w:t>
        </w:r>
      </w:hyperlink>
    </w:p>
    <w:p w:rsidR="00064908" w:rsidRDefault="00772D1A">
      <w:pPr>
        <w:pStyle w:val="11"/>
        <w:shd w:val="clear" w:color="auto" w:fill="auto"/>
        <w:tabs>
          <w:tab w:val="right" w:leader="dot" w:pos="9639"/>
        </w:tabs>
        <w:spacing w:before="0" w:after="64"/>
        <w:ind w:left="880"/>
      </w:pPr>
      <w:r>
        <w:t>образовательной программы</w:t>
      </w:r>
      <w:r>
        <w:tab/>
        <w:t>370</w:t>
      </w:r>
    </w:p>
    <w:p w:rsidR="00064908" w:rsidRDefault="00D85E2D">
      <w:pPr>
        <w:pStyle w:val="11"/>
        <w:numPr>
          <w:ilvl w:val="2"/>
          <w:numId w:val="1"/>
        </w:numPr>
        <w:shd w:val="clear" w:color="auto" w:fill="auto"/>
        <w:tabs>
          <w:tab w:val="left" w:pos="1675"/>
        </w:tabs>
        <w:spacing w:before="0" w:after="0" w:line="475" w:lineRule="exact"/>
        <w:ind w:left="880"/>
      </w:pPr>
      <w:hyperlink w:anchor="bookmark147" w:tooltip="Current Document">
        <w:r w:rsidR="00772D1A">
          <w:t>Психолого-педагогические условия реализации основной</w:t>
        </w:r>
      </w:hyperlink>
    </w:p>
    <w:p w:rsidR="00064908" w:rsidRDefault="00772D1A">
      <w:pPr>
        <w:pStyle w:val="11"/>
        <w:shd w:val="clear" w:color="auto" w:fill="auto"/>
        <w:tabs>
          <w:tab w:val="right" w:leader="dot" w:pos="9639"/>
        </w:tabs>
        <w:spacing w:before="0" w:after="56" w:line="475" w:lineRule="exact"/>
        <w:ind w:left="880"/>
      </w:pPr>
      <w:r>
        <w:t>образовательной программы</w:t>
      </w:r>
      <w:r>
        <w:tab/>
        <w:t>378</w:t>
      </w:r>
    </w:p>
    <w:p w:rsidR="00064908" w:rsidRDefault="00D85E2D">
      <w:pPr>
        <w:pStyle w:val="11"/>
        <w:numPr>
          <w:ilvl w:val="2"/>
          <w:numId w:val="1"/>
        </w:numPr>
        <w:shd w:val="clear" w:color="auto" w:fill="auto"/>
        <w:tabs>
          <w:tab w:val="left" w:pos="1675"/>
        </w:tabs>
        <w:spacing w:before="0" w:after="0"/>
        <w:ind w:left="880"/>
      </w:pPr>
      <w:hyperlink w:anchor="bookmark149" w:tooltip="Current Document">
        <w:r w:rsidR="00772D1A">
          <w:t>Финансовое обеспечение реализации образовательной программы</w:t>
        </w:r>
      </w:hyperlink>
    </w:p>
    <w:p w:rsidR="00064908" w:rsidRDefault="00772D1A">
      <w:pPr>
        <w:pStyle w:val="11"/>
        <w:shd w:val="clear" w:color="auto" w:fill="auto"/>
        <w:tabs>
          <w:tab w:val="right" w:leader="dot" w:pos="9639"/>
        </w:tabs>
        <w:spacing w:before="0" w:after="56"/>
        <w:ind w:left="880"/>
      </w:pPr>
      <w:r>
        <w:t>среднего общего образования</w:t>
      </w:r>
      <w:r>
        <w:tab/>
        <w:t>380</w:t>
      </w:r>
    </w:p>
    <w:p w:rsidR="00064908" w:rsidRDefault="00D85E2D">
      <w:pPr>
        <w:pStyle w:val="11"/>
        <w:numPr>
          <w:ilvl w:val="2"/>
          <w:numId w:val="1"/>
        </w:numPr>
        <w:shd w:val="clear" w:color="auto" w:fill="auto"/>
        <w:tabs>
          <w:tab w:val="left" w:pos="1675"/>
        </w:tabs>
        <w:spacing w:before="0" w:after="0" w:line="485" w:lineRule="exact"/>
        <w:ind w:left="880"/>
      </w:pPr>
      <w:hyperlink w:anchor="bookmark151" w:tooltip="Current Document">
        <w:r w:rsidR="00772D1A">
          <w:t>Материально-технические условия реализации основной</w:t>
        </w:r>
      </w:hyperlink>
    </w:p>
    <w:p w:rsidR="00064908" w:rsidRDefault="00772D1A">
      <w:pPr>
        <w:pStyle w:val="11"/>
        <w:shd w:val="clear" w:color="auto" w:fill="auto"/>
        <w:tabs>
          <w:tab w:val="right" w:leader="dot" w:pos="9639"/>
        </w:tabs>
        <w:spacing w:before="0" w:line="485" w:lineRule="exact"/>
        <w:ind w:left="880"/>
      </w:pPr>
      <w:r>
        <w:t>образовательной программы</w:t>
      </w:r>
      <w:r>
        <w:tab/>
        <w:t xml:space="preserve"> 381</w:t>
      </w:r>
    </w:p>
    <w:p w:rsidR="00064908" w:rsidRDefault="00D85E2D">
      <w:pPr>
        <w:pStyle w:val="11"/>
        <w:numPr>
          <w:ilvl w:val="2"/>
          <w:numId w:val="1"/>
        </w:numPr>
        <w:shd w:val="clear" w:color="auto" w:fill="auto"/>
        <w:tabs>
          <w:tab w:val="left" w:pos="1675"/>
        </w:tabs>
        <w:spacing w:before="0" w:after="0" w:line="485" w:lineRule="exact"/>
        <w:ind w:left="880"/>
      </w:pPr>
      <w:hyperlink w:anchor="bookmark153" w:tooltip="Current Document">
        <w:r w:rsidR="00772D1A">
          <w:t>Информационно-методические условия реализации основной</w:t>
        </w:r>
      </w:hyperlink>
    </w:p>
    <w:p w:rsidR="00064908" w:rsidRDefault="00772D1A">
      <w:pPr>
        <w:pStyle w:val="11"/>
        <w:shd w:val="clear" w:color="auto" w:fill="auto"/>
        <w:tabs>
          <w:tab w:val="right" w:leader="dot" w:pos="9639"/>
        </w:tabs>
        <w:spacing w:before="0" w:after="224" w:line="485" w:lineRule="exact"/>
        <w:ind w:left="880"/>
      </w:pPr>
      <w:r>
        <w:t>образовательной программы</w:t>
      </w:r>
      <w:r>
        <w:tab/>
        <w:t>385</w:t>
      </w:r>
    </w:p>
    <w:p w:rsidR="00064908" w:rsidRDefault="00D85E2D">
      <w:pPr>
        <w:pStyle w:val="11"/>
        <w:numPr>
          <w:ilvl w:val="2"/>
          <w:numId w:val="1"/>
        </w:numPr>
        <w:shd w:val="clear" w:color="auto" w:fill="auto"/>
        <w:tabs>
          <w:tab w:val="left" w:pos="1675"/>
        </w:tabs>
        <w:spacing w:before="0" w:after="1" w:line="280" w:lineRule="exact"/>
        <w:ind w:left="880"/>
      </w:pPr>
      <w:hyperlink w:anchor="bookmark156" w:tooltip="Current Document">
        <w:r w:rsidR="00772D1A">
          <w:t>Обоснование необходимых изменений в имеющихся условиях в</w:t>
        </w:r>
      </w:hyperlink>
    </w:p>
    <w:p w:rsidR="00064908" w:rsidRDefault="00772D1A">
      <w:pPr>
        <w:pStyle w:val="11"/>
        <w:shd w:val="clear" w:color="auto" w:fill="auto"/>
        <w:tabs>
          <w:tab w:val="right" w:leader="dot" w:pos="9639"/>
        </w:tabs>
        <w:spacing w:before="0" w:after="216" w:line="475" w:lineRule="exact"/>
        <w:ind w:left="880"/>
      </w:pPr>
      <w:r>
        <w:t>соответствии с основной образовательной программой среднего общего образования</w:t>
      </w:r>
      <w:r>
        <w:tab/>
        <w:t>387</w:t>
      </w:r>
    </w:p>
    <w:p w:rsidR="00064908" w:rsidRDefault="00D85E2D">
      <w:pPr>
        <w:pStyle w:val="11"/>
        <w:numPr>
          <w:ilvl w:val="1"/>
          <w:numId w:val="1"/>
        </w:numPr>
        <w:shd w:val="clear" w:color="auto" w:fill="auto"/>
        <w:tabs>
          <w:tab w:val="left" w:pos="1044"/>
          <w:tab w:val="left" w:leader="dot" w:pos="9150"/>
        </w:tabs>
        <w:spacing w:before="0" w:after="126" w:line="280" w:lineRule="exact"/>
        <w:ind w:left="460"/>
      </w:pPr>
      <w:hyperlink w:anchor="bookmark159" w:tooltip="Current Document">
        <w:r w:rsidR="00772D1A">
          <w:t>Механизмы достижения целевых ориентиров в системе условий</w:t>
        </w:r>
        <w:r w:rsidR="00772D1A">
          <w:tab/>
          <w:t>390</w:t>
        </w:r>
      </w:hyperlink>
    </w:p>
    <w:p w:rsidR="00064908" w:rsidRDefault="00D85E2D">
      <w:pPr>
        <w:pStyle w:val="11"/>
        <w:numPr>
          <w:ilvl w:val="1"/>
          <w:numId w:val="1"/>
        </w:numPr>
        <w:shd w:val="clear" w:color="auto" w:fill="auto"/>
        <w:tabs>
          <w:tab w:val="left" w:pos="1044"/>
        </w:tabs>
        <w:spacing w:before="0" w:after="0" w:line="475" w:lineRule="exact"/>
        <w:ind w:left="460"/>
      </w:pPr>
      <w:hyperlink w:anchor="bookmark161" w:tooltip="Current Document">
        <w:r w:rsidR="00772D1A">
          <w:t>Разработка сетевого графика (дорожная карта) по формированию</w:t>
        </w:r>
      </w:hyperlink>
    </w:p>
    <w:p w:rsidR="00064908" w:rsidRDefault="00772D1A">
      <w:pPr>
        <w:pStyle w:val="11"/>
        <w:shd w:val="clear" w:color="auto" w:fill="auto"/>
        <w:tabs>
          <w:tab w:val="right" w:leader="dot" w:pos="9639"/>
        </w:tabs>
        <w:spacing w:before="0" w:after="216" w:line="475" w:lineRule="exact"/>
        <w:ind w:left="460"/>
      </w:pPr>
      <w:r>
        <w:t>необходимой системы условий</w:t>
      </w:r>
      <w:r>
        <w:tab/>
        <w:t>390</w:t>
      </w:r>
    </w:p>
    <w:p w:rsidR="00064908" w:rsidRDefault="00D85E2D">
      <w:pPr>
        <w:pStyle w:val="11"/>
        <w:numPr>
          <w:ilvl w:val="1"/>
          <w:numId w:val="1"/>
        </w:numPr>
        <w:shd w:val="clear" w:color="auto" w:fill="auto"/>
        <w:tabs>
          <w:tab w:val="left" w:pos="1044"/>
          <w:tab w:val="right" w:leader="dot" w:pos="9639"/>
        </w:tabs>
        <w:spacing w:before="0" w:after="0" w:line="280" w:lineRule="exact"/>
        <w:ind w:left="460"/>
      </w:pPr>
      <w:hyperlink w:anchor="bookmark163" w:tooltip="Current Document">
        <w:r w:rsidR="00772D1A">
          <w:t>Разработка контроля состояния системы условий</w:t>
        </w:r>
        <w:r w:rsidR="00772D1A">
          <w:tab/>
          <w:t>394</w:t>
        </w:r>
      </w:hyperlink>
      <w:r>
        <w:fldChar w:fldCharType="end"/>
      </w:r>
    </w:p>
    <w:p w:rsidR="0064262C" w:rsidRDefault="0064262C" w:rsidP="0064262C">
      <w:pPr>
        <w:pStyle w:val="11"/>
        <w:shd w:val="clear" w:color="auto" w:fill="auto"/>
        <w:tabs>
          <w:tab w:val="left" w:pos="1044"/>
          <w:tab w:val="right" w:leader="dot" w:pos="9639"/>
        </w:tabs>
        <w:spacing w:before="0" w:after="0" w:line="280" w:lineRule="exact"/>
        <w:ind w:left="460"/>
      </w:pPr>
    </w:p>
    <w:p w:rsidR="00064908" w:rsidRDefault="00772D1A">
      <w:pPr>
        <w:pStyle w:val="13"/>
        <w:keepNext/>
        <w:keepLines/>
        <w:numPr>
          <w:ilvl w:val="0"/>
          <w:numId w:val="3"/>
        </w:numPr>
        <w:shd w:val="clear" w:color="auto" w:fill="auto"/>
        <w:tabs>
          <w:tab w:val="left" w:pos="3739"/>
        </w:tabs>
        <w:ind w:left="3100" w:right="3080" w:firstLine="320"/>
      </w:pPr>
      <w:bookmarkStart w:id="1" w:name="bookmark0"/>
      <w:r>
        <w:lastRenderedPageBreak/>
        <w:t>ЦЕЛЕВОЙ РАЗДЕЛ 1.1. Пояснительная записка</w:t>
      </w:r>
      <w:bookmarkEnd w:id="1"/>
    </w:p>
    <w:p w:rsidR="00064908" w:rsidRDefault="00772D1A">
      <w:pPr>
        <w:pStyle w:val="30"/>
        <w:shd w:val="clear" w:color="auto" w:fill="auto"/>
        <w:spacing w:before="0" w:line="485" w:lineRule="exact"/>
        <w:ind w:left="1200" w:firstLine="0"/>
        <w:jc w:val="left"/>
      </w:pPr>
      <w:r>
        <w:t>Общая характеристика основной образовательной программы</w:t>
      </w:r>
    </w:p>
    <w:p w:rsidR="00064908" w:rsidRDefault="00772D1A">
      <w:pPr>
        <w:pStyle w:val="20"/>
        <w:shd w:val="clear" w:color="auto" w:fill="auto"/>
        <w:tabs>
          <w:tab w:val="left" w:pos="6590"/>
        </w:tabs>
        <w:spacing w:after="0"/>
        <w:ind w:firstLine="600"/>
        <w:jc w:val="both"/>
      </w:pPr>
      <w:r>
        <w:t>Основная образовательная программа среднего общего образования муниципального общеобразовательного учреждения «</w:t>
      </w:r>
      <w:r w:rsidR="0064262C">
        <w:t>Краснооктябрьская</w:t>
      </w:r>
      <w:r>
        <w:t xml:space="preserve"> средняя общеобразовательная школа </w:t>
      </w:r>
      <w:r w:rsidR="0064262C">
        <w:t xml:space="preserve">им. А.Ф. Пономарева </w:t>
      </w:r>
      <w:r>
        <w:t>Белгородского района Белгородской области</w:t>
      </w:r>
      <w:r w:rsidR="0064262C">
        <w:t>»</w:t>
      </w:r>
      <w:r>
        <w:t xml:space="preserve"> (далее Программа, ООП СОО) разработана педагогическим коллективом с</w:t>
      </w:r>
      <w:r>
        <w:tab/>
        <w:t>привлечением членов</w:t>
      </w:r>
    </w:p>
    <w:p w:rsidR="00064908" w:rsidRDefault="00772D1A">
      <w:pPr>
        <w:pStyle w:val="20"/>
        <w:shd w:val="clear" w:color="auto" w:fill="auto"/>
        <w:tabs>
          <w:tab w:val="left" w:pos="6590"/>
        </w:tabs>
        <w:spacing w:after="0"/>
        <w:jc w:val="both"/>
      </w:pPr>
      <w:r>
        <w:t>управляющего совета школы на основе</w:t>
      </w:r>
      <w:r>
        <w:tab/>
        <w:t>анализа деятельности</w:t>
      </w:r>
    </w:p>
    <w:p w:rsidR="00064908" w:rsidRDefault="00772D1A">
      <w:pPr>
        <w:pStyle w:val="20"/>
        <w:shd w:val="clear" w:color="auto" w:fill="auto"/>
        <w:spacing w:after="0"/>
        <w:jc w:val="both"/>
      </w:pPr>
      <w:r>
        <w:t>общеобразовательного учреждения, образовательных потребностей и запросов обучающихся и их родителей.</w:t>
      </w:r>
    </w:p>
    <w:p w:rsidR="00064908" w:rsidRDefault="00772D1A">
      <w:pPr>
        <w:pStyle w:val="20"/>
        <w:shd w:val="clear" w:color="auto" w:fill="auto"/>
        <w:spacing w:after="0"/>
        <w:ind w:firstLine="600"/>
        <w:jc w:val="both"/>
      </w:pPr>
      <w:r>
        <w:t>Программа разработана на основе ФГОС СОО,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064908" w:rsidRDefault="00772D1A">
      <w:pPr>
        <w:pStyle w:val="20"/>
        <w:shd w:val="clear" w:color="auto" w:fill="auto"/>
        <w:spacing w:after="0"/>
        <w:ind w:firstLine="600"/>
        <w:jc w:val="both"/>
      </w:pPr>
      <w:r>
        <w:t>Основная образовательная программа среднего общего образования представляет собой нормативный документ, определяющий содержание образования, цели и задачи, специфику и особенности образовательного процесса на уровне среднего общего образования учреждения в соответствии с его статусом по типу и виду. Программа разработана на два года и предназначена для реализации государственного стандарта среднего общего образования с учётом возрастных и индивидуальных особенностей обучающихся.</w:t>
      </w:r>
    </w:p>
    <w:p w:rsidR="00064908" w:rsidRDefault="00772D1A">
      <w:pPr>
        <w:pStyle w:val="20"/>
        <w:shd w:val="clear" w:color="auto" w:fill="auto"/>
        <w:spacing w:after="0"/>
        <w:ind w:firstLine="600"/>
        <w:jc w:val="both"/>
      </w:pPr>
      <w:r>
        <w:t>ООП СОО определяет цели, задачи, планируемые результаты, содержание и организацию образовательного процесса на уровне среднего общего образования и направлена на формирование общей культуры, духовно</w:t>
      </w:r>
      <w:r>
        <w:softHyphen/>
        <w:t>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064908" w:rsidRDefault="00772D1A">
      <w:pPr>
        <w:pStyle w:val="20"/>
        <w:shd w:val="clear" w:color="auto" w:fill="auto"/>
        <w:spacing w:after="0"/>
        <w:ind w:firstLine="600"/>
        <w:jc w:val="both"/>
      </w:pPr>
      <w:r>
        <w:t>Программа содержит три раздела: целевой, содержательный и организационный.</w:t>
      </w:r>
    </w:p>
    <w:p w:rsidR="00064908" w:rsidRDefault="00772D1A">
      <w:pPr>
        <w:pStyle w:val="20"/>
        <w:shd w:val="clear" w:color="auto" w:fill="auto"/>
        <w:spacing w:after="0"/>
        <w:ind w:firstLine="600"/>
        <w:jc w:val="both"/>
      </w:pPr>
      <w:r>
        <w:t xml:space="preserve">Основная образовательная программа среднего общего образования содержит обязательную часть и часть, формируемую участниками образовательных отношений. Обязательная часть в полном объеме выполняет </w:t>
      </w:r>
      <w:r>
        <w:lastRenderedPageBreak/>
        <w:t>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064908" w:rsidRDefault="00772D1A">
      <w:pPr>
        <w:pStyle w:val="20"/>
        <w:shd w:val="clear" w:color="auto" w:fill="auto"/>
        <w:spacing w:after="0"/>
        <w:ind w:firstLine="600"/>
        <w:jc w:val="both"/>
      </w:pPr>
      <w: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064908" w:rsidRDefault="00772D1A">
      <w:pPr>
        <w:pStyle w:val="20"/>
        <w:shd w:val="clear" w:color="auto" w:fill="auto"/>
        <w:spacing w:after="0"/>
        <w:ind w:firstLine="600"/>
        <w:jc w:val="both"/>
      </w:pPr>
      <w: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углублённом уровнях (профильное обучение) основной образовательной программы среднего общего образования.</w:t>
      </w:r>
    </w:p>
    <w:p w:rsidR="00064908" w:rsidRDefault="00772D1A">
      <w:pPr>
        <w:pStyle w:val="20"/>
        <w:shd w:val="clear" w:color="auto" w:fill="auto"/>
        <w:spacing w:after="0"/>
        <w:ind w:firstLine="600"/>
        <w:jc w:val="both"/>
      </w:pPr>
      <w: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064908" w:rsidRDefault="00772D1A">
      <w:pPr>
        <w:pStyle w:val="20"/>
        <w:shd w:val="clear" w:color="auto" w:fill="auto"/>
        <w:spacing w:after="0"/>
        <w:ind w:firstLine="600"/>
        <w:jc w:val="both"/>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064908" w:rsidRDefault="00772D1A">
      <w:pPr>
        <w:pStyle w:val="20"/>
        <w:shd w:val="clear" w:color="auto" w:fill="auto"/>
        <w:spacing w:after="0"/>
        <w:ind w:firstLine="600"/>
        <w:jc w:val="both"/>
      </w:pPr>
      <w:r>
        <w:t>Вариативность содержания внеурочной деятельности определяется профилями обучения (естественно-научный, гуманитарный, социально</w:t>
      </w:r>
      <w:r>
        <w:softHyphen/>
        <w:t>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образовательной организации.</w:t>
      </w:r>
    </w:p>
    <w:p w:rsidR="00064908" w:rsidRDefault="00772D1A">
      <w:pPr>
        <w:pStyle w:val="20"/>
        <w:shd w:val="clear" w:color="auto" w:fill="auto"/>
        <w:spacing w:after="0"/>
        <w:ind w:firstLine="600"/>
        <w:jc w:val="both"/>
      </w:pPr>
      <w:r>
        <w:t>ООП СОО, с одной стороны, обеспечивает преемственность с основным общим образованиемс другой стороны, предполагает качественную реализацию Программы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профессиональной деятельности и успешной социализации.</w:t>
      </w:r>
    </w:p>
    <w:p w:rsidR="00337062" w:rsidRDefault="00337062" w:rsidP="00337062">
      <w:pPr>
        <w:pStyle w:val="20"/>
        <w:shd w:val="clear" w:color="auto" w:fill="auto"/>
        <w:spacing w:after="0"/>
        <w:ind w:firstLine="600"/>
        <w:jc w:val="both"/>
        <w:rPr>
          <w:rFonts w:eastAsiaTheme="minorEastAsia"/>
          <w:color w:val="000000" w:themeColor="text1"/>
          <w:kern w:val="24"/>
        </w:rPr>
      </w:pPr>
      <w:r w:rsidRPr="00337062">
        <w:rPr>
          <w:rFonts w:eastAsiaTheme="minorEastAsia"/>
          <w:color w:val="000000" w:themeColor="text1"/>
          <w:kern w:val="24"/>
        </w:rPr>
        <w:t>Реализация об</w:t>
      </w:r>
      <w:r>
        <w:rPr>
          <w:rFonts w:eastAsiaTheme="minorEastAsia"/>
          <w:color w:val="000000" w:themeColor="text1"/>
          <w:kern w:val="24"/>
        </w:rPr>
        <w:t>разовательных программ ФГОС СОО</w:t>
      </w:r>
      <w:r w:rsidRPr="00337062">
        <w:rPr>
          <w:rFonts w:eastAsiaTheme="minorEastAsia"/>
          <w:color w:val="000000" w:themeColor="text1"/>
          <w:kern w:val="24"/>
        </w:rPr>
        <w:t xml:space="preserve"> осуществляется с применением электронного обучения, дистанционных образовательных технологий в соответствии с Положением о дистанционном обучении</w:t>
      </w:r>
      <w:r>
        <w:rPr>
          <w:rFonts w:eastAsiaTheme="minorEastAsia"/>
          <w:color w:val="000000" w:themeColor="text1"/>
          <w:kern w:val="24"/>
        </w:rPr>
        <w:t>.</w:t>
      </w:r>
      <w:bookmarkStart w:id="2" w:name="bookmark1"/>
    </w:p>
    <w:p w:rsidR="00064908" w:rsidRPr="00337062" w:rsidRDefault="00772D1A" w:rsidP="00337062">
      <w:pPr>
        <w:pStyle w:val="20"/>
        <w:shd w:val="clear" w:color="auto" w:fill="auto"/>
        <w:spacing w:after="0"/>
        <w:ind w:firstLine="600"/>
        <w:rPr>
          <w:b/>
        </w:rPr>
      </w:pPr>
      <w:r w:rsidRPr="00337062">
        <w:rPr>
          <w:b/>
        </w:rPr>
        <w:t>Цели и задачи реализации основной образовательной программы среднего общего образования</w:t>
      </w:r>
      <w:bookmarkEnd w:id="2"/>
    </w:p>
    <w:p w:rsidR="00064908" w:rsidRDefault="00772D1A">
      <w:pPr>
        <w:pStyle w:val="20"/>
        <w:shd w:val="clear" w:color="auto" w:fill="auto"/>
        <w:spacing w:after="0"/>
        <w:ind w:firstLine="740"/>
        <w:jc w:val="left"/>
      </w:pPr>
      <w:r>
        <w:rPr>
          <w:rStyle w:val="22"/>
        </w:rPr>
        <w:t xml:space="preserve">Целями реализации </w:t>
      </w:r>
      <w:r>
        <w:t>основной образовательной программы среднего общего образования являются:</w:t>
      </w:r>
    </w:p>
    <w:p w:rsidR="00064908" w:rsidRDefault="00772D1A">
      <w:pPr>
        <w:pStyle w:val="20"/>
        <w:numPr>
          <w:ilvl w:val="0"/>
          <w:numId w:val="4"/>
        </w:numPr>
        <w:shd w:val="clear" w:color="auto" w:fill="auto"/>
        <w:tabs>
          <w:tab w:val="left" w:pos="718"/>
        </w:tabs>
        <w:spacing w:after="0"/>
        <w:ind w:firstLine="320"/>
        <w:jc w:val="both"/>
      </w:pPr>
      <w:r>
        <w:t xml:space="preserve">становление и развитие личности обучающегося в ее самобытности и </w:t>
      </w:r>
      <w:r>
        <w:lastRenderedPageBreak/>
        <w:t>уникальности, осознание собственной индивидуальности, появление жизненных планов, готовность к самоопределению;</w:t>
      </w:r>
    </w:p>
    <w:p w:rsidR="00064908" w:rsidRDefault="00772D1A">
      <w:pPr>
        <w:pStyle w:val="20"/>
        <w:numPr>
          <w:ilvl w:val="0"/>
          <w:numId w:val="4"/>
        </w:numPr>
        <w:shd w:val="clear" w:color="auto" w:fill="auto"/>
        <w:tabs>
          <w:tab w:val="left" w:pos="718"/>
        </w:tabs>
        <w:spacing w:after="0"/>
        <w:ind w:firstLine="320"/>
        <w:jc w:val="both"/>
      </w:pPr>
      <w: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064908" w:rsidRDefault="00772D1A">
      <w:pPr>
        <w:pStyle w:val="20"/>
        <w:shd w:val="clear" w:color="auto" w:fill="auto"/>
        <w:spacing w:after="0"/>
        <w:ind w:firstLine="740"/>
        <w:jc w:val="left"/>
      </w:pPr>
      <w:r>
        <w:t xml:space="preserve">Достижение поставленных целей предусматривает решение следующих </w:t>
      </w:r>
      <w:r>
        <w:rPr>
          <w:rStyle w:val="22"/>
        </w:rPr>
        <w:t>основных задач</w:t>
      </w:r>
      <w:r>
        <w:t>:</w:t>
      </w:r>
    </w:p>
    <w:p w:rsidR="00064908" w:rsidRDefault="00772D1A">
      <w:pPr>
        <w:pStyle w:val="20"/>
        <w:numPr>
          <w:ilvl w:val="0"/>
          <w:numId w:val="4"/>
        </w:numPr>
        <w:shd w:val="clear" w:color="auto" w:fill="auto"/>
        <w:tabs>
          <w:tab w:val="left" w:pos="718"/>
        </w:tabs>
        <w:spacing w:after="0"/>
        <w:ind w:firstLine="320"/>
        <w:jc w:val="both"/>
      </w:pPr>
      <w:r>
        <w:t>формирование российской гражданской идентичности обучающихся;</w:t>
      </w:r>
    </w:p>
    <w:p w:rsidR="00064908" w:rsidRDefault="00772D1A">
      <w:pPr>
        <w:pStyle w:val="20"/>
        <w:numPr>
          <w:ilvl w:val="0"/>
          <w:numId w:val="4"/>
        </w:numPr>
        <w:shd w:val="clear" w:color="auto" w:fill="auto"/>
        <w:tabs>
          <w:tab w:val="left" w:pos="718"/>
        </w:tabs>
        <w:spacing w:after="0"/>
        <w:ind w:firstLine="320"/>
        <w:jc w:val="both"/>
      </w:pPr>
      <w: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064908" w:rsidRDefault="00772D1A">
      <w:pPr>
        <w:pStyle w:val="20"/>
        <w:numPr>
          <w:ilvl w:val="0"/>
          <w:numId w:val="4"/>
        </w:numPr>
        <w:shd w:val="clear" w:color="auto" w:fill="auto"/>
        <w:tabs>
          <w:tab w:val="left" w:pos="718"/>
        </w:tabs>
        <w:spacing w:after="0"/>
        <w:ind w:firstLine="320"/>
        <w:jc w:val="both"/>
      </w:pPr>
      <w:r>
        <w:t>обеспечение равных возможностей получения качественного среднего общего образования;</w:t>
      </w:r>
    </w:p>
    <w:p w:rsidR="00064908" w:rsidRDefault="00772D1A">
      <w:pPr>
        <w:pStyle w:val="20"/>
        <w:numPr>
          <w:ilvl w:val="0"/>
          <w:numId w:val="4"/>
        </w:numPr>
        <w:shd w:val="clear" w:color="auto" w:fill="auto"/>
        <w:tabs>
          <w:tab w:val="left" w:pos="718"/>
        </w:tabs>
        <w:spacing w:after="0"/>
        <w:ind w:firstLine="320"/>
        <w:jc w:val="both"/>
      </w:pPr>
      <w: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064908" w:rsidRDefault="00772D1A">
      <w:pPr>
        <w:pStyle w:val="20"/>
        <w:numPr>
          <w:ilvl w:val="0"/>
          <w:numId w:val="4"/>
        </w:numPr>
        <w:shd w:val="clear" w:color="auto" w:fill="auto"/>
        <w:tabs>
          <w:tab w:val="left" w:pos="718"/>
        </w:tabs>
        <w:spacing w:after="0"/>
        <w:ind w:firstLine="320"/>
        <w:jc w:val="both"/>
      </w:pPr>
      <w: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064908" w:rsidRDefault="00772D1A">
      <w:pPr>
        <w:pStyle w:val="20"/>
        <w:numPr>
          <w:ilvl w:val="0"/>
          <w:numId w:val="4"/>
        </w:numPr>
        <w:shd w:val="clear" w:color="auto" w:fill="auto"/>
        <w:tabs>
          <w:tab w:val="left" w:pos="718"/>
        </w:tabs>
        <w:spacing w:after="0"/>
        <w:ind w:firstLine="320"/>
        <w:jc w:val="both"/>
      </w:pPr>
      <w: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064908" w:rsidRDefault="00772D1A">
      <w:pPr>
        <w:pStyle w:val="20"/>
        <w:numPr>
          <w:ilvl w:val="0"/>
          <w:numId w:val="4"/>
        </w:numPr>
        <w:shd w:val="clear" w:color="auto" w:fill="auto"/>
        <w:tabs>
          <w:tab w:val="left" w:pos="718"/>
        </w:tabs>
        <w:spacing w:after="0"/>
        <w:ind w:firstLine="320"/>
        <w:jc w:val="both"/>
      </w:pPr>
      <w: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64262C" w:rsidRDefault="00772D1A" w:rsidP="0064262C">
      <w:pPr>
        <w:pStyle w:val="20"/>
        <w:numPr>
          <w:ilvl w:val="0"/>
          <w:numId w:val="4"/>
        </w:numPr>
        <w:shd w:val="clear" w:color="auto" w:fill="auto"/>
        <w:tabs>
          <w:tab w:val="left" w:pos="724"/>
        </w:tabs>
        <w:spacing w:after="0"/>
        <w:ind w:firstLine="320"/>
        <w:jc w:val="both"/>
      </w:pPr>
      <w:r>
        <w:t>развитие государственно-общественного управления в образовании;</w:t>
      </w:r>
    </w:p>
    <w:p w:rsidR="00064908" w:rsidRDefault="00772D1A" w:rsidP="0064262C">
      <w:pPr>
        <w:pStyle w:val="20"/>
        <w:numPr>
          <w:ilvl w:val="0"/>
          <w:numId w:val="4"/>
        </w:numPr>
        <w:shd w:val="clear" w:color="auto" w:fill="auto"/>
        <w:tabs>
          <w:tab w:val="left" w:pos="724"/>
        </w:tabs>
        <w:spacing w:after="0"/>
        <w:ind w:firstLine="320"/>
        <w:jc w:val="both"/>
      </w:pPr>
      <w: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064908" w:rsidRDefault="00772D1A">
      <w:pPr>
        <w:pStyle w:val="20"/>
        <w:numPr>
          <w:ilvl w:val="0"/>
          <w:numId w:val="4"/>
        </w:numPr>
        <w:shd w:val="clear" w:color="auto" w:fill="auto"/>
        <w:tabs>
          <w:tab w:val="left" w:pos="724"/>
        </w:tabs>
        <w:spacing w:after="0"/>
        <w:ind w:firstLine="320"/>
        <w:jc w:val="both"/>
      </w:pPr>
      <w: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064908" w:rsidRDefault="00772D1A">
      <w:pPr>
        <w:pStyle w:val="30"/>
        <w:shd w:val="clear" w:color="auto" w:fill="auto"/>
        <w:spacing w:before="0"/>
        <w:ind w:left="2220"/>
        <w:jc w:val="left"/>
      </w:pPr>
      <w:r>
        <w:t>Принципы и подходы к формированию основной образовательной программы среднего общего образования</w:t>
      </w:r>
    </w:p>
    <w:p w:rsidR="00064908" w:rsidRDefault="00772D1A">
      <w:pPr>
        <w:pStyle w:val="20"/>
        <w:shd w:val="clear" w:color="auto" w:fill="auto"/>
        <w:spacing w:after="0"/>
        <w:ind w:firstLine="600"/>
        <w:jc w:val="both"/>
      </w:pPr>
      <w:r>
        <w:lastRenderedPageBreak/>
        <w:t>Методологической основой ФГОС СОО является системно</w:t>
      </w:r>
      <w:r w:rsidR="0064262C">
        <w:t>-</w:t>
      </w:r>
      <w:r>
        <w:softHyphen/>
        <w:t>деятельностный подход, который предполагает:</w:t>
      </w:r>
    </w:p>
    <w:p w:rsidR="00064908" w:rsidRDefault="00772D1A">
      <w:pPr>
        <w:pStyle w:val="20"/>
        <w:numPr>
          <w:ilvl w:val="0"/>
          <w:numId w:val="4"/>
        </w:numPr>
        <w:shd w:val="clear" w:color="auto" w:fill="auto"/>
        <w:tabs>
          <w:tab w:val="left" w:pos="724"/>
        </w:tabs>
        <w:spacing w:after="0"/>
        <w:ind w:firstLine="320"/>
        <w:jc w:val="both"/>
      </w:pPr>
      <w:r>
        <w:t>формирование готовности обучающихся к саморазвитию и непрерывному образованию;</w:t>
      </w:r>
    </w:p>
    <w:p w:rsidR="00064908" w:rsidRDefault="00772D1A">
      <w:pPr>
        <w:pStyle w:val="20"/>
        <w:numPr>
          <w:ilvl w:val="0"/>
          <w:numId w:val="4"/>
        </w:numPr>
        <w:shd w:val="clear" w:color="auto" w:fill="auto"/>
        <w:tabs>
          <w:tab w:val="left" w:pos="724"/>
        </w:tabs>
        <w:spacing w:after="0"/>
        <w:ind w:firstLine="320"/>
        <w:jc w:val="both"/>
      </w:pPr>
      <w:r>
        <w:t>проектирование и конструирование развивающей образовательной среды;</w:t>
      </w:r>
    </w:p>
    <w:p w:rsidR="00064908" w:rsidRDefault="00772D1A">
      <w:pPr>
        <w:pStyle w:val="20"/>
        <w:numPr>
          <w:ilvl w:val="0"/>
          <w:numId w:val="4"/>
        </w:numPr>
        <w:shd w:val="clear" w:color="auto" w:fill="auto"/>
        <w:tabs>
          <w:tab w:val="left" w:pos="724"/>
        </w:tabs>
        <w:spacing w:after="0"/>
        <w:ind w:firstLine="320"/>
        <w:jc w:val="both"/>
      </w:pPr>
      <w:r>
        <w:t>активную учебно-познавательную деятельность обучающихся;</w:t>
      </w:r>
    </w:p>
    <w:p w:rsidR="00064908" w:rsidRDefault="00772D1A">
      <w:pPr>
        <w:pStyle w:val="20"/>
        <w:numPr>
          <w:ilvl w:val="0"/>
          <w:numId w:val="4"/>
        </w:numPr>
        <w:shd w:val="clear" w:color="auto" w:fill="auto"/>
        <w:tabs>
          <w:tab w:val="left" w:pos="724"/>
        </w:tabs>
        <w:spacing w:after="0"/>
        <w:ind w:firstLine="32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064908" w:rsidRDefault="00772D1A">
      <w:pPr>
        <w:pStyle w:val="20"/>
        <w:shd w:val="clear" w:color="auto" w:fill="auto"/>
        <w:tabs>
          <w:tab w:val="left" w:pos="6139"/>
        </w:tabs>
        <w:spacing w:after="0"/>
        <w:ind w:firstLine="600"/>
        <w:jc w:val="both"/>
      </w:pPr>
      <w:r>
        <w:t>Основная образовательная программа формируется на основе системно - 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образовательного учреждения, отраженный в основной образовательной программе (ООП), рассматривается как</w:t>
      </w:r>
      <w:r>
        <w:tab/>
        <w:t>совокупность следующих</w:t>
      </w:r>
    </w:p>
    <w:p w:rsidR="00064908" w:rsidRDefault="00772D1A">
      <w:pPr>
        <w:pStyle w:val="20"/>
        <w:shd w:val="clear" w:color="auto" w:fill="auto"/>
        <w:spacing w:after="0"/>
        <w:jc w:val="both"/>
      </w:pPr>
      <w:r>
        <w:t>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который реализуется как через содержание, так и через формы, средства, технологии, методы и приемы работы.</w:t>
      </w:r>
    </w:p>
    <w:p w:rsidR="00064908" w:rsidRDefault="00772D1A">
      <w:pPr>
        <w:pStyle w:val="20"/>
        <w:shd w:val="clear" w:color="auto" w:fill="auto"/>
        <w:tabs>
          <w:tab w:val="left" w:pos="6139"/>
        </w:tabs>
        <w:spacing w:after="0"/>
        <w:ind w:firstLine="600"/>
        <w:jc w:val="both"/>
      </w:pPr>
      <w:r>
        <w:t>Основная образовательная программа</w:t>
      </w:r>
      <w:r>
        <w:tab/>
        <w:t>при конструировании и</w:t>
      </w:r>
    </w:p>
    <w:p w:rsidR="00064908" w:rsidRDefault="00772D1A">
      <w:pPr>
        <w:pStyle w:val="20"/>
        <w:shd w:val="clear" w:color="auto" w:fill="auto"/>
        <w:spacing w:after="0"/>
        <w:jc w:val="both"/>
      </w:pPr>
      <w:r>
        <w:t>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064908" w:rsidRDefault="00772D1A">
      <w:pPr>
        <w:pStyle w:val="20"/>
        <w:shd w:val="clear" w:color="auto" w:fill="auto"/>
        <w:spacing w:after="0"/>
        <w:ind w:firstLine="740"/>
        <w:jc w:val="both"/>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064908" w:rsidRDefault="00772D1A">
      <w:pPr>
        <w:pStyle w:val="20"/>
        <w:shd w:val="clear" w:color="auto" w:fill="auto"/>
        <w:spacing w:after="0"/>
        <w:ind w:firstLine="600"/>
        <w:jc w:val="both"/>
      </w:pPr>
      <w:r>
        <w:t>Основная образовательная программа формируется с учетом психолого</w:t>
      </w:r>
      <w:r>
        <w:softHyphen/>
        <w:t>педагогических особенностей развития детей 15-18 лет, связанных:</w:t>
      </w:r>
    </w:p>
    <w:p w:rsidR="00064908" w:rsidRDefault="00772D1A">
      <w:pPr>
        <w:pStyle w:val="20"/>
        <w:numPr>
          <w:ilvl w:val="0"/>
          <w:numId w:val="4"/>
        </w:numPr>
        <w:shd w:val="clear" w:color="auto" w:fill="auto"/>
        <w:tabs>
          <w:tab w:val="left" w:pos="724"/>
        </w:tabs>
        <w:spacing w:after="0"/>
        <w:ind w:firstLine="320"/>
        <w:jc w:val="both"/>
      </w:pPr>
      <w: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w:t>
      </w:r>
    </w:p>
    <w:p w:rsidR="00064908" w:rsidRDefault="00772D1A">
      <w:pPr>
        <w:pStyle w:val="20"/>
        <w:shd w:val="clear" w:color="auto" w:fill="auto"/>
        <w:spacing w:after="0"/>
        <w:jc w:val="both"/>
      </w:pPr>
      <w:r>
        <w:t>окружающей действительности, других людях и самом себе, готовности руководствоваться ими в деятельности;</w:t>
      </w:r>
    </w:p>
    <w:p w:rsidR="00064908" w:rsidRDefault="00772D1A">
      <w:pPr>
        <w:pStyle w:val="20"/>
        <w:numPr>
          <w:ilvl w:val="0"/>
          <w:numId w:val="4"/>
        </w:numPr>
        <w:shd w:val="clear" w:color="auto" w:fill="auto"/>
        <w:tabs>
          <w:tab w:val="left" w:pos="714"/>
        </w:tabs>
        <w:spacing w:after="0"/>
        <w:ind w:firstLine="320"/>
        <w:jc w:val="both"/>
      </w:pPr>
      <w:r>
        <w:t>с переходом от учебных действий, характерных для основной школы и связанных с овладением учебной деятельностью в единстве мотивационно</w:t>
      </w:r>
      <w:r>
        <w:softHyphen/>
        <w:t>смыслового и операционно-технического компонентов, к учебно</w:t>
      </w:r>
      <w:r>
        <w:softHyphen/>
        <w:t xml:space="preserve">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w:t>
      </w:r>
      <w:r>
        <w:lastRenderedPageBreak/>
        <w:t>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064908" w:rsidRDefault="00772D1A">
      <w:pPr>
        <w:pStyle w:val="20"/>
        <w:numPr>
          <w:ilvl w:val="0"/>
          <w:numId w:val="4"/>
        </w:numPr>
        <w:shd w:val="clear" w:color="auto" w:fill="auto"/>
        <w:tabs>
          <w:tab w:val="left" w:pos="714"/>
        </w:tabs>
        <w:spacing w:after="0"/>
        <w:ind w:firstLine="320"/>
        <w:jc w:val="both"/>
      </w:pPr>
      <w:r>
        <w:t>с освоением видов деятельности по получению нового знания в рамках учебного предмета, его преобразованию и применению в учебных, учебно</w:t>
      </w:r>
      <w:r>
        <w:softHyphen/>
        <w:t>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064908" w:rsidRDefault="00772D1A">
      <w:pPr>
        <w:pStyle w:val="20"/>
        <w:numPr>
          <w:ilvl w:val="0"/>
          <w:numId w:val="4"/>
        </w:numPr>
        <w:shd w:val="clear" w:color="auto" w:fill="auto"/>
        <w:tabs>
          <w:tab w:val="left" w:pos="714"/>
        </w:tabs>
        <w:spacing w:after="0"/>
        <w:ind w:firstLine="320"/>
        <w:jc w:val="both"/>
      </w:pPr>
      <w:r>
        <w:t>с формированием у обучающихся научного типа мышления, овладением научной терминологией, ключевыми понятиями, методами и приемами;</w:t>
      </w:r>
    </w:p>
    <w:p w:rsidR="00064908" w:rsidRDefault="00772D1A">
      <w:pPr>
        <w:pStyle w:val="20"/>
        <w:numPr>
          <w:ilvl w:val="0"/>
          <w:numId w:val="4"/>
        </w:numPr>
        <w:shd w:val="clear" w:color="auto" w:fill="auto"/>
        <w:tabs>
          <w:tab w:val="left" w:pos="714"/>
        </w:tabs>
        <w:spacing w:after="0"/>
        <w:ind w:firstLine="320"/>
        <w:jc w:val="both"/>
      </w:pPr>
      <w:r>
        <w:t>с самостоятельным приобретением идентичности;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064908" w:rsidRDefault="00772D1A">
      <w:pPr>
        <w:pStyle w:val="20"/>
        <w:shd w:val="clear" w:color="auto" w:fill="auto"/>
        <w:tabs>
          <w:tab w:val="left" w:pos="2443"/>
          <w:tab w:val="left" w:pos="3977"/>
        </w:tabs>
        <w:spacing w:after="0"/>
        <w:ind w:firstLine="740"/>
        <w:jc w:val="both"/>
      </w:pPr>
      <w:r>
        <w:t>Переход обучающегося на уровень среднего общего образования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w:t>
      </w:r>
      <w:r>
        <w:tab/>
        <w:t>функций,</w:t>
      </w:r>
      <w:r>
        <w:tab/>
        <w:t>необходимых взрослому человеку для</w:t>
      </w:r>
    </w:p>
    <w:p w:rsidR="00064908" w:rsidRDefault="00772D1A">
      <w:pPr>
        <w:pStyle w:val="20"/>
        <w:shd w:val="clear" w:color="auto" w:fill="auto"/>
        <w:spacing w:after="0"/>
        <w:jc w:val="both"/>
      </w:pPr>
      <w:r>
        <w:t>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064908" w:rsidRDefault="00772D1A">
      <w:pPr>
        <w:pStyle w:val="20"/>
        <w:shd w:val="clear" w:color="auto" w:fill="auto"/>
        <w:tabs>
          <w:tab w:val="left" w:pos="3977"/>
        </w:tabs>
        <w:spacing w:after="0"/>
        <w:ind w:firstLine="600"/>
        <w:jc w:val="both"/>
      </w:pPr>
      <w: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w:t>
      </w:r>
      <w:r>
        <w:tab/>
        <w:t>государственно-общественного управления</w:t>
      </w:r>
    </w:p>
    <w:p w:rsidR="00064908" w:rsidRDefault="00772D1A">
      <w:pPr>
        <w:pStyle w:val="20"/>
        <w:shd w:val="clear" w:color="auto" w:fill="auto"/>
        <w:spacing w:after="0"/>
        <w:jc w:val="both"/>
      </w:pPr>
      <w:r>
        <w:t>образовательной организацией.</w:t>
      </w:r>
    </w:p>
    <w:p w:rsidR="00064908" w:rsidRDefault="00772D1A">
      <w:pPr>
        <w:pStyle w:val="20"/>
        <w:shd w:val="clear" w:color="auto" w:fill="auto"/>
        <w:spacing w:after="296"/>
        <w:ind w:firstLine="600"/>
        <w:jc w:val="both"/>
      </w:pPr>
      <w:bookmarkStart w:id="3" w:name="bookmark2"/>
      <w:bookmarkStart w:id="4" w:name="bookmark3"/>
      <w: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bookmarkEnd w:id="3"/>
      <w:bookmarkEnd w:id="4"/>
    </w:p>
    <w:p w:rsidR="00064908" w:rsidRDefault="00772D1A">
      <w:pPr>
        <w:pStyle w:val="13"/>
        <w:keepNext/>
        <w:keepLines/>
        <w:numPr>
          <w:ilvl w:val="0"/>
          <w:numId w:val="5"/>
        </w:numPr>
        <w:shd w:val="clear" w:color="auto" w:fill="auto"/>
        <w:tabs>
          <w:tab w:val="left" w:pos="1599"/>
        </w:tabs>
        <w:spacing w:after="424" w:line="326" w:lineRule="exact"/>
        <w:ind w:left="1080" w:firstLine="0"/>
      </w:pPr>
      <w:bookmarkStart w:id="5" w:name="bookmark4"/>
      <w:r>
        <w:lastRenderedPageBreak/>
        <w:t>Планируемые результаты освоения обучающимися основной образовательной программы среднего общего образования</w:t>
      </w:r>
      <w:bookmarkEnd w:id="5"/>
    </w:p>
    <w:p w:rsidR="00064908" w:rsidRDefault="00772D1A">
      <w:pPr>
        <w:pStyle w:val="30"/>
        <w:numPr>
          <w:ilvl w:val="0"/>
          <w:numId w:val="6"/>
        </w:numPr>
        <w:shd w:val="clear" w:color="auto" w:fill="auto"/>
        <w:tabs>
          <w:tab w:val="left" w:pos="1450"/>
        </w:tabs>
        <w:spacing w:before="0"/>
        <w:ind w:firstLine="740"/>
        <w:jc w:val="left"/>
      </w:pPr>
      <w:r>
        <w:t>Планируемые личностные результаты освоения ООП Личностные результаты в сфере отношений обучающихся к себе, к своему здоровью, к познанию себя:</w:t>
      </w:r>
    </w:p>
    <w:p w:rsidR="00064908" w:rsidRDefault="00772D1A">
      <w:pPr>
        <w:pStyle w:val="20"/>
        <w:numPr>
          <w:ilvl w:val="0"/>
          <w:numId w:val="4"/>
        </w:numPr>
        <w:shd w:val="clear" w:color="auto" w:fill="auto"/>
        <w:tabs>
          <w:tab w:val="left" w:pos="708"/>
        </w:tabs>
        <w:spacing w:after="0"/>
        <w:ind w:firstLine="320"/>
        <w:jc w:val="both"/>
      </w:pPr>
      <w: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064908" w:rsidRDefault="00772D1A">
      <w:pPr>
        <w:pStyle w:val="20"/>
        <w:numPr>
          <w:ilvl w:val="0"/>
          <w:numId w:val="4"/>
        </w:numPr>
        <w:shd w:val="clear" w:color="auto" w:fill="auto"/>
        <w:tabs>
          <w:tab w:val="left" w:pos="708"/>
        </w:tabs>
        <w:spacing w:after="0"/>
        <w:ind w:firstLine="320"/>
        <w:jc w:val="both"/>
      </w:pPr>
      <w: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064908" w:rsidRDefault="00772D1A">
      <w:pPr>
        <w:pStyle w:val="20"/>
        <w:numPr>
          <w:ilvl w:val="0"/>
          <w:numId w:val="4"/>
        </w:numPr>
        <w:shd w:val="clear" w:color="auto" w:fill="auto"/>
        <w:tabs>
          <w:tab w:val="left" w:pos="708"/>
        </w:tabs>
        <w:spacing w:after="0"/>
        <w:ind w:firstLine="320"/>
        <w:jc w:val="both"/>
      </w:pPr>
      <w: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64908" w:rsidRDefault="00772D1A">
      <w:pPr>
        <w:pStyle w:val="20"/>
        <w:numPr>
          <w:ilvl w:val="0"/>
          <w:numId w:val="4"/>
        </w:numPr>
        <w:shd w:val="clear" w:color="auto" w:fill="auto"/>
        <w:tabs>
          <w:tab w:val="left" w:pos="708"/>
        </w:tabs>
        <w:spacing w:after="0"/>
        <w:ind w:firstLine="320"/>
        <w:jc w:val="both"/>
      </w:pPr>
      <w: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064908" w:rsidRDefault="00772D1A">
      <w:pPr>
        <w:pStyle w:val="20"/>
        <w:numPr>
          <w:ilvl w:val="0"/>
          <w:numId w:val="4"/>
        </w:numPr>
        <w:shd w:val="clear" w:color="auto" w:fill="auto"/>
        <w:tabs>
          <w:tab w:val="left" w:pos="708"/>
        </w:tabs>
        <w:spacing w:after="0"/>
        <w:ind w:firstLine="320"/>
        <w:jc w:val="both"/>
      </w:pPr>
      <w: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064908" w:rsidRDefault="00772D1A">
      <w:pPr>
        <w:pStyle w:val="20"/>
        <w:numPr>
          <w:ilvl w:val="0"/>
          <w:numId w:val="4"/>
        </w:numPr>
        <w:shd w:val="clear" w:color="auto" w:fill="auto"/>
        <w:tabs>
          <w:tab w:val="left" w:pos="708"/>
        </w:tabs>
        <w:spacing w:after="0"/>
        <w:ind w:firstLine="320"/>
        <w:jc w:val="both"/>
      </w:pPr>
      <w:r>
        <w:t>неприятие вредных привычек: курения, употребления алкоголя, наркотиков.</w:t>
      </w:r>
    </w:p>
    <w:p w:rsidR="00064908" w:rsidRDefault="00772D1A">
      <w:pPr>
        <w:pStyle w:val="30"/>
        <w:shd w:val="clear" w:color="auto" w:fill="auto"/>
        <w:spacing w:before="0"/>
        <w:ind w:firstLine="740"/>
        <w:jc w:val="left"/>
      </w:pPr>
      <w:r>
        <w:t>Личностные результаты в сфере отношений обучающихся к России как к Родине (Отечеству):</w:t>
      </w:r>
    </w:p>
    <w:p w:rsidR="00064908" w:rsidRDefault="00772D1A">
      <w:pPr>
        <w:pStyle w:val="20"/>
        <w:numPr>
          <w:ilvl w:val="0"/>
          <w:numId w:val="4"/>
        </w:numPr>
        <w:shd w:val="clear" w:color="auto" w:fill="auto"/>
        <w:tabs>
          <w:tab w:val="left" w:pos="708"/>
        </w:tabs>
        <w:spacing w:after="0"/>
        <w:ind w:firstLine="320"/>
        <w:jc w:val="both"/>
      </w:pPr>
      <w:r>
        <w:t>российская идентичность, способность к осознанию российской идентичности в поликультурном социуме, чувство причастности к историко</w:t>
      </w:r>
      <w:r>
        <w:softHyphen/>
        <w:t>культурной общности российского народа и судьбе России, патриотизм, готовность к служению Отечеству, его защите;</w:t>
      </w:r>
    </w:p>
    <w:p w:rsidR="00064908" w:rsidRDefault="00772D1A">
      <w:pPr>
        <w:pStyle w:val="20"/>
        <w:numPr>
          <w:ilvl w:val="0"/>
          <w:numId w:val="4"/>
        </w:numPr>
        <w:shd w:val="clear" w:color="auto" w:fill="auto"/>
        <w:tabs>
          <w:tab w:val="left" w:pos="707"/>
        </w:tabs>
        <w:spacing w:after="0"/>
        <w:ind w:firstLine="320"/>
        <w:jc w:val="both"/>
      </w:pPr>
      <w: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064908" w:rsidRDefault="00772D1A">
      <w:pPr>
        <w:pStyle w:val="20"/>
        <w:numPr>
          <w:ilvl w:val="0"/>
          <w:numId w:val="4"/>
        </w:numPr>
        <w:shd w:val="clear" w:color="auto" w:fill="auto"/>
        <w:tabs>
          <w:tab w:val="left" w:pos="707"/>
        </w:tabs>
        <w:spacing w:after="0"/>
        <w:ind w:firstLine="320"/>
        <w:jc w:val="both"/>
      </w:pPr>
      <w: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064908" w:rsidRDefault="00772D1A">
      <w:pPr>
        <w:pStyle w:val="20"/>
        <w:numPr>
          <w:ilvl w:val="0"/>
          <w:numId w:val="4"/>
        </w:numPr>
        <w:shd w:val="clear" w:color="auto" w:fill="auto"/>
        <w:tabs>
          <w:tab w:val="left" w:pos="707"/>
        </w:tabs>
        <w:spacing w:after="0"/>
        <w:ind w:firstLine="320"/>
        <w:jc w:val="both"/>
      </w:pPr>
      <w:r>
        <w:t>воспитание уважения к культуре, языкам, традициям и обычаям народов, проживающих в Российской Федерации.</w:t>
      </w:r>
    </w:p>
    <w:p w:rsidR="00064908" w:rsidRDefault="00772D1A">
      <w:pPr>
        <w:pStyle w:val="30"/>
        <w:shd w:val="clear" w:color="auto" w:fill="auto"/>
        <w:spacing w:before="0"/>
        <w:ind w:firstLine="740"/>
        <w:jc w:val="left"/>
      </w:pPr>
      <w:r>
        <w:t>Личностные результаты в сфере отношений обучающихся к закону, государству и к гражданскому обществу:</w:t>
      </w:r>
    </w:p>
    <w:p w:rsidR="00064908" w:rsidRDefault="00772D1A">
      <w:pPr>
        <w:pStyle w:val="20"/>
        <w:numPr>
          <w:ilvl w:val="0"/>
          <w:numId w:val="4"/>
        </w:numPr>
        <w:shd w:val="clear" w:color="auto" w:fill="auto"/>
        <w:tabs>
          <w:tab w:val="left" w:pos="707"/>
        </w:tabs>
        <w:spacing w:after="0"/>
        <w:ind w:firstLine="320"/>
        <w:jc w:val="both"/>
      </w:pPr>
      <w:r>
        <w:t xml:space="preserve">гражданственность, гражданская позиция активного и ответственного члена российского общества, осознающего свои конституционные права и </w:t>
      </w:r>
      <w:r>
        <w:lastRenderedPageBreak/>
        <w:t>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064908" w:rsidRDefault="00772D1A">
      <w:pPr>
        <w:pStyle w:val="20"/>
        <w:numPr>
          <w:ilvl w:val="0"/>
          <w:numId w:val="4"/>
        </w:numPr>
        <w:shd w:val="clear" w:color="auto" w:fill="auto"/>
        <w:tabs>
          <w:tab w:val="left" w:pos="707"/>
        </w:tabs>
        <w:spacing w:after="0"/>
        <w:ind w:firstLine="320"/>
        <w:jc w:val="both"/>
      </w:pPr>
      <w: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064908" w:rsidRDefault="00772D1A">
      <w:pPr>
        <w:pStyle w:val="20"/>
        <w:numPr>
          <w:ilvl w:val="0"/>
          <w:numId w:val="4"/>
        </w:numPr>
        <w:shd w:val="clear" w:color="auto" w:fill="auto"/>
        <w:tabs>
          <w:tab w:val="left" w:pos="707"/>
        </w:tabs>
        <w:spacing w:after="0"/>
        <w:ind w:firstLine="320"/>
        <w:jc w:val="both"/>
      </w:pPr>
      <w: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064908" w:rsidRDefault="00772D1A">
      <w:pPr>
        <w:pStyle w:val="20"/>
        <w:numPr>
          <w:ilvl w:val="0"/>
          <w:numId w:val="4"/>
        </w:numPr>
        <w:shd w:val="clear" w:color="auto" w:fill="auto"/>
        <w:spacing w:after="0"/>
        <w:ind w:firstLine="320"/>
        <w:jc w:val="both"/>
      </w:pPr>
      <w:r>
        <w:t xml:space="preserve">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064908" w:rsidRDefault="00772D1A">
      <w:pPr>
        <w:pStyle w:val="20"/>
        <w:numPr>
          <w:ilvl w:val="0"/>
          <w:numId w:val="4"/>
        </w:numPr>
        <w:shd w:val="clear" w:color="auto" w:fill="auto"/>
        <w:tabs>
          <w:tab w:val="left" w:pos="707"/>
        </w:tabs>
        <w:spacing w:after="0"/>
        <w:ind w:firstLine="320"/>
        <w:jc w:val="both"/>
      </w:pPr>
      <w: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064908" w:rsidRDefault="00772D1A">
      <w:pPr>
        <w:pStyle w:val="20"/>
        <w:numPr>
          <w:ilvl w:val="0"/>
          <w:numId w:val="4"/>
        </w:numPr>
        <w:shd w:val="clear" w:color="auto" w:fill="auto"/>
        <w:tabs>
          <w:tab w:val="left" w:pos="707"/>
        </w:tabs>
        <w:spacing w:after="0"/>
        <w:ind w:firstLine="320"/>
        <w:jc w:val="both"/>
      </w:pPr>
      <w: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064908" w:rsidRDefault="00772D1A">
      <w:pPr>
        <w:pStyle w:val="20"/>
        <w:numPr>
          <w:ilvl w:val="0"/>
          <w:numId w:val="4"/>
        </w:numPr>
        <w:shd w:val="clear" w:color="auto" w:fill="auto"/>
        <w:spacing w:after="0"/>
        <w:ind w:firstLine="320"/>
        <w:jc w:val="both"/>
      </w:pPr>
      <w: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064908" w:rsidRDefault="00772D1A">
      <w:pPr>
        <w:pStyle w:val="30"/>
        <w:shd w:val="clear" w:color="auto" w:fill="auto"/>
        <w:spacing w:before="0"/>
        <w:ind w:firstLine="740"/>
        <w:jc w:val="left"/>
      </w:pPr>
      <w:r>
        <w:t>Личностные результаты в сфере отношений обучающихся с окружающими людьми:</w:t>
      </w:r>
    </w:p>
    <w:p w:rsidR="00064908" w:rsidRDefault="00772D1A">
      <w:pPr>
        <w:pStyle w:val="20"/>
        <w:numPr>
          <w:ilvl w:val="0"/>
          <w:numId w:val="4"/>
        </w:numPr>
        <w:shd w:val="clear" w:color="auto" w:fill="auto"/>
        <w:tabs>
          <w:tab w:val="left" w:pos="707"/>
        </w:tabs>
        <w:spacing w:after="0"/>
        <w:ind w:firstLine="320"/>
        <w:jc w:val="both"/>
        <w:sectPr w:rsidR="00064908" w:rsidSect="00337062">
          <w:footerReference w:type="even" r:id="rId8"/>
          <w:footerReference w:type="default" r:id="rId9"/>
          <w:pgSz w:w="11900" w:h="16840"/>
          <w:pgMar w:top="1152" w:right="815" w:bottom="1276" w:left="1385" w:header="0" w:footer="3" w:gutter="0"/>
          <w:cols w:space="720"/>
          <w:noEndnote/>
          <w:docGrid w:linePitch="360"/>
        </w:sectPr>
      </w:pPr>
      <w: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w:t>
      </w:r>
    </w:p>
    <w:p w:rsidR="00064908" w:rsidRDefault="00772D1A">
      <w:pPr>
        <w:pStyle w:val="20"/>
        <w:shd w:val="clear" w:color="auto" w:fill="auto"/>
        <w:spacing w:after="0"/>
        <w:jc w:val="both"/>
      </w:pPr>
      <w:r>
        <w:lastRenderedPageBreak/>
        <w:t>людьми, достигать в нем взаимопонимания, находить общие цели и сотрудничать для их достижения;</w:t>
      </w:r>
    </w:p>
    <w:p w:rsidR="00064908" w:rsidRDefault="00772D1A">
      <w:pPr>
        <w:pStyle w:val="20"/>
        <w:numPr>
          <w:ilvl w:val="0"/>
          <w:numId w:val="4"/>
        </w:numPr>
        <w:shd w:val="clear" w:color="auto" w:fill="auto"/>
        <w:tabs>
          <w:tab w:val="left" w:pos="708"/>
        </w:tabs>
        <w:spacing w:after="0"/>
        <w:ind w:firstLine="320"/>
        <w:jc w:val="both"/>
      </w:pPr>
      <w:r>
        <w:t>принятие гуманистических ценностей, осознанное, уважительное и доброжелательное отношение к другому человеку, его мнению, мировоззрению;</w:t>
      </w:r>
    </w:p>
    <w:p w:rsidR="00064908" w:rsidRDefault="00772D1A">
      <w:pPr>
        <w:pStyle w:val="20"/>
        <w:numPr>
          <w:ilvl w:val="0"/>
          <w:numId w:val="4"/>
        </w:numPr>
        <w:shd w:val="clear" w:color="auto" w:fill="auto"/>
        <w:tabs>
          <w:tab w:val="left" w:pos="708"/>
        </w:tabs>
        <w:spacing w:after="0"/>
        <w:ind w:firstLine="320"/>
        <w:jc w:val="both"/>
      </w:pPr>
      <w: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064908" w:rsidRDefault="00772D1A">
      <w:pPr>
        <w:pStyle w:val="20"/>
        <w:numPr>
          <w:ilvl w:val="0"/>
          <w:numId w:val="4"/>
        </w:numPr>
        <w:shd w:val="clear" w:color="auto" w:fill="auto"/>
        <w:tabs>
          <w:tab w:val="left" w:pos="708"/>
        </w:tabs>
        <w:spacing w:after="0"/>
        <w:ind w:firstLine="320"/>
        <w:jc w:val="both"/>
      </w:pPr>
      <w: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064908" w:rsidRDefault="00772D1A">
      <w:pPr>
        <w:pStyle w:val="20"/>
        <w:numPr>
          <w:ilvl w:val="0"/>
          <w:numId w:val="4"/>
        </w:numPr>
        <w:shd w:val="clear" w:color="auto" w:fill="auto"/>
        <w:tabs>
          <w:tab w:val="left" w:pos="708"/>
        </w:tabs>
        <w:spacing w:after="0"/>
        <w:ind w:firstLine="320"/>
        <w:jc w:val="both"/>
      </w:pPr>
      <w: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64908" w:rsidRDefault="00772D1A">
      <w:pPr>
        <w:pStyle w:val="30"/>
        <w:shd w:val="clear" w:color="auto" w:fill="auto"/>
        <w:spacing w:before="0"/>
        <w:ind w:firstLine="740"/>
        <w:jc w:val="left"/>
      </w:pPr>
      <w:r>
        <w:t>Личностные результаты в сфере отношений обучающихся к окружающему миру, живой природе, художественной культуре:</w:t>
      </w:r>
    </w:p>
    <w:p w:rsidR="00064908" w:rsidRDefault="00772D1A">
      <w:pPr>
        <w:pStyle w:val="20"/>
        <w:numPr>
          <w:ilvl w:val="0"/>
          <w:numId w:val="4"/>
        </w:numPr>
        <w:shd w:val="clear" w:color="auto" w:fill="auto"/>
        <w:tabs>
          <w:tab w:val="left" w:pos="708"/>
        </w:tabs>
        <w:spacing w:after="0"/>
        <w:ind w:firstLine="320"/>
        <w:jc w:val="both"/>
      </w:pPr>
      <w: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064908" w:rsidRDefault="00772D1A">
      <w:pPr>
        <w:pStyle w:val="20"/>
        <w:numPr>
          <w:ilvl w:val="0"/>
          <w:numId w:val="4"/>
        </w:numPr>
        <w:shd w:val="clear" w:color="auto" w:fill="auto"/>
        <w:tabs>
          <w:tab w:val="left" w:pos="708"/>
        </w:tabs>
        <w:spacing w:after="0"/>
        <w:ind w:firstLine="320"/>
        <w:jc w:val="both"/>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64908" w:rsidRDefault="00772D1A">
      <w:pPr>
        <w:pStyle w:val="20"/>
        <w:numPr>
          <w:ilvl w:val="0"/>
          <w:numId w:val="4"/>
        </w:numPr>
        <w:shd w:val="clear" w:color="auto" w:fill="auto"/>
        <w:tabs>
          <w:tab w:val="left" w:pos="708"/>
        </w:tabs>
        <w:spacing w:after="0"/>
        <w:ind w:firstLine="320"/>
        <w:jc w:val="both"/>
      </w:pPr>
      <w: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064908" w:rsidRDefault="00772D1A">
      <w:pPr>
        <w:pStyle w:val="20"/>
        <w:numPr>
          <w:ilvl w:val="0"/>
          <w:numId w:val="4"/>
        </w:numPr>
        <w:shd w:val="clear" w:color="auto" w:fill="auto"/>
        <w:tabs>
          <w:tab w:val="left" w:pos="708"/>
        </w:tabs>
        <w:spacing w:after="0"/>
        <w:ind w:firstLine="320"/>
        <w:jc w:val="both"/>
      </w:pPr>
      <w:r>
        <w:t>эстетическое отношения к миру, готовность к эстетическому обустройству собственного быта.</w:t>
      </w:r>
    </w:p>
    <w:p w:rsidR="00064908" w:rsidRDefault="00772D1A">
      <w:pPr>
        <w:pStyle w:val="30"/>
        <w:shd w:val="clear" w:color="auto" w:fill="auto"/>
        <w:spacing w:before="0"/>
        <w:ind w:firstLine="740"/>
        <w:jc w:val="left"/>
      </w:pPr>
      <w:r>
        <w:t>Личностные результаты в сфере отношений обучающихся к семье и родителям, в том числе подготовка к семейной жизни:</w:t>
      </w:r>
    </w:p>
    <w:p w:rsidR="00064908" w:rsidRDefault="00772D1A">
      <w:pPr>
        <w:pStyle w:val="20"/>
        <w:numPr>
          <w:ilvl w:val="0"/>
          <w:numId w:val="4"/>
        </w:numPr>
        <w:shd w:val="clear" w:color="auto" w:fill="auto"/>
        <w:tabs>
          <w:tab w:val="left" w:pos="708"/>
        </w:tabs>
        <w:spacing w:after="0"/>
        <w:ind w:firstLine="320"/>
        <w:jc w:val="both"/>
      </w:pPr>
      <w:r>
        <w:t>ответственное отношение к созданию семьи на основе осознанного принятия ценностей семейной жизни;</w:t>
      </w:r>
    </w:p>
    <w:p w:rsidR="00064908" w:rsidRDefault="00772D1A">
      <w:pPr>
        <w:pStyle w:val="20"/>
        <w:numPr>
          <w:ilvl w:val="0"/>
          <w:numId w:val="4"/>
        </w:numPr>
        <w:shd w:val="clear" w:color="auto" w:fill="auto"/>
        <w:tabs>
          <w:tab w:val="left" w:pos="708"/>
        </w:tabs>
        <w:spacing w:after="0"/>
        <w:ind w:firstLine="320"/>
        <w:jc w:val="both"/>
      </w:pPr>
      <w:r>
        <w:t>положительный образ семьи, родительства (отцовства и материнства), интериоризация традиционных семейных ценностей.</w:t>
      </w:r>
    </w:p>
    <w:p w:rsidR="00064908" w:rsidRDefault="00772D1A">
      <w:pPr>
        <w:pStyle w:val="30"/>
        <w:shd w:val="clear" w:color="auto" w:fill="auto"/>
        <w:spacing w:before="0"/>
        <w:ind w:firstLine="740"/>
        <w:jc w:val="left"/>
      </w:pPr>
      <w:r>
        <w:t>Личностные результаты в сфере отношения обучающихся к труду, в сфере социально-экономических отношений:</w:t>
      </w:r>
    </w:p>
    <w:p w:rsidR="00064908" w:rsidRDefault="00772D1A">
      <w:pPr>
        <w:pStyle w:val="111"/>
        <w:shd w:val="clear" w:color="auto" w:fill="auto"/>
        <w:spacing w:line="200" w:lineRule="exact"/>
        <w:sectPr w:rsidR="00064908">
          <w:footerReference w:type="even" r:id="rId10"/>
          <w:footerReference w:type="default" r:id="rId11"/>
          <w:pgSz w:w="11900" w:h="16840"/>
          <w:pgMar w:top="1152" w:right="812" w:bottom="1152" w:left="1386" w:header="0" w:footer="3" w:gutter="0"/>
          <w:cols w:space="720"/>
          <w:noEndnote/>
          <w:titlePg/>
          <w:docGrid w:linePitch="360"/>
        </w:sectPr>
      </w:pPr>
      <w:r>
        <w:t>15</w:t>
      </w:r>
    </w:p>
    <w:p w:rsidR="00064908" w:rsidRDefault="00772D1A">
      <w:pPr>
        <w:pStyle w:val="20"/>
        <w:numPr>
          <w:ilvl w:val="0"/>
          <w:numId w:val="4"/>
        </w:numPr>
        <w:shd w:val="clear" w:color="auto" w:fill="auto"/>
        <w:tabs>
          <w:tab w:val="left" w:pos="705"/>
        </w:tabs>
        <w:spacing w:after="0"/>
        <w:ind w:firstLine="320"/>
        <w:jc w:val="both"/>
      </w:pPr>
      <w:r>
        <w:lastRenderedPageBreak/>
        <w:t>уважение ко всем формам собственности, готовность к защите своей собственности,</w:t>
      </w:r>
    </w:p>
    <w:p w:rsidR="00064908" w:rsidRDefault="00772D1A">
      <w:pPr>
        <w:pStyle w:val="20"/>
        <w:numPr>
          <w:ilvl w:val="0"/>
          <w:numId w:val="4"/>
        </w:numPr>
        <w:shd w:val="clear" w:color="auto" w:fill="auto"/>
        <w:tabs>
          <w:tab w:val="left" w:pos="705"/>
        </w:tabs>
        <w:spacing w:after="0"/>
        <w:ind w:firstLine="320"/>
        <w:jc w:val="both"/>
      </w:pPr>
      <w:r>
        <w:t>осознанный выбор будущей профессии как путь и способ реализации собственных жизненных планов;</w:t>
      </w:r>
    </w:p>
    <w:p w:rsidR="00064908" w:rsidRDefault="00772D1A">
      <w:pPr>
        <w:pStyle w:val="20"/>
        <w:numPr>
          <w:ilvl w:val="0"/>
          <w:numId w:val="4"/>
        </w:numPr>
        <w:shd w:val="clear" w:color="auto" w:fill="auto"/>
        <w:tabs>
          <w:tab w:val="left" w:pos="705"/>
        </w:tabs>
        <w:spacing w:after="0"/>
        <w:ind w:firstLine="320"/>
        <w:jc w:val="both"/>
      </w:pPr>
      <w: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064908" w:rsidRDefault="00772D1A">
      <w:pPr>
        <w:pStyle w:val="20"/>
        <w:numPr>
          <w:ilvl w:val="0"/>
          <w:numId w:val="4"/>
        </w:numPr>
        <w:shd w:val="clear" w:color="auto" w:fill="auto"/>
        <w:tabs>
          <w:tab w:val="left" w:pos="705"/>
        </w:tabs>
        <w:spacing w:after="0"/>
        <w:ind w:firstLine="320"/>
        <w:jc w:val="both"/>
      </w:pPr>
      <w: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064908" w:rsidRDefault="00772D1A">
      <w:pPr>
        <w:pStyle w:val="20"/>
        <w:numPr>
          <w:ilvl w:val="0"/>
          <w:numId w:val="4"/>
        </w:numPr>
        <w:shd w:val="clear" w:color="auto" w:fill="auto"/>
        <w:tabs>
          <w:tab w:val="left" w:pos="705"/>
        </w:tabs>
        <w:spacing w:after="0"/>
        <w:ind w:firstLine="320"/>
        <w:jc w:val="both"/>
      </w:pPr>
      <w:r>
        <w:t>готовность к самообслуживанию, включая обучение и выполнение домашних обязанностей.</w:t>
      </w:r>
    </w:p>
    <w:p w:rsidR="00064908" w:rsidRDefault="00772D1A">
      <w:pPr>
        <w:pStyle w:val="30"/>
        <w:shd w:val="clear" w:color="auto" w:fill="auto"/>
        <w:spacing w:before="0"/>
        <w:ind w:firstLine="740"/>
        <w:jc w:val="left"/>
      </w:pPr>
      <w:r>
        <w:t>Личностные результаты в сфере физического, психологического, социального и академического благополучия обучающихся:</w:t>
      </w:r>
    </w:p>
    <w:p w:rsidR="00064908" w:rsidRDefault="00772D1A">
      <w:pPr>
        <w:pStyle w:val="20"/>
        <w:numPr>
          <w:ilvl w:val="0"/>
          <w:numId w:val="4"/>
        </w:numPr>
        <w:shd w:val="clear" w:color="auto" w:fill="auto"/>
        <w:tabs>
          <w:tab w:val="left" w:pos="705"/>
        </w:tabs>
        <w:spacing w:after="420"/>
        <w:ind w:firstLine="320"/>
        <w:jc w:val="both"/>
      </w:pPr>
      <w:bookmarkStart w:id="6" w:name="bookmark5"/>
      <w: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bookmarkEnd w:id="6"/>
    </w:p>
    <w:p w:rsidR="00064908" w:rsidRDefault="00772D1A">
      <w:pPr>
        <w:pStyle w:val="13"/>
        <w:keepNext/>
        <w:keepLines/>
        <w:numPr>
          <w:ilvl w:val="0"/>
          <w:numId w:val="6"/>
        </w:numPr>
        <w:shd w:val="clear" w:color="auto" w:fill="auto"/>
        <w:tabs>
          <w:tab w:val="left" w:pos="1528"/>
        </w:tabs>
        <w:spacing w:line="322" w:lineRule="exact"/>
        <w:ind w:left="740" w:firstLine="0"/>
        <w:jc w:val="both"/>
      </w:pPr>
      <w:bookmarkStart w:id="7" w:name="bookmark6"/>
      <w:r>
        <w:t>Планируемые метапредметные результаты освоения ООП</w:t>
      </w:r>
      <w:bookmarkEnd w:id="7"/>
    </w:p>
    <w:p w:rsidR="00064908" w:rsidRDefault="00772D1A">
      <w:pPr>
        <w:pStyle w:val="20"/>
        <w:shd w:val="clear" w:color="auto" w:fill="auto"/>
        <w:spacing w:after="0"/>
        <w:ind w:firstLine="740"/>
        <w:jc w:val="left"/>
      </w:pPr>
      <w:r>
        <w:t>Метапредметные результаты освоения основной образовательной программы представлены тремя группами универсальных учебных действий</w:t>
      </w:r>
    </w:p>
    <w:p w:rsidR="00064908" w:rsidRDefault="00772D1A">
      <w:pPr>
        <w:pStyle w:val="20"/>
        <w:shd w:val="clear" w:color="auto" w:fill="auto"/>
        <w:spacing w:after="0" w:line="280" w:lineRule="exact"/>
        <w:jc w:val="left"/>
      </w:pPr>
      <w:r>
        <w:t>(УУД).</w:t>
      </w:r>
    </w:p>
    <w:p w:rsidR="00064908" w:rsidRDefault="00772D1A">
      <w:pPr>
        <w:pStyle w:val="30"/>
        <w:shd w:val="clear" w:color="auto" w:fill="auto"/>
        <w:tabs>
          <w:tab w:val="left" w:pos="1158"/>
        </w:tabs>
        <w:spacing w:before="0"/>
        <w:ind w:left="740" w:firstLine="0"/>
      </w:pPr>
      <w:r>
        <w:t>а)</w:t>
      </w:r>
      <w:r>
        <w:tab/>
        <w:t>Регулятивные универсальные учебные действия</w:t>
      </w:r>
    </w:p>
    <w:p w:rsidR="00064908" w:rsidRDefault="00772D1A">
      <w:pPr>
        <w:pStyle w:val="30"/>
        <w:shd w:val="clear" w:color="auto" w:fill="auto"/>
        <w:spacing w:before="0"/>
        <w:ind w:left="740" w:firstLine="0"/>
      </w:pPr>
      <w:r>
        <w:t>Выпускник научится:</w:t>
      </w:r>
    </w:p>
    <w:p w:rsidR="00064908" w:rsidRDefault="00772D1A">
      <w:pPr>
        <w:pStyle w:val="20"/>
        <w:numPr>
          <w:ilvl w:val="0"/>
          <w:numId w:val="4"/>
        </w:numPr>
        <w:shd w:val="clear" w:color="auto" w:fill="auto"/>
        <w:tabs>
          <w:tab w:val="left" w:pos="705"/>
        </w:tabs>
        <w:spacing w:after="0"/>
        <w:ind w:firstLine="320"/>
        <w:jc w:val="both"/>
      </w:pPr>
      <w:r>
        <w:t>самостоятельно определять цели, задавать параметры и критерии, по которым можно определить, что цель достигнута;</w:t>
      </w:r>
    </w:p>
    <w:p w:rsidR="00064908" w:rsidRDefault="00772D1A">
      <w:pPr>
        <w:pStyle w:val="20"/>
        <w:numPr>
          <w:ilvl w:val="0"/>
          <w:numId w:val="4"/>
        </w:numPr>
        <w:shd w:val="clear" w:color="auto" w:fill="auto"/>
        <w:tabs>
          <w:tab w:val="left" w:pos="705"/>
        </w:tabs>
        <w:spacing w:after="0"/>
        <w:ind w:firstLine="320"/>
        <w:jc w:val="both"/>
      </w:pPr>
      <w: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064908" w:rsidRDefault="00772D1A">
      <w:pPr>
        <w:pStyle w:val="20"/>
        <w:numPr>
          <w:ilvl w:val="0"/>
          <w:numId w:val="4"/>
        </w:numPr>
        <w:shd w:val="clear" w:color="auto" w:fill="auto"/>
        <w:tabs>
          <w:tab w:val="left" w:pos="705"/>
        </w:tabs>
        <w:spacing w:after="0"/>
        <w:ind w:firstLine="320"/>
        <w:jc w:val="both"/>
      </w:pPr>
      <w:r>
        <w:t>ставить и формулировать собственные задачи в образовательной деятельности и жизненных ситуациях;</w:t>
      </w:r>
    </w:p>
    <w:p w:rsidR="00064908" w:rsidRDefault="00772D1A">
      <w:pPr>
        <w:pStyle w:val="20"/>
        <w:numPr>
          <w:ilvl w:val="0"/>
          <w:numId w:val="4"/>
        </w:numPr>
        <w:shd w:val="clear" w:color="auto" w:fill="auto"/>
        <w:tabs>
          <w:tab w:val="left" w:pos="705"/>
        </w:tabs>
        <w:spacing w:after="0"/>
        <w:ind w:firstLine="320"/>
        <w:jc w:val="both"/>
      </w:pPr>
      <w:r>
        <w:t>оценивать ресурсы, в том числе время и другие нематериальные ресурсы, необходимые для достижения поставленной цели;</w:t>
      </w:r>
    </w:p>
    <w:p w:rsidR="00064908" w:rsidRDefault="00772D1A">
      <w:pPr>
        <w:pStyle w:val="20"/>
        <w:numPr>
          <w:ilvl w:val="0"/>
          <w:numId w:val="4"/>
        </w:numPr>
        <w:shd w:val="clear" w:color="auto" w:fill="auto"/>
        <w:tabs>
          <w:tab w:val="left" w:pos="705"/>
        </w:tabs>
        <w:spacing w:after="0"/>
        <w:ind w:firstLine="320"/>
        <w:jc w:val="both"/>
      </w:pPr>
      <w:r>
        <w:t>выбирать путь достижения цели, планировать решение поставленных задач, оптимизируя материальные и нематериальные затраты;</w:t>
      </w:r>
    </w:p>
    <w:p w:rsidR="00064908" w:rsidRDefault="00772D1A">
      <w:pPr>
        <w:pStyle w:val="20"/>
        <w:numPr>
          <w:ilvl w:val="0"/>
          <w:numId w:val="4"/>
        </w:numPr>
        <w:shd w:val="clear" w:color="auto" w:fill="auto"/>
        <w:tabs>
          <w:tab w:val="left" w:pos="705"/>
        </w:tabs>
        <w:spacing w:after="0"/>
        <w:ind w:firstLine="320"/>
        <w:jc w:val="both"/>
      </w:pPr>
      <w:r>
        <w:t>организовывать эффективный поиск ресурсов, необходимых для достижения поставленной цели;</w:t>
      </w:r>
    </w:p>
    <w:p w:rsidR="00064908" w:rsidRDefault="00772D1A">
      <w:pPr>
        <w:pStyle w:val="20"/>
        <w:numPr>
          <w:ilvl w:val="0"/>
          <w:numId w:val="4"/>
        </w:numPr>
        <w:shd w:val="clear" w:color="auto" w:fill="auto"/>
        <w:tabs>
          <w:tab w:val="left" w:pos="705"/>
        </w:tabs>
        <w:spacing w:after="0"/>
        <w:ind w:firstLine="320"/>
        <w:jc w:val="both"/>
      </w:pPr>
      <w:r>
        <w:t>сопоставлять полученный результат деятельности с поставленной заранее целью.</w:t>
      </w:r>
    </w:p>
    <w:p w:rsidR="00064908" w:rsidRDefault="00772D1A">
      <w:pPr>
        <w:pStyle w:val="30"/>
        <w:shd w:val="clear" w:color="auto" w:fill="auto"/>
        <w:tabs>
          <w:tab w:val="left" w:pos="1158"/>
        </w:tabs>
        <w:spacing w:before="0"/>
        <w:ind w:left="740" w:firstLine="0"/>
      </w:pPr>
      <w:r>
        <w:t>б)</w:t>
      </w:r>
      <w:r>
        <w:tab/>
        <w:t>Познавательные универсальные учебные действия</w:t>
      </w:r>
    </w:p>
    <w:p w:rsidR="00064908" w:rsidRDefault="00772D1A">
      <w:pPr>
        <w:pStyle w:val="30"/>
        <w:shd w:val="clear" w:color="auto" w:fill="auto"/>
        <w:spacing w:before="0"/>
        <w:ind w:left="740" w:firstLine="0"/>
      </w:pPr>
      <w:r>
        <w:t>Выпускник научится:</w:t>
      </w:r>
    </w:p>
    <w:p w:rsidR="00064908" w:rsidRDefault="00772D1A">
      <w:pPr>
        <w:pStyle w:val="20"/>
        <w:numPr>
          <w:ilvl w:val="0"/>
          <w:numId w:val="4"/>
        </w:numPr>
        <w:shd w:val="clear" w:color="auto" w:fill="auto"/>
        <w:tabs>
          <w:tab w:val="left" w:pos="707"/>
        </w:tabs>
        <w:spacing w:after="0"/>
        <w:ind w:firstLine="300"/>
        <w:jc w:val="both"/>
      </w:pPr>
      <w:r>
        <w:t xml:space="preserve">искать и находить обобщенные способы решения задач, в том числе, осуществлять развернутый информационный поиск и ставить на его основе </w:t>
      </w:r>
      <w:r>
        <w:lastRenderedPageBreak/>
        <w:t>новые (учебные и познавательные) задачи;</w:t>
      </w:r>
    </w:p>
    <w:p w:rsidR="00064908" w:rsidRDefault="00772D1A">
      <w:pPr>
        <w:pStyle w:val="20"/>
        <w:numPr>
          <w:ilvl w:val="0"/>
          <w:numId w:val="4"/>
        </w:numPr>
        <w:shd w:val="clear" w:color="auto" w:fill="auto"/>
        <w:tabs>
          <w:tab w:val="left" w:pos="707"/>
        </w:tabs>
        <w:spacing w:after="0"/>
        <w:ind w:firstLine="300"/>
        <w:jc w:val="both"/>
      </w:pPr>
      <w: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064908" w:rsidRDefault="00772D1A">
      <w:pPr>
        <w:pStyle w:val="20"/>
        <w:numPr>
          <w:ilvl w:val="0"/>
          <w:numId w:val="4"/>
        </w:numPr>
        <w:shd w:val="clear" w:color="auto" w:fill="auto"/>
        <w:tabs>
          <w:tab w:val="left" w:pos="707"/>
        </w:tabs>
        <w:spacing w:after="0"/>
        <w:ind w:firstLine="300"/>
        <w:jc w:val="both"/>
      </w:pPr>
      <w: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064908" w:rsidRDefault="00772D1A">
      <w:pPr>
        <w:pStyle w:val="20"/>
        <w:numPr>
          <w:ilvl w:val="0"/>
          <w:numId w:val="4"/>
        </w:numPr>
        <w:shd w:val="clear" w:color="auto" w:fill="auto"/>
        <w:tabs>
          <w:tab w:val="left" w:pos="707"/>
        </w:tabs>
        <w:spacing w:after="0"/>
        <w:ind w:firstLine="300"/>
        <w:jc w:val="both"/>
      </w:pPr>
      <w: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64908" w:rsidRDefault="00772D1A">
      <w:pPr>
        <w:pStyle w:val="20"/>
        <w:numPr>
          <w:ilvl w:val="0"/>
          <w:numId w:val="4"/>
        </w:numPr>
        <w:shd w:val="clear" w:color="auto" w:fill="auto"/>
        <w:tabs>
          <w:tab w:val="left" w:pos="707"/>
        </w:tabs>
        <w:spacing w:after="0"/>
        <w:ind w:firstLine="300"/>
        <w:jc w:val="both"/>
      </w:pPr>
      <w: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064908" w:rsidRDefault="00772D1A">
      <w:pPr>
        <w:pStyle w:val="20"/>
        <w:numPr>
          <w:ilvl w:val="0"/>
          <w:numId w:val="4"/>
        </w:numPr>
        <w:shd w:val="clear" w:color="auto" w:fill="auto"/>
        <w:tabs>
          <w:tab w:val="left" w:pos="707"/>
        </w:tabs>
        <w:spacing w:after="0"/>
        <w:ind w:firstLine="300"/>
        <w:jc w:val="both"/>
      </w:pPr>
      <w:r>
        <w:t>выстраивать индивидуальную образовательную траекторию, учитывая ограничения со стороны других участников и ресурсные ограничения;</w:t>
      </w:r>
    </w:p>
    <w:p w:rsidR="00064908" w:rsidRDefault="00772D1A">
      <w:pPr>
        <w:pStyle w:val="20"/>
        <w:numPr>
          <w:ilvl w:val="0"/>
          <w:numId w:val="4"/>
        </w:numPr>
        <w:shd w:val="clear" w:color="auto" w:fill="auto"/>
        <w:tabs>
          <w:tab w:val="left" w:pos="707"/>
        </w:tabs>
        <w:spacing w:after="0"/>
        <w:ind w:firstLine="300"/>
        <w:jc w:val="both"/>
      </w:pPr>
      <w:r>
        <w:t>менять и удерживать разные позиции в познавательной деятельности.</w:t>
      </w:r>
    </w:p>
    <w:p w:rsidR="00064908" w:rsidRDefault="00772D1A">
      <w:pPr>
        <w:pStyle w:val="30"/>
        <w:shd w:val="clear" w:color="auto" w:fill="auto"/>
        <w:tabs>
          <w:tab w:val="left" w:pos="1167"/>
        </w:tabs>
        <w:spacing w:before="0"/>
        <w:ind w:left="740" w:right="1880" w:firstLine="0"/>
        <w:jc w:val="left"/>
      </w:pPr>
      <w:r>
        <w:t>в)Коммуникативные универсальные учебные действия Выпускник научится:</w:t>
      </w:r>
    </w:p>
    <w:p w:rsidR="00064908" w:rsidRDefault="00772D1A">
      <w:pPr>
        <w:pStyle w:val="20"/>
        <w:numPr>
          <w:ilvl w:val="0"/>
          <w:numId w:val="4"/>
        </w:numPr>
        <w:shd w:val="clear" w:color="auto" w:fill="auto"/>
        <w:tabs>
          <w:tab w:val="left" w:pos="707"/>
        </w:tabs>
        <w:spacing w:after="0"/>
        <w:ind w:firstLine="300"/>
        <w:jc w:val="both"/>
      </w:pPr>
      <w: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064908" w:rsidRDefault="00772D1A">
      <w:pPr>
        <w:pStyle w:val="20"/>
        <w:numPr>
          <w:ilvl w:val="0"/>
          <w:numId w:val="4"/>
        </w:numPr>
        <w:shd w:val="clear" w:color="auto" w:fill="auto"/>
        <w:tabs>
          <w:tab w:val="left" w:pos="707"/>
        </w:tabs>
        <w:spacing w:after="0"/>
        <w:ind w:firstLine="300"/>
        <w:jc w:val="both"/>
      </w:pPr>
      <w: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064908" w:rsidRDefault="00772D1A">
      <w:pPr>
        <w:pStyle w:val="20"/>
        <w:numPr>
          <w:ilvl w:val="0"/>
          <w:numId w:val="4"/>
        </w:numPr>
        <w:shd w:val="clear" w:color="auto" w:fill="auto"/>
        <w:tabs>
          <w:tab w:val="left" w:pos="707"/>
        </w:tabs>
        <w:spacing w:after="0"/>
        <w:ind w:firstLine="300"/>
        <w:jc w:val="both"/>
      </w:pPr>
      <w:r>
        <w:t>координировать и выполнять работу в условиях реального, виртуального и комбинированного взаимодействия;</w:t>
      </w:r>
    </w:p>
    <w:p w:rsidR="00064908" w:rsidRDefault="00772D1A">
      <w:pPr>
        <w:pStyle w:val="20"/>
        <w:numPr>
          <w:ilvl w:val="0"/>
          <w:numId w:val="4"/>
        </w:numPr>
        <w:shd w:val="clear" w:color="auto" w:fill="auto"/>
        <w:tabs>
          <w:tab w:val="left" w:pos="707"/>
        </w:tabs>
        <w:spacing w:after="0"/>
        <w:ind w:firstLine="300"/>
        <w:jc w:val="both"/>
      </w:pPr>
      <w:r>
        <w:t>развернуто, логично и точно излагать свою точку зрения с использованием адекватных (устных и письменных) языковых средств;</w:t>
      </w:r>
    </w:p>
    <w:p w:rsidR="00064908" w:rsidRDefault="00772D1A">
      <w:pPr>
        <w:pStyle w:val="20"/>
        <w:numPr>
          <w:ilvl w:val="0"/>
          <w:numId w:val="4"/>
        </w:numPr>
        <w:shd w:val="clear" w:color="auto" w:fill="auto"/>
        <w:tabs>
          <w:tab w:val="left" w:pos="707"/>
        </w:tabs>
        <w:spacing w:after="300"/>
        <w:ind w:firstLine="300"/>
        <w:jc w:val="both"/>
      </w:pPr>
      <w:bookmarkStart w:id="8" w:name="bookmark7"/>
      <w: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bookmarkEnd w:id="8"/>
    </w:p>
    <w:p w:rsidR="00064908" w:rsidRDefault="00772D1A">
      <w:pPr>
        <w:pStyle w:val="13"/>
        <w:keepNext/>
        <w:keepLines/>
        <w:numPr>
          <w:ilvl w:val="0"/>
          <w:numId w:val="6"/>
        </w:numPr>
        <w:shd w:val="clear" w:color="auto" w:fill="auto"/>
        <w:tabs>
          <w:tab w:val="left" w:pos="1470"/>
        </w:tabs>
        <w:spacing w:line="322" w:lineRule="exact"/>
        <w:ind w:left="740" w:firstLine="0"/>
        <w:jc w:val="both"/>
      </w:pPr>
      <w:bookmarkStart w:id="9" w:name="bookmark8"/>
      <w:r>
        <w:t>Планируемые предметные результаты освоения ООП</w:t>
      </w:r>
      <w:bookmarkEnd w:id="9"/>
    </w:p>
    <w:p w:rsidR="00064908" w:rsidRDefault="00772D1A">
      <w:pPr>
        <w:pStyle w:val="20"/>
        <w:shd w:val="clear" w:color="auto" w:fill="auto"/>
        <w:spacing w:after="0"/>
        <w:ind w:firstLine="600"/>
        <w:jc w:val="both"/>
      </w:pPr>
      <w:r>
        <w:t>На уровне среднего общего образования в соответствии с ФГОС СОО планируемые предметные результаты представляются 4 группами: «Выпускник научится - базовый уровень», «Выпускник получит возможность научиться - базовый уровень», «Выпускник научится - углублённый уровень», «Выпускник получит возможность научиться - углублённый уровень». Логика представления результатов четырех групп определяется следующей методологией.</w:t>
      </w:r>
    </w:p>
    <w:p w:rsidR="00064908" w:rsidRDefault="00707138">
      <w:pPr>
        <w:pStyle w:val="20"/>
        <w:shd w:val="clear" w:color="auto" w:fill="auto"/>
        <w:spacing w:after="0"/>
        <w:ind w:firstLine="600"/>
        <w:jc w:val="both"/>
      </w:pPr>
      <w:r>
        <w:t>Г</w:t>
      </w:r>
      <w:r w:rsidR="00772D1A">
        <w:t xml:space="preserve">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w:t>
      </w:r>
      <w:r w:rsidR="00772D1A">
        <w:lastRenderedPageBreak/>
        <w:t>обучения.</w:t>
      </w:r>
    </w:p>
    <w:p w:rsidR="00064908" w:rsidRDefault="00772D1A">
      <w:pPr>
        <w:pStyle w:val="20"/>
        <w:shd w:val="clear" w:color="auto" w:fill="auto"/>
        <w:spacing w:after="0"/>
        <w:ind w:firstLine="740"/>
        <w:jc w:val="both"/>
      </w:pPr>
      <w:r>
        <w:t>Принципиальным отличием результатов базового уровня от результатов углублённого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064908" w:rsidRDefault="00772D1A">
      <w:pPr>
        <w:pStyle w:val="20"/>
        <w:numPr>
          <w:ilvl w:val="0"/>
          <w:numId w:val="4"/>
        </w:numPr>
        <w:shd w:val="clear" w:color="auto" w:fill="auto"/>
        <w:tabs>
          <w:tab w:val="left" w:pos="1037"/>
        </w:tabs>
        <w:spacing w:after="0"/>
        <w:ind w:firstLine="740"/>
        <w:jc w:val="both"/>
      </w:pPr>
      <w: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064908" w:rsidRDefault="00772D1A">
      <w:pPr>
        <w:pStyle w:val="20"/>
        <w:numPr>
          <w:ilvl w:val="0"/>
          <w:numId w:val="4"/>
        </w:numPr>
        <w:shd w:val="clear" w:color="auto" w:fill="auto"/>
        <w:tabs>
          <w:tab w:val="left" w:pos="1037"/>
        </w:tabs>
        <w:spacing w:after="0"/>
        <w:ind w:firstLine="740"/>
        <w:jc w:val="both"/>
      </w:pPr>
      <w:r>
        <w:t>умение решать основные практические задачи, характерные для использования методов и инструментария данной предметной области;</w:t>
      </w:r>
    </w:p>
    <w:p w:rsidR="00064908" w:rsidRDefault="00772D1A">
      <w:pPr>
        <w:pStyle w:val="20"/>
        <w:numPr>
          <w:ilvl w:val="0"/>
          <w:numId w:val="4"/>
        </w:numPr>
        <w:shd w:val="clear" w:color="auto" w:fill="auto"/>
        <w:tabs>
          <w:tab w:val="left" w:pos="1037"/>
        </w:tabs>
        <w:spacing w:after="0"/>
        <w:ind w:firstLine="740"/>
        <w:jc w:val="both"/>
      </w:pPr>
      <w: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064908" w:rsidRDefault="00772D1A">
      <w:pPr>
        <w:pStyle w:val="20"/>
        <w:shd w:val="clear" w:color="auto" w:fill="auto"/>
        <w:spacing w:after="0"/>
        <w:ind w:firstLine="740"/>
        <w:jc w:val="both"/>
      </w:pPr>
      <w:r>
        <w:t xml:space="preserve">Результаты </w:t>
      </w:r>
      <w:r>
        <w:rPr>
          <w:rStyle w:val="22"/>
        </w:rPr>
        <w:t xml:space="preserve">углублённого </w:t>
      </w:r>
      <w:r>
        <w:t>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064908" w:rsidRDefault="00772D1A">
      <w:pPr>
        <w:pStyle w:val="20"/>
        <w:numPr>
          <w:ilvl w:val="0"/>
          <w:numId w:val="4"/>
        </w:numPr>
        <w:shd w:val="clear" w:color="auto" w:fill="auto"/>
        <w:tabs>
          <w:tab w:val="left" w:pos="1037"/>
        </w:tabs>
        <w:spacing w:after="0"/>
        <w:ind w:firstLine="740"/>
        <w:jc w:val="both"/>
      </w:pPr>
      <w: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064908" w:rsidRDefault="00772D1A">
      <w:pPr>
        <w:pStyle w:val="20"/>
        <w:numPr>
          <w:ilvl w:val="0"/>
          <w:numId w:val="4"/>
        </w:numPr>
        <w:shd w:val="clear" w:color="auto" w:fill="auto"/>
        <w:tabs>
          <w:tab w:val="left" w:pos="1037"/>
        </w:tabs>
        <w:spacing w:after="0"/>
        <w:ind w:firstLine="740"/>
        <w:jc w:val="both"/>
      </w:pPr>
      <w: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064908" w:rsidRDefault="00772D1A">
      <w:pPr>
        <w:pStyle w:val="20"/>
        <w:numPr>
          <w:ilvl w:val="0"/>
          <w:numId w:val="4"/>
        </w:numPr>
        <w:shd w:val="clear" w:color="auto" w:fill="auto"/>
        <w:tabs>
          <w:tab w:val="left" w:pos="1037"/>
        </w:tabs>
        <w:spacing w:after="0"/>
        <w:ind w:firstLine="740"/>
        <w:jc w:val="both"/>
      </w:pPr>
      <w: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064908" w:rsidRDefault="00772D1A">
      <w:pPr>
        <w:pStyle w:val="20"/>
        <w:shd w:val="clear" w:color="auto" w:fill="auto"/>
        <w:spacing w:after="0"/>
        <w:ind w:firstLine="740"/>
        <w:jc w:val="both"/>
      </w:pPr>
      <w:bookmarkStart w:id="10" w:name="bookmark9"/>
      <w: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углублённом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bookmarkEnd w:id="10"/>
    </w:p>
    <w:p w:rsidR="00064908" w:rsidRDefault="00772D1A">
      <w:pPr>
        <w:pStyle w:val="30"/>
        <w:shd w:val="clear" w:color="auto" w:fill="auto"/>
        <w:spacing w:before="0"/>
        <w:ind w:firstLine="740"/>
      </w:pPr>
      <w:r>
        <w:t>Русский язык</w:t>
      </w:r>
    </w:p>
    <w:p w:rsidR="00064908" w:rsidRDefault="00772D1A">
      <w:pPr>
        <w:pStyle w:val="30"/>
        <w:shd w:val="clear" w:color="auto" w:fill="auto"/>
        <w:spacing w:before="0"/>
        <w:ind w:firstLine="740"/>
      </w:pPr>
      <w:r>
        <w:t>В результате изучения учебного предмета «Русский язык» на уровне среднего общего образования:</w:t>
      </w:r>
    </w:p>
    <w:p w:rsidR="00064908" w:rsidRDefault="00772D1A">
      <w:pPr>
        <w:pStyle w:val="13"/>
        <w:keepNext/>
        <w:keepLines/>
        <w:shd w:val="clear" w:color="auto" w:fill="auto"/>
        <w:spacing w:line="322" w:lineRule="exact"/>
        <w:ind w:left="740" w:firstLine="0"/>
      </w:pPr>
      <w:bookmarkStart w:id="11" w:name="bookmark10"/>
      <w:r>
        <w:t>Выпускник на базовом уровне научится:</w:t>
      </w:r>
      <w:bookmarkEnd w:id="11"/>
    </w:p>
    <w:p w:rsidR="00064908" w:rsidRDefault="00772D1A">
      <w:pPr>
        <w:pStyle w:val="20"/>
        <w:numPr>
          <w:ilvl w:val="0"/>
          <w:numId w:val="4"/>
        </w:numPr>
        <w:shd w:val="clear" w:color="auto" w:fill="auto"/>
        <w:tabs>
          <w:tab w:val="left" w:pos="712"/>
        </w:tabs>
        <w:spacing w:after="0"/>
        <w:ind w:firstLine="320"/>
        <w:jc w:val="both"/>
      </w:pPr>
      <w:r>
        <w:t>использовать языковые средства адекватно цели общения и речевой ситуации;</w:t>
      </w:r>
    </w:p>
    <w:p w:rsidR="00064908" w:rsidRDefault="00772D1A">
      <w:pPr>
        <w:pStyle w:val="20"/>
        <w:numPr>
          <w:ilvl w:val="0"/>
          <w:numId w:val="4"/>
        </w:numPr>
        <w:shd w:val="clear" w:color="auto" w:fill="auto"/>
        <w:tabs>
          <w:tab w:val="left" w:pos="712"/>
        </w:tabs>
        <w:spacing w:after="0"/>
        <w:ind w:firstLine="320"/>
        <w:jc w:val="both"/>
      </w:pPr>
      <w:r>
        <w:t xml:space="preserve">использовать знания о формах русского языка (литературный язык, просторечие, народные говоры, профессиональные разновидности, жаргон, арго) </w:t>
      </w:r>
      <w:r>
        <w:lastRenderedPageBreak/>
        <w:t>при создании текстов;</w:t>
      </w:r>
    </w:p>
    <w:p w:rsidR="00064908" w:rsidRDefault="00772D1A">
      <w:pPr>
        <w:pStyle w:val="20"/>
        <w:numPr>
          <w:ilvl w:val="0"/>
          <w:numId w:val="4"/>
        </w:numPr>
        <w:shd w:val="clear" w:color="auto" w:fill="auto"/>
        <w:tabs>
          <w:tab w:val="left" w:pos="712"/>
        </w:tabs>
        <w:spacing w:after="0"/>
        <w:ind w:firstLine="320"/>
        <w:jc w:val="both"/>
      </w:pPr>
      <w: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064908" w:rsidRDefault="00772D1A">
      <w:pPr>
        <w:pStyle w:val="20"/>
        <w:numPr>
          <w:ilvl w:val="0"/>
          <w:numId w:val="4"/>
        </w:numPr>
        <w:shd w:val="clear" w:color="auto" w:fill="auto"/>
        <w:tabs>
          <w:tab w:val="left" w:pos="712"/>
        </w:tabs>
        <w:spacing w:after="0"/>
        <w:ind w:firstLine="320"/>
        <w:jc w:val="both"/>
      </w:pPr>
      <w:r>
        <w:t>выстраивать композицию текста, используя знания о его структурных элементах;</w:t>
      </w:r>
    </w:p>
    <w:p w:rsidR="00064908" w:rsidRDefault="00772D1A">
      <w:pPr>
        <w:pStyle w:val="20"/>
        <w:numPr>
          <w:ilvl w:val="0"/>
          <w:numId w:val="4"/>
        </w:numPr>
        <w:shd w:val="clear" w:color="auto" w:fill="auto"/>
        <w:tabs>
          <w:tab w:val="left" w:pos="712"/>
        </w:tabs>
        <w:spacing w:after="0"/>
        <w:ind w:firstLine="320"/>
        <w:jc w:val="both"/>
      </w:pPr>
      <w:r>
        <w:t>подбирать и использовать языковые средства в зависимости от типа текста и выбранного профиля обучения;</w:t>
      </w:r>
    </w:p>
    <w:p w:rsidR="00064908" w:rsidRDefault="00772D1A">
      <w:pPr>
        <w:pStyle w:val="20"/>
        <w:numPr>
          <w:ilvl w:val="0"/>
          <w:numId w:val="4"/>
        </w:numPr>
        <w:shd w:val="clear" w:color="auto" w:fill="auto"/>
        <w:tabs>
          <w:tab w:val="left" w:pos="712"/>
        </w:tabs>
        <w:spacing w:after="0"/>
        <w:ind w:firstLine="320"/>
        <w:jc w:val="both"/>
      </w:pPr>
      <w:r>
        <w:t>правильно использовать лексические и грамматические средства связи предложений при построении текста;</w:t>
      </w:r>
    </w:p>
    <w:p w:rsidR="00064908" w:rsidRDefault="00772D1A">
      <w:pPr>
        <w:pStyle w:val="20"/>
        <w:numPr>
          <w:ilvl w:val="0"/>
          <w:numId w:val="4"/>
        </w:numPr>
        <w:shd w:val="clear" w:color="auto" w:fill="auto"/>
        <w:tabs>
          <w:tab w:val="left" w:pos="712"/>
        </w:tabs>
        <w:spacing w:after="0"/>
        <w:ind w:firstLine="320"/>
        <w:jc w:val="both"/>
      </w:pPr>
      <w:r>
        <w:t>создавать устные и письменные тексты разных жанров в соответствии с функционально-стилевой принадлежностью текста;</w:t>
      </w:r>
    </w:p>
    <w:p w:rsidR="00064908" w:rsidRDefault="00772D1A">
      <w:pPr>
        <w:pStyle w:val="20"/>
        <w:numPr>
          <w:ilvl w:val="0"/>
          <w:numId w:val="4"/>
        </w:numPr>
        <w:shd w:val="clear" w:color="auto" w:fill="auto"/>
        <w:tabs>
          <w:tab w:val="left" w:pos="712"/>
        </w:tabs>
        <w:spacing w:after="0"/>
        <w:ind w:firstLine="320"/>
        <w:jc w:val="both"/>
      </w:pPr>
      <w:r>
        <w:t>сознательно использовать изобразительно-выразительные средства языка при создании текста в соответствии с выбранным профилем обучения;</w:t>
      </w:r>
    </w:p>
    <w:p w:rsidR="00064908" w:rsidRDefault="00772D1A">
      <w:pPr>
        <w:pStyle w:val="20"/>
        <w:numPr>
          <w:ilvl w:val="0"/>
          <w:numId w:val="4"/>
        </w:numPr>
        <w:shd w:val="clear" w:color="auto" w:fill="auto"/>
        <w:tabs>
          <w:tab w:val="left" w:pos="712"/>
        </w:tabs>
        <w:spacing w:after="0"/>
        <w:ind w:firstLine="320"/>
        <w:jc w:val="both"/>
      </w:pPr>
      <w: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064908" w:rsidRDefault="00772D1A">
      <w:pPr>
        <w:pStyle w:val="20"/>
        <w:numPr>
          <w:ilvl w:val="0"/>
          <w:numId w:val="4"/>
        </w:numPr>
        <w:shd w:val="clear" w:color="auto" w:fill="auto"/>
        <w:tabs>
          <w:tab w:val="left" w:pos="712"/>
        </w:tabs>
        <w:spacing w:after="0"/>
        <w:ind w:firstLine="320"/>
        <w:jc w:val="both"/>
      </w:pPr>
      <w: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064908" w:rsidRDefault="00772D1A">
      <w:pPr>
        <w:pStyle w:val="20"/>
        <w:numPr>
          <w:ilvl w:val="0"/>
          <w:numId w:val="4"/>
        </w:numPr>
        <w:shd w:val="clear" w:color="auto" w:fill="auto"/>
        <w:tabs>
          <w:tab w:val="left" w:pos="712"/>
        </w:tabs>
        <w:spacing w:after="0"/>
        <w:ind w:firstLine="320"/>
        <w:jc w:val="both"/>
      </w:pPr>
      <w:r>
        <w:t>извлекать необходимую информацию из различных источников и переводить ее в текстовый формат;</w:t>
      </w:r>
    </w:p>
    <w:p w:rsidR="00064908" w:rsidRDefault="00772D1A">
      <w:pPr>
        <w:pStyle w:val="20"/>
        <w:numPr>
          <w:ilvl w:val="0"/>
          <w:numId w:val="4"/>
        </w:numPr>
        <w:shd w:val="clear" w:color="auto" w:fill="auto"/>
        <w:tabs>
          <w:tab w:val="left" w:pos="712"/>
        </w:tabs>
        <w:spacing w:after="0"/>
        <w:ind w:firstLine="320"/>
        <w:jc w:val="both"/>
      </w:pPr>
      <w:r>
        <w:t>преобразовывать текст в другие виды передачи информации;</w:t>
      </w:r>
    </w:p>
    <w:p w:rsidR="00064908" w:rsidRDefault="00772D1A">
      <w:pPr>
        <w:pStyle w:val="20"/>
        <w:numPr>
          <w:ilvl w:val="0"/>
          <w:numId w:val="4"/>
        </w:numPr>
        <w:shd w:val="clear" w:color="auto" w:fill="auto"/>
        <w:tabs>
          <w:tab w:val="left" w:pos="712"/>
        </w:tabs>
        <w:spacing w:after="0"/>
        <w:ind w:firstLine="320"/>
        <w:jc w:val="both"/>
      </w:pPr>
      <w:r>
        <w:t>выбирать тему, определять цель и подбирать материал для публичного выступления;</w:t>
      </w:r>
    </w:p>
    <w:p w:rsidR="00064908" w:rsidRDefault="00772D1A">
      <w:pPr>
        <w:pStyle w:val="20"/>
        <w:numPr>
          <w:ilvl w:val="0"/>
          <w:numId w:val="4"/>
        </w:numPr>
        <w:shd w:val="clear" w:color="auto" w:fill="auto"/>
        <w:tabs>
          <w:tab w:val="left" w:pos="712"/>
        </w:tabs>
        <w:spacing w:after="0"/>
        <w:ind w:firstLine="320"/>
        <w:jc w:val="both"/>
      </w:pPr>
      <w:r>
        <w:t>соблюдать культуру публичной речи;</w:t>
      </w:r>
    </w:p>
    <w:p w:rsidR="00064908" w:rsidRDefault="00772D1A">
      <w:pPr>
        <w:pStyle w:val="20"/>
        <w:numPr>
          <w:ilvl w:val="0"/>
          <w:numId w:val="4"/>
        </w:numPr>
        <w:shd w:val="clear" w:color="auto" w:fill="auto"/>
        <w:tabs>
          <w:tab w:val="left" w:pos="712"/>
        </w:tabs>
        <w:spacing w:after="0"/>
        <w:ind w:firstLine="320"/>
        <w:jc w:val="both"/>
      </w:pPr>
      <w: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064908" w:rsidRDefault="00772D1A">
      <w:pPr>
        <w:pStyle w:val="20"/>
        <w:numPr>
          <w:ilvl w:val="0"/>
          <w:numId w:val="4"/>
        </w:numPr>
        <w:shd w:val="clear" w:color="auto" w:fill="auto"/>
        <w:tabs>
          <w:tab w:val="left" w:pos="712"/>
        </w:tabs>
        <w:spacing w:after="0"/>
        <w:ind w:firstLine="320"/>
        <w:jc w:val="both"/>
      </w:pPr>
      <w:r>
        <w:t>оценивать собственную и чужую речь с позиции соответствия языковым нормам;</w:t>
      </w:r>
    </w:p>
    <w:p w:rsidR="00064908" w:rsidRDefault="00772D1A">
      <w:pPr>
        <w:pStyle w:val="20"/>
        <w:numPr>
          <w:ilvl w:val="0"/>
          <w:numId w:val="4"/>
        </w:numPr>
        <w:shd w:val="clear" w:color="auto" w:fill="auto"/>
        <w:tabs>
          <w:tab w:val="left" w:pos="712"/>
        </w:tabs>
        <w:spacing w:after="0"/>
        <w:ind w:firstLine="320"/>
        <w:jc w:val="both"/>
      </w:pPr>
      <w: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064908" w:rsidRDefault="00772D1A">
      <w:pPr>
        <w:pStyle w:val="30"/>
        <w:shd w:val="clear" w:color="auto" w:fill="auto"/>
        <w:spacing w:before="0"/>
        <w:ind w:left="740" w:firstLine="0"/>
        <w:jc w:val="left"/>
      </w:pPr>
      <w:r>
        <w:t>Выпускник на базовом уровне получит возможность научиться:</w:t>
      </w:r>
    </w:p>
    <w:p w:rsidR="00064908" w:rsidRDefault="00772D1A">
      <w:pPr>
        <w:pStyle w:val="20"/>
        <w:numPr>
          <w:ilvl w:val="0"/>
          <w:numId w:val="4"/>
        </w:numPr>
        <w:shd w:val="clear" w:color="auto" w:fill="auto"/>
        <w:tabs>
          <w:tab w:val="left" w:pos="712"/>
        </w:tabs>
        <w:spacing w:after="0"/>
        <w:ind w:firstLine="320"/>
        <w:jc w:val="both"/>
      </w:pPr>
      <w:r>
        <w:t>распознавать уровни и единицы языка в предъявленном тексте и видеть взаимосвязь между ними;</w:t>
      </w:r>
    </w:p>
    <w:p w:rsidR="00064908" w:rsidRDefault="00772D1A">
      <w:pPr>
        <w:pStyle w:val="20"/>
        <w:numPr>
          <w:ilvl w:val="0"/>
          <w:numId w:val="4"/>
        </w:numPr>
        <w:shd w:val="clear" w:color="auto" w:fill="auto"/>
        <w:tabs>
          <w:tab w:val="left" w:pos="712"/>
        </w:tabs>
        <w:spacing w:after="0"/>
        <w:ind w:firstLine="320"/>
        <w:jc w:val="both"/>
      </w:pPr>
      <w: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064908" w:rsidRDefault="00772D1A">
      <w:pPr>
        <w:pStyle w:val="20"/>
        <w:numPr>
          <w:ilvl w:val="0"/>
          <w:numId w:val="4"/>
        </w:numPr>
        <w:shd w:val="clear" w:color="auto" w:fill="auto"/>
        <w:tabs>
          <w:tab w:val="left" w:pos="712"/>
        </w:tabs>
        <w:spacing w:after="0"/>
        <w:ind w:firstLine="320"/>
        <w:jc w:val="both"/>
      </w:pPr>
      <w:r>
        <w:t xml:space="preserve">комментировать авторские высказывания на различные темы (в том числе о </w:t>
      </w:r>
      <w:r>
        <w:lastRenderedPageBreak/>
        <w:t>богатстве и выразительности русского языка);</w:t>
      </w:r>
    </w:p>
    <w:p w:rsidR="00064908" w:rsidRDefault="00772D1A">
      <w:pPr>
        <w:pStyle w:val="20"/>
        <w:numPr>
          <w:ilvl w:val="0"/>
          <w:numId w:val="4"/>
        </w:numPr>
        <w:shd w:val="clear" w:color="auto" w:fill="auto"/>
        <w:tabs>
          <w:tab w:val="left" w:pos="712"/>
        </w:tabs>
        <w:spacing w:after="0"/>
        <w:ind w:firstLine="320"/>
        <w:jc w:val="both"/>
      </w:pPr>
      <w:r>
        <w:t>отличать язык художественной литературы от других разновидностей современного русского языка;</w:t>
      </w:r>
    </w:p>
    <w:p w:rsidR="00064908" w:rsidRDefault="00772D1A">
      <w:pPr>
        <w:pStyle w:val="20"/>
        <w:numPr>
          <w:ilvl w:val="0"/>
          <w:numId w:val="4"/>
        </w:numPr>
        <w:shd w:val="clear" w:color="auto" w:fill="auto"/>
        <w:tabs>
          <w:tab w:val="left" w:pos="712"/>
        </w:tabs>
        <w:spacing w:after="0"/>
        <w:ind w:firstLine="320"/>
        <w:jc w:val="both"/>
      </w:pPr>
      <w:r>
        <w:t>использовать синонимические ресурсы русского языка для более точного выражения мысли и усиления выразительности речи;</w:t>
      </w:r>
    </w:p>
    <w:p w:rsidR="00064908" w:rsidRDefault="00772D1A">
      <w:pPr>
        <w:pStyle w:val="20"/>
        <w:numPr>
          <w:ilvl w:val="0"/>
          <w:numId w:val="4"/>
        </w:numPr>
        <w:shd w:val="clear" w:color="auto" w:fill="auto"/>
        <w:tabs>
          <w:tab w:val="left" w:pos="712"/>
        </w:tabs>
        <w:spacing w:after="0"/>
        <w:ind w:firstLine="320"/>
        <w:jc w:val="both"/>
      </w:pPr>
      <w:r>
        <w:t>иметь представление об историческом развитии русского языка и истории русского языкознания;</w:t>
      </w:r>
    </w:p>
    <w:p w:rsidR="00064908" w:rsidRDefault="00772D1A">
      <w:pPr>
        <w:pStyle w:val="20"/>
        <w:numPr>
          <w:ilvl w:val="0"/>
          <w:numId w:val="4"/>
        </w:numPr>
        <w:shd w:val="clear" w:color="auto" w:fill="auto"/>
        <w:tabs>
          <w:tab w:val="left" w:pos="712"/>
        </w:tabs>
        <w:spacing w:after="0"/>
        <w:ind w:firstLine="320"/>
        <w:jc w:val="both"/>
      </w:pPr>
      <w:r>
        <w:t>выражать согласие или несогласие с мнением собеседника в соответствии с правилами ведения диалогической речи;</w:t>
      </w:r>
    </w:p>
    <w:p w:rsidR="00064908" w:rsidRDefault="00772D1A">
      <w:pPr>
        <w:pStyle w:val="20"/>
        <w:numPr>
          <w:ilvl w:val="0"/>
          <w:numId w:val="4"/>
        </w:numPr>
        <w:shd w:val="clear" w:color="auto" w:fill="auto"/>
        <w:tabs>
          <w:tab w:val="left" w:pos="712"/>
        </w:tabs>
        <w:spacing w:after="0"/>
        <w:ind w:firstLine="320"/>
        <w:jc w:val="both"/>
      </w:pPr>
      <w:r>
        <w:t>дифференцировать главную и второстепенную информацию, известную и неизвестную информацию в прослушанном тексте;</w:t>
      </w:r>
    </w:p>
    <w:p w:rsidR="00064908" w:rsidRDefault="00772D1A">
      <w:pPr>
        <w:pStyle w:val="20"/>
        <w:numPr>
          <w:ilvl w:val="0"/>
          <w:numId w:val="4"/>
        </w:numPr>
        <w:shd w:val="clear" w:color="auto" w:fill="auto"/>
        <w:tabs>
          <w:tab w:val="left" w:pos="712"/>
        </w:tabs>
        <w:spacing w:after="0"/>
        <w:ind w:firstLine="320"/>
        <w:jc w:val="both"/>
      </w:pPr>
      <w:r>
        <w:t>проводить самостоятельный поиск текстовой и нетекстовой информации, отбирать и анализировать полученную информацию;</w:t>
      </w:r>
    </w:p>
    <w:p w:rsidR="00064908" w:rsidRDefault="00772D1A">
      <w:pPr>
        <w:pStyle w:val="20"/>
        <w:numPr>
          <w:ilvl w:val="0"/>
          <w:numId w:val="4"/>
        </w:numPr>
        <w:shd w:val="clear" w:color="auto" w:fill="auto"/>
        <w:tabs>
          <w:tab w:val="left" w:pos="712"/>
        </w:tabs>
        <w:spacing w:after="0"/>
        <w:ind w:firstLine="320"/>
        <w:jc w:val="both"/>
      </w:pPr>
      <w:r>
        <w:t>сохранять стилевое единство при создании текста заданного функционального стиля;</w:t>
      </w:r>
    </w:p>
    <w:p w:rsidR="00064908" w:rsidRDefault="00772D1A">
      <w:pPr>
        <w:pStyle w:val="20"/>
        <w:numPr>
          <w:ilvl w:val="0"/>
          <w:numId w:val="4"/>
        </w:numPr>
        <w:shd w:val="clear" w:color="auto" w:fill="auto"/>
        <w:tabs>
          <w:tab w:val="left" w:pos="712"/>
        </w:tabs>
        <w:spacing w:after="0"/>
        <w:ind w:firstLine="320"/>
        <w:jc w:val="both"/>
      </w:pPr>
      <w: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064908" w:rsidRDefault="00772D1A">
      <w:pPr>
        <w:pStyle w:val="20"/>
        <w:numPr>
          <w:ilvl w:val="0"/>
          <w:numId w:val="4"/>
        </w:numPr>
        <w:shd w:val="clear" w:color="auto" w:fill="auto"/>
        <w:tabs>
          <w:tab w:val="left" w:pos="712"/>
        </w:tabs>
        <w:spacing w:after="0"/>
        <w:ind w:firstLine="320"/>
        <w:jc w:val="both"/>
      </w:pPr>
      <w:r>
        <w:t>создавать отзывы и рецензии на предложенный текст;</w:t>
      </w:r>
    </w:p>
    <w:p w:rsidR="00064908" w:rsidRDefault="00772D1A">
      <w:pPr>
        <w:pStyle w:val="20"/>
        <w:numPr>
          <w:ilvl w:val="0"/>
          <w:numId w:val="4"/>
        </w:numPr>
        <w:shd w:val="clear" w:color="auto" w:fill="auto"/>
        <w:tabs>
          <w:tab w:val="left" w:pos="712"/>
        </w:tabs>
        <w:spacing w:after="0"/>
        <w:ind w:firstLine="320"/>
        <w:jc w:val="both"/>
      </w:pPr>
      <w:r>
        <w:t>соблюдать культуру чтения, говорения, аудирования и письма;</w:t>
      </w:r>
    </w:p>
    <w:p w:rsidR="00064908" w:rsidRDefault="00772D1A">
      <w:pPr>
        <w:pStyle w:val="20"/>
        <w:numPr>
          <w:ilvl w:val="0"/>
          <w:numId w:val="4"/>
        </w:numPr>
        <w:shd w:val="clear" w:color="auto" w:fill="auto"/>
        <w:tabs>
          <w:tab w:val="left" w:pos="712"/>
        </w:tabs>
        <w:spacing w:after="0"/>
        <w:ind w:firstLine="320"/>
        <w:jc w:val="both"/>
      </w:pPr>
      <w:r>
        <w:t>соблюдать культуру научного и делового общения в устной и письменной форме, в том числе при обсуждении дискуссионных проблем;</w:t>
      </w:r>
    </w:p>
    <w:p w:rsidR="00064908" w:rsidRDefault="00772D1A">
      <w:pPr>
        <w:pStyle w:val="20"/>
        <w:numPr>
          <w:ilvl w:val="0"/>
          <w:numId w:val="4"/>
        </w:numPr>
        <w:shd w:val="clear" w:color="auto" w:fill="auto"/>
        <w:tabs>
          <w:tab w:val="left" w:pos="712"/>
        </w:tabs>
        <w:spacing w:after="0"/>
        <w:ind w:firstLine="320"/>
        <w:jc w:val="both"/>
      </w:pPr>
      <w:r>
        <w:t>соблюдать нормы речевого поведения в разговорной речи, а также в учебно-научной и официально-деловой сферах общения;</w:t>
      </w:r>
    </w:p>
    <w:p w:rsidR="00064908" w:rsidRDefault="00772D1A">
      <w:pPr>
        <w:pStyle w:val="20"/>
        <w:numPr>
          <w:ilvl w:val="0"/>
          <w:numId w:val="4"/>
        </w:numPr>
        <w:shd w:val="clear" w:color="auto" w:fill="auto"/>
        <w:tabs>
          <w:tab w:val="left" w:pos="712"/>
        </w:tabs>
        <w:spacing w:after="0"/>
        <w:ind w:firstLine="320"/>
        <w:jc w:val="both"/>
      </w:pPr>
      <w:r>
        <w:t>осуществлять речевой самоконтроль;</w:t>
      </w:r>
    </w:p>
    <w:p w:rsidR="00064908" w:rsidRDefault="00772D1A">
      <w:pPr>
        <w:pStyle w:val="20"/>
        <w:numPr>
          <w:ilvl w:val="0"/>
          <w:numId w:val="4"/>
        </w:numPr>
        <w:shd w:val="clear" w:color="auto" w:fill="auto"/>
        <w:tabs>
          <w:tab w:val="left" w:pos="712"/>
        </w:tabs>
        <w:spacing w:after="0"/>
        <w:ind w:firstLine="320"/>
        <w:jc w:val="both"/>
      </w:pPr>
      <w:r>
        <w:t>совершенствовать орфографические и пунктуационные умения и навыки на основе знаний о нормах русского литературного языка;</w:t>
      </w:r>
    </w:p>
    <w:p w:rsidR="00064908" w:rsidRDefault="00772D1A">
      <w:pPr>
        <w:pStyle w:val="20"/>
        <w:numPr>
          <w:ilvl w:val="0"/>
          <w:numId w:val="4"/>
        </w:numPr>
        <w:shd w:val="clear" w:color="auto" w:fill="auto"/>
        <w:tabs>
          <w:tab w:val="left" w:pos="712"/>
        </w:tabs>
        <w:spacing w:after="0"/>
        <w:ind w:firstLine="320"/>
        <w:jc w:val="both"/>
      </w:pPr>
      <w:r>
        <w:t>использовать основные нормативные словари и справочники для расширения словарного запаса и спектра используемых языковых средств;</w:t>
      </w:r>
    </w:p>
    <w:p w:rsidR="00064908" w:rsidRDefault="00772D1A">
      <w:pPr>
        <w:pStyle w:val="20"/>
        <w:numPr>
          <w:ilvl w:val="0"/>
          <w:numId w:val="4"/>
        </w:numPr>
        <w:shd w:val="clear" w:color="auto" w:fill="auto"/>
        <w:tabs>
          <w:tab w:val="left" w:pos="712"/>
        </w:tabs>
        <w:spacing w:after="0"/>
        <w:ind w:firstLine="320"/>
        <w:jc w:val="both"/>
      </w:pPr>
      <w:r>
        <w:t>оценивать эстетическую сторону речевого высказывания при анализе текстов (в том числе художественной литературы).</w:t>
      </w:r>
    </w:p>
    <w:p w:rsidR="00064908" w:rsidRDefault="00772D1A">
      <w:pPr>
        <w:pStyle w:val="30"/>
        <w:shd w:val="clear" w:color="auto" w:fill="auto"/>
        <w:spacing w:before="0"/>
        <w:ind w:left="740" w:firstLine="0"/>
        <w:jc w:val="left"/>
      </w:pPr>
      <w:r>
        <w:t>Выпускник на углублённом уровне научится:</w:t>
      </w:r>
    </w:p>
    <w:p w:rsidR="00064908" w:rsidRDefault="00772D1A">
      <w:pPr>
        <w:pStyle w:val="20"/>
        <w:numPr>
          <w:ilvl w:val="0"/>
          <w:numId w:val="4"/>
        </w:numPr>
        <w:shd w:val="clear" w:color="auto" w:fill="auto"/>
        <w:tabs>
          <w:tab w:val="left" w:pos="712"/>
        </w:tabs>
        <w:spacing w:after="0"/>
        <w:ind w:firstLine="320"/>
        <w:jc w:val="both"/>
      </w:pPr>
      <w:r>
        <w:t>воспринимать лингвистику как часть общечеловеческого гуманитарного знания;</w:t>
      </w:r>
    </w:p>
    <w:p w:rsidR="00064908" w:rsidRDefault="00772D1A">
      <w:pPr>
        <w:pStyle w:val="20"/>
        <w:numPr>
          <w:ilvl w:val="0"/>
          <w:numId w:val="4"/>
        </w:numPr>
        <w:shd w:val="clear" w:color="auto" w:fill="auto"/>
        <w:tabs>
          <w:tab w:val="left" w:pos="712"/>
        </w:tabs>
        <w:spacing w:after="0"/>
        <w:ind w:firstLine="320"/>
        <w:jc w:val="both"/>
      </w:pPr>
      <w:r>
        <w:t>рассматривать язык в качестве многофункциональной развивающейся системы;</w:t>
      </w:r>
    </w:p>
    <w:p w:rsidR="00064908" w:rsidRDefault="00772D1A">
      <w:pPr>
        <w:pStyle w:val="20"/>
        <w:numPr>
          <w:ilvl w:val="0"/>
          <w:numId w:val="4"/>
        </w:numPr>
        <w:shd w:val="clear" w:color="auto" w:fill="auto"/>
        <w:tabs>
          <w:tab w:val="left" w:pos="712"/>
        </w:tabs>
        <w:spacing w:after="0"/>
        <w:ind w:firstLine="320"/>
        <w:jc w:val="both"/>
      </w:pPr>
      <w:r>
        <w:t>распознавать уровни и единицы языка в предъявленном тексте и видеть взаимосвязь между ними;</w:t>
      </w:r>
    </w:p>
    <w:p w:rsidR="00064908" w:rsidRDefault="00772D1A">
      <w:pPr>
        <w:pStyle w:val="20"/>
        <w:numPr>
          <w:ilvl w:val="0"/>
          <w:numId w:val="4"/>
        </w:numPr>
        <w:shd w:val="clear" w:color="auto" w:fill="auto"/>
        <w:tabs>
          <w:tab w:val="left" w:pos="718"/>
        </w:tabs>
        <w:spacing w:after="0"/>
        <w:ind w:firstLine="320"/>
        <w:jc w:val="both"/>
      </w:pPr>
      <w: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064908" w:rsidRDefault="00772D1A">
      <w:pPr>
        <w:pStyle w:val="20"/>
        <w:numPr>
          <w:ilvl w:val="0"/>
          <w:numId w:val="4"/>
        </w:numPr>
        <w:shd w:val="clear" w:color="auto" w:fill="auto"/>
        <w:tabs>
          <w:tab w:val="left" w:pos="718"/>
        </w:tabs>
        <w:spacing w:after="0"/>
        <w:ind w:firstLine="320"/>
        <w:jc w:val="both"/>
      </w:pPr>
      <w:r>
        <w:t>комментировать авторские высказывания на различные темы (в том числе о богатстве и выразительности русского языка);</w:t>
      </w:r>
    </w:p>
    <w:p w:rsidR="00064908" w:rsidRDefault="00772D1A">
      <w:pPr>
        <w:pStyle w:val="20"/>
        <w:numPr>
          <w:ilvl w:val="0"/>
          <w:numId w:val="4"/>
        </w:numPr>
        <w:shd w:val="clear" w:color="auto" w:fill="auto"/>
        <w:tabs>
          <w:tab w:val="left" w:pos="718"/>
        </w:tabs>
        <w:spacing w:after="0"/>
        <w:ind w:firstLine="320"/>
        <w:jc w:val="both"/>
      </w:pPr>
      <w:r>
        <w:t xml:space="preserve">отмечать отличия языка художественной литературы от других </w:t>
      </w:r>
      <w:r>
        <w:lastRenderedPageBreak/>
        <w:t>разновидностей современного русского языка;</w:t>
      </w:r>
    </w:p>
    <w:p w:rsidR="00064908" w:rsidRDefault="00772D1A">
      <w:pPr>
        <w:pStyle w:val="20"/>
        <w:numPr>
          <w:ilvl w:val="0"/>
          <w:numId w:val="4"/>
        </w:numPr>
        <w:shd w:val="clear" w:color="auto" w:fill="auto"/>
        <w:tabs>
          <w:tab w:val="left" w:pos="718"/>
        </w:tabs>
        <w:spacing w:after="0"/>
        <w:ind w:firstLine="320"/>
        <w:jc w:val="both"/>
      </w:pPr>
      <w:r>
        <w:t>использовать синонимические ресурсы русского языка для более точного выражения мысли и усиления выразительности речи;</w:t>
      </w:r>
    </w:p>
    <w:p w:rsidR="00064908" w:rsidRDefault="00772D1A">
      <w:pPr>
        <w:pStyle w:val="20"/>
        <w:numPr>
          <w:ilvl w:val="0"/>
          <w:numId w:val="4"/>
        </w:numPr>
        <w:shd w:val="clear" w:color="auto" w:fill="auto"/>
        <w:tabs>
          <w:tab w:val="left" w:pos="718"/>
        </w:tabs>
        <w:spacing w:after="0"/>
        <w:ind w:firstLine="320"/>
        <w:jc w:val="both"/>
      </w:pPr>
      <w:r>
        <w:t>иметь представление об историческом развитии русского языка и истории русского языкознания;</w:t>
      </w:r>
    </w:p>
    <w:p w:rsidR="00064908" w:rsidRDefault="00772D1A">
      <w:pPr>
        <w:pStyle w:val="20"/>
        <w:numPr>
          <w:ilvl w:val="0"/>
          <w:numId w:val="4"/>
        </w:numPr>
        <w:shd w:val="clear" w:color="auto" w:fill="auto"/>
        <w:tabs>
          <w:tab w:val="left" w:pos="718"/>
        </w:tabs>
        <w:spacing w:after="0"/>
        <w:ind w:firstLine="320"/>
        <w:jc w:val="both"/>
      </w:pPr>
      <w:r>
        <w:t>выражать согласие или несогласие с мнением собеседника в соответствии с правилами ведения диалогической речи;</w:t>
      </w:r>
    </w:p>
    <w:p w:rsidR="00064908" w:rsidRDefault="00772D1A">
      <w:pPr>
        <w:pStyle w:val="20"/>
        <w:numPr>
          <w:ilvl w:val="0"/>
          <w:numId w:val="4"/>
        </w:numPr>
        <w:shd w:val="clear" w:color="auto" w:fill="auto"/>
        <w:tabs>
          <w:tab w:val="left" w:pos="718"/>
        </w:tabs>
        <w:spacing w:after="0"/>
        <w:ind w:firstLine="320"/>
        <w:jc w:val="both"/>
      </w:pPr>
      <w:r>
        <w:t>дифференцировать главную и второстепенную информацию, известную и неизвестную информацию в прослушанном тексте;</w:t>
      </w:r>
    </w:p>
    <w:p w:rsidR="00064908" w:rsidRDefault="00772D1A">
      <w:pPr>
        <w:pStyle w:val="20"/>
        <w:numPr>
          <w:ilvl w:val="0"/>
          <w:numId w:val="4"/>
        </w:numPr>
        <w:shd w:val="clear" w:color="auto" w:fill="auto"/>
        <w:tabs>
          <w:tab w:val="left" w:pos="718"/>
        </w:tabs>
        <w:spacing w:after="0"/>
        <w:ind w:firstLine="320"/>
        <w:jc w:val="both"/>
      </w:pPr>
      <w:r>
        <w:t>проводить самостоятельный поиск текстовой и нетекстовой информации, отбирать и анализировать полученную информацию;</w:t>
      </w:r>
    </w:p>
    <w:p w:rsidR="00064908" w:rsidRDefault="00772D1A">
      <w:pPr>
        <w:pStyle w:val="20"/>
        <w:numPr>
          <w:ilvl w:val="0"/>
          <w:numId w:val="4"/>
        </w:numPr>
        <w:shd w:val="clear" w:color="auto" w:fill="auto"/>
        <w:tabs>
          <w:tab w:val="left" w:pos="718"/>
        </w:tabs>
        <w:spacing w:after="0"/>
        <w:ind w:firstLine="320"/>
        <w:jc w:val="both"/>
      </w:pPr>
      <w:r>
        <w:t>оценивать стилистические ресурсы языка;</w:t>
      </w:r>
    </w:p>
    <w:p w:rsidR="00064908" w:rsidRDefault="00772D1A">
      <w:pPr>
        <w:pStyle w:val="20"/>
        <w:numPr>
          <w:ilvl w:val="0"/>
          <w:numId w:val="4"/>
        </w:numPr>
        <w:shd w:val="clear" w:color="auto" w:fill="auto"/>
        <w:tabs>
          <w:tab w:val="left" w:pos="718"/>
        </w:tabs>
        <w:spacing w:after="0"/>
        <w:ind w:firstLine="320"/>
        <w:jc w:val="both"/>
      </w:pPr>
      <w:r>
        <w:t>сохранять стилевое единство при создании текста заданного функционального стиля;</w:t>
      </w:r>
    </w:p>
    <w:p w:rsidR="00064908" w:rsidRDefault="00772D1A">
      <w:pPr>
        <w:pStyle w:val="20"/>
        <w:numPr>
          <w:ilvl w:val="0"/>
          <w:numId w:val="4"/>
        </w:numPr>
        <w:shd w:val="clear" w:color="auto" w:fill="auto"/>
        <w:tabs>
          <w:tab w:val="left" w:pos="718"/>
        </w:tabs>
        <w:spacing w:after="0"/>
        <w:ind w:firstLine="320"/>
        <w:jc w:val="both"/>
      </w:pPr>
      <w: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064908" w:rsidRDefault="00772D1A">
      <w:pPr>
        <w:pStyle w:val="20"/>
        <w:numPr>
          <w:ilvl w:val="0"/>
          <w:numId w:val="4"/>
        </w:numPr>
        <w:shd w:val="clear" w:color="auto" w:fill="auto"/>
        <w:tabs>
          <w:tab w:val="left" w:pos="718"/>
        </w:tabs>
        <w:spacing w:after="0"/>
        <w:ind w:firstLine="320"/>
        <w:jc w:val="both"/>
      </w:pPr>
      <w:r>
        <w:t>создавать отзывы и рецензии на предложенный текст;</w:t>
      </w:r>
    </w:p>
    <w:p w:rsidR="00064908" w:rsidRDefault="00772D1A">
      <w:pPr>
        <w:pStyle w:val="20"/>
        <w:numPr>
          <w:ilvl w:val="0"/>
          <w:numId w:val="4"/>
        </w:numPr>
        <w:shd w:val="clear" w:color="auto" w:fill="auto"/>
        <w:tabs>
          <w:tab w:val="left" w:pos="718"/>
        </w:tabs>
        <w:spacing w:after="0"/>
        <w:ind w:firstLine="320"/>
        <w:jc w:val="both"/>
      </w:pPr>
      <w:r>
        <w:t>соблюдать культуру чтения, говорения, аудирования и письма;</w:t>
      </w:r>
    </w:p>
    <w:p w:rsidR="00064908" w:rsidRDefault="00772D1A">
      <w:pPr>
        <w:pStyle w:val="20"/>
        <w:numPr>
          <w:ilvl w:val="0"/>
          <w:numId w:val="4"/>
        </w:numPr>
        <w:shd w:val="clear" w:color="auto" w:fill="auto"/>
        <w:tabs>
          <w:tab w:val="left" w:pos="718"/>
        </w:tabs>
        <w:spacing w:after="0"/>
        <w:ind w:firstLine="320"/>
        <w:jc w:val="both"/>
      </w:pPr>
      <w:r>
        <w:t>соблюдать культуру научного и делового общения в устной и письменной форме, в том числе при обсуждении дискуссионных проблем;</w:t>
      </w:r>
    </w:p>
    <w:p w:rsidR="00064908" w:rsidRDefault="00772D1A">
      <w:pPr>
        <w:pStyle w:val="20"/>
        <w:numPr>
          <w:ilvl w:val="0"/>
          <w:numId w:val="4"/>
        </w:numPr>
        <w:shd w:val="clear" w:color="auto" w:fill="auto"/>
        <w:tabs>
          <w:tab w:val="left" w:pos="718"/>
        </w:tabs>
        <w:spacing w:after="0"/>
        <w:ind w:firstLine="320"/>
        <w:jc w:val="both"/>
      </w:pPr>
      <w:r>
        <w:t>соблюдать нормы речевого поведения в разговорной речи, а также в учебно-научной и официально-деловой сферах общения;</w:t>
      </w:r>
    </w:p>
    <w:p w:rsidR="00064908" w:rsidRDefault="00772D1A">
      <w:pPr>
        <w:pStyle w:val="20"/>
        <w:numPr>
          <w:ilvl w:val="0"/>
          <w:numId w:val="4"/>
        </w:numPr>
        <w:shd w:val="clear" w:color="auto" w:fill="auto"/>
        <w:tabs>
          <w:tab w:val="left" w:pos="718"/>
        </w:tabs>
        <w:spacing w:after="0"/>
        <w:ind w:firstLine="320"/>
        <w:jc w:val="both"/>
      </w:pPr>
      <w:r>
        <w:t>осуществлять речевой самоконтроль;</w:t>
      </w:r>
    </w:p>
    <w:p w:rsidR="00064908" w:rsidRDefault="00772D1A">
      <w:pPr>
        <w:pStyle w:val="20"/>
        <w:numPr>
          <w:ilvl w:val="0"/>
          <w:numId w:val="4"/>
        </w:numPr>
        <w:shd w:val="clear" w:color="auto" w:fill="auto"/>
        <w:tabs>
          <w:tab w:val="left" w:pos="718"/>
        </w:tabs>
        <w:spacing w:after="0"/>
        <w:ind w:firstLine="320"/>
        <w:jc w:val="both"/>
      </w:pPr>
      <w:r>
        <w:t>совершенствовать орфографические и пунктуационные умения и навыки на основе знаний о нормах русского литературного языка;</w:t>
      </w:r>
    </w:p>
    <w:p w:rsidR="00064908" w:rsidRDefault="00772D1A">
      <w:pPr>
        <w:pStyle w:val="20"/>
        <w:numPr>
          <w:ilvl w:val="0"/>
          <w:numId w:val="4"/>
        </w:numPr>
        <w:shd w:val="clear" w:color="auto" w:fill="auto"/>
        <w:tabs>
          <w:tab w:val="left" w:pos="718"/>
        </w:tabs>
        <w:spacing w:after="0"/>
        <w:ind w:firstLine="320"/>
        <w:jc w:val="both"/>
      </w:pPr>
      <w:r>
        <w:t>использовать основные нормативные словари и справочники для расширения словарного запаса и спектра используемых языковых средств;</w:t>
      </w:r>
    </w:p>
    <w:p w:rsidR="00064908" w:rsidRDefault="00772D1A">
      <w:pPr>
        <w:pStyle w:val="20"/>
        <w:numPr>
          <w:ilvl w:val="0"/>
          <w:numId w:val="4"/>
        </w:numPr>
        <w:shd w:val="clear" w:color="auto" w:fill="auto"/>
        <w:tabs>
          <w:tab w:val="left" w:pos="718"/>
        </w:tabs>
        <w:spacing w:after="0"/>
        <w:ind w:firstLine="320"/>
        <w:jc w:val="both"/>
      </w:pPr>
      <w:r>
        <w:t>оценивать эстетическую сторону речевого высказывания при анализе текстов (в том числе художественной литературы).</w:t>
      </w:r>
    </w:p>
    <w:p w:rsidR="00064908" w:rsidRDefault="00772D1A">
      <w:pPr>
        <w:pStyle w:val="30"/>
        <w:shd w:val="clear" w:color="auto" w:fill="auto"/>
        <w:spacing w:before="0"/>
        <w:ind w:right="160" w:firstLine="0"/>
        <w:jc w:val="right"/>
      </w:pPr>
      <w:r>
        <w:t>Выпускник на углублённом уровне получит возможность научиться:</w:t>
      </w:r>
    </w:p>
    <w:p w:rsidR="00064908" w:rsidRDefault="00772D1A">
      <w:pPr>
        <w:pStyle w:val="20"/>
        <w:numPr>
          <w:ilvl w:val="0"/>
          <w:numId w:val="4"/>
        </w:numPr>
        <w:shd w:val="clear" w:color="auto" w:fill="auto"/>
        <w:tabs>
          <w:tab w:val="left" w:pos="718"/>
        </w:tabs>
        <w:spacing w:after="0"/>
        <w:ind w:firstLine="320"/>
        <w:jc w:val="both"/>
      </w:pPr>
      <w:r>
        <w:t>проводить комплексный анализ языковых единиц в тексте;</w:t>
      </w:r>
    </w:p>
    <w:p w:rsidR="00064908" w:rsidRDefault="00772D1A">
      <w:pPr>
        <w:pStyle w:val="20"/>
        <w:numPr>
          <w:ilvl w:val="0"/>
          <w:numId w:val="4"/>
        </w:numPr>
        <w:shd w:val="clear" w:color="auto" w:fill="auto"/>
        <w:tabs>
          <w:tab w:val="left" w:pos="718"/>
        </w:tabs>
        <w:spacing w:after="0"/>
        <w:ind w:firstLine="320"/>
        <w:jc w:val="both"/>
      </w:pPr>
      <w:r>
        <w:t>выделять и описывать социальные функции русского языка;</w:t>
      </w:r>
    </w:p>
    <w:p w:rsidR="00064908" w:rsidRDefault="00772D1A">
      <w:pPr>
        <w:pStyle w:val="20"/>
        <w:numPr>
          <w:ilvl w:val="0"/>
          <w:numId w:val="4"/>
        </w:numPr>
        <w:shd w:val="clear" w:color="auto" w:fill="auto"/>
        <w:tabs>
          <w:tab w:val="left" w:pos="718"/>
        </w:tabs>
        <w:spacing w:after="0"/>
        <w:ind w:firstLine="320"/>
        <w:jc w:val="both"/>
      </w:pPr>
      <w: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064908" w:rsidRDefault="00772D1A">
      <w:pPr>
        <w:pStyle w:val="20"/>
        <w:numPr>
          <w:ilvl w:val="0"/>
          <w:numId w:val="4"/>
        </w:numPr>
        <w:shd w:val="clear" w:color="auto" w:fill="auto"/>
        <w:tabs>
          <w:tab w:val="left" w:pos="718"/>
        </w:tabs>
        <w:spacing w:after="0"/>
        <w:ind w:firstLine="320"/>
        <w:jc w:val="both"/>
        <w:sectPr w:rsidR="00064908">
          <w:pgSz w:w="11900" w:h="16840"/>
          <w:pgMar w:top="1113" w:right="814" w:bottom="1537" w:left="1386" w:header="0" w:footer="3" w:gutter="0"/>
          <w:cols w:space="720"/>
          <w:noEndnote/>
          <w:docGrid w:linePitch="360"/>
        </w:sectPr>
      </w:pPr>
      <w:r>
        <w:t>анализировать языковые явления и факты, допускающие неоднозначную интерпретацию;</w:t>
      </w:r>
    </w:p>
    <w:p w:rsidR="00064908" w:rsidRDefault="00772D1A">
      <w:pPr>
        <w:pStyle w:val="20"/>
        <w:numPr>
          <w:ilvl w:val="0"/>
          <w:numId w:val="4"/>
        </w:numPr>
        <w:shd w:val="clear" w:color="auto" w:fill="auto"/>
        <w:tabs>
          <w:tab w:val="left" w:pos="711"/>
        </w:tabs>
        <w:spacing w:after="0"/>
        <w:ind w:firstLine="320"/>
        <w:jc w:val="both"/>
      </w:pPr>
      <w:r>
        <w:lastRenderedPageBreak/>
        <w:t>характеризовать роль форм русского языка в становлении и развитии русского языка;</w:t>
      </w:r>
    </w:p>
    <w:p w:rsidR="00064908" w:rsidRDefault="00772D1A">
      <w:pPr>
        <w:pStyle w:val="20"/>
        <w:numPr>
          <w:ilvl w:val="0"/>
          <w:numId w:val="4"/>
        </w:numPr>
        <w:shd w:val="clear" w:color="auto" w:fill="auto"/>
        <w:tabs>
          <w:tab w:val="left" w:pos="711"/>
        </w:tabs>
        <w:spacing w:after="0"/>
        <w:ind w:firstLine="320"/>
        <w:jc w:val="both"/>
      </w:pPr>
      <w:r>
        <w:t>проводить анализ прочитанных и прослушанных текстов и представлять их в виде доклада, статьи, рецензии, резюме;</w:t>
      </w:r>
    </w:p>
    <w:p w:rsidR="00064908" w:rsidRDefault="00772D1A">
      <w:pPr>
        <w:pStyle w:val="20"/>
        <w:numPr>
          <w:ilvl w:val="0"/>
          <w:numId w:val="4"/>
        </w:numPr>
        <w:shd w:val="clear" w:color="auto" w:fill="auto"/>
        <w:tabs>
          <w:tab w:val="left" w:pos="711"/>
        </w:tabs>
        <w:spacing w:after="0"/>
        <w:ind w:firstLine="320"/>
        <w:jc w:val="both"/>
      </w:pPr>
      <w:r>
        <w:t>проводить комплексный лингвистический анализ текста в соответствии с его функционально-стилевой и жанровой принадлежностью;</w:t>
      </w:r>
    </w:p>
    <w:p w:rsidR="00064908" w:rsidRDefault="00772D1A">
      <w:pPr>
        <w:pStyle w:val="20"/>
        <w:numPr>
          <w:ilvl w:val="0"/>
          <w:numId w:val="4"/>
        </w:numPr>
        <w:shd w:val="clear" w:color="auto" w:fill="auto"/>
        <w:tabs>
          <w:tab w:val="left" w:pos="711"/>
        </w:tabs>
        <w:spacing w:after="0"/>
        <w:ind w:firstLine="320"/>
        <w:jc w:val="both"/>
      </w:pPr>
      <w:r>
        <w:t>критически оценивать устный монологический текст и устный диалогический текст;</w:t>
      </w:r>
    </w:p>
    <w:p w:rsidR="00064908" w:rsidRDefault="00772D1A">
      <w:pPr>
        <w:pStyle w:val="20"/>
        <w:numPr>
          <w:ilvl w:val="0"/>
          <w:numId w:val="4"/>
        </w:numPr>
        <w:shd w:val="clear" w:color="auto" w:fill="auto"/>
        <w:tabs>
          <w:tab w:val="left" w:pos="711"/>
        </w:tabs>
        <w:spacing w:after="0"/>
        <w:ind w:firstLine="320"/>
        <w:jc w:val="both"/>
      </w:pPr>
      <w:r>
        <w:t>выступать перед аудиторией с текстами различной жанровой принадлежности;</w:t>
      </w:r>
    </w:p>
    <w:p w:rsidR="00064908" w:rsidRDefault="00772D1A">
      <w:pPr>
        <w:pStyle w:val="20"/>
        <w:numPr>
          <w:ilvl w:val="0"/>
          <w:numId w:val="4"/>
        </w:numPr>
        <w:shd w:val="clear" w:color="auto" w:fill="auto"/>
        <w:tabs>
          <w:tab w:val="left" w:pos="711"/>
        </w:tabs>
        <w:spacing w:after="0"/>
        <w:ind w:firstLine="320"/>
        <w:jc w:val="both"/>
      </w:pPr>
      <w:r>
        <w:t>осуществлять речевой самоконтроль, самооценку, самокоррекцию;</w:t>
      </w:r>
    </w:p>
    <w:p w:rsidR="00064908" w:rsidRDefault="00772D1A">
      <w:pPr>
        <w:pStyle w:val="20"/>
        <w:numPr>
          <w:ilvl w:val="0"/>
          <w:numId w:val="4"/>
        </w:numPr>
        <w:shd w:val="clear" w:color="auto" w:fill="auto"/>
        <w:tabs>
          <w:tab w:val="left" w:pos="711"/>
        </w:tabs>
        <w:spacing w:after="0"/>
        <w:ind w:firstLine="320"/>
        <w:jc w:val="both"/>
      </w:pPr>
      <w:r>
        <w:t>использовать языковые средства с учетом вариативности современного русского языка;</w:t>
      </w:r>
    </w:p>
    <w:p w:rsidR="00064908" w:rsidRDefault="00772D1A">
      <w:pPr>
        <w:pStyle w:val="20"/>
        <w:numPr>
          <w:ilvl w:val="0"/>
          <w:numId w:val="4"/>
        </w:numPr>
        <w:shd w:val="clear" w:color="auto" w:fill="auto"/>
        <w:tabs>
          <w:tab w:val="left" w:pos="711"/>
        </w:tabs>
        <w:spacing w:after="0"/>
        <w:ind w:firstLine="320"/>
        <w:jc w:val="both"/>
      </w:pPr>
      <w:r>
        <w:t>проводить анализ коммуникативных качеств и эффективности речи;</w:t>
      </w:r>
    </w:p>
    <w:p w:rsidR="00064908" w:rsidRDefault="00772D1A">
      <w:pPr>
        <w:pStyle w:val="20"/>
        <w:numPr>
          <w:ilvl w:val="0"/>
          <w:numId w:val="4"/>
        </w:numPr>
        <w:shd w:val="clear" w:color="auto" w:fill="auto"/>
        <w:tabs>
          <w:tab w:val="left" w:pos="711"/>
        </w:tabs>
        <w:spacing w:after="0"/>
        <w:ind w:firstLine="320"/>
        <w:jc w:val="both"/>
      </w:pPr>
      <w:r>
        <w:t>редактировать устные и письменные тексты различных стилей и жанров на основе знаний о нормах русского литературного языка;</w:t>
      </w:r>
    </w:p>
    <w:p w:rsidR="00064908" w:rsidRDefault="00772D1A">
      <w:pPr>
        <w:pStyle w:val="20"/>
        <w:numPr>
          <w:ilvl w:val="0"/>
          <w:numId w:val="4"/>
        </w:numPr>
        <w:shd w:val="clear" w:color="auto" w:fill="auto"/>
        <w:tabs>
          <w:tab w:val="left" w:pos="711"/>
        </w:tabs>
        <w:spacing w:after="0"/>
        <w:ind w:firstLine="320"/>
        <w:jc w:val="both"/>
      </w:pPr>
      <w:bookmarkStart w:id="12" w:name="bookmark11"/>
      <w:r>
        <w:t>определять пути совершенствования собственных коммуникативных способностей и культуры речи.</w:t>
      </w:r>
      <w:bookmarkEnd w:id="12"/>
    </w:p>
    <w:p w:rsidR="00064908" w:rsidRDefault="00772D1A">
      <w:pPr>
        <w:pStyle w:val="30"/>
        <w:shd w:val="clear" w:color="auto" w:fill="auto"/>
        <w:spacing w:before="0"/>
        <w:ind w:firstLine="740"/>
        <w:jc w:val="left"/>
      </w:pPr>
      <w:r>
        <w:t>Родной язык</w:t>
      </w:r>
    </w:p>
    <w:p w:rsidR="00064908" w:rsidRDefault="00772D1A">
      <w:pPr>
        <w:pStyle w:val="30"/>
        <w:shd w:val="clear" w:color="auto" w:fill="auto"/>
        <w:spacing w:before="0"/>
        <w:ind w:firstLine="740"/>
        <w:jc w:val="left"/>
      </w:pPr>
      <w:r>
        <w:t>В результате изучения учебного предмета «Родной язык» на уровне среднего общего образования:</w:t>
      </w:r>
    </w:p>
    <w:p w:rsidR="00064908" w:rsidRDefault="00772D1A">
      <w:pPr>
        <w:pStyle w:val="30"/>
        <w:shd w:val="clear" w:color="auto" w:fill="auto"/>
        <w:spacing w:before="0"/>
        <w:ind w:firstLine="740"/>
        <w:jc w:val="left"/>
      </w:pPr>
      <w:r>
        <w:t>Выпускник на базовом уровне научится:</w:t>
      </w:r>
    </w:p>
    <w:p w:rsidR="00064908" w:rsidRDefault="00772D1A">
      <w:pPr>
        <w:pStyle w:val="20"/>
        <w:numPr>
          <w:ilvl w:val="0"/>
          <w:numId w:val="4"/>
        </w:numPr>
        <w:shd w:val="clear" w:color="auto" w:fill="auto"/>
        <w:tabs>
          <w:tab w:val="left" w:pos="711"/>
        </w:tabs>
        <w:spacing w:after="0"/>
        <w:ind w:firstLine="320"/>
        <w:jc w:val="both"/>
      </w:pPr>
      <w:r>
        <w:t>использовать языковые средства адекватно цели общения и речевой ситуации;</w:t>
      </w:r>
    </w:p>
    <w:p w:rsidR="00064908" w:rsidRDefault="00772D1A">
      <w:pPr>
        <w:pStyle w:val="20"/>
        <w:numPr>
          <w:ilvl w:val="0"/>
          <w:numId w:val="4"/>
        </w:numPr>
        <w:shd w:val="clear" w:color="auto" w:fill="auto"/>
        <w:tabs>
          <w:tab w:val="left" w:pos="711"/>
        </w:tabs>
        <w:spacing w:after="0"/>
        <w:ind w:firstLine="320"/>
        <w:jc w:val="both"/>
      </w:pPr>
      <w: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064908" w:rsidRDefault="00772D1A">
      <w:pPr>
        <w:pStyle w:val="20"/>
        <w:numPr>
          <w:ilvl w:val="0"/>
          <w:numId w:val="4"/>
        </w:numPr>
        <w:shd w:val="clear" w:color="auto" w:fill="auto"/>
        <w:tabs>
          <w:tab w:val="left" w:pos="711"/>
        </w:tabs>
        <w:spacing w:after="0"/>
        <w:ind w:firstLine="320"/>
        <w:jc w:val="both"/>
      </w:pPr>
      <w: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064908" w:rsidRDefault="00772D1A">
      <w:pPr>
        <w:pStyle w:val="20"/>
        <w:numPr>
          <w:ilvl w:val="0"/>
          <w:numId w:val="4"/>
        </w:numPr>
        <w:shd w:val="clear" w:color="auto" w:fill="auto"/>
        <w:tabs>
          <w:tab w:val="left" w:pos="711"/>
        </w:tabs>
        <w:spacing w:after="0"/>
        <w:ind w:firstLine="320"/>
        <w:jc w:val="both"/>
      </w:pPr>
      <w:r>
        <w:t>выстраивать композицию текста, используя знания о его структурных элементах;</w:t>
      </w:r>
    </w:p>
    <w:p w:rsidR="00064908" w:rsidRDefault="00772D1A">
      <w:pPr>
        <w:pStyle w:val="20"/>
        <w:numPr>
          <w:ilvl w:val="0"/>
          <w:numId w:val="4"/>
        </w:numPr>
        <w:shd w:val="clear" w:color="auto" w:fill="auto"/>
        <w:tabs>
          <w:tab w:val="left" w:pos="711"/>
        </w:tabs>
        <w:spacing w:after="0"/>
        <w:ind w:firstLine="320"/>
        <w:jc w:val="both"/>
      </w:pPr>
      <w:r>
        <w:t>подбирать и использовать языковые средства в зависимости от типа текста и выбранного профиля обучения;</w:t>
      </w:r>
    </w:p>
    <w:p w:rsidR="00064908" w:rsidRDefault="00772D1A">
      <w:pPr>
        <w:pStyle w:val="20"/>
        <w:numPr>
          <w:ilvl w:val="0"/>
          <w:numId w:val="4"/>
        </w:numPr>
        <w:shd w:val="clear" w:color="auto" w:fill="auto"/>
        <w:tabs>
          <w:tab w:val="left" w:pos="711"/>
        </w:tabs>
        <w:spacing w:after="0"/>
        <w:ind w:firstLine="320"/>
        <w:jc w:val="both"/>
      </w:pPr>
      <w:r>
        <w:t>правильно использовать лексические и грамматические средства связи предложений при построении текста;</w:t>
      </w:r>
    </w:p>
    <w:p w:rsidR="00064908" w:rsidRDefault="00772D1A">
      <w:pPr>
        <w:pStyle w:val="20"/>
        <w:numPr>
          <w:ilvl w:val="0"/>
          <w:numId w:val="4"/>
        </w:numPr>
        <w:shd w:val="clear" w:color="auto" w:fill="auto"/>
        <w:tabs>
          <w:tab w:val="left" w:pos="711"/>
        </w:tabs>
        <w:spacing w:after="0"/>
        <w:ind w:firstLine="320"/>
        <w:jc w:val="both"/>
      </w:pPr>
      <w:r>
        <w:t>создавать устные и письменные тексты разных жанров в соответствии с функционально-стилевой принадлежностью текста;</w:t>
      </w:r>
    </w:p>
    <w:p w:rsidR="00064908" w:rsidRDefault="00772D1A">
      <w:pPr>
        <w:pStyle w:val="20"/>
        <w:numPr>
          <w:ilvl w:val="0"/>
          <w:numId w:val="4"/>
        </w:numPr>
        <w:shd w:val="clear" w:color="auto" w:fill="auto"/>
        <w:tabs>
          <w:tab w:val="left" w:pos="711"/>
        </w:tabs>
        <w:spacing w:after="0"/>
        <w:ind w:firstLine="320"/>
        <w:jc w:val="both"/>
      </w:pPr>
      <w:r>
        <w:t>сознательно использовать изобразительно-выразительные средства языка при создании текста в соответствии с выбранным профилем обучения;</w:t>
      </w:r>
    </w:p>
    <w:p w:rsidR="00064908" w:rsidRDefault="00772D1A">
      <w:pPr>
        <w:pStyle w:val="20"/>
        <w:numPr>
          <w:ilvl w:val="0"/>
          <w:numId w:val="4"/>
        </w:numPr>
        <w:shd w:val="clear" w:color="auto" w:fill="auto"/>
        <w:tabs>
          <w:tab w:val="left" w:pos="711"/>
        </w:tabs>
        <w:spacing w:after="0"/>
        <w:ind w:firstLine="320"/>
        <w:jc w:val="both"/>
      </w:pPr>
      <w:r>
        <w:t>использовать при работе с текстом разные виды чтения (поисковое, просмотровое, ознакомительное, изучающее, реферативное) и аудирования (с</w:t>
      </w:r>
    </w:p>
    <w:p w:rsidR="00064908" w:rsidRDefault="00772D1A">
      <w:pPr>
        <w:pStyle w:val="111"/>
        <w:shd w:val="clear" w:color="auto" w:fill="auto"/>
        <w:spacing w:line="200" w:lineRule="exact"/>
        <w:sectPr w:rsidR="00064908">
          <w:footerReference w:type="even" r:id="rId12"/>
          <w:footerReference w:type="default" r:id="rId13"/>
          <w:pgSz w:w="11900" w:h="16840"/>
          <w:pgMar w:top="1152" w:right="812" w:bottom="1152" w:left="1386" w:header="0" w:footer="3" w:gutter="0"/>
          <w:cols w:space="720"/>
          <w:noEndnote/>
          <w:titlePg/>
          <w:docGrid w:linePitch="360"/>
        </w:sectPr>
      </w:pPr>
      <w:r>
        <w:t>22</w:t>
      </w:r>
    </w:p>
    <w:p w:rsidR="00064908" w:rsidRDefault="00772D1A">
      <w:pPr>
        <w:pStyle w:val="20"/>
        <w:shd w:val="clear" w:color="auto" w:fill="auto"/>
        <w:spacing w:after="0"/>
        <w:jc w:val="both"/>
      </w:pPr>
      <w:r>
        <w:lastRenderedPageBreak/>
        <w:t>полным пониманием текста, с пониманием основного содержания, с выборочным извлечением информации);</w:t>
      </w:r>
    </w:p>
    <w:p w:rsidR="00064908" w:rsidRDefault="00772D1A">
      <w:pPr>
        <w:pStyle w:val="20"/>
        <w:numPr>
          <w:ilvl w:val="0"/>
          <w:numId w:val="4"/>
        </w:numPr>
        <w:shd w:val="clear" w:color="auto" w:fill="auto"/>
        <w:tabs>
          <w:tab w:val="left" w:pos="710"/>
        </w:tabs>
        <w:spacing w:after="0"/>
        <w:ind w:firstLine="320"/>
        <w:jc w:val="both"/>
      </w:pPr>
      <w: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064908" w:rsidRDefault="00772D1A">
      <w:pPr>
        <w:pStyle w:val="20"/>
        <w:numPr>
          <w:ilvl w:val="0"/>
          <w:numId w:val="4"/>
        </w:numPr>
        <w:shd w:val="clear" w:color="auto" w:fill="auto"/>
        <w:tabs>
          <w:tab w:val="left" w:pos="710"/>
        </w:tabs>
        <w:spacing w:after="0"/>
        <w:ind w:firstLine="320"/>
        <w:jc w:val="both"/>
      </w:pPr>
      <w:r>
        <w:t>извлекать необходимую информацию из различных источников и переводить ее в текстовый формат;</w:t>
      </w:r>
    </w:p>
    <w:p w:rsidR="00064908" w:rsidRDefault="00772D1A">
      <w:pPr>
        <w:pStyle w:val="20"/>
        <w:numPr>
          <w:ilvl w:val="0"/>
          <w:numId w:val="4"/>
        </w:numPr>
        <w:shd w:val="clear" w:color="auto" w:fill="auto"/>
        <w:tabs>
          <w:tab w:val="left" w:pos="710"/>
        </w:tabs>
        <w:spacing w:after="0"/>
        <w:ind w:firstLine="320"/>
        <w:jc w:val="both"/>
      </w:pPr>
      <w:r>
        <w:t>преобразовывать текст в другие виды передачи информации;</w:t>
      </w:r>
    </w:p>
    <w:p w:rsidR="00064908" w:rsidRDefault="00772D1A">
      <w:pPr>
        <w:pStyle w:val="20"/>
        <w:numPr>
          <w:ilvl w:val="0"/>
          <w:numId w:val="4"/>
        </w:numPr>
        <w:shd w:val="clear" w:color="auto" w:fill="auto"/>
        <w:tabs>
          <w:tab w:val="left" w:pos="710"/>
        </w:tabs>
        <w:spacing w:after="0"/>
        <w:ind w:firstLine="320"/>
        <w:jc w:val="both"/>
      </w:pPr>
      <w:r>
        <w:t>выбирать тему, определять цель и подбирать материал для публичного выступления;</w:t>
      </w:r>
    </w:p>
    <w:p w:rsidR="00064908" w:rsidRDefault="00772D1A">
      <w:pPr>
        <w:pStyle w:val="20"/>
        <w:numPr>
          <w:ilvl w:val="0"/>
          <w:numId w:val="4"/>
        </w:numPr>
        <w:shd w:val="clear" w:color="auto" w:fill="auto"/>
        <w:tabs>
          <w:tab w:val="left" w:pos="710"/>
        </w:tabs>
        <w:spacing w:after="0"/>
        <w:ind w:firstLine="320"/>
        <w:jc w:val="both"/>
      </w:pPr>
      <w:r>
        <w:t>соблюдать культуру публичной речи;</w:t>
      </w:r>
    </w:p>
    <w:p w:rsidR="00064908" w:rsidRDefault="00772D1A">
      <w:pPr>
        <w:pStyle w:val="20"/>
        <w:numPr>
          <w:ilvl w:val="0"/>
          <w:numId w:val="4"/>
        </w:numPr>
        <w:shd w:val="clear" w:color="auto" w:fill="auto"/>
        <w:tabs>
          <w:tab w:val="left" w:pos="710"/>
        </w:tabs>
        <w:spacing w:after="0"/>
        <w:ind w:firstLine="320"/>
        <w:jc w:val="both"/>
      </w:pPr>
      <w: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064908" w:rsidRDefault="00772D1A">
      <w:pPr>
        <w:pStyle w:val="20"/>
        <w:numPr>
          <w:ilvl w:val="0"/>
          <w:numId w:val="4"/>
        </w:numPr>
        <w:shd w:val="clear" w:color="auto" w:fill="auto"/>
        <w:tabs>
          <w:tab w:val="left" w:pos="710"/>
        </w:tabs>
        <w:spacing w:after="0"/>
        <w:ind w:firstLine="320"/>
        <w:jc w:val="both"/>
      </w:pPr>
      <w:r>
        <w:t>оценивать собственную и чужую речь с позиции соответствия языковым нормам;</w:t>
      </w:r>
    </w:p>
    <w:p w:rsidR="00064908" w:rsidRDefault="00772D1A">
      <w:pPr>
        <w:pStyle w:val="20"/>
        <w:numPr>
          <w:ilvl w:val="0"/>
          <w:numId w:val="4"/>
        </w:numPr>
        <w:shd w:val="clear" w:color="auto" w:fill="auto"/>
        <w:tabs>
          <w:tab w:val="left" w:pos="710"/>
        </w:tabs>
        <w:spacing w:after="0"/>
        <w:ind w:firstLine="320"/>
        <w:jc w:val="both"/>
      </w:pPr>
      <w: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064908" w:rsidRDefault="00772D1A">
      <w:pPr>
        <w:pStyle w:val="30"/>
        <w:shd w:val="clear" w:color="auto" w:fill="auto"/>
        <w:spacing w:before="0"/>
        <w:ind w:firstLine="0"/>
        <w:jc w:val="center"/>
      </w:pPr>
      <w:r>
        <w:t>Выпускник на базовом уровне получит возможность научиться:</w:t>
      </w:r>
    </w:p>
    <w:p w:rsidR="00064908" w:rsidRDefault="00772D1A">
      <w:pPr>
        <w:pStyle w:val="20"/>
        <w:numPr>
          <w:ilvl w:val="0"/>
          <w:numId w:val="4"/>
        </w:numPr>
        <w:shd w:val="clear" w:color="auto" w:fill="auto"/>
        <w:tabs>
          <w:tab w:val="left" w:pos="710"/>
        </w:tabs>
        <w:spacing w:after="0"/>
        <w:ind w:firstLine="320"/>
        <w:jc w:val="both"/>
      </w:pPr>
      <w:r>
        <w:t>распознавать уровни и единицы языка в предъявленном тексте и видеть взаимосвязь между ними;</w:t>
      </w:r>
    </w:p>
    <w:p w:rsidR="00064908" w:rsidRDefault="00772D1A">
      <w:pPr>
        <w:pStyle w:val="20"/>
        <w:numPr>
          <w:ilvl w:val="0"/>
          <w:numId w:val="4"/>
        </w:numPr>
        <w:shd w:val="clear" w:color="auto" w:fill="auto"/>
        <w:tabs>
          <w:tab w:val="left" w:pos="710"/>
        </w:tabs>
        <w:spacing w:after="0"/>
        <w:ind w:firstLine="320"/>
        <w:jc w:val="both"/>
      </w:pPr>
      <w: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064908" w:rsidRDefault="00772D1A">
      <w:pPr>
        <w:pStyle w:val="20"/>
        <w:numPr>
          <w:ilvl w:val="0"/>
          <w:numId w:val="4"/>
        </w:numPr>
        <w:shd w:val="clear" w:color="auto" w:fill="auto"/>
        <w:tabs>
          <w:tab w:val="left" w:pos="710"/>
        </w:tabs>
        <w:spacing w:after="0"/>
        <w:ind w:firstLine="320"/>
        <w:jc w:val="both"/>
      </w:pPr>
      <w:r>
        <w:t>комментировать авторские высказывания на различные темы (в том числе о богатстве и выразительности русского языка);</w:t>
      </w:r>
    </w:p>
    <w:p w:rsidR="00064908" w:rsidRDefault="00772D1A">
      <w:pPr>
        <w:pStyle w:val="20"/>
        <w:numPr>
          <w:ilvl w:val="0"/>
          <w:numId w:val="4"/>
        </w:numPr>
        <w:shd w:val="clear" w:color="auto" w:fill="auto"/>
        <w:tabs>
          <w:tab w:val="left" w:pos="710"/>
        </w:tabs>
        <w:spacing w:after="0"/>
        <w:ind w:firstLine="320"/>
        <w:jc w:val="both"/>
      </w:pPr>
      <w:r>
        <w:t>отличать язык художественной литературы от других разновидностей современного русского языка;</w:t>
      </w:r>
    </w:p>
    <w:p w:rsidR="00064908" w:rsidRDefault="00772D1A">
      <w:pPr>
        <w:pStyle w:val="20"/>
        <w:numPr>
          <w:ilvl w:val="0"/>
          <w:numId w:val="4"/>
        </w:numPr>
        <w:shd w:val="clear" w:color="auto" w:fill="auto"/>
        <w:tabs>
          <w:tab w:val="left" w:pos="710"/>
        </w:tabs>
        <w:spacing w:after="0"/>
        <w:ind w:firstLine="320"/>
        <w:jc w:val="both"/>
      </w:pPr>
      <w:r>
        <w:t>использовать синонимические ресурсы русского языка для более точного выражения мысли и усиления выразительности речи;</w:t>
      </w:r>
    </w:p>
    <w:p w:rsidR="00064908" w:rsidRDefault="00772D1A">
      <w:pPr>
        <w:pStyle w:val="20"/>
        <w:numPr>
          <w:ilvl w:val="0"/>
          <w:numId w:val="4"/>
        </w:numPr>
        <w:shd w:val="clear" w:color="auto" w:fill="auto"/>
        <w:tabs>
          <w:tab w:val="left" w:pos="710"/>
        </w:tabs>
        <w:spacing w:after="0"/>
        <w:ind w:firstLine="320"/>
        <w:jc w:val="both"/>
      </w:pPr>
      <w:r>
        <w:t>иметь представление об историческом развитии русского языка и истории русского языкознания;</w:t>
      </w:r>
    </w:p>
    <w:p w:rsidR="00064908" w:rsidRDefault="00772D1A">
      <w:pPr>
        <w:pStyle w:val="20"/>
        <w:numPr>
          <w:ilvl w:val="0"/>
          <w:numId w:val="4"/>
        </w:numPr>
        <w:shd w:val="clear" w:color="auto" w:fill="auto"/>
        <w:tabs>
          <w:tab w:val="left" w:pos="710"/>
        </w:tabs>
        <w:spacing w:after="0"/>
        <w:ind w:firstLine="320"/>
        <w:jc w:val="both"/>
      </w:pPr>
      <w:r>
        <w:t>выражать согласие или несогласие с мнением собеседника в соответствии с правилами ведения диалогической речи;</w:t>
      </w:r>
    </w:p>
    <w:p w:rsidR="00064908" w:rsidRDefault="00772D1A">
      <w:pPr>
        <w:pStyle w:val="20"/>
        <w:numPr>
          <w:ilvl w:val="0"/>
          <w:numId w:val="4"/>
        </w:numPr>
        <w:shd w:val="clear" w:color="auto" w:fill="auto"/>
        <w:tabs>
          <w:tab w:val="left" w:pos="710"/>
        </w:tabs>
        <w:spacing w:after="0"/>
        <w:ind w:firstLine="320"/>
        <w:jc w:val="both"/>
      </w:pPr>
      <w:r>
        <w:t>дифференцировать главную и второстепенную информацию, известную и неизвестную информацию в прослушанном тексте;</w:t>
      </w:r>
    </w:p>
    <w:p w:rsidR="00064908" w:rsidRDefault="00772D1A">
      <w:pPr>
        <w:pStyle w:val="20"/>
        <w:numPr>
          <w:ilvl w:val="0"/>
          <w:numId w:val="4"/>
        </w:numPr>
        <w:shd w:val="clear" w:color="auto" w:fill="auto"/>
        <w:tabs>
          <w:tab w:val="left" w:pos="710"/>
        </w:tabs>
        <w:spacing w:after="0"/>
        <w:ind w:firstLine="320"/>
        <w:jc w:val="both"/>
      </w:pPr>
      <w:r>
        <w:t>проводить самостоятельный поиск текстовой и нетекстовой информации, отбирать и анализировать полученную информацию;</w:t>
      </w:r>
    </w:p>
    <w:p w:rsidR="00064908" w:rsidRDefault="00772D1A">
      <w:pPr>
        <w:pStyle w:val="20"/>
        <w:numPr>
          <w:ilvl w:val="0"/>
          <w:numId w:val="4"/>
        </w:numPr>
        <w:shd w:val="clear" w:color="auto" w:fill="auto"/>
        <w:tabs>
          <w:tab w:val="left" w:pos="710"/>
        </w:tabs>
        <w:spacing w:after="0"/>
        <w:ind w:firstLine="320"/>
        <w:jc w:val="both"/>
      </w:pPr>
      <w:r>
        <w:t>сохранять стилевое единство при создании текста заданного функционального стиля;</w:t>
      </w:r>
    </w:p>
    <w:p w:rsidR="00064908" w:rsidRDefault="00772D1A">
      <w:pPr>
        <w:pStyle w:val="20"/>
        <w:numPr>
          <w:ilvl w:val="0"/>
          <w:numId w:val="4"/>
        </w:numPr>
        <w:shd w:val="clear" w:color="auto" w:fill="auto"/>
        <w:tabs>
          <w:tab w:val="left" w:pos="710"/>
        </w:tabs>
        <w:spacing w:after="0"/>
        <w:ind w:firstLine="320"/>
        <w:jc w:val="both"/>
      </w:pPr>
      <w: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064908" w:rsidRDefault="00772D1A">
      <w:pPr>
        <w:pStyle w:val="20"/>
        <w:numPr>
          <w:ilvl w:val="0"/>
          <w:numId w:val="4"/>
        </w:numPr>
        <w:shd w:val="clear" w:color="auto" w:fill="auto"/>
        <w:tabs>
          <w:tab w:val="left" w:pos="722"/>
        </w:tabs>
        <w:spacing w:after="0"/>
        <w:ind w:firstLine="320"/>
        <w:jc w:val="both"/>
      </w:pPr>
      <w:r>
        <w:lastRenderedPageBreak/>
        <w:t>создавать отзывы и рецензии на предложенный текст;</w:t>
      </w:r>
    </w:p>
    <w:p w:rsidR="00064908" w:rsidRDefault="00772D1A">
      <w:pPr>
        <w:pStyle w:val="20"/>
        <w:numPr>
          <w:ilvl w:val="0"/>
          <w:numId w:val="4"/>
        </w:numPr>
        <w:shd w:val="clear" w:color="auto" w:fill="auto"/>
        <w:tabs>
          <w:tab w:val="left" w:pos="722"/>
        </w:tabs>
        <w:spacing w:after="0"/>
        <w:ind w:firstLine="320"/>
        <w:jc w:val="both"/>
      </w:pPr>
      <w:r>
        <w:t>соблюдать культуру чтения, говорения, аудирования и письма;</w:t>
      </w:r>
    </w:p>
    <w:p w:rsidR="00064908" w:rsidRDefault="00772D1A">
      <w:pPr>
        <w:pStyle w:val="20"/>
        <w:numPr>
          <w:ilvl w:val="0"/>
          <w:numId w:val="4"/>
        </w:numPr>
        <w:shd w:val="clear" w:color="auto" w:fill="auto"/>
        <w:tabs>
          <w:tab w:val="left" w:pos="722"/>
        </w:tabs>
        <w:spacing w:after="0"/>
        <w:ind w:firstLine="320"/>
        <w:jc w:val="both"/>
      </w:pPr>
      <w:r>
        <w:t>соблюдать культуру научного и делового общения в устной и письменной форме, в том числе при обсуждении дискуссионных проблем;</w:t>
      </w:r>
    </w:p>
    <w:p w:rsidR="00064908" w:rsidRDefault="00772D1A">
      <w:pPr>
        <w:pStyle w:val="20"/>
        <w:numPr>
          <w:ilvl w:val="0"/>
          <w:numId w:val="4"/>
        </w:numPr>
        <w:shd w:val="clear" w:color="auto" w:fill="auto"/>
        <w:tabs>
          <w:tab w:val="left" w:pos="722"/>
        </w:tabs>
        <w:spacing w:after="0"/>
        <w:ind w:firstLine="320"/>
        <w:jc w:val="both"/>
      </w:pPr>
      <w:r>
        <w:t>соблюдать нормы речевого поведения в разговорной речи, а также в учебно-научной и официально-деловой сферах общения;</w:t>
      </w:r>
    </w:p>
    <w:p w:rsidR="00064908" w:rsidRDefault="00772D1A">
      <w:pPr>
        <w:pStyle w:val="20"/>
        <w:numPr>
          <w:ilvl w:val="0"/>
          <w:numId w:val="4"/>
        </w:numPr>
        <w:shd w:val="clear" w:color="auto" w:fill="auto"/>
        <w:tabs>
          <w:tab w:val="left" w:pos="722"/>
        </w:tabs>
        <w:spacing w:after="0"/>
        <w:ind w:firstLine="320"/>
        <w:jc w:val="both"/>
      </w:pPr>
      <w:r>
        <w:t>осуществлять речевой самоконтроль;</w:t>
      </w:r>
    </w:p>
    <w:p w:rsidR="00064908" w:rsidRDefault="00772D1A">
      <w:pPr>
        <w:pStyle w:val="20"/>
        <w:numPr>
          <w:ilvl w:val="0"/>
          <w:numId w:val="4"/>
        </w:numPr>
        <w:shd w:val="clear" w:color="auto" w:fill="auto"/>
        <w:tabs>
          <w:tab w:val="left" w:pos="722"/>
        </w:tabs>
        <w:spacing w:after="0"/>
        <w:ind w:firstLine="320"/>
        <w:jc w:val="both"/>
      </w:pPr>
      <w:r>
        <w:t>совершенствовать орфографические и пунктуационные умения и навыки на основе знаний о нормах русского литературного языка;</w:t>
      </w:r>
    </w:p>
    <w:p w:rsidR="00064908" w:rsidRDefault="00772D1A">
      <w:pPr>
        <w:pStyle w:val="20"/>
        <w:numPr>
          <w:ilvl w:val="0"/>
          <w:numId w:val="4"/>
        </w:numPr>
        <w:shd w:val="clear" w:color="auto" w:fill="auto"/>
        <w:tabs>
          <w:tab w:val="left" w:pos="722"/>
        </w:tabs>
        <w:spacing w:after="0"/>
        <w:ind w:firstLine="320"/>
        <w:jc w:val="both"/>
      </w:pPr>
      <w:r>
        <w:t>использовать основные нормативные словари и справочники для расширения словарного запаса и спектра используемых языковых средств;</w:t>
      </w:r>
    </w:p>
    <w:p w:rsidR="00064908" w:rsidRDefault="00772D1A">
      <w:pPr>
        <w:pStyle w:val="20"/>
        <w:numPr>
          <w:ilvl w:val="0"/>
          <w:numId w:val="4"/>
        </w:numPr>
        <w:shd w:val="clear" w:color="auto" w:fill="auto"/>
        <w:tabs>
          <w:tab w:val="left" w:pos="722"/>
        </w:tabs>
        <w:spacing w:after="0"/>
        <w:ind w:firstLine="320"/>
        <w:jc w:val="both"/>
      </w:pPr>
      <w:r>
        <w:t>оценивать эстетическую сторону речевого высказывания при анализе текстов (в том числе художественной литературы).</w:t>
      </w:r>
    </w:p>
    <w:p w:rsidR="00064908" w:rsidRDefault="00772D1A">
      <w:pPr>
        <w:pStyle w:val="30"/>
        <w:shd w:val="clear" w:color="auto" w:fill="auto"/>
        <w:spacing w:before="0"/>
        <w:ind w:left="740" w:firstLine="0"/>
      </w:pPr>
      <w:r>
        <w:t>Литература</w:t>
      </w:r>
    </w:p>
    <w:p w:rsidR="00064908" w:rsidRDefault="00772D1A">
      <w:pPr>
        <w:pStyle w:val="30"/>
        <w:shd w:val="clear" w:color="auto" w:fill="auto"/>
        <w:spacing w:before="0"/>
        <w:ind w:firstLine="740"/>
        <w:jc w:val="left"/>
      </w:pPr>
      <w:r>
        <w:t>В результате изучения учебного предмета «Литература» на уровне среднего общего образования:</w:t>
      </w:r>
    </w:p>
    <w:p w:rsidR="00064908" w:rsidRDefault="00772D1A">
      <w:pPr>
        <w:pStyle w:val="30"/>
        <w:shd w:val="clear" w:color="auto" w:fill="auto"/>
        <w:spacing w:before="0"/>
        <w:ind w:left="740" w:firstLine="0"/>
      </w:pPr>
      <w:r>
        <w:t>Выпускник на базовом уровне научится:</w:t>
      </w:r>
    </w:p>
    <w:p w:rsidR="00064908" w:rsidRDefault="00772D1A">
      <w:pPr>
        <w:pStyle w:val="20"/>
        <w:numPr>
          <w:ilvl w:val="0"/>
          <w:numId w:val="4"/>
        </w:numPr>
        <w:shd w:val="clear" w:color="auto" w:fill="auto"/>
        <w:tabs>
          <w:tab w:val="left" w:pos="722"/>
        </w:tabs>
        <w:spacing w:after="0"/>
        <w:ind w:firstLine="320"/>
        <w:jc w:val="both"/>
      </w:pPr>
      <w: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064908" w:rsidRDefault="00772D1A">
      <w:pPr>
        <w:pStyle w:val="20"/>
        <w:numPr>
          <w:ilvl w:val="0"/>
          <w:numId w:val="4"/>
        </w:numPr>
        <w:shd w:val="clear" w:color="auto" w:fill="auto"/>
        <w:tabs>
          <w:tab w:val="left" w:pos="722"/>
        </w:tabs>
        <w:spacing w:after="0"/>
        <w:ind w:firstLine="320"/>
        <w:jc w:val="both"/>
      </w:pPr>
      <w:r>
        <w:t>в устной и письменной форме обобщать и анализировать свой читательский опыт, а именно:</w:t>
      </w:r>
    </w:p>
    <w:p w:rsidR="00064908" w:rsidRDefault="00772D1A">
      <w:pPr>
        <w:pStyle w:val="20"/>
        <w:numPr>
          <w:ilvl w:val="0"/>
          <w:numId w:val="7"/>
        </w:numPr>
        <w:shd w:val="clear" w:color="auto" w:fill="auto"/>
        <w:tabs>
          <w:tab w:val="left" w:pos="998"/>
        </w:tabs>
        <w:spacing w:after="0"/>
        <w:ind w:left="740"/>
        <w:jc w:val="both"/>
      </w:pPr>
      <w: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064908" w:rsidRDefault="00772D1A">
      <w:pPr>
        <w:pStyle w:val="20"/>
        <w:numPr>
          <w:ilvl w:val="0"/>
          <w:numId w:val="7"/>
        </w:numPr>
        <w:shd w:val="clear" w:color="auto" w:fill="auto"/>
        <w:tabs>
          <w:tab w:val="left" w:pos="998"/>
        </w:tabs>
        <w:spacing w:after="0"/>
        <w:ind w:left="740"/>
        <w:jc w:val="both"/>
      </w:pPr>
      <w: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064908" w:rsidRDefault="00772D1A">
      <w:pPr>
        <w:pStyle w:val="20"/>
        <w:numPr>
          <w:ilvl w:val="0"/>
          <w:numId w:val="7"/>
        </w:numPr>
        <w:shd w:val="clear" w:color="auto" w:fill="auto"/>
        <w:tabs>
          <w:tab w:val="left" w:pos="998"/>
        </w:tabs>
        <w:spacing w:after="0"/>
        <w:ind w:left="740"/>
        <w:jc w:val="both"/>
      </w:pPr>
      <w: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064908" w:rsidRDefault="00772D1A">
      <w:pPr>
        <w:pStyle w:val="20"/>
        <w:numPr>
          <w:ilvl w:val="0"/>
          <w:numId w:val="7"/>
        </w:numPr>
        <w:shd w:val="clear" w:color="auto" w:fill="auto"/>
        <w:tabs>
          <w:tab w:val="left" w:pos="998"/>
        </w:tabs>
        <w:spacing w:after="0"/>
        <w:ind w:left="740"/>
        <w:jc w:val="both"/>
      </w:pPr>
      <w: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064908" w:rsidRDefault="00772D1A">
      <w:pPr>
        <w:pStyle w:val="20"/>
        <w:numPr>
          <w:ilvl w:val="0"/>
          <w:numId w:val="7"/>
        </w:numPr>
        <w:shd w:val="clear" w:color="auto" w:fill="auto"/>
        <w:tabs>
          <w:tab w:val="left" w:pos="998"/>
        </w:tabs>
        <w:spacing w:after="0"/>
        <w:ind w:left="740"/>
        <w:jc w:val="both"/>
      </w:pPr>
      <w: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064908" w:rsidRDefault="00772D1A">
      <w:pPr>
        <w:pStyle w:val="20"/>
        <w:numPr>
          <w:ilvl w:val="0"/>
          <w:numId w:val="7"/>
        </w:numPr>
        <w:shd w:val="clear" w:color="auto" w:fill="auto"/>
        <w:tabs>
          <w:tab w:val="left" w:pos="1079"/>
        </w:tabs>
        <w:spacing w:after="0"/>
        <w:ind w:left="740"/>
        <w:jc w:val="both"/>
      </w:pPr>
      <w:r>
        <w:t xml:space="preserve">анализировать авторский выбор определенных композиционных решений в произведении, раскрывая, как взаиморасположение и </w:t>
      </w:r>
      <w:r>
        <w:lastRenderedPageBreak/>
        <w:t>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064908" w:rsidRDefault="00772D1A">
      <w:pPr>
        <w:pStyle w:val="20"/>
        <w:numPr>
          <w:ilvl w:val="0"/>
          <w:numId w:val="7"/>
        </w:numPr>
        <w:shd w:val="clear" w:color="auto" w:fill="auto"/>
        <w:tabs>
          <w:tab w:val="left" w:pos="963"/>
        </w:tabs>
        <w:spacing w:after="0"/>
        <w:ind w:left="740"/>
        <w:jc w:val="both"/>
      </w:pPr>
      <w: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064908" w:rsidRDefault="00772D1A">
      <w:pPr>
        <w:pStyle w:val="20"/>
        <w:numPr>
          <w:ilvl w:val="0"/>
          <w:numId w:val="4"/>
        </w:numPr>
        <w:shd w:val="clear" w:color="auto" w:fill="auto"/>
        <w:tabs>
          <w:tab w:val="left" w:pos="734"/>
        </w:tabs>
        <w:spacing w:after="0"/>
        <w:ind w:firstLine="320"/>
        <w:jc w:val="both"/>
      </w:pPr>
      <w:r>
        <w:t>осуществлять следующую продуктивную деятельность:</w:t>
      </w:r>
    </w:p>
    <w:p w:rsidR="00064908" w:rsidRDefault="00772D1A">
      <w:pPr>
        <w:pStyle w:val="20"/>
        <w:numPr>
          <w:ilvl w:val="0"/>
          <w:numId w:val="7"/>
        </w:numPr>
        <w:shd w:val="clear" w:color="auto" w:fill="auto"/>
        <w:tabs>
          <w:tab w:val="left" w:pos="1079"/>
        </w:tabs>
        <w:spacing w:after="0"/>
        <w:ind w:left="740"/>
        <w:jc w:val="both"/>
      </w:pPr>
      <w: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w:t>
      </w:r>
      <w:r>
        <w:softHyphen/>
        <w:t>исторической эпохе (периоду);</w:t>
      </w:r>
    </w:p>
    <w:p w:rsidR="00064908" w:rsidRDefault="00772D1A">
      <w:pPr>
        <w:pStyle w:val="20"/>
        <w:numPr>
          <w:ilvl w:val="0"/>
          <w:numId w:val="7"/>
        </w:numPr>
        <w:shd w:val="clear" w:color="auto" w:fill="auto"/>
        <w:tabs>
          <w:tab w:val="left" w:pos="1079"/>
        </w:tabs>
        <w:spacing w:after="0"/>
        <w:ind w:left="740"/>
        <w:jc w:val="both"/>
      </w:pPr>
      <w: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064908" w:rsidRDefault="00772D1A">
      <w:pPr>
        <w:pStyle w:val="30"/>
        <w:shd w:val="clear" w:color="auto" w:fill="auto"/>
        <w:spacing w:before="0"/>
        <w:ind w:left="740" w:firstLine="0"/>
      </w:pPr>
      <w:r>
        <w:t>Выпускник на базовом уровне получит возможность научиться:</w:t>
      </w:r>
    </w:p>
    <w:p w:rsidR="00064908" w:rsidRDefault="00772D1A">
      <w:pPr>
        <w:pStyle w:val="20"/>
        <w:numPr>
          <w:ilvl w:val="0"/>
          <w:numId w:val="4"/>
        </w:numPr>
        <w:shd w:val="clear" w:color="auto" w:fill="auto"/>
        <w:tabs>
          <w:tab w:val="left" w:pos="734"/>
        </w:tabs>
        <w:spacing w:after="0"/>
        <w:ind w:firstLine="320"/>
        <w:jc w:val="both"/>
      </w:pPr>
      <w: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064908" w:rsidRDefault="00772D1A">
      <w:pPr>
        <w:pStyle w:val="20"/>
        <w:numPr>
          <w:ilvl w:val="0"/>
          <w:numId w:val="4"/>
        </w:numPr>
        <w:shd w:val="clear" w:color="auto" w:fill="auto"/>
        <w:tabs>
          <w:tab w:val="left" w:pos="734"/>
        </w:tabs>
        <w:spacing w:after="0"/>
        <w:ind w:firstLine="320"/>
        <w:jc w:val="both"/>
      </w:pPr>
      <w: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064908" w:rsidRDefault="00772D1A">
      <w:pPr>
        <w:pStyle w:val="20"/>
        <w:numPr>
          <w:ilvl w:val="0"/>
          <w:numId w:val="4"/>
        </w:numPr>
        <w:shd w:val="clear" w:color="auto" w:fill="auto"/>
        <w:tabs>
          <w:tab w:val="left" w:pos="734"/>
        </w:tabs>
        <w:spacing w:after="0"/>
        <w:ind w:firstLine="320"/>
        <w:jc w:val="both"/>
      </w:pPr>
      <w: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064908" w:rsidRDefault="00772D1A">
      <w:pPr>
        <w:pStyle w:val="20"/>
        <w:numPr>
          <w:ilvl w:val="0"/>
          <w:numId w:val="4"/>
        </w:numPr>
        <w:shd w:val="clear" w:color="auto" w:fill="auto"/>
        <w:tabs>
          <w:tab w:val="left" w:pos="734"/>
        </w:tabs>
        <w:spacing w:after="0"/>
        <w:ind w:firstLine="320"/>
        <w:jc w:val="both"/>
      </w:pPr>
      <w: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064908" w:rsidRDefault="00772D1A">
      <w:pPr>
        <w:pStyle w:val="30"/>
        <w:shd w:val="clear" w:color="auto" w:fill="auto"/>
        <w:spacing w:before="0"/>
        <w:ind w:left="740" w:firstLine="0"/>
      </w:pPr>
      <w:r>
        <w:t>Выпускник на базовом уровне получит возможность узнать:</w:t>
      </w:r>
    </w:p>
    <w:p w:rsidR="00064908" w:rsidRDefault="00772D1A">
      <w:pPr>
        <w:pStyle w:val="20"/>
        <w:numPr>
          <w:ilvl w:val="0"/>
          <w:numId w:val="4"/>
        </w:numPr>
        <w:shd w:val="clear" w:color="auto" w:fill="auto"/>
        <w:tabs>
          <w:tab w:val="left" w:pos="734"/>
        </w:tabs>
        <w:spacing w:after="0"/>
        <w:ind w:firstLine="320"/>
        <w:jc w:val="both"/>
      </w:pPr>
      <w:r>
        <w:t>о месте и значении русской литературы в мировой литературе;</w:t>
      </w:r>
    </w:p>
    <w:p w:rsidR="00064908" w:rsidRDefault="00772D1A">
      <w:pPr>
        <w:pStyle w:val="20"/>
        <w:numPr>
          <w:ilvl w:val="0"/>
          <w:numId w:val="4"/>
        </w:numPr>
        <w:shd w:val="clear" w:color="auto" w:fill="auto"/>
        <w:tabs>
          <w:tab w:val="left" w:pos="734"/>
        </w:tabs>
        <w:spacing w:after="0"/>
        <w:ind w:firstLine="320"/>
        <w:jc w:val="both"/>
      </w:pPr>
      <w:r>
        <w:t>о произведениях новейшей отечественной и мировой литературы;</w:t>
      </w:r>
    </w:p>
    <w:p w:rsidR="00064908" w:rsidRDefault="00772D1A">
      <w:pPr>
        <w:pStyle w:val="20"/>
        <w:numPr>
          <w:ilvl w:val="0"/>
          <w:numId w:val="4"/>
        </w:numPr>
        <w:shd w:val="clear" w:color="auto" w:fill="auto"/>
        <w:tabs>
          <w:tab w:val="left" w:pos="734"/>
        </w:tabs>
        <w:spacing w:after="0"/>
        <w:ind w:firstLine="320"/>
        <w:jc w:val="both"/>
      </w:pPr>
      <w:r>
        <w:t>о важнейших литературных ресурсах, в том числе в сети Интернет;</w:t>
      </w:r>
    </w:p>
    <w:p w:rsidR="00064908" w:rsidRDefault="00772D1A">
      <w:pPr>
        <w:pStyle w:val="20"/>
        <w:numPr>
          <w:ilvl w:val="0"/>
          <w:numId w:val="4"/>
        </w:numPr>
        <w:shd w:val="clear" w:color="auto" w:fill="auto"/>
        <w:tabs>
          <w:tab w:val="left" w:pos="734"/>
        </w:tabs>
        <w:spacing w:after="0"/>
        <w:ind w:firstLine="320"/>
        <w:jc w:val="both"/>
      </w:pPr>
      <w:r>
        <w:t>об историко-культурном подходе в литературоведении;</w:t>
      </w:r>
    </w:p>
    <w:p w:rsidR="00064908" w:rsidRDefault="00772D1A">
      <w:pPr>
        <w:pStyle w:val="20"/>
        <w:numPr>
          <w:ilvl w:val="0"/>
          <w:numId w:val="4"/>
        </w:numPr>
        <w:shd w:val="clear" w:color="auto" w:fill="auto"/>
        <w:tabs>
          <w:tab w:val="left" w:pos="734"/>
        </w:tabs>
        <w:spacing w:after="0"/>
        <w:ind w:firstLine="320"/>
        <w:jc w:val="both"/>
      </w:pPr>
      <w:r>
        <w:t>об историко-литературном процессе XIX и XX веков;</w:t>
      </w:r>
    </w:p>
    <w:p w:rsidR="00064908" w:rsidRDefault="00772D1A">
      <w:pPr>
        <w:pStyle w:val="20"/>
        <w:numPr>
          <w:ilvl w:val="0"/>
          <w:numId w:val="4"/>
        </w:numPr>
        <w:shd w:val="clear" w:color="auto" w:fill="auto"/>
        <w:tabs>
          <w:tab w:val="left" w:pos="734"/>
        </w:tabs>
        <w:spacing w:after="0"/>
        <w:ind w:firstLine="320"/>
        <w:jc w:val="both"/>
      </w:pPr>
      <w:r>
        <w:t>о наиболее ярких или характерных чертах литературных направлений или течений;</w:t>
      </w:r>
    </w:p>
    <w:p w:rsidR="00064908" w:rsidRDefault="00772D1A">
      <w:pPr>
        <w:pStyle w:val="20"/>
        <w:numPr>
          <w:ilvl w:val="0"/>
          <w:numId w:val="4"/>
        </w:numPr>
        <w:shd w:val="clear" w:color="auto" w:fill="auto"/>
        <w:tabs>
          <w:tab w:val="left" w:pos="716"/>
        </w:tabs>
        <w:spacing w:after="0"/>
        <w:ind w:firstLine="320"/>
        <w:jc w:val="both"/>
      </w:pPr>
      <w:r>
        <w:t>имена веду</w:t>
      </w:r>
      <w:r>
        <w:rPr>
          <w:rStyle w:val="23"/>
        </w:rPr>
        <w:t>щ</w:t>
      </w:r>
      <w:r>
        <w:t>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064908" w:rsidRDefault="00772D1A">
      <w:pPr>
        <w:pStyle w:val="20"/>
        <w:numPr>
          <w:ilvl w:val="0"/>
          <w:numId w:val="4"/>
        </w:numPr>
        <w:shd w:val="clear" w:color="auto" w:fill="auto"/>
        <w:tabs>
          <w:tab w:val="left" w:pos="716"/>
        </w:tabs>
        <w:spacing w:after="0"/>
        <w:ind w:firstLine="320"/>
        <w:jc w:val="both"/>
      </w:pPr>
      <w:r>
        <w:lastRenderedPageBreak/>
        <w:t>о соотношении и взаимосвязях литературы с историческим периодом, эпохой.</w:t>
      </w:r>
    </w:p>
    <w:p w:rsidR="00064908" w:rsidRDefault="00772D1A">
      <w:pPr>
        <w:pStyle w:val="30"/>
        <w:shd w:val="clear" w:color="auto" w:fill="auto"/>
        <w:spacing w:before="0"/>
        <w:ind w:left="740" w:firstLine="0"/>
      </w:pPr>
      <w:r>
        <w:t>Выпускник на углубленном уровне научится:</w:t>
      </w:r>
    </w:p>
    <w:p w:rsidR="00064908" w:rsidRDefault="00772D1A">
      <w:pPr>
        <w:pStyle w:val="20"/>
        <w:numPr>
          <w:ilvl w:val="0"/>
          <w:numId w:val="4"/>
        </w:numPr>
        <w:shd w:val="clear" w:color="auto" w:fill="auto"/>
        <w:tabs>
          <w:tab w:val="left" w:pos="716"/>
        </w:tabs>
        <w:spacing w:after="0"/>
        <w:ind w:firstLine="320"/>
        <w:jc w:val="both"/>
      </w:pPr>
      <w: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064908" w:rsidRDefault="00772D1A">
      <w:pPr>
        <w:pStyle w:val="20"/>
        <w:numPr>
          <w:ilvl w:val="0"/>
          <w:numId w:val="4"/>
        </w:numPr>
        <w:shd w:val="clear" w:color="auto" w:fill="auto"/>
        <w:tabs>
          <w:tab w:val="left" w:pos="716"/>
        </w:tabs>
        <w:spacing w:after="0"/>
        <w:ind w:firstLine="320"/>
        <w:jc w:val="both"/>
      </w:pPr>
      <w:r>
        <w:t>в устной и письменной форме анализировать:</w:t>
      </w:r>
    </w:p>
    <w:p w:rsidR="00064908" w:rsidRDefault="00772D1A">
      <w:pPr>
        <w:pStyle w:val="20"/>
        <w:numPr>
          <w:ilvl w:val="0"/>
          <w:numId w:val="7"/>
        </w:numPr>
        <w:shd w:val="clear" w:color="auto" w:fill="auto"/>
        <w:tabs>
          <w:tab w:val="left" w:pos="971"/>
        </w:tabs>
        <w:spacing w:after="0"/>
        <w:ind w:left="740"/>
        <w:jc w:val="both"/>
      </w:pPr>
      <w:r>
        <w:t>конкретные произведения с использованием различных научных методов, методик и практик чтения;</w:t>
      </w:r>
    </w:p>
    <w:p w:rsidR="00064908" w:rsidRDefault="00772D1A">
      <w:pPr>
        <w:pStyle w:val="20"/>
        <w:numPr>
          <w:ilvl w:val="0"/>
          <w:numId w:val="7"/>
        </w:numPr>
        <w:shd w:val="clear" w:color="auto" w:fill="auto"/>
        <w:tabs>
          <w:tab w:val="left" w:pos="971"/>
        </w:tabs>
        <w:spacing w:after="0"/>
        <w:ind w:left="740"/>
        <w:jc w:val="both"/>
      </w:pPr>
      <w: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064908" w:rsidRDefault="00772D1A">
      <w:pPr>
        <w:pStyle w:val="20"/>
        <w:numPr>
          <w:ilvl w:val="0"/>
          <w:numId w:val="7"/>
        </w:numPr>
        <w:shd w:val="clear" w:color="auto" w:fill="auto"/>
        <w:tabs>
          <w:tab w:val="left" w:pos="971"/>
        </w:tabs>
        <w:spacing w:after="0"/>
        <w:ind w:left="740"/>
        <w:jc w:val="both"/>
      </w:pPr>
      <w: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064908" w:rsidRDefault="00772D1A">
      <w:pPr>
        <w:pStyle w:val="20"/>
        <w:numPr>
          <w:ilvl w:val="0"/>
          <w:numId w:val="4"/>
        </w:numPr>
        <w:shd w:val="clear" w:color="auto" w:fill="auto"/>
        <w:tabs>
          <w:tab w:val="left" w:pos="716"/>
        </w:tabs>
        <w:spacing w:after="0"/>
        <w:ind w:firstLine="320"/>
        <w:jc w:val="both"/>
      </w:pPr>
      <w:r>
        <w:t xml:space="preserve">ориентироваться в историко-литературном процессе </w:t>
      </w:r>
      <w:r>
        <w:rPr>
          <w:lang w:val="en-US" w:eastAsia="en-US" w:bidi="en-US"/>
        </w:rPr>
        <w:t>XIX</w:t>
      </w:r>
      <w:r>
        <w:t>-ХХ веков и современном литературном процессе, опираясь на:</w:t>
      </w:r>
    </w:p>
    <w:p w:rsidR="00064908" w:rsidRDefault="00772D1A">
      <w:pPr>
        <w:pStyle w:val="20"/>
        <w:numPr>
          <w:ilvl w:val="0"/>
          <w:numId w:val="7"/>
        </w:numPr>
        <w:shd w:val="clear" w:color="auto" w:fill="auto"/>
        <w:tabs>
          <w:tab w:val="left" w:pos="971"/>
        </w:tabs>
        <w:spacing w:after="0"/>
        <w:ind w:left="740"/>
        <w:jc w:val="both"/>
      </w:pPr>
      <w: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064908" w:rsidRDefault="00772D1A">
      <w:pPr>
        <w:pStyle w:val="20"/>
        <w:numPr>
          <w:ilvl w:val="0"/>
          <w:numId w:val="7"/>
        </w:numPr>
        <w:shd w:val="clear" w:color="auto" w:fill="auto"/>
        <w:tabs>
          <w:tab w:val="left" w:pos="971"/>
        </w:tabs>
        <w:spacing w:after="0"/>
        <w:ind w:left="740"/>
        <w:jc w:val="both"/>
      </w:pPr>
      <w:r>
        <w:t>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064908" w:rsidRDefault="00772D1A">
      <w:pPr>
        <w:pStyle w:val="20"/>
        <w:numPr>
          <w:ilvl w:val="0"/>
          <w:numId w:val="7"/>
        </w:numPr>
        <w:shd w:val="clear" w:color="auto" w:fill="auto"/>
        <w:tabs>
          <w:tab w:val="left" w:pos="971"/>
        </w:tabs>
        <w:spacing w:after="0"/>
        <w:ind w:left="740"/>
        <w:jc w:val="both"/>
      </w:pPr>
      <w:r>
        <w:t>представление о значимости и актуальности произведений в контексте эпохи их появления;</w:t>
      </w:r>
    </w:p>
    <w:p w:rsidR="00064908" w:rsidRDefault="00772D1A">
      <w:pPr>
        <w:pStyle w:val="20"/>
        <w:numPr>
          <w:ilvl w:val="0"/>
          <w:numId w:val="7"/>
        </w:numPr>
        <w:shd w:val="clear" w:color="auto" w:fill="auto"/>
        <w:tabs>
          <w:tab w:val="left" w:pos="971"/>
        </w:tabs>
        <w:spacing w:after="0"/>
        <w:ind w:left="740"/>
        <w:jc w:val="both"/>
      </w:pPr>
      <w:r>
        <w:t>знания об истории создания изучаемых произведений и об особенностях восприятия произведений читателями в исторической динамике;</w:t>
      </w:r>
    </w:p>
    <w:p w:rsidR="00064908" w:rsidRDefault="00772D1A">
      <w:pPr>
        <w:pStyle w:val="20"/>
        <w:numPr>
          <w:ilvl w:val="0"/>
          <w:numId w:val="4"/>
        </w:numPr>
        <w:shd w:val="clear" w:color="auto" w:fill="auto"/>
        <w:tabs>
          <w:tab w:val="left" w:pos="716"/>
        </w:tabs>
        <w:spacing w:after="0"/>
        <w:ind w:firstLine="320"/>
        <w:jc w:val="both"/>
      </w:pPr>
      <w:r>
        <w:t>обобщать и анализировать свой читательский опыт (в том числе и опыт самостоятельного чтения):</w:t>
      </w:r>
    </w:p>
    <w:p w:rsidR="00064908" w:rsidRDefault="00772D1A">
      <w:pPr>
        <w:pStyle w:val="20"/>
        <w:numPr>
          <w:ilvl w:val="0"/>
          <w:numId w:val="7"/>
        </w:numPr>
        <w:shd w:val="clear" w:color="auto" w:fill="auto"/>
        <w:tabs>
          <w:tab w:val="left" w:pos="971"/>
        </w:tabs>
        <w:spacing w:after="0"/>
        <w:ind w:left="740"/>
        <w:jc w:val="both"/>
        <w:sectPr w:rsidR="00064908">
          <w:pgSz w:w="11900" w:h="16840"/>
          <w:pgMar w:top="1121" w:right="815" w:bottom="1535" w:left="1384" w:header="0" w:footer="3" w:gutter="0"/>
          <w:cols w:space="720"/>
          <w:noEndnote/>
          <w:docGrid w:linePitch="360"/>
        </w:sectPr>
      </w:pPr>
      <w: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w:t>
      </w:r>
      <w:r>
        <w:softHyphen/>
        <w:t>исторической эпохе (периоду);</w:t>
      </w:r>
    </w:p>
    <w:p w:rsidR="00064908" w:rsidRDefault="00772D1A">
      <w:pPr>
        <w:pStyle w:val="20"/>
        <w:numPr>
          <w:ilvl w:val="0"/>
          <w:numId w:val="4"/>
        </w:numPr>
        <w:shd w:val="clear" w:color="auto" w:fill="auto"/>
        <w:tabs>
          <w:tab w:val="left" w:pos="716"/>
        </w:tabs>
        <w:spacing w:after="0"/>
        <w:ind w:firstLine="320"/>
        <w:jc w:val="both"/>
      </w:pPr>
      <w:r>
        <w:lastRenderedPageBreak/>
        <w:t>осуществлять следующую продуктивную деятельность:</w:t>
      </w:r>
    </w:p>
    <w:p w:rsidR="00064908" w:rsidRDefault="00772D1A">
      <w:pPr>
        <w:pStyle w:val="20"/>
        <w:numPr>
          <w:ilvl w:val="0"/>
          <w:numId w:val="7"/>
        </w:numPr>
        <w:shd w:val="clear" w:color="auto" w:fill="auto"/>
        <w:tabs>
          <w:tab w:val="left" w:pos="1016"/>
        </w:tabs>
        <w:spacing w:after="0"/>
        <w:ind w:left="740"/>
        <w:jc w:val="both"/>
      </w:pPr>
      <w: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064908" w:rsidRDefault="00772D1A">
      <w:pPr>
        <w:pStyle w:val="20"/>
        <w:numPr>
          <w:ilvl w:val="0"/>
          <w:numId w:val="7"/>
        </w:numPr>
        <w:shd w:val="clear" w:color="auto" w:fill="auto"/>
        <w:tabs>
          <w:tab w:val="left" w:pos="967"/>
        </w:tabs>
        <w:spacing w:after="0"/>
        <w:ind w:left="740"/>
        <w:jc w:val="both"/>
      </w:pPr>
      <w: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w:t>
      </w:r>
    </w:p>
    <w:p w:rsidR="00064908" w:rsidRDefault="00772D1A">
      <w:pPr>
        <w:pStyle w:val="30"/>
        <w:shd w:val="clear" w:color="auto" w:fill="auto"/>
        <w:spacing w:before="0"/>
        <w:ind w:left="740" w:firstLine="0"/>
      </w:pPr>
      <w:r>
        <w:t>Выпускник на углублённом уровне получит возможность научиться:</w:t>
      </w:r>
    </w:p>
    <w:p w:rsidR="00064908" w:rsidRDefault="00772D1A">
      <w:pPr>
        <w:pStyle w:val="20"/>
        <w:numPr>
          <w:ilvl w:val="0"/>
          <w:numId w:val="4"/>
        </w:numPr>
        <w:shd w:val="clear" w:color="auto" w:fill="auto"/>
        <w:tabs>
          <w:tab w:val="left" w:pos="716"/>
        </w:tabs>
        <w:spacing w:after="0"/>
        <w:ind w:firstLine="320"/>
        <w:jc w:val="both"/>
      </w:pPr>
      <w: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064908" w:rsidRDefault="00772D1A">
      <w:pPr>
        <w:pStyle w:val="20"/>
        <w:numPr>
          <w:ilvl w:val="0"/>
          <w:numId w:val="4"/>
        </w:numPr>
        <w:shd w:val="clear" w:color="auto" w:fill="auto"/>
        <w:tabs>
          <w:tab w:val="left" w:pos="2874"/>
        </w:tabs>
        <w:spacing w:after="0"/>
        <w:ind w:firstLine="320"/>
        <w:jc w:val="both"/>
      </w:pPr>
      <w:r>
        <w:t xml:space="preserve"> опираться в</w:t>
      </w:r>
      <w:r>
        <w:tab/>
        <w:t xml:space="preserve">своей деятельности на ведущие направления литературоведения, в том числе современного, на работы крупнейших литературоведов и критиков </w:t>
      </w:r>
      <w:r>
        <w:rPr>
          <w:lang w:val="en-US" w:eastAsia="en-US" w:bidi="en-US"/>
        </w:rPr>
        <w:t>XIX</w:t>
      </w:r>
      <w:r w:rsidRPr="00D831DF">
        <w:rPr>
          <w:lang w:eastAsia="en-US" w:bidi="en-US"/>
        </w:rPr>
        <w:t>-</w:t>
      </w:r>
      <w:r>
        <w:rPr>
          <w:lang w:val="en-US" w:eastAsia="en-US" w:bidi="en-US"/>
        </w:rPr>
        <w:t>XXI</w:t>
      </w:r>
      <w:r>
        <w:t>вв.;</w:t>
      </w:r>
    </w:p>
    <w:p w:rsidR="00064908" w:rsidRDefault="00772D1A">
      <w:pPr>
        <w:pStyle w:val="20"/>
        <w:numPr>
          <w:ilvl w:val="0"/>
          <w:numId w:val="4"/>
        </w:numPr>
        <w:shd w:val="clear" w:color="auto" w:fill="auto"/>
        <w:tabs>
          <w:tab w:val="left" w:pos="2336"/>
          <w:tab w:val="left" w:pos="2874"/>
        </w:tabs>
        <w:spacing w:after="0"/>
        <w:ind w:firstLine="320"/>
        <w:jc w:val="both"/>
      </w:pPr>
      <w:r>
        <w:t xml:space="preserve"> пополнять</w:t>
      </w:r>
      <w:r>
        <w:tab/>
        <w:t>и</w:t>
      </w:r>
      <w:r>
        <w:tab/>
        <w:t>обогащать свои представления об основных</w:t>
      </w:r>
    </w:p>
    <w:p w:rsidR="00064908" w:rsidRDefault="00772D1A">
      <w:pPr>
        <w:pStyle w:val="20"/>
        <w:shd w:val="clear" w:color="auto" w:fill="auto"/>
        <w:spacing w:after="0"/>
        <w:jc w:val="both"/>
      </w:pPr>
      <w:r>
        <w:t>закономерностях литературного процесса, в том числе современного, в его динамике;</w:t>
      </w:r>
    </w:p>
    <w:p w:rsidR="00064908" w:rsidRDefault="00772D1A">
      <w:pPr>
        <w:pStyle w:val="20"/>
        <w:numPr>
          <w:ilvl w:val="0"/>
          <w:numId w:val="4"/>
        </w:numPr>
        <w:shd w:val="clear" w:color="auto" w:fill="auto"/>
        <w:tabs>
          <w:tab w:val="left" w:pos="716"/>
        </w:tabs>
        <w:spacing w:after="0"/>
        <w:ind w:firstLine="320"/>
        <w:jc w:val="both"/>
      </w:pPr>
      <w:bookmarkStart w:id="13" w:name="bookmark12"/>
      <w: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bookmarkEnd w:id="13"/>
    </w:p>
    <w:p w:rsidR="00064908" w:rsidRDefault="00772D1A">
      <w:pPr>
        <w:pStyle w:val="30"/>
        <w:shd w:val="clear" w:color="auto" w:fill="auto"/>
        <w:spacing w:before="0"/>
        <w:ind w:left="740" w:firstLine="0"/>
      </w:pPr>
      <w:r>
        <w:t>Родная литература</w:t>
      </w:r>
    </w:p>
    <w:p w:rsidR="00064908" w:rsidRDefault="00772D1A">
      <w:pPr>
        <w:pStyle w:val="30"/>
        <w:shd w:val="clear" w:color="auto" w:fill="auto"/>
        <w:spacing w:before="0"/>
        <w:ind w:firstLine="740"/>
        <w:jc w:val="left"/>
      </w:pPr>
      <w:r>
        <w:t>В результате изучения учебного предмета «Родная литература» на уровне среднего общего образования:</w:t>
      </w:r>
    </w:p>
    <w:p w:rsidR="00064908" w:rsidRDefault="00772D1A">
      <w:pPr>
        <w:pStyle w:val="30"/>
        <w:shd w:val="clear" w:color="auto" w:fill="auto"/>
        <w:spacing w:before="0"/>
        <w:ind w:left="740" w:firstLine="0"/>
      </w:pPr>
      <w:r>
        <w:t>Выпускник на базовом уровне научится:</w:t>
      </w:r>
    </w:p>
    <w:p w:rsidR="00064908" w:rsidRDefault="00772D1A">
      <w:pPr>
        <w:pStyle w:val="20"/>
        <w:numPr>
          <w:ilvl w:val="0"/>
          <w:numId w:val="4"/>
        </w:numPr>
        <w:shd w:val="clear" w:color="auto" w:fill="auto"/>
        <w:tabs>
          <w:tab w:val="left" w:pos="716"/>
        </w:tabs>
        <w:spacing w:after="0"/>
        <w:ind w:firstLine="320"/>
        <w:jc w:val="both"/>
      </w:pPr>
      <w: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064908" w:rsidRDefault="00772D1A">
      <w:pPr>
        <w:pStyle w:val="20"/>
        <w:numPr>
          <w:ilvl w:val="0"/>
          <w:numId w:val="4"/>
        </w:numPr>
        <w:shd w:val="clear" w:color="auto" w:fill="auto"/>
        <w:tabs>
          <w:tab w:val="left" w:pos="716"/>
        </w:tabs>
        <w:spacing w:after="0"/>
        <w:ind w:firstLine="320"/>
        <w:jc w:val="both"/>
      </w:pPr>
      <w:r>
        <w:t>в устной и письменной форме обобщать и анализировать свой читательский опыт, а именно:</w:t>
      </w:r>
    </w:p>
    <w:p w:rsidR="00064908" w:rsidRDefault="00772D1A">
      <w:pPr>
        <w:pStyle w:val="20"/>
        <w:numPr>
          <w:ilvl w:val="0"/>
          <w:numId w:val="7"/>
        </w:numPr>
        <w:shd w:val="clear" w:color="auto" w:fill="auto"/>
        <w:tabs>
          <w:tab w:val="left" w:pos="1016"/>
        </w:tabs>
        <w:spacing w:after="0"/>
        <w:ind w:left="740"/>
        <w:jc w:val="both"/>
      </w:pPr>
      <w: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064908" w:rsidRDefault="00772D1A">
      <w:pPr>
        <w:pStyle w:val="20"/>
        <w:numPr>
          <w:ilvl w:val="0"/>
          <w:numId w:val="7"/>
        </w:numPr>
        <w:shd w:val="clear" w:color="auto" w:fill="auto"/>
        <w:tabs>
          <w:tab w:val="left" w:pos="962"/>
        </w:tabs>
        <w:spacing w:after="0"/>
        <w:ind w:left="740"/>
        <w:jc w:val="both"/>
      </w:pPr>
      <w: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064908" w:rsidRDefault="00772D1A">
      <w:pPr>
        <w:pStyle w:val="20"/>
        <w:numPr>
          <w:ilvl w:val="0"/>
          <w:numId w:val="7"/>
        </w:numPr>
        <w:shd w:val="clear" w:color="auto" w:fill="auto"/>
        <w:tabs>
          <w:tab w:val="left" w:pos="1016"/>
        </w:tabs>
        <w:spacing w:after="0"/>
        <w:ind w:left="740"/>
        <w:jc w:val="both"/>
      </w:pPr>
      <w: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064908" w:rsidRDefault="00772D1A">
      <w:pPr>
        <w:pStyle w:val="20"/>
        <w:numPr>
          <w:ilvl w:val="0"/>
          <w:numId w:val="7"/>
        </w:numPr>
        <w:shd w:val="clear" w:color="auto" w:fill="auto"/>
        <w:tabs>
          <w:tab w:val="left" w:pos="967"/>
        </w:tabs>
        <w:spacing w:after="0"/>
        <w:ind w:left="740"/>
        <w:jc w:val="both"/>
      </w:pPr>
      <w:r>
        <w:t xml:space="preserve">анализировать жанрово-родовой выбор автора, раскрывать особенности </w:t>
      </w:r>
      <w:r>
        <w:lastRenderedPageBreak/>
        <w:t>развития и связей элементов художественного мира произведения: места</w:t>
      </w:r>
    </w:p>
    <w:p w:rsidR="00064908" w:rsidRDefault="00772D1A">
      <w:pPr>
        <w:pStyle w:val="111"/>
        <w:shd w:val="clear" w:color="auto" w:fill="auto"/>
        <w:spacing w:line="200" w:lineRule="exact"/>
        <w:ind w:left="4760"/>
        <w:jc w:val="left"/>
      </w:pPr>
      <w:r>
        <w:t>27</w:t>
      </w:r>
    </w:p>
    <w:p w:rsidR="00064908" w:rsidRDefault="00772D1A">
      <w:pPr>
        <w:pStyle w:val="20"/>
        <w:shd w:val="clear" w:color="auto" w:fill="auto"/>
        <w:spacing w:after="0"/>
        <w:ind w:left="740"/>
        <w:jc w:val="both"/>
      </w:pPr>
      <w:r>
        <w:t>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064908" w:rsidRDefault="00772D1A">
      <w:pPr>
        <w:pStyle w:val="20"/>
        <w:numPr>
          <w:ilvl w:val="0"/>
          <w:numId w:val="7"/>
        </w:numPr>
        <w:shd w:val="clear" w:color="auto" w:fill="auto"/>
        <w:tabs>
          <w:tab w:val="left" w:pos="1036"/>
        </w:tabs>
        <w:spacing w:after="0"/>
        <w:ind w:left="740"/>
        <w:jc w:val="both"/>
      </w:pPr>
      <w: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064908" w:rsidRDefault="00772D1A">
      <w:pPr>
        <w:pStyle w:val="20"/>
        <w:numPr>
          <w:ilvl w:val="0"/>
          <w:numId w:val="7"/>
        </w:numPr>
        <w:shd w:val="clear" w:color="auto" w:fill="auto"/>
        <w:tabs>
          <w:tab w:val="left" w:pos="1036"/>
        </w:tabs>
        <w:spacing w:after="0"/>
        <w:ind w:left="740"/>
        <w:jc w:val="both"/>
      </w:pPr>
      <w: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064908" w:rsidRDefault="00772D1A">
      <w:pPr>
        <w:pStyle w:val="20"/>
        <w:numPr>
          <w:ilvl w:val="0"/>
          <w:numId w:val="7"/>
        </w:numPr>
        <w:shd w:val="clear" w:color="auto" w:fill="auto"/>
        <w:tabs>
          <w:tab w:val="left" w:pos="1036"/>
        </w:tabs>
        <w:spacing w:after="0"/>
        <w:ind w:left="740"/>
        <w:jc w:val="both"/>
      </w:pPr>
      <w: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064908" w:rsidRDefault="00772D1A">
      <w:pPr>
        <w:pStyle w:val="20"/>
        <w:numPr>
          <w:ilvl w:val="0"/>
          <w:numId w:val="4"/>
        </w:numPr>
        <w:shd w:val="clear" w:color="auto" w:fill="auto"/>
        <w:tabs>
          <w:tab w:val="left" w:pos="719"/>
        </w:tabs>
        <w:spacing w:after="0"/>
        <w:ind w:firstLine="320"/>
        <w:jc w:val="both"/>
      </w:pPr>
      <w:r>
        <w:t>осуществлять следующую продуктивную деятельность:</w:t>
      </w:r>
    </w:p>
    <w:p w:rsidR="00064908" w:rsidRDefault="00772D1A">
      <w:pPr>
        <w:pStyle w:val="20"/>
        <w:numPr>
          <w:ilvl w:val="0"/>
          <w:numId w:val="7"/>
        </w:numPr>
        <w:shd w:val="clear" w:color="auto" w:fill="auto"/>
        <w:tabs>
          <w:tab w:val="left" w:pos="1036"/>
        </w:tabs>
        <w:spacing w:after="0"/>
        <w:ind w:left="740"/>
        <w:jc w:val="both"/>
      </w:pPr>
      <w: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w:t>
      </w:r>
      <w:r>
        <w:softHyphen/>
        <w:t>исторической эпохе (периоду);</w:t>
      </w:r>
    </w:p>
    <w:p w:rsidR="00064908" w:rsidRDefault="00772D1A">
      <w:pPr>
        <w:pStyle w:val="20"/>
        <w:numPr>
          <w:ilvl w:val="0"/>
          <w:numId w:val="7"/>
        </w:numPr>
        <w:shd w:val="clear" w:color="auto" w:fill="auto"/>
        <w:tabs>
          <w:tab w:val="left" w:pos="1036"/>
        </w:tabs>
        <w:spacing w:after="0"/>
        <w:ind w:left="740"/>
        <w:jc w:val="both"/>
      </w:pPr>
      <w: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064908" w:rsidRDefault="00772D1A">
      <w:pPr>
        <w:pStyle w:val="30"/>
        <w:shd w:val="clear" w:color="auto" w:fill="auto"/>
        <w:spacing w:before="0"/>
        <w:ind w:left="740" w:firstLine="0"/>
      </w:pPr>
      <w:r>
        <w:t>Выпускник на базовом уровне получит возможность научиться:</w:t>
      </w:r>
    </w:p>
    <w:p w:rsidR="00064908" w:rsidRDefault="00772D1A">
      <w:pPr>
        <w:pStyle w:val="20"/>
        <w:numPr>
          <w:ilvl w:val="0"/>
          <w:numId w:val="4"/>
        </w:numPr>
        <w:shd w:val="clear" w:color="auto" w:fill="auto"/>
        <w:tabs>
          <w:tab w:val="left" w:pos="719"/>
        </w:tabs>
        <w:spacing w:after="0"/>
        <w:ind w:firstLine="320"/>
        <w:jc w:val="both"/>
      </w:pPr>
      <w: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064908" w:rsidRDefault="00772D1A">
      <w:pPr>
        <w:pStyle w:val="20"/>
        <w:numPr>
          <w:ilvl w:val="0"/>
          <w:numId w:val="4"/>
        </w:numPr>
        <w:shd w:val="clear" w:color="auto" w:fill="auto"/>
        <w:tabs>
          <w:tab w:val="left" w:pos="719"/>
        </w:tabs>
        <w:spacing w:after="0"/>
        <w:ind w:firstLine="320"/>
        <w:jc w:val="both"/>
      </w:pPr>
      <w: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064908" w:rsidRDefault="00772D1A">
      <w:pPr>
        <w:pStyle w:val="20"/>
        <w:numPr>
          <w:ilvl w:val="0"/>
          <w:numId w:val="4"/>
        </w:numPr>
        <w:shd w:val="clear" w:color="auto" w:fill="auto"/>
        <w:tabs>
          <w:tab w:val="left" w:pos="719"/>
        </w:tabs>
        <w:spacing w:after="0"/>
        <w:ind w:firstLine="320"/>
        <w:jc w:val="both"/>
      </w:pPr>
      <w: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064908" w:rsidRDefault="00772D1A">
      <w:pPr>
        <w:pStyle w:val="20"/>
        <w:numPr>
          <w:ilvl w:val="0"/>
          <w:numId w:val="4"/>
        </w:numPr>
        <w:shd w:val="clear" w:color="auto" w:fill="auto"/>
        <w:tabs>
          <w:tab w:val="left" w:pos="719"/>
        </w:tabs>
        <w:spacing w:after="0"/>
        <w:ind w:firstLine="320"/>
        <w:jc w:val="both"/>
      </w:pPr>
      <w: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064908" w:rsidRDefault="00772D1A">
      <w:pPr>
        <w:pStyle w:val="30"/>
        <w:shd w:val="clear" w:color="auto" w:fill="auto"/>
        <w:spacing w:before="0"/>
        <w:ind w:left="740" w:firstLine="0"/>
      </w:pPr>
      <w:r>
        <w:lastRenderedPageBreak/>
        <w:t>Выпускник на базовом уровне получит возможность узнать:</w:t>
      </w:r>
    </w:p>
    <w:p w:rsidR="00064908" w:rsidRDefault="00772D1A">
      <w:pPr>
        <w:pStyle w:val="111"/>
        <w:shd w:val="clear" w:color="auto" w:fill="auto"/>
        <w:spacing w:line="200" w:lineRule="exact"/>
        <w:ind w:left="4760"/>
        <w:jc w:val="left"/>
      </w:pPr>
      <w:r>
        <w:t>28</w:t>
      </w:r>
    </w:p>
    <w:p w:rsidR="00064908" w:rsidRDefault="00772D1A">
      <w:pPr>
        <w:pStyle w:val="20"/>
        <w:numPr>
          <w:ilvl w:val="0"/>
          <w:numId w:val="4"/>
        </w:numPr>
        <w:shd w:val="clear" w:color="auto" w:fill="auto"/>
        <w:tabs>
          <w:tab w:val="left" w:pos="725"/>
        </w:tabs>
        <w:spacing w:after="0"/>
        <w:ind w:firstLine="320"/>
        <w:jc w:val="both"/>
      </w:pPr>
      <w:r>
        <w:t>о месте и значении русской литературы в мировой литературе;</w:t>
      </w:r>
    </w:p>
    <w:p w:rsidR="00064908" w:rsidRDefault="00772D1A">
      <w:pPr>
        <w:pStyle w:val="20"/>
        <w:numPr>
          <w:ilvl w:val="0"/>
          <w:numId w:val="4"/>
        </w:numPr>
        <w:shd w:val="clear" w:color="auto" w:fill="auto"/>
        <w:tabs>
          <w:tab w:val="left" w:pos="725"/>
        </w:tabs>
        <w:spacing w:after="0"/>
        <w:ind w:firstLine="320"/>
        <w:jc w:val="both"/>
      </w:pPr>
      <w:r>
        <w:t>о произведениях новейшей отечественной и мировой литературы;</w:t>
      </w:r>
    </w:p>
    <w:p w:rsidR="00064908" w:rsidRDefault="00772D1A">
      <w:pPr>
        <w:pStyle w:val="20"/>
        <w:numPr>
          <w:ilvl w:val="0"/>
          <w:numId w:val="4"/>
        </w:numPr>
        <w:shd w:val="clear" w:color="auto" w:fill="auto"/>
        <w:tabs>
          <w:tab w:val="left" w:pos="725"/>
        </w:tabs>
        <w:spacing w:after="0"/>
        <w:ind w:firstLine="320"/>
        <w:jc w:val="both"/>
      </w:pPr>
      <w:r>
        <w:t>о важнейших литературных ресурсах, в том числе в сети Интернет;</w:t>
      </w:r>
    </w:p>
    <w:p w:rsidR="00064908" w:rsidRDefault="00772D1A">
      <w:pPr>
        <w:pStyle w:val="20"/>
        <w:numPr>
          <w:ilvl w:val="0"/>
          <w:numId w:val="4"/>
        </w:numPr>
        <w:shd w:val="clear" w:color="auto" w:fill="auto"/>
        <w:tabs>
          <w:tab w:val="left" w:pos="725"/>
        </w:tabs>
        <w:spacing w:after="0"/>
        <w:ind w:firstLine="320"/>
        <w:jc w:val="both"/>
      </w:pPr>
      <w:r>
        <w:t>об историко-культурном подходе в литературоведении;</w:t>
      </w:r>
    </w:p>
    <w:p w:rsidR="00064908" w:rsidRDefault="00772D1A">
      <w:pPr>
        <w:pStyle w:val="20"/>
        <w:numPr>
          <w:ilvl w:val="0"/>
          <w:numId w:val="4"/>
        </w:numPr>
        <w:shd w:val="clear" w:color="auto" w:fill="auto"/>
        <w:tabs>
          <w:tab w:val="left" w:pos="725"/>
        </w:tabs>
        <w:spacing w:after="0"/>
        <w:ind w:firstLine="320"/>
        <w:jc w:val="both"/>
      </w:pPr>
      <w:r>
        <w:t>об историко-литературном процессе XIX и XX веков;</w:t>
      </w:r>
    </w:p>
    <w:p w:rsidR="00064908" w:rsidRDefault="00772D1A">
      <w:pPr>
        <w:pStyle w:val="20"/>
        <w:numPr>
          <w:ilvl w:val="0"/>
          <w:numId w:val="4"/>
        </w:numPr>
        <w:shd w:val="clear" w:color="auto" w:fill="auto"/>
        <w:tabs>
          <w:tab w:val="left" w:pos="725"/>
        </w:tabs>
        <w:spacing w:after="0"/>
        <w:ind w:firstLine="320"/>
        <w:jc w:val="both"/>
      </w:pPr>
      <w:r>
        <w:t>о наиболее ярких или характерных чертах литературных направлений или течений;</w:t>
      </w:r>
    </w:p>
    <w:p w:rsidR="00064908" w:rsidRDefault="00772D1A">
      <w:pPr>
        <w:pStyle w:val="20"/>
        <w:numPr>
          <w:ilvl w:val="0"/>
          <w:numId w:val="4"/>
        </w:numPr>
        <w:shd w:val="clear" w:color="auto" w:fill="auto"/>
        <w:tabs>
          <w:tab w:val="left" w:pos="725"/>
        </w:tabs>
        <w:spacing w:after="0"/>
        <w:ind w:firstLine="320"/>
        <w:jc w:val="both"/>
      </w:pPr>
      <w: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064908" w:rsidRDefault="00772D1A">
      <w:pPr>
        <w:pStyle w:val="20"/>
        <w:numPr>
          <w:ilvl w:val="0"/>
          <w:numId w:val="4"/>
        </w:numPr>
        <w:shd w:val="clear" w:color="auto" w:fill="auto"/>
        <w:tabs>
          <w:tab w:val="left" w:pos="725"/>
        </w:tabs>
        <w:spacing w:after="0"/>
        <w:ind w:firstLine="320"/>
        <w:jc w:val="both"/>
      </w:pPr>
      <w:r>
        <w:t>о соотношении и взаимосвязях литературы с историческим периодом, эпохой.</w:t>
      </w:r>
    </w:p>
    <w:p w:rsidR="00064908" w:rsidRDefault="00772D1A">
      <w:pPr>
        <w:pStyle w:val="30"/>
        <w:shd w:val="clear" w:color="auto" w:fill="auto"/>
        <w:spacing w:before="0"/>
        <w:ind w:left="760" w:firstLine="0"/>
        <w:jc w:val="left"/>
      </w:pPr>
      <w:r>
        <w:t>Иностранный язык</w:t>
      </w:r>
    </w:p>
    <w:p w:rsidR="00064908" w:rsidRDefault="00772D1A">
      <w:pPr>
        <w:pStyle w:val="30"/>
        <w:shd w:val="clear" w:color="auto" w:fill="auto"/>
        <w:spacing w:before="0"/>
        <w:ind w:firstLine="760"/>
        <w:jc w:val="left"/>
      </w:pPr>
      <w:r>
        <w:t>В результате изучения учебного предмета «Иностранный язык» (английский) на уровне среднего общего образования:</w:t>
      </w:r>
    </w:p>
    <w:p w:rsidR="00064908" w:rsidRDefault="00772D1A">
      <w:pPr>
        <w:pStyle w:val="30"/>
        <w:shd w:val="clear" w:color="auto" w:fill="auto"/>
        <w:spacing w:before="0"/>
        <w:ind w:left="760" w:firstLine="0"/>
        <w:jc w:val="left"/>
      </w:pPr>
      <w:r>
        <w:t>Выпускник на базовом уровне научится:</w:t>
      </w:r>
    </w:p>
    <w:p w:rsidR="00064908" w:rsidRDefault="00772D1A">
      <w:pPr>
        <w:pStyle w:val="30"/>
        <w:shd w:val="clear" w:color="auto" w:fill="auto"/>
        <w:spacing w:before="0"/>
        <w:ind w:left="760" w:firstLine="0"/>
        <w:jc w:val="left"/>
      </w:pPr>
      <w:r>
        <w:t>Коммуникативные умения Г оворение, диалогическая речь</w:t>
      </w:r>
    </w:p>
    <w:p w:rsidR="00064908" w:rsidRDefault="00772D1A">
      <w:pPr>
        <w:pStyle w:val="20"/>
        <w:numPr>
          <w:ilvl w:val="0"/>
          <w:numId w:val="4"/>
        </w:numPr>
        <w:shd w:val="clear" w:color="auto" w:fill="auto"/>
        <w:tabs>
          <w:tab w:val="left" w:pos="725"/>
        </w:tabs>
        <w:spacing w:after="0"/>
        <w:ind w:firstLine="320"/>
        <w:jc w:val="both"/>
      </w:pPr>
      <w:r>
        <w:t>Вести диалог/полилог в ситуациях неофициального общения в рамках изученной тематики;</w:t>
      </w:r>
    </w:p>
    <w:p w:rsidR="00064908" w:rsidRDefault="00772D1A">
      <w:pPr>
        <w:pStyle w:val="20"/>
        <w:numPr>
          <w:ilvl w:val="0"/>
          <w:numId w:val="4"/>
        </w:numPr>
        <w:shd w:val="clear" w:color="auto" w:fill="auto"/>
        <w:tabs>
          <w:tab w:val="left" w:pos="725"/>
        </w:tabs>
        <w:spacing w:after="0"/>
        <w:ind w:firstLine="320"/>
        <w:jc w:val="both"/>
      </w:pPr>
      <w: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064908" w:rsidRDefault="00772D1A">
      <w:pPr>
        <w:pStyle w:val="20"/>
        <w:numPr>
          <w:ilvl w:val="0"/>
          <w:numId w:val="4"/>
        </w:numPr>
        <w:shd w:val="clear" w:color="auto" w:fill="auto"/>
        <w:tabs>
          <w:tab w:val="left" w:pos="725"/>
        </w:tabs>
        <w:spacing w:after="0"/>
        <w:ind w:firstLine="320"/>
        <w:jc w:val="both"/>
      </w:pPr>
      <w:r>
        <w:t>выражать и аргументировать личную точку зрения;</w:t>
      </w:r>
    </w:p>
    <w:p w:rsidR="00064908" w:rsidRDefault="00772D1A">
      <w:pPr>
        <w:pStyle w:val="20"/>
        <w:numPr>
          <w:ilvl w:val="0"/>
          <w:numId w:val="4"/>
        </w:numPr>
        <w:shd w:val="clear" w:color="auto" w:fill="auto"/>
        <w:tabs>
          <w:tab w:val="left" w:pos="725"/>
        </w:tabs>
        <w:spacing w:after="0"/>
        <w:ind w:firstLine="320"/>
        <w:jc w:val="both"/>
      </w:pPr>
      <w:r>
        <w:t>запрашивать информацию и обмениваться информацией в пределах изученной тематики;</w:t>
      </w:r>
    </w:p>
    <w:p w:rsidR="00064908" w:rsidRDefault="00772D1A">
      <w:pPr>
        <w:pStyle w:val="20"/>
        <w:numPr>
          <w:ilvl w:val="0"/>
          <w:numId w:val="4"/>
        </w:numPr>
        <w:shd w:val="clear" w:color="auto" w:fill="auto"/>
        <w:tabs>
          <w:tab w:val="left" w:pos="725"/>
        </w:tabs>
        <w:spacing w:after="0"/>
        <w:ind w:firstLine="320"/>
        <w:jc w:val="both"/>
      </w:pPr>
      <w:r>
        <w:t>обращаться за разъяснениями, уточняя интересующую информацию.</w:t>
      </w:r>
    </w:p>
    <w:p w:rsidR="00064908" w:rsidRDefault="00772D1A">
      <w:pPr>
        <w:pStyle w:val="30"/>
        <w:shd w:val="clear" w:color="auto" w:fill="auto"/>
        <w:spacing w:before="0"/>
        <w:ind w:left="760" w:firstLine="0"/>
        <w:jc w:val="left"/>
      </w:pPr>
      <w:r>
        <w:t>Говорение, монологическая речь</w:t>
      </w:r>
    </w:p>
    <w:p w:rsidR="00064908" w:rsidRDefault="00772D1A">
      <w:pPr>
        <w:pStyle w:val="20"/>
        <w:numPr>
          <w:ilvl w:val="0"/>
          <w:numId w:val="4"/>
        </w:numPr>
        <w:shd w:val="clear" w:color="auto" w:fill="auto"/>
        <w:tabs>
          <w:tab w:val="left" w:pos="725"/>
        </w:tabs>
        <w:spacing w:after="0"/>
        <w:ind w:firstLine="320"/>
        <w:jc w:val="both"/>
      </w:pPr>
      <w: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064908" w:rsidRDefault="00772D1A">
      <w:pPr>
        <w:pStyle w:val="20"/>
        <w:numPr>
          <w:ilvl w:val="0"/>
          <w:numId w:val="4"/>
        </w:numPr>
        <w:shd w:val="clear" w:color="auto" w:fill="auto"/>
        <w:tabs>
          <w:tab w:val="left" w:pos="725"/>
          <w:tab w:val="left" w:pos="3181"/>
          <w:tab w:val="left" w:pos="5408"/>
          <w:tab w:val="left" w:pos="7938"/>
        </w:tabs>
        <w:spacing w:after="0"/>
        <w:ind w:firstLine="320"/>
        <w:jc w:val="both"/>
      </w:pPr>
      <w:r>
        <w:t>передавать</w:t>
      </w:r>
      <w:r>
        <w:tab/>
        <w:t>основное</w:t>
      </w:r>
      <w:r>
        <w:tab/>
        <w:t>содержание</w:t>
      </w:r>
      <w:r>
        <w:tab/>
        <w:t>прочитанного/</w:t>
      </w:r>
    </w:p>
    <w:p w:rsidR="00064908" w:rsidRDefault="00772D1A">
      <w:pPr>
        <w:pStyle w:val="20"/>
        <w:shd w:val="clear" w:color="auto" w:fill="auto"/>
        <w:spacing w:after="0"/>
        <w:jc w:val="left"/>
      </w:pPr>
      <w:r>
        <w:t>увиденного/услышанного;</w:t>
      </w:r>
    </w:p>
    <w:p w:rsidR="00064908" w:rsidRDefault="00772D1A">
      <w:pPr>
        <w:pStyle w:val="20"/>
        <w:numPr>
          <w:ilvl w:val="0"/>
          <w:numId w:val="4"/>
        </w:numPr>
        <w:shd w:val="clear" w:color="auto" w:fill="auto"/>
        <w:tabs>
          <w:tab w:val="left" w:pos="725"/>
        </w:tabs>
        <w:spacing w:after="0"/>
        <w:ind w:firstLine="320"/>
        <w:jc w:val="both"/>
      </w:pPr>
      <w:r>
        <w:t>давать краткие описания и/или комментарии с опорой на нелинейный текст (таблицы, графики);</w:t>
      </w:r>
    </w:p>
    <w:p w:rsidR="00064908" w:rsidRDefault="00772D1A">
      <w:pPr>
        <w:pStyle w:val="20"/>
        <w:numPr>
          <w:ilvl w:val="0"/>
          <w:numId w:val="4"/>
        </w:numPr>
        <w:shd w:val="clear" w:color="auto" w:fill="auto"/>
        <w:tabs>
          <w:tab w:val="left" w:pos="725"/>
        </w:tabs>
        <w:spacing w:after="0"/>
        <w:ind w:firstLine="320"/>
        <w:jc w:val="both"/>
      </w:pPr>
      <w:r>
        <w:t>строить высказывание на основе изображения с опорой или без опоры на ключевые слова/план/вопросы.</w:t>
      </w:r>
    </w:p>
    <w:p w:rsidR="00064908" w:rsidRDefault="00772D1A">
      <w:pPr>
        <w:pStyle w:val="30"/>
        <w:shd w:val="clear" w:color="auto" w:fill="auto"/>
        <w:spacing w:before="0"/>
        <w:ind w:left="760" w:firstLine="0"/>
        <w:jc w:val="left"/>
      </w:pPr>
      <w:r>
        <w:t>Аудирование</w:t>
      </w:r>
    </w:p>
    <w:p w:rsidR="00064908" w:rsidRDefault="00772D1A">
      <w:pPr>
        <w:pStyle w:val="20"/>
        <w:numPr>
          <w:ilvl w:val="0"/>
          <w:numId w:val="4"/>
        </w:numPr>
        <w:shd w:val="clear" w:color="auto" w:fill="auto"/>
        <w:tabs>
          <w:tab w:val="left" w:pos="725"/>
        </w:tabs>
        <w:spacing w:after="0"/>
        <w:ind w:firstLine="320"/>
        <w:jc w:val="both"/>
      </w:pPr>
      <w: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064908" w:rsidRDefault="00772D1A">
      <w:pPr>
        <w:pStyle w:val="20"/>
        <w:numPr>
          <w:ilvl w:val="0"/>
          <w:numId w:val="4"/>
        </w:numPr>
        <w:shd w:val="clear" w:color="auto" w:fill="auto"/>
        <w:tabs>
          <w:tab w:val="left" w:pos="725"/>
        </w:tabs>
        <w:spacing w:after="0"/>
        <w:ind w:firstLine="320"/>
        <w:jc w:val="both"/>
      </w:pPr>
      <w:r>
        <w:t>выборочное понимание запрашиваемой информации из несложных аутентичных аудиотекстов различных жанров монологического и</w:t>
      </w:r>
    </w:p>
    <w:p w:rsidR="00064908" w:rsidRDefault="00064908" w:rsidP="00697E5C">
      <w:pPr>
        <w:pStyle w:val="111"/>
        <w:shd w:val="clear" w:color="auto" w:fill="auto"/>
        <w:spacing w:line="200" w:lineRule="exact"/>
        <w:jc w:val="left"/>
        <w:sectPr w:rsidR="00064908">
          <w:footerReference w:type="even" r:id="rId14"/>
          <w:footerReference w:type="default" r:id="rId15"/>
          <w:pgSz w:w="11900" w:h="16840"/>
          <w:pgMar w:top="1152" w:right="814" w:bottom="1282" w:left="1386" w:header="0" w:footer="3" w:gutter="0"/>
          <w:cols w:space="720"/>
          <w:noEndnote/>
          <w:docGrid w:linePitch="360"/>
        </w:sectPr>
      </w:pPr>
    </w:p>
    <w:p w:rsidR="00064908" w:rsidRDefault="00772D1A">
      <w:pPr>
        <w:pStyle w:val="20"/>
        <w:shd w:val="clear" w:color="auto" w:fill="auto"/>
        <w:spacing w:after="0"/>
        <w:jc w:val="both"/>
      </w:pPr>
      <w:r>
        <w:lastRenderedPageBreak/>
        <w:t>диалогического характера в рамках изученной тематики, характеризующихся четким нормативным произношением.</w:t>
      </w:r>
    </w:p>
    <w:p w:rsidR="00064908" w:rsidRDefault="00772D1A">
      <w:pPr>
        <w:pStyle w:val="30"/>
        <w:shd w:val="clear" w:color="auto" w:fill="auto"/>
        <w:spacing w:before="0"/>
        <w:ind w:left="760" w:firstLine="0"/>
        <w:jc w:val="left"/>
      </w:pPr>
      <w:r>
        <w:t>Чтение</w:t>
      </w:r>
    </w:p>
    <w:p w:rsidR="00064908" w:rsidRDefault="00772D1A">
      <w:pPr>
        <w:pStyle w:val="20"/>
        <w:numPr>
          <w:ilvl w:val="0"/>
          <w:numId w:val="4"/>
        </w:numPr>
        <w:shd w:val="clear" w:color="auto" w:fill="auto"/>
        <w:tabs>
          <w:tab w:val="left" w:pos="711"/>
        </w:tabs>
        <w:spacing w:after="0"/>
        <w:ind w:firstLine="320"/>
        <w:jc w:val="both"/>
      </w:pPr>
      <w: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064908" w:rsidRDefault="00772D1A">
      <w:pPr>
        <w:pStyle w:val="20"/>
        <w:numPr>
          <w:ilvl w:val="0"/>
          <w:numId w:val="4"/>
        </w:numPr>
        <w:shd w:val="clear" w:color="auto" w:fill="auto"/>
        <w:tabs>
          <w:tab w:val="left" w:pos="711"/>
        </w:tabs>
        <w:spacing w:after="0"/>
        <w:ind w:firstLine="320"/>
        <w:jc w:val="both"/>
      </w:pPr>
      <w: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064908" w:rsidRDefault="00772D1A">
      <w:pPr>
        <w:pStyle w:val="30"/>
        <w:shd w:val="clear" w:color="auto" w:fill="auto"/>
        <w:spacing w:before="0"/>
        <w:ind w:left="760" w:firstLine="0"/>
        <w:jc w:val="left"/>
      </w:pPr>
      <w:r>
        <w:t>Письмо</w:t>
      </w:r>
    </w:p>
    <w:p w:rsidR="00064908" w:rsidRDefault="00772D1A">
      <w:pPr>
        <w:pStyle w:val="20"/>
        <w:numPr>
          <w:ilvl w:val="0"/>
          <w:numId w:val="4"/>
        </w:numPr>
        <w:shd w:val="clear" w:color="auto" w:fill="auto"/>
        <w:tabs>
          <w:tab w:val="left" w:pos="711"/>
        </w:tabs>
        <w:spacing w:after="0"/>
        <w:ind w:firstLine="320"/>
        <w:jc w:val="both"/>
      </w:pPr>
      <w:r>
        <w:t>Писать несложные связные тексты по изученной тематике;</w:t>
      </w:r>
    </w:p>
    <w:p w:rsidR="00064908" w:rsidRDefault="00772D1A">
      <w:pPr>
        <w:pStyle w:val="20"/>
        <w:numPr>
          <w:ilvl w:val="0"/>
          <w:numId w:val="4"/>
        </w:numPr>
        <w:shd w:val="clear" w:color="auto" w:fill="auto"/>
        <w:tabs>
          <w:tab w:val="left" w:pos="711"/>
        </w:tabs>
        <w:spacing w:after="0"/>
        <w:ind w:firstLine="320"/>
        <w:jc w:val="both"/>
      </w:pPr>
      <w:r>
        <w:t>писать личное (электронное) письмо, заполнять анкету, письменно излагать сведения о себе в форме, принятой в стране/странах изучаемого языка;</w:t>
      </w:r>
    </w:p>
    <w:p w:rsidR="00064908" w:rsidRDefault="00772D1A">
      <w:pPr>
        <w:pStyle w:val="20"/>
        <w:numPr>
          <w:ilvl w:val="0"/>
          <w:numId w:val="4"/>
        </w:numPr>
        <w:shd w:val="clear" w:color="auto" w:fill="auto"/>
        <w:tabs>
          <w:tab w:val="left" w:pos="711"/>
        </w:tabs>
        <w:spacing w:after="0"/>
        <w:ind w:firstLine="320"/>
        <w:jc w:val="both"/>
      </w:pPr>
      <w: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064908" w:rsidRDefault="00772D1A">
      <w:pPr>
        <w:pStyle w:val="30"/>
        <w:shd w:val="clear" w:color="auto" w:fill="auto"/>
        <w:spacing w:before="0"/>
        <w:ind w:left="760" w:firstLine="0"/>
        <w:jc w:val="left"/>
      </w:pPr>
      <w:r>
        <w:t>Языковые навыки</w:t>
      </w:r>
    </w:p>
    <w:p w:rsidR="00064908" w:rsidRDefault="00772D1A">
      <w:pPr>
        <w:pStyle w:val="30"/>
        <w:shd w:val="clear" w:color="auto" w:fill="auto"/>
        <w:spacing w:before="0"/>
        <w:ind w:left="760" w:firstLine="0"/>
        <w:jc w:val="left"/>
      </w:pPr>
      <w:r>
        <w:t>Орфография и пунктуация</w:t>
      </w:r>
    </w:p>
    <w:p w:rsidR="00064908" w:rsidRDefault="00772D1A">
      <w:pPr>
        <w:pStyle w:val="20"/>
        <w:numPr>
          <w:ilvl w:val="0"/>
          <w:numId w:val="4"/>
        </w:numPr>
        <w:shd w:val="clear" w:color="auto" w:fill="auto"/>
        <w:tabs>
          <w:tab w:val="left" w:pos="711"/>
        </w:tabs>
        <w:spacing w:after="0"/>
        <w:ind w:firstLine="320"/>
        <w:jc w:val="both"/>
      </w:pPr>
      <w:r>
        <w:t>Владеть орфографическими навыками в рамках тем, включенных в раздел «Предметное содержание речи»;</w:t>
      </w:r>
    </w:p>
    <w:p w:rsidR="00064908" w:rsidRDefault="00772D1A">
      <w:pPr>
        <w:pStyle w:val="20"/>
        <w:numPr>
          <w:ilvl w:val="0"/>
          <w:numId w:val="4"/>
        </w:numPr>
        <w:shd w:val="clear" w:color="auto" w:fill="auto"/>
        <w:tabs>
          <w:tab w:val="left" w:pos="711"/>
        </w:tabs>
        <w:spacing w:after="0"/>
        <w:ind w:firstLine="320"/>
        <w:jc w:val="both"/>
      </w:pPr>
      <w:r>
        <w:t>расставлять в тексте знаки препинания в соответствии с нормами пунктуации.</w:t>
      </w:r>
    </w:p>
    <w:p w:rsidR="00064908" w:rsidRDefault="00772D1A">
      <w:pPr>
        <w:pStyle w:val="30"/>
        <w:shd w:val="clear" w:color="auto" w:fill="auto"/>
        <w:spacing w:before="0"/>
        <w:ind w:left="760" w:firstLine="0"/>
        <w:jc w:val="left"/>
      </w:pPr>
      <w:r>
        <w:t>Фонетическая сторона речи</w:t>
      </w:r>
    </w:p>
    <w:p w:rsidR="00064908" w:rsidRDefault="00772D1A">
      <w:pPr>
        <w:pStyle w:val="20"/>
        <w:numPr>
          <w:ilvl w:val="0"/>
          <w:numId w:val="4"/>
        </w:numPr>
        <w:shd w:val="clear" w:color="auto" w:fill="auto"/>
        <w:tabs>
          <w:tab w:val="left" w:pos="711"/>
        </w:tabs>
        <w:spacing w:after="0"/>
        <w:ind w:firstLine="320"/>
        <w:jc w:val="both"/>
      </w:pPr>
      <w:r>
        <w:t>Владеть слухопроизносительными навыками в рамках тем, включенных в раздел «Предметное содержание речи»;</w:t>
      </w:r>
    </w:p>
    <w:p w:rsidR="00064908" w:rsidRDefault="00772D1A">
      <w:pPr>
        <w:pStyle w:val="20"/>
        <w:numPr>
          <w:ilvl w:val="0"/>
          <w:numId w:val="4"/>
        </w:numPr>
        <w:shd w:val="clear" w:color="auto" w:fill="auto"/>
        <w:tabs>
          <w:tab w:val="left" w:pos="711"/>
        </w:tabs>
        <w:spacing w:after="0"/>
        <w:ind w:firstLine="320"/>
        <w:jc w:val="both"/>
      </w:pPr>
      <w:r>
        <w:t>владеть навыками ритмико-интонационного оформления речи в зависимости от коммуникативной ситуации.</w:t>
      </w:r>
    </w:p>
    <w:p w:rsidR="00064908" w:rsidRDefault="00772D1A">
      <w:pPr>
        <w:pStyle w:val="30"/>
        <w:shd w:val="clear" w:color="auto" w:fill="auto"/>
        <w:spacing w:before="0"/>
        <w:ind w:left="760" w:firstLine="0"/>
        <w:jc w:val="left"/>
      </w:pPr>
      <w:r>
        <w:t>Лексическая сторона речи</w:t>
      </w:r>
    </w:p>
    <w:p w:rsidR="00064908" w:rsidRDefault="00772D1A">
      <w:pPr>
        <w:pStyle w:val="20"/>
        <w:numPr>
          <w:ilvl w:val="0"/>
          <w:numId w:val="4"/>
        </w:numPr>
        <w:shd w:val="clear" w:color="auto" w:fill="auto"/>
        <w:tabs>
          <w:tab w:val="left" w:pos="711"/>
        </w:tabs>
        <w:spacing w:after="0"/>
        <w:ind w:firstLine="320"/>
        <w:jc w:val="both"/>
      </w:pPr>
      <w:r>
        <w:t>Распознавать и употреблять в речи лексические единицы в рамках тем, включенных в раздел «Предметное содержание речи»;</w:t>
      </w:r>
    </w:p>
    <w:p w:rsidR="00064908" w:rsidRDefault="00772D1A">
      <w:pPr>
        <w:pStyle w:val="20"/>
        <w:numPr>
          <w:ilvl w:val="0"/>
          <w:numId w:val="4"/>
        </w:numPr>
        <w:shd w:val="clear" w:color="auto" w:fill="auto"/>
        <w:tabs>
          <w:tab w:val="left" w:pos="711"/>
        </w:tabs>
        <w:spacing w:after="0"/>
        <w:ind w:firstLine="320"/>
        <w:jc w:val="both"/>
      </w:pPr>
      <w:r>
        <w:t>распознавать и употреблять в речи наиболее распространенные фразовые глаголы;</w:t>
      </w:r>
    </w:p>
    <w:p w:rsidR="00064908" w:rsidRDefault="00772D1A">
      <w:pPr>
        <w:pStyle w:val="20"/>
        <w:numPr>
          <w:ilvl w:val="0"/>
          <w:numId w:val="4"/>
        </w:numPr>
        <w:shd w:val="clear" w:color="auto" w:fill="auto"/>
        <w:tabs>
          <w:tab w:val="left" w:pos="711"/>
        </w:tabs>
        <w:spacing w:after="0"/>
        <w:ind w:firstLine="320"/>
        <w:jc w:val="both"/>
      </w:pPr>
      <w:r>
        <w:t>определять принадлежность слов к частям речи по аффиксам;</w:t>
      </w:r>
    </w:p>
    <w:p w:rsidR="00064908" w:rsidRDefault="00772D1A">
      <w:pPr>
        <w:pStyle w:val="20"/>
        <w:numPr>
          <w:ilvl w:val="0"/>
          <w:numId w:val="4"/>
        </w:numPr>
        <w:shd w:val="clear" w:color="auto" w:fill="auto"/>
        <w:tabs>
          <w:tab w:val="left" w:pos="711"/>
        </w:tabs>
        <w:spacing w:after="0"/>
        <w:ind w:firstLine="320"/>
        <w:jc w:val="both"/>
      </w:pPr>
      <w:r>
        <w:t>догадываться о значении отдельных слов на основе сходства с родным языком, по словообразовательным элементам и контексту;</w:t>
      </w:r>
    </w:p>
    <w:p w:rsidR="00064908" w:rsidRDefault="00772D1A">
      <w:pPr>
        <w:pStyle w:val="20"/>
        <w:numPr>
          <w:ilvl w:val="0"/>
          <w:numId w:val="4"/>
        </w:numPr>
        <w:shd w:val="clear" w:color="auto" w:fill="auto"/>
        <w:tabs>
          <w:tab w:val="left" w:pos="711"/>
        </w:tabs>
        <w:spacing w:after="0"/>
        <w:ind w:firstLine="320"/>
        <w:jc w:val="both"/>
      </w:pPr>
      <w:r>
        <w:t xml:space="preserve">распознавать и употреблять различные средства связи в тексте для обеспечения его целостности </w:t>
      </w:r>
      <w:r w:rsidRPr="00D831DF">
        <w:rPr>
          <w:lang w:eastAsia="en-US" w:bidi="en-US"/>
        </w:rPr>
        <w:t>(</w:t>
      </w:r>
      <w:r>
        <w:rPr>
          <w:lang w:val="en-US" w:eastAsia="en-US" w:bidi="en-US"/>
        </w:rPr>
        <w:t>firstly</w:t>
      </w:r>
      <w:r w:rsidRPr="00D831DF">
        <w:rPr>
          <w:lang w:eastAsia="en-US" w:bidi="en-US"/>
        </w:rPr>
        <w:t xml:space="preserve">, </w:t>
      </w:r>
      <w:r>
        <w:rPr>
          <w:lang w:val="en-US" w:eastAsia="en-US" w:bidi="en-US"/>
        </w:rPr>
        <w:t>tobeginwith</w:t>
      </w:r>
      <w:r w:rsidRPr="00D831DF">
        <w:rPr>
          <w:lang w:eastAsia="en-US" w:bidi="en-US"/>
        </w:rPr>
        <w:t xml:space="preserve">, </w:t>
      </w:r>
      <w:r>
        <w:rPr>
          <w:lang w:val="en-US" w:eastAsia="en-US" w:bidi="en-US"/>
        </w:rPr>
        <w:t>however</w:t>
      </w:r>
      <w:r w:rsidRPr="00D831DF">
        <w:rPr>
          <w:lang w:eastAsia="en-US" w:bidi="en-US"/>
        </w:rPr>
        <w:t xml:space="preserve">, </w:t>
      </w:r>
      <w:r>
        <w:rPr>
          <w:lang w:val="en-US" w:eastAsia="en-US" w:bidi="en-US"/>
        </w:rPr>
        <w:t>asforme</w:t>
      </w:r>
      <w:r w:rsidRPr="00D831DF">
        <w:rPr>
          <w:lang w:eastAsia="en-US" w:bidi="en-US"/>
        </w:rPr>
        <w:t xml:space="preserve">, </w:t>
      </w:r>
      <w:r>
        <w:rPr>
          <w:lang w:val="en-US" w:eastAsia="en-US" w:bidi="en-US"/>
        </w:rPr>
        <w:t>finally</w:t>
      </w:r>
      <w:r w:rsidRPr="00D831DF">
        <w:rPr>
          <w:lang w:eastAsia="en-US" w:bidi="en-US"/>
        </w:rPr>
        <w:t xml:space="preserve">, </w:t>
      </w:r>
      <w:r>
        <w:rPr>
          <w:lang w:val="en-US" w:eastAsia="en-US" w:bidi="en-US"/>
        </w:rPr>
        <w:t>atlast</w:t>
      </w:r>
      <w:r w:rsidRPr="00D831DF">
        <w:rPr>
          <w:lang w:eastAsia="en-US" w:bidi="en-US"/>
        </w:rPr>
        <w:t xml:space="preserve">, </w:t>
      </w:r>
      <w:r>
        <w:rPr>
          <w:lang w:val="en-US" w:eastAsia="en-US" w:bidi="en-US"/>
        </w:rPr>
        <w:t>etc</w:t>
      </w:r>
      <w:r w:rsidRPr="00D831DF">
        <w:rPr>
          <w:lang w:eastAsia="en-US" w:bidi="en-US"/>
        </w:rPr>
        <w:t>.).</w:t>
      </w:r>
    </w:p>
    <w:p w:rsidR="00064908" w:rsidRDefault="00772D1A">
      <w:pPr>
        <w:pStyle w:val="30"/>
        <w:shd w:val="clear" w:color="auto" w:fill="auto"/>
        <w:spacing w:before="0"/>
        <w:ind w:left="760" w:firstLine="0"/>
        <w:jc w:val="left"/>
      </w:pPr>
      <w:r>
        <w:t>Г рамматическая сторона речи</w:t>
      </w:r>
    </w:p>
    <w:p w:rsidR="00064908" w:rsidRDefault="00772D1A">
      <w:pPr>
        <w:pStyle w:val="20"/>
        <w:numPr>
          <w:ilvl w:val="0"/>
          <w:numId w:val="4"/>
        </w:numPr>
        <w:shd w:val="clear" w:color="auto" w:fill="auto"/>
        <w:tabs>
          <w:tab w:val="left" w:pos="711"/>
        </w:tabs>
        <w:spacing w:after="0"/>
        <w:ind w:firstLine="320"/>
        <w:jc w:val="both"/>
      </w:pPr>
      <w:r>
        <w:t>Оперировать в процессе устного и письменного общения основными синтактическими конструкциями в соответствии с коммуникативной задачей;</w:t>
      </w:r>
    </w:p>
    <w:p w:rsidR="00064908" w:rsidRDefault="00772D1A">
      <w:pPr>
        <w:pStyle w:val="20"/>
        <w:numPr>
          <w:ilvl w:val="0"/>
          <w:numId w:val="4"/>
        </w:numPr>
        <w:shd w:val="clear" w:color="auto" w:fill="auto"/>
        <w:tabs>
          <w:tab w:val="left" w:pos="711"/>
        </w:tabs>
        <w:spacing w:after="0"/>
        <w:ind w:firstLine="320"/>
        <w:jc w:val="both"/>
      </w:pPr>
      <w: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064908" w:rsidRDefault="00772D1A">
      <w:pPr>
        <w:pStyle w:val="20"/>
        <w:numPr>
          <w:ilvl w:val="0"/>
          <w:numId w:val="4"/>
        </w:numPr>
        <w:shd w:val="clear" w:color="auto" w:fill="auto"/>
        <w:tabs>
          <w:tab w:val="left" w:pos="709"/>
        </w:tabs>
        <w:spacing w:after="0"/>
        <w:ind w:firstLine="320"/>
        <w:jc w:val="both"/>
      </w:pPr>
      <w:r>
        <w:lastRenderedPageBreak/>
        <w:t xml:space="preserve">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Pr="00D831DF">
        <w:rPr>
          <w:lang w:eastAsia="en-US" w:bidi="en-US"/>
        </w:rPr>
        <w:t>(</w:t>
      </w:r>
      <w:r>
        <w:rPr>
          <w:lang w:val="en-US" w:eastAsia="en-US" w:bidi="en-US"/>
        </w:rPr>
        <w:t>Wemovedtoanewhouselastyear</w:t>
      </w:r>
      <w:r w:rsidRPr="00D831DF">
        <w:rPr>
          <w:lang w:eastAsia="en-US" w:bidi="en-US"/>
        </w:rPr>
        <w:t>);</w:t>
      </w:r>
    </w:p>
    <w:p w:rsidR="00064908" w:rsidRPr="00D831DF" w:rsidRDefault="00772D1A">
      <w:pPr>
        <w:pStyle w:val="20"/>
        <w:numPr>
          <w:ilvl w:val="0"/>
          <w:numId w:val="4"/>
        </w:numPr>
        <w:shd w:val="clear" w:color="auto" w:fill="auto"/>
        <w:tabs>
          <w:tab w:val="left" w:pos="709"/>
        </w:tabs>
        <w:spacing w:after="0"/>
        <w:ind w:firstLine="320"/>
        <w:jc w:val="both"/>
        <w:rPr>
          <w:lang w:val="en-US"/>
        </w:rPr>
      </w:pPr>
      <w:r>
        <w:t>употреблятьвречисложноподчиненныепредложенияссоюзамиисоюзнымисловами</w:t>
      </w:r>
      <w:r>
        <w:rPr>
          <w:lang w:val="en-US" w:eastAsia="en-US" w:bidi="en-US"/>
        </w:rPr>
        <w:t>what, when, why, which, that, who, if, because, that’s why, than, so, for, since, during, so that, unless;</w:t>
      </w:r>
    </w:p>
    <w:p w:rsidR="00064908" w:rsidRDefault="00772D1A">
      <w:pPr>
        <w:pStyle w:val="20"/>
        <w:numPr>
          <w:ilvl w:val="0"/>
          <w:numId w:val="4"/>
        </w:numPr>
        <w:shd w:val="clear" w:color="auto" w:fill="auto"/>
        <w:tabs>
          <w:tab w:val="left" w:pos="709"/>
        </w:tabs>
        <w:spacing w:after="0"/>
        <w:ind w:firstLine="320"/>
        <w:jc w:val="both"/>
      </w:pPr>
      <w:r>
        <w:t xml:space="preserve">употреблять в речи сложносочиненные предложения с сочинительными союзами </w:t>
      </w:r>
      <w:r>
        <w:rPr>
          <w:lang w:val="en-US" w:eastAsia="en-US" w:bidi="en-US"/>
        </w:rPr>
        <w:t>and</w:t>
      </w:r>
      <w:r w:rsidRPr="00D831DF">
        <w:rPr>
          <w:lang w:eastAsia="en-US" w:bidi="en-US"/>
        </w:rPr>
        <w:t xml:space="preserve">, </w:t>
      </w:r>
      <w:r>
        <w:rPr>
          <w:lang w:val="en-US" w:eastAsia="en-US" w:bidi="en-US"/>
        </w:rPr>
        <w:t>but</w:t>
      </w:r>
      <w:r w:rsidRPr="00D831DF">
        <w:rPr>
          <w:lang w:eastAsia="en-US" w:bidi="en-US"/>
        </w:rPr>
        <w:t xml:space="preserve">, </w:t>
      </w:r>
      <w:r>
        <w:rPr>
          <w:lang w:val="en-US" w:eastAsia="en-US" w:bidi="en-US"/>
        </w:rPr>
        <w:t>or</w:t>
      </w:r>
      <w:r w:rsidRPr="00D831DF">
        <w:rPr>
          <w:lang w:eastAsia="en-US" w:bidi="en-US"/>
        </w:rPr>
        <w:t>;</w:t>
      </w:r>
    </w:p>
    <w:p w:rsidR="00064908" w:rsidRPr="00D831DF" w:rsidRDefault="00772D1A">
      <w:pPr>
        <w:pStyle w:val="20"/>
        <w:numPr>
          <w:ilvl w:val="0"/>
          <w:numId w:val="4"/>
        </w:numPr>
        <w:shd w:val="clear" w:color="auto" w:fill="auto"/>
        <w:tabs>
          <w:tab w:val="left" w:pos="709"/>
        </w:tabs>
        <w:spacing w:after="0"/>
        <w:ind w:firstLine="320"/>
        <w:jc w:val="both"/>
        <w:rPr>
          <w:lang w:val="en-US"/>
        </w:rPr>
      </w:pPr>
      <w:r>
        <w:t>употреблятьвречиусловныепредложенияреального</w:t>
      </w:r>
      <w:r>
        <w:rPr>
          <w:lang w:val="en-US" w:eastAsia="en-US" w:bidi="en-US"/>
        </w:rPr>
        <w:t xml:space="preserve">(Conditional </w:t>
      </w:r>
      <w:r w:rsidRPr="00D831DF">
        <w:rPr>
          <w:lang w:val="en-US"/>
        </w:rPr>
        <w:t xml:space="preserve">I - </w:t>
      </w:r>
      <w:r>
        <w:rPr>
          <w:lang w:val="en-US" w:eastAsia="en-US" w:bidi="en-US"/>
        </w:rPr>
        <w:t xml:space="preserve">If I see Jim, I’ll invite him to our school party) </w:t>
      </w:r>
      <w:r>
        <w:t>инереальногохарактера</w:t>
      </w:r>
      <w:r>
        <w:rPr>
          <w:lang w:val="en-US" w:eastAsia="en-US" w:bidi="en-US"/>
        </w:rPr>
        <w:t>(Conditional II - If I were you, I would start learning French);</w:t>
      </w:r>
    </w:p>
    <w:p w:rsidR="00064908" w:rsidRDefault="00772D1A">
      <w:pPr>
        <w:pStyle w:val="20"/>
        <w:numPr>
          <w:ilvl w:val="0"/>
          <w:numId w:val="4"/>
        </w:numPr>
        <w:shd w:val="clear" w:color="auto" w:fill="auto"/>
        <w:tabs>
          <w:tab w:val="left" w:pos="709"/>
        </w:tabs>
        <w:spacing w:after="0"/>
        <w:ind w:firstLine="320"/>
        <w:jc w:val="both"/>
      </w:pPr>
      <w:r>
        <w:t xml:space="preserve">употреблять в речи предложения с конструкцией </w:t>
      </w:r>
      <w:r>
        <w:rPr>
          <w:lang w:val="en-US" w:eastAsia="en-US" w:bidi="en-US"/>
        </w:rPr>
        <w:t>Iwish</w:t>
      </w:r>
      <w:r w:rsidRPr="00D831DF">
        <w:rPr>
          <w:lang w:eastAsia="en-US" w:bidi="en-US"/>
        </w:rPr>
        <w:t xml:space="preserve"> (</w:t>
      </w:r>
      <w:r>
        <w:rPr>
          <w:lang w:val="en-US" w:eastAsia="en-US" w:bidi="en-US"/>
        </w:rPr>
        <w:t>IwishIhadmyownroom</w:t>
      </w:r>
      <w:r w:rsidRPr="00D831DF">
        <w:rPr>
          <w:lang w:eastAsia="en-US" w:bidi="en-US"/>
        </w:rPr>
        <w:t>);</w:t>
      </w:r>
    </w:p>
    <w:p w:rsidR="00064908" w:rsidRPr="00D831DF" w:rsidRDefault="00772D1A">
      <w:pPr>
        <w:pStyle w:val="20"/>
        <w:numPr>
          <w:ilvl w:val="0"/>
          <w:numId w:val="4"/>
        </w:numPr>
        <w:shd w:val="clear" w:color="auto" w:fill="auto"/>
        <w:tabs>
          <w:tab w:val="left" w:pos="709"/>
        </w:tabs>
        <w:spacing w:after="0"/>
        <w:ind w:firstLine="320"/>
        <w:jc w:val="both"/>
        <w:rPr>
          <w:lang w:val="en-US"/>
        </w:rPr>
      </w:pPr>
      <w:r>
        <w:t>употреблятьвречипредложениясконструкцией</w:t>
      </w:r>
      <w:r>
        <w:rPr>
          <w:lang w:val="en-US" w:eastAsia="en-US" w:bidi="en-US"/>
        </w:rPr>
        <w:t>so/such (I was so busy that I forgot to phone my parents);</w:t>
      </w:r>
    </w:p>
    <w:p w:rsidR="00064908" w:rsidRPr="00D831DF" w:rsidRDefault="00772D1A">
      <w:pPr>
        <w:pStyle w:val="20"/>
        <w:numPr>
          <w:ilvl w:val="0"/>
          <w:numId w:val="4"/>
        </w:numPr>
        <w:shd w:val="clear" w:color="auto" w:fill="auto"/>
        <w:tabs>
          <w:tab w:val="left" w:pos="709"/>
        </w:tabs>
        <w:spacing w:after="0"/>
        <w:ind w:firstLine="320"/>
        <w:jc w:val="both"/>
        <w:rPr>
          <w:lang w:val="en-US"/>
        </w:rPr>
      </w:pPr>
      <w:r>
        <w:t>употреблятьвречиконструкциисгерундием</w:t>
      </w:r>
      <w:r w:rsidRPr="00D831DF">
        <w:rPr>
          <w:lang w:val="en-US"/>
        </w:rPr>
        <w:t xml:space="preserve">: </w:t>
      </w:r>
      <w:r>
        <w:rPr>
          <w:lang w:val="en-US" w:eastAsia="en-US" w:bidi="en-US"/>
        </w:rPr>
        <w:t xml:space="preserve">to love </w:t>
      </w:r>
      <w:r w:rsidRPr="00D831DF">
        <w:rPr>
          <w:lang w:val="en-US"/>
        </w:rPr>
        <w:t xml:space="preserve">/ </w:t>
      </w:r>
      <w:r>
        <w:rPr>
          <w:lang w:val="en-US" w:eastAsia="en-US" w:bidi="en-US"/>
        </w:rPr>
        <w:t>hate doing something; stop talking;</w:t>
      </w:r>
    </w:p>
    <w:p w:rsidR="00064908" w:rsidRDefault="00772D1A">
      <w:pPr>
        <w:pStyle w:val="20"/>
        <w:numPr>
          <w:ilvl w:val="0"/>
          <w:numId w:val="4"/>
        </w:numPr>
        <w:shd w:val="clear" w:color="auto" w:fill="auto"/>
        <w:tabs>
          <w:tab w:val="left" w:pos="709"/>
        </w:tabs>
        <w:spacing w:after="0"/>
        <w:ind w:firstLine="320"/>
        <w:jc w:val="both"/>
      </w:pPr>
      <w:r>
        <w:t xml:space="preserve">употреблять в речи конструкции с инфинитивом: </w:t>
      </w:r>
      <w:r>
        <w:rPr>
          <w:lang w:val="en-US" w:eastAsia="en-US" w:bidi="en-US"/>
        </w:rPr>
        <w:t>wanttodo</w:t>
      </w:r>
      <w:r w:rsidRPr="00D831DF">
        <w:rPr>
          <w:lang w:eastAsia="en-US" w:bidi="en-US"/>
        </w:rPr>
        <w:t xml:space="preserve">, </w:t>
      </w:r>
      <w:r>
        <w:rPr>
          <w:lang w:val="en-US" w:eastAsia="en-US" w:bidi="en-US"/>
        </w:rPr>
        <w:t>learntospeak</w:t>
      </w:r>
      <w:r w:rsidRPr="00D831DF">
        <w:rPr>
          <w:lang w:eastAsia="en-US" w:bidi="en-US"/>
        </w:rPr>
        <w:t>;</w:t>
      </w:r>
    </w:p>
    <w:p w:rsidR="00064908" w:rsidRPr="00D831DF" w:rsidRDefault="00772D1A">
      <w:pPr>
        <w:pStyle w:val="20"/>
        <w:numPr>
          <w:ilvl w:val="0"/>
          <w:numId w:val="4"/>
        </w:numPr>
        <w:shd w:val="clear" w:color="auto" w:fill="auto"/>
        <w:tabs>
          <w:tab w:val="left" w:pos="709"/>
        </w:tabs>
        <w:spacing w:after="0"/>
        <w:ind w:firstLine="320"/>
        <w:jc w:val="both"/>
        <w:rPr>
          <w:lang w:val="en-US"/>
        </w:rPr>
      </w:pPr>
      <w:r>
        <w:t>употреблятьвречиинфинитивцели</w:t>
      </w:r>
      <w:r>
        <w:rPr>
          <w:lang w:val="en-US" w:eastAsia="en-US" w:bidi="en-US"/>
        </w:rPr>
        <w:t>(I called to cancel our lesson);</w:t>
      </w:r>
    </w:p>
    <w:p w:rsidR="00064908" w:rsidRPr="00D831DF" w:rsidRDefault="00772D1A">
      <w:pPr>
        <w:pStyle w:val="20"/>
        <w:numPr>
          <w:ilvl w:val="0"/>
          <w:numId w:val="4"/>
        </w:numPr>
        <w:shd w:val="clear" w:color="auto" w:fill="auto"/>
        <w:tabs>
          <w:tab w:val="left" w:pos="709"/>
        </w:tabs>
        <w:spacing w:after="0"/>
        <w:ind w:firstLine="320"/>
        <w:jc w:val="both"/>
        <w:rPr>
          <w:lang w:val="en-US"/>
        </w:rPr>
      </w:pPr>
      <w:r>
        <w:t>употреблятьвречиконструкцию</w:t>
      </w:r>
      <w:r>
        <w:rPr>
          <w:lang w:val="en-US" w:eastAsia="en-US" w:bidi="en-US"/>
        </w:rPr>
        <w:t>it takes me ... to do something;</w:t>
      </w:r>
    </w:p>
    <w:p w:rsidR="00064908" w:rsidRDefault="00772D1A">
      <w:pPr>
        <w:pStyle w:val="20"/>
        <w:numPr>
          <w:ilvl w:val="0"/>
          <w:numId w:val="4"/>
        </w:numPr>
        <w:shd w:val="clear" w:color="auto" w:fill="auto"/>
        <w:tabs>
          <w:tab w:val="left" w:pos="709"/>
        </w:tabs>
        <w:spacing w:after="0"/>
        <w:ind w:firstLine="320"/>
        <w:jc w:val="both"/>
      </w:pPr>
      <w:r>
        <w:t>использовать косвенную речь;</w:t>
      </w:r>
    </w:p>
    <w:p w:rsidR="00064908" w:rsidRPr="00D831DF" w:rsidRDefault="00772D1A">
      <w:pPr>
        <w:pStyle w:val="20"/>
        <w:numPr>
          <w:ilvl w:val="0"/>
          <w:numId w:val="4"/>
        </w:numPr>
        <w:shd w:val="clear" w:color="auto" w:fill="auto"/>
        <w:tabs>
          <w:tab w:val="left" w:pos="709"/>
        </w:tabs>
        <w:spacing w:after="0"/>
        <w:ind w:firstLine="320"/>
        <w:jc w:val="both"/>
        <w:rPr>
          <w:lang w:val="en-US"/>
        </w:rPr>
      </w:pPr>
      <w:r>
        <w:t>использоватьвречиглаголывнаиболееупотребляемыхвременныхформах</w:t>
      </w:r>
      <w:r w:rsidRPr="00D831DF">
        <w:rPr>
          <w:lang w:val="en-US"/>
        </w:rPr>
        <w:t xml:space="preserve">: </w:t>
      </w:r>
      <w:r>
        <w:rPr>
          <w:lang w:val="en-US" w:eastAsia="en-US" w:bidi="en-US"/>
        </w:rPr>
        <w:t>Present Simple, Present Continuous, Future Simple, Past Simple, Past Continuous, Present Perfect, Present Perfect Continuous, Past Perfect;</w:t>
      </w:r>
    </w:p>
    <w:p w:rsidR="00064908" w:rsidRPr="00D831DF" w:rsidRDefault="00772D1A">
      <w:pPr>
        <w:pStyle w:val="20"/>
        <w:numPr>
          <w:ilvl w:val="0"/>
          <w:numId w:val="4"/>
        </w:numPr>
        <w:shd w:val="clear" w:color="auto" w:fill="auto"/>
        <w:tabs>
          <w:tab w:val="left" w:pos="709"/>
        </w:tabs>
        <w:spacing w:after="0"/>
        <w:ind w:firstLine="320"/>
        <w:jc w:val="both"/>
        <w:rPr>
          <w:lang w:val="en-US"/>
        </w:rPr>
      </w:pPr>
      <w:r>
        <w:t>употреблятьвречистрадательныйзалогвформахнаиболееиспользуемыхвремен</w:t>
      </w:r>
      <w:r w:rsidRPr="00D831DF">
        <w:rPr>
          <w:lang w:val="en-US"/>
        </w:rPr>
        <w:t xml:space="preserve">: </w:t>
      </w:r>
      <w:r>
        <w:rPr>
          <w:lang w:val="en-US" w:eastAsia="en-US" w:bidi="en-US"/>
        </w:rPr>
        <w:t>Present Simple, Present Continuous, Past Simple, Present Perfect;</w:t>
      </w:r>
    </w:p>
    <w:p w:rsidR="00064908" w:rsidRDefault="00772D1A">
      <w:pPr>
        <w:pStyle w:val="20"/>
        <w:numPr>
          <w:ilvl w:val="0"/>
          <w:numId w:val="4"/>
        </w:numPr>
        <w:shd w:val="clear" w:color="auto" w:fill="auto"/>
        <w:tabs>
          <w:tab w:val="left" w:pos="709"/>
        </w:tabs>
        <w:spacing w:after="0"/>
        <w:ind w:firstLine="320"/>
        <w:jc w:val="both"/>
      </w:pPr>
      <w:r>
        <w:t xml:space="preserve">употреблять в речи различные грамматические средства для выражения будущего времени - </w:t>
      </w:r>
      <w:r>
        <w:rPr>
          <w:lang w:val="en-US" w:eastAsia="en-US" w:bidi="en-US"/>
        </w:rPr>
        <w:t>tobegoingto</w:t>
      </w:r>
      <w:r w:rsidRPr="00D831DF">
        <w:rPr>
          <w:lang w:eastAsia="en-US" w:bidi="en-US"/>
        </w:rPr>
        <w:t xml:space="preserve">, </w:t>
      </w:r>
      <w:r>
        <w:rPr>
          <w:lang w:val="en-US" w:eastAsia="en-US" w:bidi="en-US"/>
        </w:rPr>
        <w:t>PresentContinuous</w:t>
      </w:r>
      <w:r w:rsidRPr="00D831DF">
        <w:rPr>
          <w:lang w:eastAsia="en-US" w:bidi="en-US"/>
        </w:rPr>
        <w:t xml:space="preserve">; </w:t>
      </w:r>
      <w:r>
        <w:rPr>
          <w:lang w:val="en-US" w:eastAsia="en-US" w:bidi="en-US"/>
        </w:rPr>
        <w:t>PresentSimple</w:t>
      </w:r>
      <w:r w:rsidRPr="00D831DF">
        <w:rPr>
          <w:lang w:eastAsia="en-US" w:bidi="en-US"/>
        </w:rPr>
        <w:t>;</w:t>
      </w:r>
    </w:p>
    <w:p w:rsidR="00064908" w:rsidRPr="00D831DF" w:rsidRDefault="00772D1A">
      <w:pPr>
        <w:pStyle w:val="20"/>
        <w:numPr>
          <w:ilvl w:val="0"/>
          <w:numId w:val="4"/>
        </w:numPr>
        <w:shd w:val="clear" w:color="auto" w:fill="auto"/>
        <w:tabs>
          <w:tab w:val="left" w:pos="709"/>
        </w:tabs>
        <w:spacing w:after="0"/>
        <w:ind w:firstLine="320"/>
        <w:jc w:val="both"/>
        <w:rPr>
          <w:lang w:val="en-US"/>
        </w:rPr>
      </w:pPr>
      <w:r>
        <w:t>употреблятьвречимодальныеглаголыиихэквиваленты</w:t>
      </w:r>
      <w:r>
        <w:rPr>
          <w:lang w:val="en-US" w:eastAsia="en-US" w:bidi="en-US"/>
        </w:rPr>
        <w:t>(may, can/be able to, must/have to/should; need, shall, could, might, would);</w:t>
      </w:r>
    </w:p>
    <w:p w:rsidR="00064908" w:rsidRDefault="00772D1A">
      <w:pPr>
        <w:pStyle w:val="20"/>
        <w:numPr>
          <w:ilvl w:val="0"/>
          <w:numId w:val="4"/>
        </w:numPr>
        <w:shd w:val="clear" w:color="auto" w:fill="auto"/>
        <w:spacing w:after="0"/>
        <w:ind w:firstLine="320"/>
        <w:jc w:val="both"/>
      </w:pPr>
      <w:r>
        <w:t>согласовывать времена в рамках сложного предложения в плане настоящего и прошлого;</w:t>
      </w:r>
    </w:p>
    <w:p w:rsidR="00064908" w:rsidRDefault="00772D1A">
      <w:pPr>
        <w:pStyle w:val="20"/>
        <w:numPr>
          <w:ilvl w:val="0"/>
          <w:numId w:val="4"/>
        </w:numPr>
        <w:shd w:val="clear" w:color="auto" w:fill="auto"/>
        <w:tabs>
          <w:tab w:val="left" w:pos="709"/>
        </w:tabs>
        <w:spacing w:after="0"/>
        <w:ind w:firstLine="320"/>
        <w:jc w:val="both"/>
      </w:pPr>
      <w:r>
        <w:t>употреблять в речи имена существительные в единственном числе и во множественном числе, образованные по правилу, и исключения;</w:t>
      </w:r>
    </w:p>
    <w:p w:rsidR="00064908" w:rsidRDefault="00772D1A">
      <w:pPr>
        <w:pStyle w:val="20"/>
        <w:numPr>
          <w:ilvl w:val="0"/>
          <w:numId w:val="4"/>
        </w:numPr>
        <w:shd w:val="clear" w:color="auto" w:fill="auto"/>
        <w:tabs>
          <w:tab w:val="left" w:pos="709"/>
        </w:tabs>
        <w:spacing w:after="0"/>
        <w:ind w:firstLine="320"/>
        <w:jc w:val="both"/>
      </w:pPr>
      <w:r>
        <w:t>употреблять в речи определенный/неопределенный/нулевой артикль;</w:t>
      </w:r>
    </w:p>
    <w:p w:rsidR="00064908" w:rsidRDefault="00772D1A">
      <w:pPr>
        <w:pStyle w:val="20"/>
        <w:numPr>
          <w:ilvl w:val="0"/>
          <w:numId w:val="4"/>
        </w:numPr>
        <w:shd w:val="clear" w:color="auto" w:fill="auto"/>
        <w:spacing w:after="0"/>
        <w:ind w:firstLine="320"/>
        <w:jc w:val="both"/>
      </w:pPr>
      <w:r>
        <w:t xml:space="preserve"> употреблять в речи личные, притяжательные, указательные, неопределенные, относительные, вопросительные местоимения;</w:t>
      </w:r>
    </w:p>
    <w:p w:rsidR="00064908" w:rsidRDefault="00772D1A">
      <w:pPr>
        <w:pStyle w:val="20"/>
        <w:numPr>
          <w:ilvl w:val="0"/>
          <w:numId w:val="4"/>
        </w:numPr>
        <w:shd w:val="clear" w:color="auto" w:fill="auto"/>
        <w:tabs>
          <w:tab w:val="left" w:pos="709"/>
        </w:tabs>
        <w:spacing w:after="0"/>
        <w:ind w:firstLine="320"/>
        <w:jc w:val="both"/>
      </w:pPr>
      <w:r>
        <w:t>употреблять в речи имена прилагательные в положительной, сравнительной и превосходной степенях, образованные по правилу, и исключения;</w:t>
      </w:r>
    </w:p>
    <w:p w:rsidR="00064908" w:rsidRDefault="00772D1A">
      <w:pPr>
        <w:pStyle w:val="20"/>
        <w:numPr>
          <w:ilvl w:val="0"/>
          <w:numId w:val="4"/>
        </w:numPr>
        <w:shd w:val="clear" w:color="auto" w:fill="auto"/>
        <w:tabs>
          <w:tab w:val="left" w:pos="712"/>
        </w:tabs>
        <w:spacing w:after="0"/>
        <w:ind w:firstLine="320"/>
        <w:jc w:val="both"/>
      </w:pPr>
      <w:r>
        <w:t xml:space="preserve">употреблять в речи наречия в положительной, сравнительной и превосходной степенях, а также наречия, выражающие количество </w:t>
      </w:r>
      <w:r w:rsidRPr="00D831DF">
        <w:rPr>
          <w:lang w:eastAsia="en-US" w:bidi="en-US"/>
        </w:rPr>
        <w:t>(</w:t>
      </w:r>
      <w:r>
        <w:rPr>
          <w:lang w:val="en-US" w:eastAsia="en-US" w:bidi="en-US"/>
        </w:rPr>
        <w:t>many</w:t>
      </w:r>
      <w:r>
        <w:t xml:space="preserve">/ </w:t>
      </w:r>
      <w:r>
        <w:rPr>
          <w:lang w:val="en-US" w:eastAsia="en-US" w:bidi="en-US"/>
        </w:rPr>
        <w:t>much</w:t>
      </w:r>
      <w:r w:rsidRPr="00D831DF">
        <w:rPr>
          <w:lang w:eastAsia="en-US" w:bidi="en-US"/>
        </w:rPr>
        <w:t xml:space="preserve">, </w:t>
      </w:r>
      <w:r>
        <w:rPr>
          <w:lang w:val="en-US" w:eastAsia="en-US" w:bidi="en-US"/>
        </w:rPr>
        <w:t>few</w:t>
      </w:r>
      <w:r>
        <w:t xml:space="preserve">/ </w:t>
      </w:r>
      <w:r>
        <w:rPr>
          <w:lang w:val="en-US" w:eastAsia="en-US" w:bidi="en-US"/>
        </w:rPr>
        <w:t>afew</w:t>
      </w:r>
      <w:r w:rsidRPr="00D831DF">
        <w:rPr>
          <w:lang w:eastAsia="en-US" w:bidi="en-US"/>
        </w:rPr>
        <w:t xml:space="preserve">, </w:t>
      </w:r>
      <w:r>
        <w:rPr>
          <w:lang w:val="en-US" w:eastAsia="en-US" w:bidi="en-US"/>
        </w:rPr>
        <w:t>little</w:t>
      </w:r>
      <w:r>
        <w:t xml:space="preserve">/ </w:t>
      </w:r>
      <w:r>
        <w:rPr>
          <w:lang w:val="en-US" w:eastAsia="en-US" w:bidi="en-US"/>
        </w:rPr>
        <w:t>alittle</w:t>
      </w:r>
      <w:r w:rsidRPr="00D831DF">
        <w:rPr>
          <w:lang w:eastAsia="en-US" w:bidi="en-US"/>
        </w:rPr>
        <w:t xml:space="preserve">) </w:t>
      </w:r>
      <w:r>
        <w:t>и наречия, выражающие время;</w:t>
      </w:r>
    </w:p>
    <w:p w:rsidR="00064908" w:rsidRDefault="00772D1A">
      <w:pPr>
        <w:pStyle w:val="20"/>
        <w:numPr>
          <w:ilvl w:val="0"/>
          <w:numId w:val="4"/>
        </w:numPr>
        <w:shd w:val="clear" w:color="auto" w:fill="auto"/>
        <w:tabs>
          <w:tab w:val="left" w:pos="712"/>
        </w:tabs>
        <w:spacing w:after="0"/>
        <w:ind w:firstLine="320"/>
        <w:jc w:val="both"/>
      </w:pPr>
      <w:r>
        <w:t xml:space="preserve">употреблять предлоги, выражающие направление движения, время и место </w:t>
      </w:r>
      <w:r>
        <w:lastRenderedPageBreak/>
        <w:t>действия.</w:t>
      </w:r>
    </w:p>
    <w:p w:rsidR="00064908" w:rsidRDefault="00772D1A">
      <w:pPr>
        <w:pStyle w:val="30"/>
        <w:shd w:val="clear" w:color="auto" w:fill="auto"/>
        <w:spacing w:before="0"/>
        <w:ind w:left="740" w:firstLine="0"/>
        <w:jc w:val="left"/>
      </w:pPr>
      <w:r>
        <w:t>Выпускник на базовом уровне получит возможность научиться:</w:t>
      </w:r>
    </w:p>
    <w:p w:rsidR="00064908" w:rsidRDefault="00772D1A">
      <w:pPr>
        <w:pStyle w:val="30"/>
        <w:shd w:val="clear" w:color="auto" w:fill="auto"/>
        <w:spacing w:before="0"/>
        <w:ind w:left="740" w:firstLine="0"/>
        <w:jc w:val="left"/>
      </w:pPr>
      <w:r>
        <w:t>Коммуникативные умения</w:t>
      </w:r>
    </w:p>
    <w:p w:rsidR="00064908" w:rsidRDefault="00772D1A">
      <w:pPr>
        <w:pStyle w:val="30"/>
        <w:shd w:val="clear" w:color="auto" w:fill="auto"/>
        <w:spacing w:before="0"/>
        <w:ind w:left="740" w:firstLine="0"/>
        <w:jc w:val="left"/>
      </w:pPr>
      <w:r>
        <w:t>Г оворение, диалогическая речь</w:t>
      </w:r>
    </w:p>
    <w:p w:rsidR="00064908" w:rsidRDefault="00772D1A">
      <w:pPr>
        <w:pStyle w:val="20"/>
        <w:numPr>
          <w:ilvl w:val="0"/>
          <w:numId w:val="4"/>
        </w:numPr>
        <w:shd w:val="clear" w:color="auto" w:fill="auto"/>
        <w:tabs>
          <w:tab w:val="left" w:pos="712"/>
        </w:tabs>
        <w:spacing w:after="0"/>
        <w:ind w:firstLine="320"/>
        <w:jc w:val="both"/>
      </w:pPr>
      <w:r>
        <w:t>Вести диалог/полилог в ситуациях официального общения в рамках изученной тематики; кратко комментировать точку зрения другого человека;</w:t>
      </w:r>
    </w:p>
    <w:p w:rsidR="00064908" w:rsidRDefault="00772D1A">
      <w:pPr>
        <w:pStyle w:val="20"/>
        <w:numPr>
          <w:ilvl w:val="0"/>
          <w:numId w:val="4"/>
        </w:numPr>
        <w:shd w:val="clear" w:color="auto" w:fill="auto"/>
        <w:tabs>
          <w:tab w:val="left" w:pos="712"/>
        </w:tabs>
        <w:spacing w:after="0"/>
        <w:ind w:firstLine="320"/>
        <w:jc w:val="both"/>
      </w:pPr>
      <w:r>
        <w:t>проводить подготовленное интервью, проверяя и получая подтверждение какой-либо информации;</w:t>
      </w:r>
    </w:p>
    <w:p w:rsidR="00064908" w:rsidRDefault="00772D1A">
      <w:pPr>
        <w:pStyle w:val="20"/>
        <w:numPr>
          <w:ilvl w:val="0"/>
          <w:numId w:val="4"/>
        </w:numPr>
        <w:shd w:val="clear" w:color="auto" w:fill="auto"/>
        <w:tabs>
          <w:tab w:val="left" w:pos="712"/>
        </w:tabs>
        <w:spacing w:after="0"/>
        <w:ind w:firstLine="320"/>
        <w:jc w:val="both"/>
      </w:pPr>
      <w:r>
        <w:t>обмениваться информацией, проверять и подтверждать собранную фактическую информацию.</w:t>
      </w:r>
    </w:p>
    <w:p w:rsidR="00064908" w:rsidRDefault="00772D1A">
      <w:pPr>
        <w:pStyle w:val="30"/>
        <w:shd w:val="clear" w:color="auto" w:fill="auto"/>
        <w:spacing w:before="0"/>
        <w:ind w:left="740" w:firstLine="0"/>
        <w:jc w:val="left"/>
      </w:pPr>
      <w:r>
        <w:t>Говорение, монологическая речь</w:t>
      </w:r>
    </w:p>
    <w:p w:rsidR="00064908" w:rsidRDefault="00772D1A">
      <w:pPr>
        <w:pStyle w:val="20"/>
        <w:numPr>
          <w:ilvl w:val="0"/>
          <w:numId w:val="4"/>
        </w:numPr>
        <w:shd w:val="clear" w:color="auto" w:fill="auto"/>
        <w:tabs>
          <w:tab w:val="left" w:pos="712"/>
        </w:tabs>
        <w:spacing w:after="0"/>
        <w:ind w:firstLine="320"/>
        <w:jc w:val="both"/>
      </w:pPr>
      <w:r>
        <w:t>Резюмировать прослушанный/прочитанный текст;</w:t>
      </w:r>
    </w:p>
    <w:p w:rsidR="00064908" w:rsidRDefault="00772D1A">
      <w:pPr>
        <w:pStyle w:val="20"/>
        <w:numPr>
          <w:ilvl w:val="0"/>
          <w:numId w:val="4"/>
        </w:numPr>
        <w:shd w:val="clear" w:color="auto" w:fill="auto"/>
        <w:tabs>
          <w:tab w:val="left" w:pos="712"/>
        </w:tabs>
        <w:spacing w:after="0"/>
        <w:ind w:firstLine="320"/>
        <w:jc w:val="both"/>
      </w:pPr>
      <w:r>
        <w:t>обобщать информацию на основе прочитанного/прослушанного текста.</w:t>
      </w:r>
    </w:p>
    <w:p w:rsidR="00064908" w:rsidRDefault="00772D1A">
      <w:pPr>
        <w:pStyle w:val="30"/>
        <w:shd w:val="clear" w:color="auto" w:fill="auto"/>
        <w:spacing w:before="0"/>
        <w:ind w:left="740" w:firstLine="0"/>
        <w:jc w:val="left"/>
      </w:pPr>
      <w:r>
        <w:t>Аудирование</w:t>
      </w:r>
    </w:p>
    <w:p w:rsidR="00064908" w:rsidRDefault="00772D1A">
      <w:pPr>
        <w:pStyle w:val="20"/>
        <w:numPr>
          <w:ilvl w:val="0"/>
          <w:numId w:val="4"/>
        </w:numPr>
        <w:shd w:val="clear" w:color="auto" w:fill="auto"/>
        <w:tabs>
          <w:tab w:val="left" w:pos="712"/>
        </w:tabs>
        <w:spacing w:after="0"/>
        <w:ind w:firstLine="320"/>
        <w:jc w:val="both"/>
      </w:pPr>
      <w:r>
        <w:t>Полно и точно воспринимать информацию в распространенных коммуникативных ситуациях;</w:t>
      </w:r>
    </w:p>
    <w:p w:rsidR="00064908" w:rsidRDefault="00772D1A">
      <w:pPr>
        <w:pStyle w:val="20"/>
        <w:numPr>
          <w:ilvl w:val="0"/>
          <w:numId w:val="4"/>
        </w:numPr>
        <w:shd w:val="clear" w:color="auto" w:fill="auto"/>
        <w:tabs>
          <w:tab w:val="left" w:pos="712"/>
        </w:tabs>
        <w:spacing w:after="0"/>
        <w:ind w:firstLine="320"/>
        <w:jc w:val="both"/>
      </w:pPr>
      <w:r>
        <w:t>обобщать прослушанную информацию и выявлять факты в соответствии с поставленной задачей/вопросом.</w:t>
      </w:r>
    </w:p>
    <w:p w:rsidR="00064908" w:rsidRDefault="00772D1A">
      <w:pPr>
        <w:pStyle w:val="30"/>
        <w:shd w:val="clear" w:color="auto" w:fill="auto"/>
        <w:spacing w:before="0"/>
        <w:ind w:left="740" w:firstLine="0"/>
        <w:jc w:val="left"/>
      </w:pPr>
      <w:r>
        <w:t>Чтение</w:t>
      </w:r>
    </w:p>
    <w:p w:rsidR="00064908" w:rsidRDefault="00772D1A">
      <w:pPr>
        <w:pStyle w:val="20"/>
        <w:numPr>
          <w:ilvl w:val="0"/>
          <w:numId w:val="4"/>
        </w:numPr>
        <w:shd w:val="clear" w:color="auto" w:fill="auto"/>
        <w:tabs>
          <w:tab w:val="left" w:pos="712"/>
        </w:tabs>
        <w:spacing w:after="0"/>
        <w:ind w:firstLine="320"/>
        <w:jc w:val="both"/>
      </w:pPr>
      <w:r>
        <w:t>Читать и понимать несложные аутентичные тексты различных стилей и жанров и отвечать на ряд уточняющих вопросов.</w:t>
      </w:r>
    </w:p>
    <w:p w:rsidR="00064908" w:rsidRDefault="00772D1A">
      <w:pPr>
        <w:pStyle w:val="30"/>
        <w:shd w:val="clear" w:color="auto" w:fill="auto"/>
        <w:spacing w:before="0"/>
        <w:ind w:left="740" w:firstLine="0"/>
        <w:jc w:val="left"/>
      </w:pPr>
      <w:r>
        <w:t>Письмо</w:t>
      </w:r>
    </w:p>
    <w:p w:rsidR="00064908" w:rsidRDefault="00772D1A">
      <w:pPr>
        <w:pStyle w:val="20"/>
        <w:numPr>
          <w:ilvl w:val="0"/>
          <w:numId w:val="4"/>
        </w:numPr>
        <w:shd w:val="clear" w:color="auto" w:fill="auto"/>
        <w:tabs>
          <w:tab w:val="left" w:pos="712"/>
        </w:tabs>
        <w:spacing w:after="0"/>
        <w:ind w:firstLine="320"/>
        <w:jc w:val="both"/>
      </w:pPr>
      <w:r>
        <w:t>Писать краткий отзыв на фильм, книгу или пьесу.</w:t>
      </w:r>
    </w:p>
    <w:p w:rsidR="00064908" w:rsidRDefault="00772D1A">
      <w:pPr>
        <w:pStyle w:val="30"/>
        <w:shd w:val="clear" w:color="auto" w:fill="auto"/>
        <w:spacing w:before="0"/>
        <w:ind w:left="740" w:firstLine="0"/>
        <w:jc w:val="left"/>
      </w:pPr>
      <w:r>
        <w:t>Языковые навыки</w:t>
      </w:r>
    </w:p>
    <w:p w:rsidR="00064908" w:rsidRDefault="00772D1A">
      <w:pPr>
        <w:pStyle w:val="30"/>
        <w:shd w:val="clear" w:color="auto" w:fill="auto"/>
        <w:spacing w:before="0"/>
        <w:ind w:left="740" w:firstLine="0"/>
        <w:jc w:val="left"/>
      </w:pPr>
      <w:r>
        <w:t>Фонетическая сторона речи</w:t>
      </w:r>
    </w:p>
    <w:p w:rsidR="00064908" w:rsidRDefault="00772D1A">
      <w:pPr>
        <w:pStyle w:val="20"/>
        <w:numPr>
          <w:ilvl w:val="0"/>
          <w:numId w:val="4"/>
        </w:numPr>
        <w:shd w:val="clear" w:color="auto" w:fill="auto"/>
        <w:tabs>
          <w:tab w:val="left" w:pos="712"/>
        </w:tabs>
        <w:spacing w:after="0"/>
        <w:ind w:firstLine="320"/>
        <w:jc w:val="both"/>
      </w:pPr>
      <w:r>
        <w:t>Произносить звуки английского языка четко, естественным произношением, не допуская ярко выраженного акцента.</w:t>
      </w:r>
    </w:p>
    <w:p w:rsidR="00064908" w:rsidRDefault="00772D1A">
      <w:pPr>
        <w:pStyle w:val="30"/>
        <w:shd w:val="clear" w:color="auto" w:fill="auto"/>
        <w:spacing w:before="0"/>
        <w:ind w:left="740" w:firstLine="0"/>
        <w:jc w:val="left"/>
      </w:pPr>
      <w:r>
        <w:t>Орфография и пунктуация</w:t>
      </w:r>
    </w:p>
    <w:p w:rsidR="00064908" w:rsidRDefault="00772D1A">
      <w:pPr>
        <w:pStyle w:val="20"/>
        <w:numPr>
          <w:ilvl w:val="0"/>
          <w:numId w:val="4"/>
        </w:numPr>
        <w:shd w:val="clear" w:color="auto" w:fill="auto"/>
        <w:tabs>
          <w:tab w:val="left" w:pos="712"/>
        </w:tabs>
        <w:spacing w:after="0"/>
        <w:ind w:firstLine="320"/>
        <w:jc w:val="both"/>
      </w:pPr>
      <w:r>
        <w:t>Владеть орфографическими навыками;</w:t>
      </w:r>
    </w:p>
    <w:p w:rsidR="00064908" w:rsidRDefault="00772D1A">
      <w:pPr>
        <w:pStyle w:val="20"/>
        <w:numPr>
          <w:ilvl w:val="0"/>
          <w:numId w:val="4"/>
        </w:numPr>
        <w:shd w:val="clear" w:color="auto" w:fill="auto"/>
        <w:tabs>
          <w:tab w:val="left" w:pos="712"/>
        </w:tabs>
        <w:spacing w:after="0"/>
        <w:ind w:firstLine="320"/>
        <w:jc w:val="both"/>
      </w:pPr>
      <w:r>
        <w:t>расставлять в тексте знаки препинания в соответствии с нормами пунктуации.</w:t>
      </w:r>
    </w:p>
    <w:p w:rsidR="00064908" w:rsidRDefault="00772D1A">
      <w:pPr>
        <w:pStyle w:val="30"/>
        <w:shd w:val="clear" w:color="auto" w:fill="auto"/>
        <w:spacing w:before="0"/>
        <w:ind w:left="740" w:firstLine="0"/>
        <w:jc w:val="left"/>
      </w:pPr>
      <w:r>
        <w:t>Лексическая сторона речи</w:t>
      </w:r>
    </w:p>
    <w:p w:rsidR="00064908" w:rsidRDefault="00772D1A">
      <w:pPr>
        <w:pStyle w:val="20"/>
        <w:numPr>
          <w:ilvl w:val="0"/>
          <w:numId w:val="4"/>
        </w:numPr>
        <w:shd w:val="clear" w:color="auto" w:fill="auto"/>
        <w:tabs>
          <w:tab w:val="left" w:pos="712"/>
        </w:tabs>
        <w:spacing w:after="0"/>
        <w:ind w:firstLine="320"/>
        <w:jc w:val="both"/>
      </w:pPr>
      <w:r>
        <w:t>Использовать фразовые глаголы по широкому спектру тем, уместно употребляя их в соответствии со стилем речи;</w:t>
      </w:r>
    </w:p>
    <w:p w:rsidR="00064908" w:rsidRDefault="00772D1A">
      <w:pPr>
        <w:pStyle w:val="20"/>
        <w:numPr>
          <w:ilvl w:val="0"/>
          <w:numId w:val="4"/>
        </w:numPr>
        <w:shd w:val="clear" w:color="auto" w:fill="auto"/>
        <w:tabs>
          <w:tab w:val="left" w:pos="712"/>
        </w:tabs>
        <w:spacing w:after="0"/>
        <w:ind w:firstLine="320"/>
        <w:jc w:val="both"/>
      </w:pPr>
      <w:r>
        <w:t xml:space="preserve">узнавать и использовать в речи устойчивые выражения и фразы </w:t>
      </w:r>
      <w:r w:rsidRPr="00D831DF">
        <w:rPr>
          <w:lang w:eastAsia="en-US" w:bidi="en-US"/>
        </w:rPr>
        <w:t>(</w:t>
      </w:r>
      <w:r>
        <w:rPr>
          <w:lang w:val="en-US" w:eastAsia="en-US" w:bidi="en-US"/>
        </w:rPr>
        <w:t>collocations</w:t>
      </w:r>
      <w:r w:rsidRPr="00D831DF">
        <w:rPr>
          <w:lang w:eastAsia="en-US" w:bidi="en-US"/>
        </w:rPr>
        <w:t>).</w:t>
      </w:r>
    </w:p>
    <w:p w:rsidR="00064908" w:rsidRDefault="00772D1A">
      <w:pPr>
        <w:pStyle w:val="30"/>
        <w:shd w:val="clear" w:color="auto" w:fill="auto"/>
        <w:spacing w:before="0"/>
        <w:ind w:left="740" w:firstLine="0"/>
        <w:jc w:val="left"/>
      </w:pPr>
      <w:r>
        <w:t>Грамматическая сторона речи</w:t>
      </w:r>
    </w:p>
    <w:p w:rsidR="00064908" w:rsidRDefault="00772D1A">
      <w:pPr>
        <w:pStyle w:val="20"/>
        <w:numPr>
          <w:ilvl w:val="0"/>
          <w:numId w:val="4"/>
        </w:numPr>
        <w:shd w:val="clear" w:color="auto" w:fill="auto"/>
        <w:tabs>
          <w:tab w:val="left" w:pos="712"/>
        </w:tabs>
        <w:spacing w:after="0"/>
        <w:ind w:firstLine="320"/>
        <w:jc w:val="both"/>
      </w:pPr>
      <w:r>
        <w:t xml:space="preserve">Использовать в речи модальные глаголы для выражения возможности или вероятности в прошедшем времени </w:t>
      </w:r>
      <w:r w:rsidRPr="00D831DF">
        <w:rPr>
          <w:lang w:eastAsia="en-US" w:bidi="en-US"/>
        </w:rPr>
        <w:t>(</w:t>
      </w:r>
      <w:r>
        <w:rPr>
          <w:lang w:val="en-US" w:eastAsia="en-US" w:bidi="en-US"/>
        </w:rPr>
        <w:t>could</w:t>
      </w:r>
      <w:r>
        <w:t xml:space="preserve">+ </w:t>
      </w:r>
      <w:r>
        <w:rPr>
          <w:lang w:val="en-US" w:eastAsia="en-US" w:bidi="en-US"/>
        </w:rPr>
        <w:t>havedone</w:t>
      </w:r>
      <w:r w:rsidRPr="00D831DF">
        <w:rPr>
          <w:lang w:eastAsia="en-US" w:bidi="en-US"/>
        </w:rPr>
        <w:t xml:space="preserve">; </w:t>
      </w:r>
      <w:r>
        <w:rPr>
          <w:lang w:val="en-US" w:eastAsia="en-US" w:bidi="en-US"/>
        </w:rPr>
        <w:t>might</w:t>
      </w:r>
      <w:r>
        <w:t xml:space="preserve">+ </w:t>
      </w:r>
      <w:r>
        <w:rPr>
          <w:lang w:val="en-US" w:eastAsia="en-US" w:bidi="en-US"/>
        </w:rPr>
        <w:t>havedone</w:t>
      </w:r>
      <w:r w:rsidRPr="00D831DF">
        <w:rPr>
          <w:lang w:eastAsia="en-US" w:bidi="en-US"/>
        </w:rPr>
        <w:t>);</w:t>
      </w:r>
    </w:p>
    <w:p w:rsidR="00064908" w:rsidRDefault="00772D1A">
      <w:pPr>
        <w:pStyle w:val="20"/>
        <w:numPr>
          <w:ilvl w:val="0"/>
          <w:numId w:val="8"/>
        </w:numPr>
        <w:shd w:val="clear" w:color="auto" w:fill="auto"/>
        <w:tabs>
          <w:tab w:val="left" w:pos="716"/>
        </w:tabs>
        <w:spacing w:after="0"/>
        <w:ind w:firstLine="320"/>
        <w:jc w:val="both"/>
      </w:pPr>
      <w:r>
        <w:t xml:space="preserve">употреблять в речи структуру </w:t>
      </w:r>
      <w:r>
        <w:rPr>
          <w:lang w:val="en-US" w:eastAsia="en-US" w:bidi="en-US"/>
        </w:rPr>
        <w:t>have</w:t>
      </w:r>
      <w:r w:rsidRPr="00D831DF">
        <w:rPr>
          <w:lang w:eastAsia="en-US" w:bidi="en-US"/>
        </w:rPr>
        <w:t>/</w:t>
      </w:r>
      <w:r>
        <w:rPr>
          <w:lang w:val="en-US" w:eastAsia="en-US" w:bidi="en-US"/>
        </w:rPr>
        <w:t>get</w:t>
      </w:r>
      <w:r>
        <w:t xml:space="preserve">+ </w:t>
      </w:r>
      <w:r>
        <w:rPr>
          <w:lang w:val="en-US" w:eastAsia="en-US" w:bidi="en-US"/>
        </w:rPr>
        <w:t>something</w:t>
      </w:r>
      <w:r>
        <w:t xml:space="preserve">+ </w:t>
      </w:r>
      <w:r>
        <w:rPr>
          <w:lang w:val="en-US" w:eastAsia="en-US" w:bidi="en-US"/>
        </w:rPr>
        <w:t>Participle</w:t>
      </w:r>
      <w:r>
        <w:t xml:space="preserve">II </w:t>
      </w:r>
      <w:r w:rsidRPr="00D831DF">
        <w:rPr>
          <w:lang w:eastAsia="en-US" w:bidi="en-US"/>
        </w:rPr>
        <w:t>(</w:t>
      </w:r>
      <w:r>
        <w:rPr>
          <w:lang w:val="en-US" w:eastAsia="en-US" w:bidi="en-US"/>
        </w:rPr>
        <w:t>causativeform</w:t>
      </w:r>
      <w:r w:rsidRPr="00D831DF">
        <w:rPr>
          <w:lang w:eastAsia="en-US" w:bidi="en-US"/>
        </w:rPr>
        <w:t xml:space="preserve">) </w:t>
      </w:r>
      <w:r>
        <w:t>как эквивалент страдательного залога;</w:t>
      </w:r>
    </w:p>
    <w:p w:rsidR="00064908" w:rsidRPr="002D122D" w:rsidRDefault="00772D1A">
      <w:pPr>
        <w:pStyle w:val="20"/>
        <w:numPr>
          <w:ilvl w:val="0"/>
          <w:numId w:val="8"/>
        </w:numPr>
        <w:shd w:val="clear" w:color="auto" w:fill="auto"/>
        <w:tabs>
          <w:tab w:val="left" w:pos="716"/>
        </w:tabs>
        <w:spacing w:after="0"/>
        <w:ind w:firstLine="320"/>
        <w:jc w:val="both"/>
        <w:rPr>
          <w:lang w:val="en-US"/>
        </w:rPr>
      </w:pPr>
      <w:r>
        <w:t xml:space="preserve">употреблять в речи эмфатические конструкции типа </w:t>
      </w:r>
      <w:r>
        <w:rPr>
          <w:lang w:val="en-US" w:eastAsia="en-US" w:bidi="en-US"/>
        </w:rPr>
        <w:t>It</w:t>
      </w:r>
      <w:r w:rsidRPr="00D831DF">
        <w:rPr>
          <w:lang w:eastAsia="en-US" w:bidi="en-US"/>
        </w:rPr>
        <w:t>’</w:t>
      </w:r>
      <w:r>
        <w:rPr>
          <w:lang w:val="en-US" w:eastAsia="en-US" w:bidi="en-US"/>
        </w:rPr>
        <w:t>shimwho</w:t>
      </w:r>
      <w:r w:rsidRPr="00D831DF">
        <w:rPr>
          <w:lang w:eastAsia="en-US" w:bidi="en-US"/>
        </w:rPr>
        <w:t xml:space="preserve">... </w:t>
      </w:r>
      <w:r>
        <w:rPr>
          <w:lang w:val="en-US" w:eastAsia="en-US" w:bidi="en-US"/>
        </w:rPr>
        <w:t>It’s time you did smth;</w:t>
      </w:r>
    </w:p>
    <w:p w:rsidR="00064908" w:rsidRDefault="00772D1A">
      <w:pPr>
        <w:pStyle w:val="20"/>
        <w:numPr>
          <w:ilvl w:val="0"/>
          <w:numId w:val="8"/>
        </w:numPr>
        <w:shd w:val="clear" w:color="auto" w:fill="auto"/>
        <w:tabs>
          <w:tab w:val="left" w:pos="716"/>
        </w:tabs>
        <w:spacing w:after="0"/>
        <w:ind w:firstLine="320"/>
        <w:jc w:val="both"/>
      </w:pPr>
      <w:r>
        <w:t>употреблять в речи все формы страдательного залога;</w:t>
      </w:r>
    </w:p>
    <w:p w:rsidR="00064908" w:rsidRPr="00D831DF" w:rsidRDefault="00772D1A">
      <w:pPr>
        <w:pStyle w:val="20"/>
        <w:numPr>
          <w:ilvl w:val="0"/>
          <w:numId w:val="8"/>
        </w:numPr>
        <w:shd w:val="clear" w:color="auto" w:fill="auto"/>
        <w:tabs>
          <w:tab w:val="left" w:pos="716"/>
        </w:tabs>
        <w:spacing w:after="0"/>
        <w:ind w:firstLine="320"/>
        <w:jc w:val="both"/>
        <w:rPr>
          <w:lang w:val="en-US"/>
        </w:rPr>
      </w:pPr>
      <w:r>
        <w:lastRenderedPageBreak/>
        <w:t>употреблятьвречивремена</w:t>
      </w:r>
      <w:r>
        <w:rPr>
          <w:lang w:val="en-US" w:eastAsia="en-US" w:bidi="en-US"/>
        </w:rPr>
        <w:t xml:space="preserve">Past Perfect </w:t>
      </w:r>
      <w:r>
        <w:t>и</w:t>
      </w:r>
      <w:r>
        <w:rPr>
          <w:lang w:val="en-US" w:eastAsia="en-US" w:bidi="en-US"/>
        </w:rPr>
        <w:t>Past Perfect Continuous;</w:t>
      </w:r>
    </w:p>
    <w:p w:rsidR="00064908" w:rsidRDefault="00772D1A">
      <w:pPr>
        <w:pStyle w:val="20"/>
        <w:numPr>
          <w:ilvl w:val="0"/>
          <w:numId w:val="8"/>
        </w:numPr>
        <w:shd w:val="clear" w:color="auto" w:fill="auto"/>
        <w:tabs>
          <w:tab w:val="left" w:pos="716"/>
        </w:tabs>
        <w:spacing w:after="0"/>
        <w:ind w:firstLine="320"/>
        <w:jc w:val="both"/>
      </w:pPr>
      <w:r>
        <w:t xml:space="preserve">употреблять в речи условные предложения нереального характера </w:t>
      </w:r>
      <w:r w:rsidRPr="00D831DF">
        <w:rPr>
          <w:lang w:eastAsia="en-US" w:bidi="en-US"/>
        </w:rPr>
        <w:t>(</w:t>
      </w:r>
      <w:r>
        <w:rPr>
          <w:lang w:val="en-US" w:eastAsia="en-US" w:bidi="en-US"/>
        </w:rPr>
        <w:t>Conditional</w:t>
      </w:r>
      <w:r>
        <w:t>3);</w:t>
      </w:r>
    </w:p>
    <w:p w:rsidR="00064908" w:rsidRPr="00D831DF" w:rsidRDefault="00772D1A">
      <w:pPr>
        <w:pStyle w:val="20"/>
        <w:numPr>
          <w:ilvl w:val="0"/>
          <w:numId w:val="8"/>
        </w:numPr>
        <w:shd w:val="clear" w:color="auto" w:fill="auto"/>
        <w:tabs>
          <w:tab w:val="left" w:pos="716"/>
        </w:tabs>
        <w:spacing w:after="0"/>
        <w:ind w:firstLine="320"/>
        <w:jc w:val="both"/>
        <w:rPr>
          <w:lang w:val="en-US"/>
        </w:rPr>
      </w:pPr>
      <w:r>
        <w:t>употреблятьвречиструктуру</w:t>
      </w:r>
      <w:r>
        <w:rPr>
          <w:lang w:val="en-US" w:eastAsia="en-US" w:bidi="en-US"/>
        </w:rPr>
        <w:t xml:space="preserve">to be/get </w:t>
      </w:r>
      <w:r w:rsidRPr="00D831DF">
        <w:rPr>
          <w:lang w:val="en-US"/>
        </w:rPr>
        <w:t xml:space="preserve">+ </w:t>
      </w:r>
      <w:r>
        <w:rPr>
          <w:lang w:val="en-US" w:eastAsia="en-US" w:bidi="en-US"/>
        </w:rPr>
        <w:t>used to + verb;</w:t>
      </w:r>
    </w:p>
    <w:p w:rsidR="00064908" w:rsidRDefault="00772D1A">
      <w:pPr>
        <w:pStyle w:val="20"/>
        <w:numPr>
          <w:ilvl w:val="0"/>
          <w:numId w:val="8"/>
        </w:numPr>
        <w:shd w:val="clear" w:color="auto" w:fill="auto"/>
        <w:tabs>
          <w:tab w:val="left" w:pos="716"/>
        </w:tabs>
        <w:spacing w:after="0"/>
        <w:ind w:firstLine="320"/>
        <w:jc w:val="both"/>
      </w:pPr>
      <w:r>
        <w:t xml:space="preserve">употреблять в речи структуру </w:t>
      </w:r>
      <w:r>
        <w:rPr>
          <w:lang w:val="en-US" w:eastAsia="en-US" w:bidi="en-US"/>
        </w:rPr>
        <w:t>usedto</w:t>
      </w:r>
      <w:r>
        <w:t xml:space="preserve">/ </w:t>
      </w:r>
      <w:r>
        <w:rPr>
          <w:lang w:val="en-US" w:eastAsia="en-US" w:bidi="en-US"/>
        </w:rPr>
        <w:t>would</w:t>
      </w:r>
      <w:r w:rsidRPr="00D831DF">
        <w:rPr>
          <w:lang w:eastAsia="en-US" w:bidi="en-US"/>
        </w:rPr>
        <w:t xml:space="preserve"> + </w:t>
      </w:r>
      <w:r>
        <w:rPr>
          <w:lang w:val="en-US" w:eastAsia="en-US" w:bidi="en-US"/>
        </w:rPr>
        <w:t>verb</w:t>
      </w:r>
      <w:r>
        <w:t>для обозначения регулярных действий в прошлом;</w:t>
      </w:r>
    </w:p>
    <w:p w:rsidR="00064908" w:rsidRPr="00D831DF" w:rsidRDefault="00772D1A">
      <w:pPr>
        <w:pStyle w:val="20"/>
        <w:numPr>
          <w:ilvl w:val="0"/>
          <w:numId w:val="8"/>
        </w:numPr>
        <w:shd w:val="clear" w:color="auto" w:fill="auto"/>
        <w:tabs>
          <w:tab w:val="left" w:pos="716"/>
        </w:tabs>
        <w:spacing w:after="0"/>
        <w:ind w:firstLine="320"/>
        <w:jc w:val="both"/>
        <w:rPr>
          <w:lang w:val="en-US"/>
        </w:rPr>
      </w:pPr>
      <w:r>
        <w:t>употреблятьвречипредложениясконструкциями</w:t>
      </w:r>
      <w:r>
        <w:rPr>
          <w:lang w:val="en-US" w:eastAsia="en-US" w:bidi="en-US"/>
        </w:rPr>
        <w:t xml:space="preserve">as </w:t>
      </w:r>
      <w:r w:rsidRPr="00D831DF">
        <w:rPr>
          <w:lang w:val="en-US"/>
        </w:rPr>
        <w:t xml:space="preserve">... </w:t>
      </w:r>
      <w:r>
        <w:rPr>
          <w:lang w:val="en-US" w:eastAsia="en-US" w:bidi="en-US"/>
        </w:rPr>
        <w:t>as; not so ... as; either . or; neither . nor;</w:t>
      </w:r>
    </w:p>
    <w:p w:rsidR="00064908" w:rsidRDefault="00772D1A">
      <w:pPr>
        <w:pStyle w:val="20"/>
        <w:numPr>
          <w:ilvl w:val="0"/>
          <w:numId w:val="8"/>
        </w:numPr>
        <w:shd w:val="clear" w:color="auto" w:fill="auto"/>
        <w:tabs>
          <w:tab w:val="left" w:pos="716"/>
        </w:tabs>
        <w:spacing w:after="0"/>
        <w:ind w:firstLine="320"/>
        <w:jc w:val="both"/>
      </w:pPr>
      <w:r>
        <w:t>использовать широкий спектр союзов для выражения противопоставления и различия в сложных предложениях.</w:t>
      </w:r>
    </w:p>
    <w:p w:rsidR="00064908" w:rsidRDefault="00772D1A">
      <w:pPr>
        <w:pStyle w:val="30"/>
        <w:shd w:val="clear" w:color="auto" w:fill="auto"/>
        <w:spacing w:before="0"/>
        <w:ind w:left="760" w:firstLine="0"/>
        <w:jc w:val="left"/>
      </w:pPr>
      <w:r>
        <w:t>Выпускник на углубленном уровне научится:</w:t>
      </w:r>
    </w:p>
    <w:p w:rsidR="00064908" w:rsidRDefault="00772D1A">
      <w:pPr>
        <w:pStyle w:val="30"/>
        <w:shd w:val="clear" w:color="auto" w:fill="auto"/>
        <w:spacing w:before="0"/>
        <w:ind w:left="760" w:right="3080" w:firstLine="0"/>
        <w:jc w:val="left"/>
      </w:pPr>
      <w:r>
        <w:t>Коммуникативные умения Г оворение, диалогическая речь</w:t>
      </w:r>
    </w:p>
    <w:p w:rsidR="00064908" w:rsidRDefault="00772D1A">
      <w:pPr>
        <w:pStyle w:val="20"/>
        <w:numPr>
          <w:ilvl w:val="0"/>
          <w:numId w:val="8"/>
        </w:numPr>
        <w:shd w:val="clear" w:color="auto" w:fill="auto"/>
        <w:tabs>
          <w:tab w:val="left" w:pos="716"/>
        </w:tabs>
        <w:spacing w:after="0"/>
        <w:ind w:firstLine="320"/>
        <w:jc w:val="both"/>
      </w:pPr>
      <w:r>
        <w:t>Кратко комментировать точку зрения другого человека;</w:t>
      </w:r>
    </w:p>
    <w:p w:rsidR="00064908" w:rsidRDefault="00772D1A">
      <w:pPr>
        <w:pStyle w:val="20"/>
        <w:numPr>
          <w:ilvl w:val="0"/>
          <w:numId w:val="8"/>
        </w:numPr>
        <w:shd w:val="clear" w:color="auto" w:fill="auto"/>
        <w:tabs>
          <w:tab w:val="left" w:pos="716"/>
        </w:tabs>
        <w:spacing w:after="0"/>
        <w:ind w:firstLine="320"/>
        <w:jc w:val="both"/>
      </w:pPr>
      <w:r>
        <w:t>проводить подготовленное интервью, проверяя и получая подтверждение какой-либо информации;</w:t>
      </w:r>
    </w:p>
    <w:p w:rsidR="00064908" w:rsidRDefault="00772D1A">
      <w:pPr>
        <w:pStyle w:val="20"/>
        <w:numPr>
          <w:ilvl w:val="0"/>
          <w:numId w:val="8"/>
        </w:numPr>
        <w:shd w:val="clear" w:color="auto" w:fill="auto"/>
        <w:tabs>
          <w:tab w:val="left" w:pos="716"/>
        </w:tabs>
        <w:spacing w:after="0"/>
        <w:ind w:firstLine="320"/>
        <w:jc w:val="both"/>
      </w:pPr>
      <w:r>
        <w:t>обмениваться информацией, проверять и подтверждать собранную фактическую информацию;</w:t>
      </w:r>
    </w:p>
    <w:p w:rsidR="00064908" w:rsidRDefault="00772D1A">
      <w:pPr>
        <w:pStyle w:val="20"/>
        <w:numPr>
          <w:ilvl w:val="0"/>
          <w:numId w:val="8"/>
        </w:numPr>
        <w:shd w:val="clear" w:color="auto" w:fill="auto"/>
        <w:tabs>
          <w:tab w:val="left" w:pos="716"/>
        </w:tabs>
        <w:spacing w:after="0"/>
        <w:ind w:firstLine="320"/>
        <w:jc w:val="both"/>
      </w:pPr>
      <w:r>
        <w:t>выражать различные чувства (радость, удивление, грусть, заинтересованность, безразличие), используя лексико-грамматические средства языка.</w:t>
      </w:r>
    </w:p>
    <w:p w:rsidR="00064908" w:rsidRDefault="00772D1A">
      <w:pPr>
        <w:pStyle w:val="30"/>
        <w:shd w:val="clear" w:color="auto" w:fill="auto"/>
        <w:spacing w:before="0"/>
        <w:ind w:left="760" w:firstLine="0"/>
        <w:jc w:val="left"/>
      </w:pPr>
      <w:r>
        <w:t>Говорение, монологическая речь</w:t>
      </w:r>
    </w:p>
    <w:p w:rsidR="00064908" w:rsidRDefault="00772D1A">
      <w:pPr>
        <w:pStyle w:val="20"/>
        <w:numPr>
          <w:ilvl w:val="0"/>
          <w:numId w:val="8"/>
        </w:numPr>
        <w:shd w:val="clear" w:color="auto" w:fill="auto"/>
        <w:tabs>
          <w:tab w:val="left" w:pos="716"/>
        </w:tabs>
        <w:spacing w:after="0"/>
        <w:ind w:firstLine="320"/>
        <w:jc w:val="both"/>
      </w:pPr>
      <w:r>
        <w:t>Резюмировать прослушанный/прочитанный текст;</w:t>
      </w:r>
    </w:p>
    <w:p w:rsidR="00064908" w:rsidRDefault="00772D1A">
      <w:pPr>
        <w:pStyle w:val="20"/>
        <w:numPr>
          <w:ilvl w:val="0"/>
          <w:numId w:val="8"/>
        </w:numPr>
        <w:shd w:val="clear" w:color="auto" w:fill="auto"/>
        <w:tabs>
          <w:tab w:val="left" w:pos="716"/>
        </w:tabs>
        <w:spacing w:after="0"/>
        <w:ind w:firstLine="320"/>
        <w:jc w:val="both"/>
      </w:pPr>
      <w:r>
        <w:t>обобщать информацию на основе прочитанного/прослушанного текста;</w:t>
      </w:r>
    </w:p>
    <w:p w:rsidR="00064908" w:rsidRDefault="00772D1A">
      <w:pPr>
        <w:pStyle w:val="20"/>
        <w:numPr>
          <w:ilvl w:val="0"/>
          <w:numId w:val="8"/>
        </w:numPr>
        <w:shd w:val="clear" w:color="auto" w:fill="auto"/>
        <w:tabs>
          <w:tab w:val="left" w:pos="716"/>
        </w:tabs>
        <w:spacing w:after="0"/>
        <w:ind w:firstLine="320"/>
        <w:jc w:val="both"/>
      </w:pPr>
      <w:r>
        <w:t>формулировать вопрос или проблему, объясняя причины, высказывая предположения о возможных последствиях;</w:t>
      </w:r>
    </w:p>
    <w:p w:rsidR="00064908" w:rsidRDefault="00772D1A">
      <w:pPr>
        <w:pStyle w:val="20"/>
        <w:numPr>
          <w:ilvl w:val="0"/>
          <w:numId w:val="8"/>
        </w:numPr>
        <w:shd w:val="clear" w:color="auto" w:fill="auto"/>
        <w:tabs>
          <w:tab w:val="left" w:pos="716"/>
        </w:tabs>
        <w:spacing w:after="0"/>
        <w:ind w:firstLine="320"/>
        <w:jc w:val="both"/>
      </w:pPr>
      <w:r>
        <w:t>высказывать свою точку зрения по широкому спектру тем, поддерживая ее аргументами и пояснениями;</w:t>
      </w:r>
    </w:p>
    <w:p w:rsidR="00064908" w:rsidRDefault="00772D1A">
      <w:pPr>
        <w:pStyle w:val="20"/>
        <w:numPr>
          <w:ilvl w:val="0"/>
          <w:numId w:val="8"/>
        </w:numPr>
        <w:shd w:val="clear" w:color="auto" w:fill="auto"/>
        <w:tabs>
          <w:tab w:val="left" w:pos="716"/>
        </w:tabs>
        <w:spacing w:after="0"/>
        <w:ind w:firstLine="320"/>
        <w:jc w:val="both"/>
      </w:pPr>
      <w:r>
        <w:t>комментировать точку зрения собеседника, приводя аргументы за и против;</w:t>
      </w:r>
    </w:p>
    <w:p w:rsidR="00064908" w:rsidRDefault="00772D1A">
      <w:pPr>
        <w:pStyle w:val="20"/>
        <w:numPr>
          <w:ilvl w:val="0"/>
          <w:numId w:val="8"/>
        </w:numPr>
        <w:shd w:val="clear" w:color="auto" w:fill="auto"/>
        <w:tabs>
          <w:tab w:val="left" w:pos="716"/>
        </w:tabs>
        <w:spacing w:after="0"/>
        <w:ind w:firstLine="320"/>
        <w:jc w:val="both"/>
      </w:pPr>
      <w: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064908" w:rsidRDefault="00772D1A">
      <w:pPr>
        <w:pStyle w:val="30"/>
        <w:shd w:val="clear" w:color="auto" w:fill="auto"/>
        <w:spacing w:before="0"/>
        <w:ind w:left="760" w:firstLine="0"/>
        <w:jc w:val="left"/>
      </w:pPr>
      <w:r>
        <w:t>Аудирование</w:t>
      </w:r>
    </w:p>
    <w:p w:rsidR="00064908" w:rsidRDefault="00772D1A">
      <w:pPr>
        <w:pStyle w:val="20"/>
        <w:numPr>
          <w:ilvl w:val="0"/>
          <w:numId w:val="8"/>
        </w:numPr>
        <w:shd w:val="clear" w:color="auto" w:fill="auto"/>
        <w:tabs>
          <w:tab w:val="left" w:pos="716"/>
        </w:tabs>
        <w:spacing w:after="0"/>
        <w:ind w:firstLine="320"/>
        <w:jc w:val="both"/>
      </w:pPr>
      <w:r>
        <w:t>Полно и точно воспринимать информацию в распространенных коммуникативных ситуациях;</w:t>
      </w:r>
    </w:p>
    <w:p w:rsidR="00064908" w:rsidRDefault="00772D1A">
      <w:pPr>
        <w:pStyle w:val="20"/>
        <w:numPr>
          <w:ilvl w:val="0"/>
          <w:numId w:val="8"/>
        </w:numPr>
        <w:shd w:val="clear" w:color="auto" w:fill="auto"/>
        <w:tabs>
          <w:tab w:val="left" w:pos="716"/>
        </w:tabs>
        <w:spacing w:after="0"/>
        <w:ind w:firstLine="320"/>
        <w:jc w:val="both"/>
      </w:pPr>
      <w:r>
        <w:t>обобщать прослушанную информацию и выявлять факты в соответствии с поставленной задачей/вопросом;</w:t>
      </w:r>
    </w:p>
    <w:p w:rsidR="00064908" w:rsidRDefault="00772D1A">
      <w:pPr>
        <w:pStyle w:val="20"/>
        <w:numPr>
          <w:ilvl w:val="0"/>
          <w:numId w:val="8"/>
        </w:numPr>
        <w:shd w:val="clear" w:color="auto" w:fill="auto"/>
        <w:tabs>
          <w:tab w:val="left" w:pos="722"/>
        </w:tabs>
        <w:spacing w:after="0"/>
        <w:ind w:firstLine="320"/>
        <w:jc w:val="both"/>
      </w:pPr>
      <w: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064908" w:rsidRDefault="00772D1A">
      <w:pPr>
        <w:pStyle w:val="30"/>
        <w:shd w:val="clear" w:color="auto" w:fill="auto"/>
        <w:spacing w:before="0"/>
        <w:ind w:left="740" w:firstLine="0"/>
        <w:jc w:val="left"/>
      </w:pPr>
      <w:r>
        <w:t>Чтение</w:t>
      </w:r>
    </w:p>
    <w:p w:rsidR="00064908" w:rsidRDefault="00772D1A">
      <w:pPr>
        <w:pStyle w:val="20"/>
        <w:numPr>
          <w:ilvl w:val="0"/>
          <w:numId w:val="8"/>
        </w:numPr>
        <w:shd w:val="clear" w:color="auto" w:fill="auto"/>
        <w:tabs>
          <w:tab w:val="left" w:pos="722"/>
        </w:tabs>
        <w:spacing w:after="0"/>
        <w:ind w:firstLine="320"/>
        <w:jc w:val="both"/>
      </w:pPr>
      <w:r>
        <w:t>Читать и понимать несложные аутентичные тексты различных стилей и жанров и отвечать на ряд уточняющих вопросов;</w:t>
      </w:r>
    </w:p>
    <w:p w:rsidR="00064908" w:rsidRDefault="00772D1A">
      <w:pPr>
        <w:pStyle w:val="20"/>
        <w:numPr>
          <w:ilvl w:val="0"/>
          <w:numId w:val="8"/>
        </w:numPr>
        <w:shd w:val="clear" w:color="auto" w:fill="auto"/>
        <w:tabs>
          <w:tab w:val="left" w:pos="722"/>
        </w:tabs>
        <w:spacing w:after="0"/>
        <w:ind w:firstLine="320"/>
        <w:jc w:val="both"/>
      </w:pPr>
      <w:r>
        <w:t>использовать изучающее чтение в целях полного понимания информации;</w:t>
      </w:r>
    </w:p>
    <w:p w:rsidR="00064908" w:rsidRDefault="00772D1A">
      <w:pPr>
        <w:pStyle w:val="20"/>
        <w:numPr>
          <w:ilvl w:val="0"/>
          <w:numId w:val="8"/>
        </w:numPr>
        <w:shd w:val="clear" w:color="auto" w:fill="auto"/>
        <w:tabs>
          <w:tab w:val="left" w:pos="722"/>
        </w:tabs>
        <w:spacing w:after="0"/>
        <w:ind w:firstLine="320"/>
        <w:jc w:val="both"/>
      </w:pPr>
      <w:r>
        <w:lastRenderedPageBreak/>
        <w:t>отбирать значимую информацию в тексте / ряде текстов.</w:t>
      </w:r>
    </w:p>
    <w:p w:rsidR="00064908" w:rsidRDefault="00772D1A">
      <w:pPr>
        <w:pStyle w:val="30"/>
        <w:shd w:val="clear" w:color="auto" w:fill="auto"/>
        <w:spacing w:before="0"/>
        <w:ind w:left="740" w:firstLine="0"/>
        <w:jc w:val="left"/>
      </w:pPr>
      <w:r>
        <w:t>Письмо</w:t>
      </w:r>
    </w:p>
    <w:p w:rsidR="00064908" w:rsidRDefault="00772D1A">
      <w:pPr>
        <w:pStyle w:val="20"/>
        <w:numPr>
          <w:ilvl w:val="0"/>
          <w:numId w:val="8"/>
        </w:numPr>
        <w:shd w:val="clear" w:color="auto" w:fill="auto"/>
        <w:tabs>
          <w:tab w:val="left" w:pos="722"/>
        </w:tabs>
        <w:spacing w:after="0"/>
        <w:ind w:firstLine="320"/>
        <w:jc w:val="both"/>
      </w:pPr>
      <w:r>
        <w:t>Писать краткий отзыв на фильм, книгу или пьесу;</w:t>
      </w:r>
    </w:p>
    <w:p w:rsidR="00064908" w:rsidRDefault="00772D1A">
      <w:pPr>
        <w:pStyle w:val="20"/>
        <w:numPr>
          <w:ilvl w:val="0"/>
          <w:numId w:val="8"/>
        </w:numPr>
        <w:shd w:val="clear" w:color="auto" w:fill="auto"/>
        <w:tabs>
          <w:tab w:val="left" w:pos="722"/>
        </w:tabs>
        <w:spacing w:after="0"/>
        <w:ind w:firstLine="320"/>
        <w:jc w:val="both"/>
      </w:pPr>
      <w:r>
        <w:t>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w:t>
      </w:r>
    </w:p>
    <w:p w:rsidR="00064908" w:rsidRDefault="00772D1A">
      <w:pPr>
        <w:pStyle w:val="20"/>
        <w:numPr>
          <w:ilvl w:val="0"/>
          <w:numId w:val="8"/>
        </w:numPr>
        <w:shd w:val="clear" w:color="auto" w:fill="auto"/>
        <w:tabs>
          <w:tab w:val="left" w:pos="722"/>
        </w:tabs>
        <w:spacing w:after="0"/>
        <w:ind w:firstLine="320"/>
        <w:jc w:val="both"/>
      </w:pPr>
      <w:r>
        <w:t>делать выписки из иноязычного текста;</w:t>
      </w:r>
    </w:p>
    <w:p w:rsidR="00064908" w:rsidRDefault="00772D1A">
      <w:pPr>
        <w:pStyle w:val="20"/>
        <w:numPr>
          <w:ilvl w:val="0"/>
          <w:numId w:val="8"/>
        </w:numPr>
        <w:shd w:val="clear" w:color="auto" w:fill="auto"/>
        <w:tabs>
          <w:tab w:val="left" w:pos="722"/>
        </w:tabs>
        <w:spacing w:after="0"/>
        <w:ind w:firstLine="320"/>
        <w:jc w:val="both"/>
      </w:pPr>
      <w:r>
        <w:t>выражать письменно свое мнение по поводу фактической информации в рамках изученной тематики;</w:t>
      </w:r>
    </w:p>
    <w:p w:rsidR="00064908" w:rsidRDefault="00772D1A">
      <w:pPr>
        <w:pStyle w:val="20"/>
        <w:numPr>
          <w:ilvl w:val="0"/>
          <w:numId w:val="8"/>
        </w:numPr>
        <w:shd w:val="clear" w:color="auto" w:fill="auto"/>
        <w:tabs>
          <w:tab w:val="left" w:pos="722"/>
        </w:tabs>
        <w:spacing w:after="0"/>
        <w:ind w:firstLine="320"/>
        <w:jc w:val="both"/>
      </w:pPr>
      <w:r>
        <w:t>строить письменное высказывание на основе нескольких прочитанных и/или прослушанных текстов, передавая их содержание и делая выводы.</w:t>
      </w:r>
    </w:p>
    <w:p w:rsidR="00064908" w:rsidRDefault="00772D1A">
      <w:pPr>
        <w:pStyle w:val="30"/>
        <w:shd w:val="clear" w:color="auto" w:fill="auto"/>
        <w:spacing w:before="0"/>
        <w:ind w:left="740" w:firstLine="0"/>
        <w:jc w:val="left"/>
      </w:pPr>
      <w:r>
        <w:t>Языковые навыки</w:t>
      </w:r>
    </w:p>
    <w:p w:rsidR="00064908" w:rsidRDefault="00772D1A">
      <w:pPr>
        <w:pStyle w:val="30"/>
        <w:shd w:val="clear" w:color="auto" w:fill="auto"/>
        <w:spacing w:before="0"/>
        <w:ind w:left="740" w:firstLine="0"/>
        <w:jc w:val="left"/>
      </w:pPr>
      <w:r>
        <w:t>Фонетическая сторона речи</w:t>
      </w:r>
    </w:p>
    <w:p w:rsidR="00064908" w:rsidRDefault="00772D1A">
      <w:pPr>
        <w:pStyle w:val="20"/>
        <w:numPr>
          <w:ilvl w:val="0"/>
          <w:numId w:val="8"/>
        </w:numPr>
        <w:shd w:val="clear" w:color="auto" w:fill="auto"/>
        <w:tabs>
          <w:tab w:val="left" w:pos="722"/>
        </w:tabs>
        <w:spacing w:after="0"/>
        <w:ind w:firstLine="320"/>
        <w:jc w:val="both"/>
      </w:pPr>
      <w:r>
        <w:t>Произносить звуки английского языка четко, не допуская ярко выраженного акцента;</w:t>
      </w:r>
    </w:p>
    <w:p w:rsidR="00064908" w:rsidRDefault="00772D1A">
      <w:pPr>
        <w:pStyle w:val="20"/>
        <w:numPr>
          <w:ilvl w:val="0"/>
          <w:numId w:val="8"/>
        </w:numPr>
        <w:shd w:val="clear" w:color="auto" w:fill="auto"/>
        <w:tabs>
          <w:tab w:val="left" w:pos="722"/>
        </w:tabs>
        <w:spacing w:after="0"/>
        <w:ind w:firstLine="320"/>
        <w:jc w:val="both"/>
      </w:pPr>
      <w:r>
        <w:t>четко и естественно произносить слова английского языка, в том числе применительно к новому языковому материалу.</w:t>
      </w:r>
    </w:p>
    <w:p w:rsidR="00064908" w:rsidRDefault="00772D1A">
      <w:pPr>
        <w:pStyle w:val="30"/>
        <w:shd w:val="clear" w:color="auto" w:fill="auto"/>
        <w:spacing w:before="0"/>
        <w:ind w:left="740" w:firstLine="0"/>
        <w:jc w:val="left"/>
      </w:pPr>
      <w:r>
        <w:t>Орфография и пунктуация</w:t>
      </w:r>
    </w:p>
    <w:p w:rsidR="00064908" w:rsidRDefault="00772D1A">
      <w:pPr>
        <w:pStyle w:val="20"/>
        <w:numPr>
          <w:ilvl w:val="0"/>
          <w:numId w:val="8"/>
        </w:numPr>
        <w:shd w:val="clear" w:color="auto" w:fill="auto"/>
        <w:tabs>
          <w:tab w:val="left" w:pos="722"/>
        </w:tabs>
        <w:spacing w:after="0"/>
        <w:ind w:firstLine="320"/>
        <w:jc w:val="both"/>
      </w:pPr>
      <w:r>
        <w:t>Соблюдать правила орфографии и пунктуации, не допуская ошибок, затрудняющих понимание.</w:t>
      </w:r>
    </w:p>
    <w:p w:rsidR="00064908" w:rsidRDefault="00772D1A">
      <w:pPr>
        <w:pStyle w:val="30"/>
        <w:shd w:val="clear" w:color="auto" w:fill="auto"/>
        <w:spacing w:before="0"/>
        <w:ind w:left="740" w:firstLine="0"/>
        <w:jc w:val="left"/>
      </w:pPr>
      <w:r>
        <w:t>Лексическая сторона речи</w:t>
      </w:r>
    </w:p>
    <w:p w:rsidR="00064908" w:rsidRDefault="00772D1A">
      <w:pPr>
        <w:pStyle w:val="20"/>
        <w:numPr>
          <w:ilvl w:val="0"/>
          <w:numId w:val="8"/>
        </w:numPr>
        <w:shd w:val="clear" w:color="auto" w:fill="auto"/>
        <w:tabs>
          <w:tab w:val="left" w:pos="722"/>
        </w:tabs>
        <w:spacing w:after="0"/>
        <w:ind w:firstLine="320"/>
        <w:jc w:val="both"/>
      </w:pPr>
      <w:r>
        <w:t>Использовать фразовые глаголы по широкому спектру тем, уместно употребляя их в соответствии со стилем речи;</w:t>
      </w:r>
    </w:p>
    <w:p w:rsidR="00064908" w:rsidRDefault="00772D1A">
      <w:pPr>
        <w:pStyle w:val="20"/>
        <w:numPr>
          <w:ilvl w:val="0"/>
          <w:numId w:val="8"/>
        </w:numPr>
        <w:shd w:val="clear" w:color="auto" w:fill="auto"/>
        <w:tabs>
          <w:tab w:val="left" w:pos="722"/>
        </w:tabs>
        <w:spacing w:after="0"/>
        <w:ind w:firstLine="320"/>
        <w:jc w:val="both"/>
      </w:pPr>
      <w:r>
        <w:t xml:space="preserve">узнавать и использовать в речи устойчивые выражения и фразы </w:t>
      </w:r>
      <w:r w:rsidRPr="00D831DF">
        <w:rPr>
          <w:lang w:eastAsia="en-US" w:bidi="en-US"/>
        </w:rPr>
        <w:t>(</w:t>
      </w:r>
      <w:r>
        <w:rPr>
          <w:lang w:val="en-US" w:eastAsia="en-US" w:bidi="en-US"/>
        </w:rPr>
        <w:t>collocations</w:t>
      </w:r>
      <w:r w:rsidRPr="00D831DF">
        <w:rPr>
          <w:lang w:eastAsia="en-US" w:bidi="en-US"/>
        </w:rPr>
        <w:t>);</w:t>
      </w:r>
    </w:p>
    <w:p w:rsidR="00064908" w:rsidRDefault="00772D1A">
      <w:pPr>
        <w:pStyle w:val="20"/>
        <w:numPr>
          <w:ilvl w:val="0"/>
          <w:numId w:val="8"/>
        </w:numPr>
        <w:shd w:val="clear" w:color="auto" w:fill="auto"/>
        <w:tabs>
          <w:tab w:val="left" w:pos="722"/>
        </w:tabs>
        <w:spacing w:after="0"/>
        <w:ind w:firstLine="320"/>
        <w:jc w:val="both"/>
      </w:pPr>
      <w:r>
        <w:t>распознавать и употреблять в речи различные фразы-клише для участия в диалогах/полилогах в различных коммуникативных ситуациях;</w:t>
      </w:r>
    </w:p>
    <w:p w:rsidR="00064908" w:rsidRDefault="00772D1A">
      <w:pPr>
        <w:pStyle w:val="20"/>
        <w:numPr>
          <w:ilvl w:val="0"/>
          <w:numId w:val="8"/>
        </w:numPr>
        <w:shd w:val="clear" w:color="auto" w:fill="auto"/>
        <w:tabs>
          <w:tab w:val="left" w:pos="722"/>
        </w:tabs>
        <w:spacing w:after="0"/>
        <w:ind w:firstLine="320"/>
        <w:jc w:val="both"/>
      </w:pPr>
      <w:r>
        <w:t xml:space="preserve">использовать в пересказе различные глаголы для передачи косвенной речи </w:t>
      </w:r>
      <w:r w:rsidRPr="00D831DF">
        <w:rPr>
          <w:lang w:eastAsia="en-US" w:bidi="en-US"/>
        </w:rPr>
        <w:t>(</w:t>
      </w:r>
      <w:r>
        <w:rPr>
          <w:lang w:val="en-US" w:eastAsia="en-US" w:bidi="en-US"/>
        </w:rPr>
        <w:t>reportingverbs</w:t>
      </w:r>
      <w:r>
        <w:t xml:space="preserve">— </w:t>
      </w:r>
      <w:r>
        <w:rPr>
          <w:lang w:val="en-US" w:eastAsia="en-US" w:bidi="en-US"/>
        </w:rPr>
        <w:t>hewasaskedto</w:t>
      </w:r>
      <w:r w:rsidRPr="00D831DF">
        <w:rPr>
          <w:lang w:eastAsia="en-US" w:bidi="en-US"/>
        </w:rPr>
        <w:t xml:space="preserve">...; </w:t>
      </w:r>
      <w:r>
        <w:rPr>
          <w:lang w:val="en-US" w:eastAsia="en-US" w:bidi="en-US"/>
        </w:rPr>
        <w:t>heorderedthemto</w:t>
      </w:r>
      <w:r w:rsidRPr="00D831DF">
        <w:rPr>
          <w:lang w:eastAsia="en-US" w:bidi="en-US"/>
        </w:rPr>
        <w:t>...).</w:t>
      </w:r>
    </w:p>
    <w:p w:rsidR="00064908" w:rsidRDefault="00772D1A">
      <w:pPr>
        <w:pStyle w:val="30"/>
        <w:shd w:val="clear" w:color="auto" w:fill="auto"/>
        <w:spacing w:before="0"/>
        <w:ind w:left="740" w:firstLine="0"/>
        <w:jc w:val="left"/>
      </w:pPr>
      <w:r>
        <w:t>Г рамматическая сторона речи</w:t>
      </w:r>
    </w:p>
    <w:p w:rsidR="00064908" w:rsidRDefault="00772D1A">
      <w:pPr>
        <w:pStyle w:val="20"/>
        <w:numPr>
          <w:ilvl w:val="0"/>
          <w:numId w:val="8"/>
        </w:numPr>
        <w:shd w:val="clear" w:color="auto" w:fill="auto"/>
        <w:tabs>
          <w:tab w:val="left" w:pos="722"/>
        </w:tabs>
        <w:spacing w:after="0"/>
        <w:ind w:firstLine="320"/>
        <w:jc w:val="both"/>
      </w:pPr>
      <w:r>
        <w:t>Употреблять в речи артикли для передачи нюансов;</w:t>
      </w:r>
    </w:p>
    <w:p w:rsidR="00064908" w:rsidRDefault="00772D1A">
      <w:pPr>
        <w:pStyle w:val="20"/>
        <w:numPr>
          <w:ilvl w:val="0"/>
          <w:numId w:val="8"/>
        </w:numPr>
        <w:shd w:val="clear" w:color="auto" w:fill="auto"/>
        <w:tabs>
          <w:tab w:val="left" w:pos="722"/>
        </w:tabs>
        <w:spacing w:after="0"/>
        <w:ind w:firstLine="320"/>
        <w:jc w:val="both"/>
      </w:pPr>
      <w:r>
        <w:t>использовать в речи широкий спектр прилагательных и глаголов с управлением;</w:t>
      </w:r>
    </w:p>
    <w:p w:rsidR="00064908" w:rsidRDefault="00772D1A">
      <w:pPr>
        <w:pStyle w:val="20"/>
        <w:numPr>
          <w:ilvl w:val="0"/>
          <w:numId w:val="8"/>
        </w:numPr>
        <w:shd w:val="clear" w:color="auto" w:fill="auto"/>
        <w:tabs>
          <w:tab w:val="left" w:pos="722"/>
        </w:tabs>
        <w:spacing w:after="0"/>
        <w:ind w:firstLine="320"/>
        <w:jc w:val="both"/>
      </w:pPr>
      <w:r>
        <w:t>употреблять в речи все формы страдательного залога;</w:t>
      </w:r>
    </w:p>
    <w:p w:rsidR="00064908" w:rsidRDefault="00772D1A">
      <w:pPr>
        <w:pStyle w:val="20"/>
        <w:numPr>
          <w:ilvl w:val="0"/>
          <w:numId w:val="8"/>
        </w:numPr>
        <w:shd w:val="clear" w:color="auto" w:fill="auto"/>
        <w:tabs>
          <w:tab w:val="left" w:pos="722"/>
        </w:tabs>
        <w:spacing w:after="0"/>
        <w:ind w:firstLine="320"/>
        <w:jc w:val="both"/>
      </w:pPr>
      <w:r>
        <w:t xml:space="preserve">употреблять в речи сложное дополнение </w:t>
      </w:r>
      <w:r w:rsidRPr="00D831DF">
        <w:rPr>
          <w:lang w:eastAsia="en-US" w:bidi="en-US"/>
        </w:rPr>
        <w:t>(</w:t>
      </w:r>
      <w:r>
        <w:rPr>
          <w:lang w:val="en-US" w:eastAsia="en-US" w:bidi="en-US"/>
        </w:rPr>
        <w:t>Complexobject</w:t>
      </w:r>
      <w:r w:rsidRPr="00D831DF">
        <w:rPr>
          <w:lang w:eastAsia="en-US" w:bidi="en-US"/>
        </w:rPr>
        <w:t>);</w:t>
      </w:r>
    </w:p>
    <w:p w:rsidR="00064908" w:rsidRDefault="00772D1A">
      <w:pPr>
        <w:pStyle w:val="20"/>
        <w:numPr>
          <w:ilvl w:val="0"/>
          <w:numId w:val="8"/>
        </w:numPr>
        <w:shd w:val="clear" w:color="auto" w:fill="auto"/>
        <w:tabs>
          <w:tab w:val="left" w:pos="723"/>
        </w:tabs>
        <w:spacing w:after="0"/>
        <w:ind w:firstLine="320"/>
        <w:jc w:val="left"/>
      </w:pPr>
      <w:r>
        <w:t>использовать широкий спектр союзов для выражения противопоставления и различия в сложных предложениях;</w:t>
      </w:r>
    </w:p>
    <w:p w:rsidR="00064908" w:rsidRDefault="00772D1A">
      <w:pPr>
        <w:pStyle w:val="20"/>
        <w:numPr>
          <w:ilvl w:val="0"/>
          <w:numId w:val="8"/>
        </w:numPr>
        <w:shd w:val="clear" w:color="auto" w:fill="auto"/>
        <w:tabs>
          <w:tab w:val="left" w:pos="723"/>
        </w:tabs>
        <w:spacing w:after="0"/>
        <w:ind w:left="320"/>
        <w:jc w:val="both"/>
      </w:pPr>
      <w:r>
        <w:t xml:space="preserve">использовать в речи местоимения </w:t>
      </w:r>
      <w:r w:rsidRPr="00D831DF">
        <w:rPr>
          <w:lang w:eastAsia="en-US" w:bidi="en-US"/>
        </w:rPr>
        <w:t>«</w:t>
      </w:r>
      <w:r>
        <w:rPr>
          <w:lang w:val="en-US" w:eastAsia="en-US" w:bidi="en-US"/>
        </w:rPr>
        <w:t>one</w:t>
      </w:r>
      <w:r w:rsidRPr="00D831DF">
        <w:rPr>
          <w:lang w:eastAsia="en-US" w:bidi="en-US"/>
        </w:rPr>
        <w:t xml:space="preserve">» </w:t>
      </w:r>
      <w:r>
        <w:t xml:space="preserve">и </w:t>
      </w:r>
      <w:r w:rsidRPr="00D831DF">
        <w:rPr>
          <w:lang w:eastAsia="en-US" w:bidi="en-US"/>
        </w:rPr>
        <w:t>«</w:t>
      </w:r>
      <w:r>
        <w:rPr>
          <w:lang w:val="en-US" w:eastAsia="en-US" w:bidi="en-US"/>
        </w:rPr>
        <w:t>ones</w:t>
      </w:r>
      <w:r w:rsidRPr="00D831DF">
        <w:rPr>
          <w:lang w:eastAsia="en-US" w:bidi="en-US"/>
        </w:rPr>
        <w:t>»;</w:t>
      </w:r>
    </w:p>
    <w:p w:rsidR="00064908" w:rsidRDefault="00772D1A">
      <w:pPr>
        <w:pStyle w:val="20"/>
        <w:numPr>
          <w:ilvl w:val="0"/>
          <w:numId w:val="8"/>
        </w:numPr>
        <w:shd w:val="clear" w:color="auto" w:fill="auto"/>
        <w:tabs>
          <w:tab w:val="left" w:pos="723"/>
        </w:tabs>
        <w:spacing w:after="0"/>
        <w:ind w:firstLine="320"/>
        <w:jc w:val="left"/>
      </w:pPr>
      <w:r>
        <w:t>использовать в речи фразовые глаголы с дополнением, выраженным личным местоимением;</w:t>
      </w:r>
    </w:p>
    <w:p w:rsidR="00064908" w:rsidRDefault="00772D1A">
      <w:pPr>
        <w:pStyle w:val="20"/>
        <w:numPr>
          <w:ilvl w:val="0"/>
          <w:numId w:val="8"/>
        </w:numPr>
        <w:shd w:val="clear" w:color="auto" w:fill="auto"/>
        <w:tabs>
          <w:tab w:val="left" w:pos="723"/>
        </w:tabs>
        <w:spacing w:after="0"/>
        <w:ind w:firstLine="320"/>
        <w:jc w:val="left"/>
      </w:pPr>
      <w:r>
        <w:t xml:space="preserve">употреблять в речи модальные глаголы для выражения догадки и предположения </w:t>
      </w:r>
      <w:r w:rsidRPr="00D831DF">
        <w:rPr>
          <w:lang w:eastAsia="en-US" w:bidi="en-US"/>
        </w:rPr>
        <w:t>(</w:t>
      </w:r>
      <w:r>
        <w:rPr>
          <w:lang w:val="en-US" w:eastAsia="en-US" w:bidi="en-US"/>
        </w:rPr>
        <w:t>might</w:t>
      </w:r>
      <w:r w:rsidRPr="00D831DF">
        <w:rPr>
          <w:lang w:eastAsia="en-US" w:bidi="en-US"/>
        </w:rPr>
        <w:t xml:space="preserve">, </w:t>
      </w:r>
      <w:r>
        <w:rPr>
          <w:lang w:val="en-US" w:eastAsia="en-US" w:bidi="en-US"/>
        </w:rPr>
        <w:t>could</w:t>
      </w:r>
      <w:r w:rsidRPr="00D831DF">
        <w:rPr>
          <w:lang w:eastAsia="en-US" w:bidi="en-US"/>
        </w:rPr>
        <w:t xml:space="preserve">, </w:t>
      </w:r>
      <w:r>
        <w:rPr>
          <w:lang w:val="en-US" w:eastAsia="en-US" w:bidi="en-US"/>
        </w:rPr>
        <w:t>may</w:t>
      </w:r>
      <w:r w:rsidRPr="00D831DF">
        <w:rPr>
          <w:lang w:eastAsia="en-US" w:bidi="en-US"/>
        </w:rPr>
        <w:t>);</w:t>
      </w:r>
    </w:p>
    <w:p w:rsidR="00064908" w:rsidRDefault="00772D1A">
      <w:pPr>
        <w:pStyle w:val="20"/>
        <w:numPr>
          <w:ilvl w:val="0"/>
          <w:numId w:val="8"/>
        </w:numPr>
        <w:shd w:val="clear" w:color="auto" w:fill="auto"/>
        <w:tabs>
          <w:tab w:val="left" w:pos="723"/>
        </w:tabs>
        <w:spacing w:after="0"/>
        <w:ind w:left="320"/>
        <w:jc w:val="both"/>
      </w:pPr>
      <w:r>
        <w:t>употреблять в речи инверсионные конструкции;</w:t>
      </w:r>
    </w:p>
    <w:p w:rsidR="00064908" w:rsidRDefault="00772D1A">
      <w:pPr>
        <w:pStyle w:val="20"/>
        <w:numPr>
          <w:ilvl w:val="0"/>
          <w:numId w:val="8"/>
        </w:numPr>
        <w:shd w:val="clear" w:color="auto" w:fill="auto"/>
        <w:tabs>
          <w:tab w:val="left" w:pos="723"/>
        </w:tabs>
        <w:spacing w:after="0"/>
        <w:ind w:firstLine="320"/>
        <w:jc w:val="left"/>
      </w:pPr>
      <w:r>
        <w:t xml:space="preserve">употреблять в речи условные предложения смешанного типа </w:t>
      </w:r>
      <w:r w:rsidRPr="00D831DF">
        <w:rPr>
          <w:lang w:eastAsia="en-US" w:bidi="en-US"/>
        </w:rPr>
        <w:lastRenderedPageBreak/>
        <w:t>(</w:t>
      </w:r>
      <w:r>
        <w:rPr>
          <w:lang w:val="en-US" w:eastAsia="en-US" w:bidi="en-US"/>
        </w:rPr>
        <w:t>MixedConditionals</w:t>
      </w:r>
      <w:r w:rsidRPr="00D831DF">
        <w:rPr>
          <w:lang w:eastAsia="en-US" w:bidi="en-US"/>
        </w:rPr>
        <w:t>);</w:t>
      </w:r>
    </w:p>
    <w:p w:rsidR="00064908" w:rsidRDefault="00772D1A">
      <w:pPr>
        <w:pStyle w:val="20"/>
        <w:numPr>
          <w:ilvl w:val="0"/>
          <w:numId w:val="8"/>
        </w:numPr>
        <w:shd w:val="clear" w:color="auto" w:fill="auto"/>
        <w:tabs>
          <w:tab w:val="left" w:pos="723"/>
        </w:tabs>
        <w:spacing w:after="0"/>
        <w:ind w:left="320"/>
        <w:jc w:val="both"/>
      </w:pPr>
      <w:r>
        <w:t>употреблять в речи эллиптические структуры;</w:t>
      </w:r>
    </w:p>
    <w:p w:rsidR="00064908" w:rsidRDefault="00772D1A">
      <w:pPr>
        <w:pStyle w:val="20"/>
        <w:numPr>
          <w:ilvl w:val="0"/>
          <w:numId w:val="8"/>
        </w:numPr>
        <w:shd w:val="clear" w:color="auto" w:fill="auto"/>
        <w:tabs>
          <w:tab w:val="left" w:pos="723"/>
        </w:tabs>
        <w:spacing w:after="0"/>
        <w:ind w:firstLine="320"/>
        <w:jc w:val="left"/>
      </w:pPr>
      <w:r>
        <w:t xml:space="preserve">использовать степени сравнения прилагательных с наречиями, усиливающими их значение </w:t>
      </w:r>
      <w:r w:rsidRPr="00D831DF">
        <w:rPr>
          <w:lang w:eastAsia="en-US" w:bidi="en-US"/>
        </w:rPr>
        <w:t>(</w:t>
      </w:r>
      <w:r>
        <w:rPr>
          <w:lang w:val="en-US" w:eastAsia="en-US" w:bidi="en-US"/>
        </w:rPr>
        <w:t>intesifiers</w:t>
      </w:r>
      <w:r w:rsidRPr="00D831DF">
        <w:rPr>
          <w:lang w:eastAsia="en-US" w:bidi="en-US"/>
        </w:rPr>
        <w:t xml:space="preserve">, </w:t>
      </w:r>
      <w:r>
        <w:rPr>
          <w:lang w:val="en-US" w:eastAsia="en-US" w:bidi="en-US"/>
        </w:rPr>
        <w:t>modifiers</w:t>
      </w:r>
      <w:r w:rsidRPr="00D831DF">
        <w:rPr>
          <w:lang w:eastAsia="en-US" w:bidi="en-US"/>
        </w:rPr>
        <w:t>);</w:t>
      </w:r>
    </w:p>
    <w:p w:rsidR="00064908" w:rsidRDefault="00772D1A">
      <w:pPr>
        <w:pStyle w:val="20"/>
        <w:numPr>
          <w:ilvl w:val="0"/>
          <w:numId w:val="8"/>
        </w:numPr>
        <w:shd w:val="clear" w:color="auto" w:fill="auto"/>
        <w:tabs>
          <w:tab w:val="left" w:pos="723"/>
        </w:tabs>
        <w:spacing w:after="0"/>
        <w:ind w:firstLine="320"/>
        <w:jc w:val="left"/>
      </w:pPr>
      <w:r>
        <w:t xml:space="preserve">употреблять в речи формы действительного залога времен </w:t>
      </w:r>
      <w:r>
        <w:rPr>
          <w:lang w:val="en-US" w:eastAsia="en-US" w:bidi="en-US"/>
        </w:rPr>
        <w:t>FuturePerfect</w:t>
      </w:r>
      <w:r>
        <w:t xml:space="preserve">и </w:t>
      </w:r>
      <w:r>
        <w:rPr>
          <w:lang w:val="en-US" w:eastAsia="en-US" w:bidi="en-US"/>
        </w:rPr>
        <w:t>FutureContinuous</w:t>
      </w:r>
      <w:r w:rsidRPr="00D831DF">
        <w:rPr>
          <w:lang w:eastAsia="en-US" w:bidi="en-US"/>
        </w:rPr>
        <w:t>;</w:t>
      </w:r>
    </w:p>
    <w:p w:rsidR="00064908" w:rsidRPr="00D831DF" w:rsidRDefault="00772D1A">
      <w:pPr>
        <w:pStyle w:val="20"/>
        <w:numPr>
          <w:ilvl w:val="0"/>
          <w:numId w:val="8"/>
        </w:numPr>
        <w:shd w:val="clear" w:color="auto" w:fill="auto"/>
        <w:tabs>
          <w:tab w:val="left" w:pos="723"/>
        </w:tabs>
        <w:spacing w:after="0"/>
        <w:ind w:left="320"/>
        <w:jc w:val="both"/>
        <w:rPr>
          <w:lang w:val="en-US"/>
        </w:rPr>
      </w:pPr>
      <w:r>
        <w:t>употреблятьвречивремена</w:t>
      </w:r>
      <w:r>
        <w:rPr>
          <w:lang w:val="en-US" w:eastAsia="en-US" w:bidi="en-US"/>
        </w:rPr>
        <w:t xml:space="preserve">Past Perfect </w:t>
      </w:r>
      <w:r>
        <w:t>и</w:t>
      </w:r>
      <w:r>
        <w:rPr>
          <w:lang w:val="en-US" w:eastAsia="en-US" w:bidi="en-US"/>
        </w:rPr>
        <w:t>Past Perfect Continuous;</w:t>
      </w:r>
    </w:p>
    <w:p w:rsidR="00064908" w:rsidRDefault="00772D1A">
      <w:pPr>
        <w:pStyle w:val="20"/>
        <w:numPr>
          <w:ilvl w:val="0"/>
          <w:numId w:val="8"/>
        </w:numPr>
        <w:shd w:val="clear" w:color="auto" w:fill="auto"/>
        <w:tabs>
          <w:tab w:val="left" w:pos="723"/>
        </w:tabs>
        <w:spacing w:after="0"/>
        <w:ind w:firstLine="320"/>
        <w:jc w:val="left"/>
      </w:pPr>
      <w:r>
        <w:t xml:space="preserve">использовать в речи причастные и деепричастные обороты </w:t>
      </w:r>
      <w:r w:rsidRPr="00D831DF">
        <w:rPr>
          <w:lang w:eastAsia="en-US" w:bidi="en-US"/>
        </w:rPr>
        <w:t>(</w:t>
      </w:r>
      <w:r>
        <w:rPr>
          <w:lang w:val="en-US" w:eastAsia="en-US" w:bidi="en-US"/>
        </w:rPr>
        <w:t>participleclause</w:t>
      </w:r>
      <w:r w:rsidRPr="00D831DF">
        <w:rPr>
          <w:lang w:eastAsia="en-US" w:bidi="en-US"/>
        </w:rPr>
        <w:t>);</w:t>
      </w:r>
    </w:p>
    <w:p w:rsidR="00064908" w:rsidRDefault="00772D1A">
      <w:pPr>
        <w:pStyle w:val="20"/>
        <w:numPr>
          <w:ilvl w:val="0"/>
          <w:numId w:val="8"/>
        </w:numPr>
        <w:shd w:val="clear" w:color="auto" w:fill="auto"/>
        <w:tabs>
          <w:tab w:val="left" w:pos="723"/>
        </w:tabs>
        <w:spacing w:after="0"/>
        <w:ind w:firstLine="320"/>
        <w:jc w:val="left"/>
      </w:pPr>
      <w:r>
        <w:t xml:space="preserve">использовать в речи модальные глаголы для выражения возможности или вероятности в прошедшем времени </w:t>
      </w:r>
      <w:r w:rsidRPr="00D831DF">
        <w:rPr>
          <w:lang w:eastAsia="en-US" w:bidi="en-US"/>
        </w:rPr>
        <w:t>(</w:t>
      </w:r>
      <w:r>
        <w:rPr>
          <w:lang w:val="en-US" w:eastAsia="en-US" w:bidi="en-US"/>
        </w:rPr>
        <w:t>could</w:t>
      </w:r>
      <w:r>
        <w:t xml:space="preserve">+ </w:t>
      </w:r>
      <w:r>
        <w:rPr>
          <w:lang w:val="en-US" w:eastAsia="en-US" w:bidi="en-US"/>
        </w:rPr>
        <w:t>havedone</w:t>
      </w:r>
      <w:r w:rsidRPr="00D831DF">
        <w:rPr>
          <w:lang w:eastAsia="en-US" w:bidi="en-US"/>
        </w:rPr>
        <w:t xml:space="preserve">; </w:t>
      </w:r>
      <w:r>
        <w:rPr>
          <w:lang w:val="en-US" w:eastAsia="en-US" w:bidi="en-US"/>
        </w:rPr>
        <w:t>might</w:t>
      </w:r>
      <w:r>
        <w:t xml:space="preserve">+ </w:t>
      </w:r>
      <w:r>
        <w:rPr>
          <w:lang w:val="en-US" w:eastAsia="en-US" w:bidi="en-US"/>
        </w:rPr>
        <w:t>havedone</w:t>
      </w:r>
      <w:r w:rsidRPr="00D831DF">
        <w:rPr>
          <w:lang w:eastAsia="en-US" w:bidi="en-US"/>
        </w:rPr>
        <w:t>).</w:t>
      </w:r>
    </w:p>
    <w:p w:rsidR="00064908" w:rsidRDefault="00772D1A">
      <w:pPr>
        <w:pStyle w:val="30"/>
        <w:shd w:val="clear" w:color="auto" w:fill="auto"/>
        <w:spacing w:before="0"/>
        <w:ind w:left="740" w:firstLine="0"/>
        <w:jc w:val="left"/>
      </w:pPr>
      <w:r>
        <w:t>Выпускник на углубленном уровне получит возможность научиться: Коммуникативные умения Говорение, диалогическая речь</w:t>
      </w:r>
    </w:p>
    <w:p w:rsidR="00064908" w:rsidRDefault="00772D1A">
      <w:pPr>
        <w:pStyle w:val="20"/>
        <w:numPr>
          <w:ilvl w:val="0"/>
          <w:numId w:val="8"/>
        </w:numPr>
        <w:shd w:val="clear" w:color="auto" w:fill="auto"/>
        <w:tabs>
          <w:tab w:val="left" w:pos="723"/>
        </w:tabs>
        <w:spacing w:after="0"/>
        <w:ind w:firstLine="320"/>
        <w:jc w:val="left"/>
      </w:pPr>
      <w:r>
        <w:t>Бегло говорить на разнообразные темы, четко обозначая взаимосвязь идей;</w:t>
      </w:r>
    </w:p>
    <w:p w:rsidR="00064908" w:rsidRDefault="00772D1A">
      <w:pPr>
        <w:pStyle w:val="20"/>
        <w:numPr>
          <w:ilvl w:val="0"/>
          <w:numId w:val="8"/>
        </w:numPr>
        <w:shd w:val="clear" w:color="auto" w:fill="auto"/>
        <w:tabs>
          <w:tab w:val="left" w:pos="723"/>
        </w:tabs>
        <w:spacing w:after="0"/>
        <w:ind w:firstLine="320"/>
        <w:jc w:val="left"/>
      </w:pPr>
      <w:r>
        <w:t>без подготовки вести диалог/полилог в рамках ситуаций официального и неофициального общения;</w:t>
      </w:r>
    </w:p>
    <w:p w:rsidR="00064908" w:rsidRDefault="00772D1A">
      <w:pPr>
        <w:pStyle w:val="20"/>
        <w:numPr>
          <w:ilvl w:val="0"/>
          <w:numId w:val="8"/>
        </w:numPr>
        <w:shd w:val="clear" w:color="auto" w:fill="auto"/>
        <w:tabs>
          <w:tab w:val="left" w:pos="723"/>
        </w:tabs>
        <w:spacing w:after="0"/>
        <w:ind w:left="320"/>
        <w:jc w:val="both"/>
      </w:pPr>
      <w:r>
        <w:t>аргументированно отвечать на ряд доводов собеседника.</w:t>
      </w:r>
    </w:p>
    <w:p w:rsidR="00064908" w:rsidRDefault="00772D1A">
      <w:pPr>
        <w:pStyle w:val="30"/>
        <w:shd w:val="clear" w:color="auto" w:fill="auto"/>
        <w:spacing w:before="0"/>
        <w:ind w:left="740" w:firstLine="0"/>
        <w:jc w:val="left"/>
      </w:pPr>
      <w:r>
        <w:t>Говорение, монологическая речь</w:t>
      </w:r>
    </w:p>
    <w:p w:rsidR="00064908" w:rsidRDefault="00772D1A">
      <w:pPr>
        <w:pStyle w:val="20"/>
        <w:numPr>
          <w:ilvl w:val="0"/>
          <w:numId w:val="8"/>
        </w:numPr>
        <w:shd w:val="clear" w:color="auto" w:fill="auto"/>
        <w:tabs>
          <w:tab w:val="left" w:pos="723"/>
        </w:tabs>
        <w:spacing w:after="0"/>
        <w:ind w:firstLine="320"/>
        <w:jc w:val="left"/>
      </w:pPr>
      <w:r>
        <w:t>Высказываться по широкому кругу вопросов, углубляясь в подтемы и заканчивая соответствующим выводом;</w:t>
      </w:r>
    </w:p>
    <w:p w:rsidR="00064908" w:rsidRDefault="00772D1A">
      <w:pPr>
        <w:pStyle w:val="20"/>
        <w:numPr>
          <w:ilvl w:val="0"/>
          <w:numId w:val="8"/>
        </w:numPr>
        <w:shd w:val="clear" w:color="auto" w:fill="auto"/>
        <w:tabs>
          <w:tab w:val="left" w:pos="723"/>
        </w:tabs>
        <w:spacing w:after="0"/>
        <w:ind w:firstLine="320"/>
        <w:jc w:val="left"/>
      </w:pPr>
      <w:r>
        <w:t>пояснять свою точку зрения по актуальному вопросу, указывая на плюсы и минусы различных позиций;</w:t>
      </w:r>
    </w:p>
    <w:p w:rsidR="00064908" w:rsidRDefault="00772D1A">
      <w:pPr>
        <w:pStyle w:val="20"/>
        <w:numPr>
          <w:ilvl w:val="0"/>
          <w:numId w:val="8"/>
        </w:numPr>
        <w:shd w:val="clear" w:color="auto" w:fill="auto"/>
        <w:tabs>
          <w:tab w:val="left" w:pos="723"/>
        </w:tabs>
        <w:spacing w:after="0"/>
        <w:ind w:left="740" w:hanging="420"/>
        <w:jc w:val="left"/>
      </w:pPr>
      <w:r>
        <w:t xml:space="preserve">делать ясный, логично выстроенный доклад, выделяя важные элементы. </w:t>
      </w:r>
      <w:r>
        <w:rPr>
          <w:rStyle w:val="22"/>
        </w:rPr>
        <w:t>Аудирование</w:t>
      </w:r>
    </w:p>
    <w:p w:rsidR="00064908" w:rsidRDefault="00772D1A">
      <w:pPr>
        <w:pStyle w:val="20"/>
        <w:numPr>
          <w:ilvl w:val="0"/>
          <w:numId w:val="8"/>
        </w:numPr>
        <w:shd w:val="clear" w:color="auto" w:fill="auto"/>
        <w:tabs>
          <w:tab w:val="left" w:pos="723"/>
        </w:tabs>
        <w:spacing w:after="0"/>
        <w:ind w:left="320"/>
        <w:jc w:val="both"/>
      </w:pPr>
      <w:r>
        <w:t>Следить за ходом длинного доклада или сложной системы доказательств;</w:t>
      </w:r>
    </w:p>
    <w:p w:rsidR="00064908" w:rsidRDefault="00772D1A">
      <w:pPr>
        <w:pStyle w:val="20"/>
        <w:numPr>
          <w:ilvl w:val="0"/>
          <w:numId w:val="8"/>
        </w:numPr>
        <w:shd w:val="clear" w:color="auto" w:fill="auto"/>
        <w:tabs>
          <w:tab w:val="left" w:pos="723"/>
        </w:tabs>
        <w:spacing w:after="0"/>
        <w:ind w:firstLine="320"/>
        <w:jc w:val="left"/>
      </w:pPr>
      <w:r>
        <w:t>понимать разговорную речь в пределах литературной нормы, в том числе вне изученной тематики.</w:t>
      </w:r>
    </w:p>
    <w:p w:rsidR="00064908" w:rsidRDefault="00772D1A">
      <w:pPr>
        <w:pStyle w:val="30"/>
        <w:shd w:val="clear" w:color="auto" w:fill="auto"/>
        <w:spacing w:before="0"/>
        <w:ind w:left="740" w:firstLine="0"/>
        <w:jc w:val="left"/>
      </w:pPr>
      <w:r>
        <w:t>Чтение</w:t>
      </w:r>
    </w:p>
    <w:p w:rsidR="00064908" w:rsidRDefault="00772D1A">
      <w:pPr>
        <w:pStyle w:val="20"/>
        <w:numPr>
          <w:ilvl w:val="0"/>
          <w:numId w:val="8"/>
        </w:numPr>
        <w:shd w:val="clear" w:color="auto" w:fill="auto"/>
        <w:tabs>
          <w:tab w:val="left" w:pos="723"/>
        </w:tabs>
        <w:spacing w:after="0"/>
        <w:ind w:firstLine="320"/>
        <w:jc w:val="left"/>
      </w:pPr>
      <w:r>
        <w:t>Детально понимать сложные тексты, включающие средства художественной выразительности;</w:t>
      </w:r>
    </w:p>
    <w:p w:rsidR="00064908" w:rsidRDefault="00772D1A">
      <w:pPr>
        <w:pStyle w:val="20"/>
        <w:numPr>
          <w:ilvl w:val="0"/>
          <w:numId w:val="8"/>
        </w:numPr>
        <w:shd w:val="clear" w:color="auto" w:fill="auto"/>
        <w:tabs>
          <w:tab w:val="left" w:pos="723"/>
        </w:tabs>
        <w:spacing w:after="0"/>
        <w:ind w:left="320"/>
        <w:jc w:val="both"/>
      </w:pPr>
      <w:r>
        <w:t>определять временную и причинно-следственную взаимосвязь событий;</w:t>
      </w:r>
    </w:p>
    <w:p w:rsidR="00064908" w:rsidRDefault="00772D1A">
      <w:pPr>
        <w:pStyle w:val="20"/>
        <w:numPr>
          <w:ilvl w:val="0"/>
          <w:numId w:val="8"/>
        </w:numPr>
        <w:shd w:val="clear" w:color="auto" w:fill="auto"/>
        <w:tabs>
          <w:tab w:val="left" w:pos="723"/>
        </w:tabs>
        <w:spacing w:after="0"/>
        <w:ind w:left="320"/>
        <w:jc w:val="both"/>
      </w:pPr>
      <w:r>
        <w:t>прогнозировать развитие/результат излагаемых фактов/событий;</w:t>
      </w:r>
    </w:p>
    <w:p w:rsidR="00064908" w:rsidRDefault="00772D1A">
      <w:pPr>
        <w:pStyle w:val="20"/>
        <w:numPr>
          <w:ilvl w:val="0"/>
          <w:numId w:val="8"/>
        </w:numPr>
        <w:shd w:val="clear" w:color="auto" w:fill="auto"/>
        <w:tabs>
          <w:tab w:val="left" w:pos="723"/>
        </w:tabs>
        <w:spacing w:after="0"/>
        <w:ind w:left="320"/>
        <w:jc w:val="both"/>
        <w:sectPr w:rsidR="00064908">
          <w:footerReference w:type="even" r:id="rId16"/>
          <w:footerReference w:type="default" r:id="rId17"/>
          <w:pgSz w:w="11900" w:h="16840"/>
          <w:pgMar w:top="1139" w:right="815" w:bottom="1531" w:left="1385" w:header="0" w:footer="3" w:gutter="0"/>
          <w:cols w:space="720"/>
          <w:noEndnote/>
          <w:docGrid w:linePitch="360"/>
        </w:sectPr>
      </w:pPr>
      <w:r>
        <w:t>определять замысел автора.</w:t>
      </w:r>
    </w:p>
    <w:p w:rsidR="00064908" w:rsidRDefault="00772D1A">
      <w:pPr>
        <w:pStyle w:val="13"/>
        <w:keepNext/>
        <w:keepLines/>
        <w:shd w:val="clear" w:color="auto" w:fill="auto"/>
        <w:spacing w:line="322" w:lineRule="exact"/>
        <w:ind w:firstLine="740"/>
      </w:pPr>
      <w:bookmarkStart w:id="14" w:name="bookmark13"/>
      <w:r>
        <w:lastRenderedPageBreak/>
        <w:t>Письмо</w:t>
      </w:r>
      <w:bookmarkEnd w:id="14"/>
    </w:p>
    <w:p w:rsidR="00064908" w:rsidRDefault="00772D1A">
      <w:pPr>
        <w:pStyle w:val="20"/>
        <w:numPr>
          <w:ilvl w:val="0"/>
          <w:numId w:val="8"/>
        </w:numPr>
        <w:shd w:val="clear" w:color="auto" w:fill="auto"/>
        <w:tabs>
          <w:tab w:val="left" w:pos="713"/>
        </w:tabs>
        <w:spacing w:after="0"/>
        <w:ind w:firstLine="320"/>
        <w:jc w:val="left"/>
      </w:pPr>
      <w:r>
        <w:t>Описывать явления, события; излагать факты в письме делового характера;</w:t>
      </w:r>
    </w:p>
    <w:p w:rsidR="00064908" w:rsidRDefault="00772D1A">
      <w:pPr>
        <w:pStyle w:val="20"/>
        <w:numPr>
          <w:ilvl w:val="0"/>
          <w:numId w:val="8"/>
        </w:numPr>
        <w:shd w:val="clear" w:color="auto" w:fill="auto"/>
        <w:tabs>
          <w:tab w:val="left" w:pos="713"/>
        </w:tabs>
        <w:spacing w:after="0"/>
        <w:ind w:firstLine="320"/>
        <w:jc w:val="left"/>
      </w:pPr>
      <w:r>
        <w:t>составлять письменные материалы, необходимые для презентации проектной и/или исследовательской деятельности.</w:t>
      </w:r>
    </w:p>
    <w:p w:rsidR="00064908" w:rsidRDefault="00772D1A">
      <w:pPr>
        <w:pStyle w:val="30"/>
        <w:shd w:val="clear" w:color="auto" w:fill="auto"/>
        <w:spacing w:before="0"/>
        <w:ind w:firstLine="0"/>
        <w:jc w:val="left"/>
      </w:pPr>
      <w:r>
        <w:rPr>
          <w:rStyle w:val="32"/>
        </w:rPr>
        <w:t xml:space="preserve">. </w:t>
      </w:r>
      <w:r>
        <w:t>Языковые навыки</w:t>
      </w:r>
    </w:p>
    <w:p w:rsidR="00064908" w:rsidRDefault="00772D1A">
      <w:pPr>
        <w:pStyle w:val="30"/>
        <w:shd w:val="clear" w:color="auto" w:fill="auto"/>
        <w:spacing w:before="0"/>
        <w:ind w:firstLine="740"/>
        <w:jc w:val="left"/>
      </w:pPr>
      <w:r>
        <w:t>Фонетическая сторона речи</w:t>
      </w:r>
    </w:p>
    <w:p w:rsidR="00064908" w:rsidRDefault="00772D1A">
      <w:pPr>
        <w:pStyle w:val="20"/>
        <w:numPr>
          <w:ilvl w:val="0"/>
          <w:numId w:val="8"/>
        </w:numPr>
        <w:shd w:val="clear" w:color="auto" w:fill="auto"/>
        <w:tabs>
          <w:tab w:val="left" w:pos="713"/>
        </w:tabs>
        <w:spacing w:after="0"/>
        <w:ind w:firstLine="320"/>
        <w:jc w:val="left"/>
      </w:pPr>
      <w:r>
        <w:t>Передавать смысловые нюансы высказывания с помощью соответствующей интонации и логического ударения.</w:t>
      </w:r>
    </w:p>
    <w:p w:rsidR="00064908" w:rsidRDefault="00772D1A">
      <w:pPr>
        <w:pStyle w:val="30"/>
        <w:shd w:val="clear" w:color="auto" w:fill="auto"/>
        <w:spacing w:before="0"/>
        <w:ind w:firstLine="740"/>
        <w:jc w:val="left"/>
      </w:pPr>
      <w:r>
        <w:t>Орфография и пунктуация</w:t>
      </w:r>
    </w:p>
    <w:p w:rsidR="00064908" w:rsidRDefault="00772D1A">
      <w:pPr>
        <w:pStyle w:val="20"/>
        <w:numPr>
          <w:ilvl w:val="0"/>
          <w:numId w:val="8"/>
        </w:numPr>
        <w:shd w:val="clear" w:color="auto" w:fill="auto"/>
        <w:tabs>
          <w:tab w:val="left" w:pos="713"/>
        </w:tabs>
        <w:spacing w:after="0"/>
        <w:ind w:firstLine="320"/>
        <w:jc w:val="left"/>
      </w:pPr>
      <w:r>
        <w:t>Создавать сложные связные тексты, соблюдая правила орфографии и пунктуации, не допуская ошибок, затрудняющих понимание.</w:t>
      </w:r>
    </w:p>
    <w:p w:rsidR="00064908" w:rsidRDefault="00772D1A">
      <w:pPr>
        <w:pStyle w:val="30"/>
        <w:shd w:val="clear" w:color="auto" w:fill="auto"/>
        <w:spacing w:before="0"/>
        <w:ind w:firstLine="740"/>
        <w:jc w:val="left"/>
      </w:pPr>
      <w:r>
        <w:t>Лексическая сторона речи</w:t>
      </w:r>
    </w:p>
    <w:p w:rsidR="00064908" w:rsidRDefault="00772D1A">
      <w:pPr>
        <w:pStyle w:val="20"/>
        <w:numPr>
          <w:ilvl w:val="0"/>
          <w:numId w:val="8"/>
        </w:numPr>
        <w:shd w:val="clear" w:color="auto" w:fill="auto"/>
        <w:tabs>
          <w:tab w:val="left" w:pos="713"/>
        </w:tabs>
        <w:spacing w:after="0"/>
        <w:ind w:firstLine="320"/>
        <w:jc w:val="left"/>
      </w:pPr>
      <w:r>
        <w:t>Узнавать и употреблять в речи широкий спектр названий и имен собственных в рамках интересующей тематики;</w:t>
      </w:r>
    </w:p>
    <w:p w:rsidR="00064908" w:rsidRDefault="00772D1A">
      <w:pPr>
        <w:pStyle w:val="20"/>
        <w:numPr>
          <w:ilvl w:val="0"/>
          <w:numId w:val="8"/>
        </w:numPr>
        <w:shd w:val="clear" w:color="auto" w:fill="auto"/>
        <w:tabs>
          <w:tab w:val="left" w:pos="713"/>
        </w:tabs>
        <w:spacing w:after="0"/>
        <w:ind w:left="320"/>
        <w:jc w:val="both"/>
      </w:pPr>
      <w:r>
        <w:t>использовать термины из области грамматики, лексикологии, синтаксиса;</w:t>
      </w:r>
    </w:p>
    <w:p w:rsidR="00064908" w:rsidRDefault="00772D1A">
      <w:pPr>
        <w:pStyle w:val="20"/>
        <w:numPr>
          <w:ilvl w:val="0"/>
          <w:numId w:val="8"/>
        </w:numPr>
        <w:shd w:val="clear" w:color="auto" w:fill="auto"/>
        <w:tabs>
          <w:tab w:val="left" w:pos="713"/>
        </w:tabs>
        <w:spacing w:after="0"/>
        <w:ind w:firstLine="320"/>
        <w:jc w:val="left"/>
      </w:pPr>
      <w:r>
        <w:t>узнавать и употреблять в письменном и звучащем тексте специальную терминологию по интересующей тематике.</w:t>
      </w:r>
    </w:p>
    <w:p w:rsidR="00064908" w:rsidRDefault="00772D1A">
      <w:pPr>
        <w:pStyle w:val="30"/>
        <w:shd w:val="clear" w:color="auto" w:fill="auto"/>
        <w:spacing w:before="0"/>
        <w:ind w:firstLine="740"/>
        <w:jc w:val="left"/>
      </w:pPr>
      <w:r>
        <w:t>Г рамматическая сторона речи</w:t>
      </w:r>
    </w:p>
    <w:p w:rsidR="00064908" w:rsidRDefault="00772D1A">
      <w:pPr>
        <w:pStyle w:val="20"/>
        <w:numPr>
          <w:ilvl w:val="0"/>
          <w:numId w:val="8"/>
        </w:numPr>
        <w:shd w:val="clear" w:color="auto" w:fill="auto"/>
        <w:tabs>
          <w:tab w:val="left" w:pos="713"/>
        </w:tabs>
        <w:spacing w:after="0"/>
        <w:ind w:firstLine="320"/>
        <w:jc w:val="left"/>
      </w:pPr>
      <w:r>
        <w:t xml:space="preserve">Использовать в речи союзы </w:t>
      </w:r>
      <w:r>
        <w:rPr>
          <w:lang w:val="en-US" w:eastAsia="en-US" w:bidi="en-US"/>
        </w:rPr>
        <w:t>despite</w:t>
      </w:r>
      <w:r>
        <w:t xml:space="preserve">/ </w:t>
      </w:r>
      <w:r>
        <w:rPr>
          <w:lang w:val="en-US" w:eastAsia="en-US" w:bidi="en-US"/>
        </w:rPr>
        <w:t>inspiteof</w:t>
      </w:r>
      <w:r>
        <w:t xml:space="preserve">для обозначения контраста, а также наречие </w:t>
      </w:r>
      <w:r>
        <w:rPr>
          <w:lang w:val="en-US" w:eastAsia="en-US" w:bidi="en-US"/>
        </w:rPr>
        <w:t>nevertheless</w:t>
      </w:r>
      <w:r w:rsidRPr="00D831DF">
        <w:rPr>
          <w:lang w:eastAsia="en-US" w:bidi="en-US"/>
        </w:rPr>
        <w:t>;</w:t>
      </w:r>
    </w:p>
    <w:p w:rsidR="00064908" w:rsidRDefault="00772D1A">
      <w:pPr>
        <w:pStyle w:val="20"/>
        <w:numPr>
          <w:ilvl w:val="0"/>
          <w:numId w:val="8"/>
        </w:numPr>
        <w:shd w:val="clear" w:color="auto" w:fill="auto"/>
        <w:tabs>
          <w:tab w:val="left" w:pos="713"/>
        </w:tabs>
        <w:spacing w:after="0"/>
        <w:ind w:left="320"/>
        <w:jc w:val="both"/>
      </w:pPr>
      <w:r>
        <w:t xml:space="preserve">распознавать в речи и использовать предложения с </w:t>
      </w:r>
      <w:r>
        <w:rPr>
          <w:lang w:val="en-US" w:eastAsia="en-US" w:bidi="en-US"/>
        </w:rPr>
        <w:t>asif</w:t>
      </w:r>
      <w:r w:rsidRPr="00D831DF">
        <w:rPr>
          <w:lang w:eastAsia="en-US" w:bidi="en-US"/>
        </w:rPr>
        <w:t>/</w:t>
      </w:r>
      <w:r>
        <w:rPr>
          <w:lang w:val="en-US" w:eastAsia="en-US" w:bidi="en-US"/>
        </w:rPr>
        <w:t>asthough</w:t>
      </w:r>
      <w:r w:rsidRPr="00D831DF">
        <w:rPr>
          <w:lang w:eastAsia="en-US" w:bidi="en-US"/>
        </w:rPr>
        <w:t>;</w:t>
      </w:r>
    </w:p>
    <w:p w:rsidR="00064908" w:rsidRDefault="00772D1A">
      <w:pPr>
        <w:pStyle w:val="20"/>
        <w:numPr>
          <w:ilvl w:val="0"/>
          <w:numId w:val="8"/>
        </w:numPr>
        <w:shd w:val="clear" w:color="auto" w:fill="auto"/>
        <w:tabs>
          <w:tab w:val="left" w:pos="713"/>
        </w:tabs>
        <w:spacing w:after="0"/>
        <w:ind w:firstLine="320"/>
        <w:jc w:val="left"/>
      </w:pPr>
      <w:r>
        <w:t xml:space="preserve">распознавать в речи и использовать структуры для выражения сожаления </w:t>
      </w:r>
      <w:r w:rsidRPr="00D831DF">
        <w:rPr>
          <w:lang w:eastAsia="en-US" w:bidi="en-US"/>
        </w:rPr>
        <w:t>(</w:t>
      </w:r>
      <w:r>
        <w:rPr>
          <w:lang w:val="en-US" w:eastAsia="en-US" w:bidi="en-US"/>
        </w:rPr>
        <w:t>It</w:t>
      </w:r>
      <w:r w:rsidRPr="00D831DF">
        <w:rPr>
          <w:lang w:eastAsia="en-US" w:bidi="en-US"/>
        </w:rPr>
        <w:t>’</w:t>
      </w:r>
      <w:r>
        <w:rPr>
          <w:lang w:val="en-US" w:eastAsia="en-US" w:bidi="en-US"/>
        </w:rPr>
        <w:t>stimeyoudidit</w:t>
      </w:r>
      <w:r w:rsidRPr="00D831DF">
        <w:rPr>
          <w:lang w:eastAsia="en-US" w:bidi="en-US"/>
        </w:rPr>
        <w:t xml:space="preserve">/ </w:t>
      </w:r>
      <w:r>
        <w:rPr>
          <w:lang w:val="en-US" w:eastAsia="en-US" w:bidi="en-US"/>
        </w:rPr>
        <w:t>I</w:t>
      </w:r>
      <w:r w:rsidRPr="00D831DF">
        <w:rPr>
          <w:lang w:eastAsia="en-US" w:bidi="en-US"/>
        </w:rPr>
        <w:t>’</w:t>
      </w:r>
      <w:r>
        <w:rPr>
          <w:lang w:val="en-US" w:eastAsia="en-US" w:bidi="en-US"/>
        </w:rPr>
        <w:t>dratheryoutalkedtoher</w:t>
      </w:r>
      <w:r w:rsidRPr="00D831DF">
        <w:rPr>
          <w:lang w:eastAsia="en-US" w:bidi="en-US"/>
        </w:rPr>
        <w:t xml:space="preserve">/ </w:t>
      </w:r>
      <w:r>
        <w:rPr>
          <w:lang w:val="en-US" w:eastAsia="en-US" w:bidi="en-US"/>
        </w:rPr>
        <w:t>You</w:t>
      </w:r>
      <w:r w:rsidRPr="00D831DF">
        <w:rPr>
          <w:lang w:eastAsia="en-US" w:bidi="en-US"/>
        </w:rPr>
        <w:t>’</w:t>
      </w:r>
      <w:r>
        <w:rPr>
          <w:lang w:val="en-US" w:eastAsia="en-US" w:bidi="en-US"/>
        </w:rPr>
        <w:t>dbetter</w:t>
      </w:r>
      <w:r w:rsidRPr="00D831DF">
        <w:rPr>
          <w:lang w:eastAsia="en-US" w:bidi="en-US"/>
        </w:rPr>
        <w:t>...);</w:t>
      </w:r>
    </w:p>
    <w:p w:rsidR="00064908" w:rsidRDefault="00772D1A">
      <w:pPr>
        <w:pStyle w:val="20"/>
        <w:numPr>
          <w:ilvl w:val="0"/>
          <w:numId w:val="8"/>
        </w:numPr>
        <w:shd w:val="clear" w:color="auto" w:fill="auto"/>
        <w:tabs>
          <w:tab w:val="left" w:pos="713"/>
        </w:tabs>
        <w:spacing w:after="0"/>
        <w:ind w:firstLine="320"/>
        <w:jc w:val="left"/>
      </w:pPr>
      <w:r>
        <w:t>использовать в речи широкий спектр глагольных структур с герундием и инфинитивом;</w:t>
      </w:r>
    </w:p>
    <w:p w:rsidR="00064908" w:rsidRPr="00D831DF" w:rsidRDefault="00772D1A">
      <w:pPr>
        <w:pStyle w:val="20"/>
        <w:numPr>
          <w:ilvl w:val="0"/>
          <w:numId w:val="8"/>
        </w:numPr>
        <w:shd w:val="clear" w:color="auto" w:fill="auto"/>
        <w:tabs>
          <w:tab w:val="left" w:pos="713"/>
        </w:tabs>
        <w:spacing w:after="0"/>
        <w:ind w:firstLine="320"/>
        <w:jc w:val="left"/>
        <w:rPr>
          <w:lang w:val="en-US"/>
        </w:rPr>
      </w:pPr>
      <w:r>
        <w:t>использоватьвречиинверсиюсотрицательныминаречиями</w:t>
      </w:r>
      <w:r>
        <w:rPr>
          <w:lang w:val="en-US" w:eastAsia="en-US" w:bidi="en-US"/>
        </w:rPr>
        <w:t>(Never have I seen. /Barely did I hear what he was saying.);</w:t>
      </w:r>
    </w:p>
    <w:p w:rsidR="00064908" w:rsidRPr="00D831DF" w:rsidRDefault="00772D1A">
      <w:pPr>
        <w:pStyle w:val="20"/>
        <w:numPr>
          <w:ilvl w:val="0"/>
          <w:numId w:val="8"/>
        </w:numPr>
        <w:shd w:val="clear" w:color="auto" w:fill="auto"/>
        <w:tabs>
          <w:tab w:val="left" w:pos="713"/>
        </w:tabs>
        <w:spacing w:after="0"/>
        <w:ind w:firstLine="320"/>
        <w:jc w:val="left"/>
        <w:rPr>
          <w:lang w:val="en-US"/>
        </w:rPr>
      </w:pPr>
      <w:bookmarkStart w:id="15" w:name="bookmark14"/>
      <w:r>
        <w:t>употреблятьвречистрадательныйзалогв</w:t>
      </w:r>
      <w:r>
        <w:rPr>
          <w:lang w:val="en-US" w:eastAsia="en-US" w:bidi="en-US"/>
        </w:rPr>
        <w:t xml:space="preserve">Past Continuous </w:t>
      </w:r>
      <w:r>
        <w:t>и</w:t>
      </w:r>
      <w:r>
        <w:rPr>
          <w:lang w:val="en-US" w:eastAsia="en-US" w:bidi="en-US"/>
        </w:rPr>
        <w:t>Past Perfect, Present Continuous, Past Simple, Present Perfect.</w:t>
      </w:r>
      <w:bookmarkEnd w:id="15"/>
    </w:p>
    <w:p w:rsidR="00064908" w:rsidRDefault="00772D1A">
      <w:pPr>
        <w:pStyle w:val="30"/>
        <w:shd w:val="clear" w:color="auto" w:fill="auto"/>
        <w:spacing w:before="0"/>
        <w:ind w:firstLine="740"/>
        <w:jc w:val="left"/>
      </w:pPr>
      <w:r>
        <w:t>История</w:t>
      </w:r>
    </w:p>
    <w:p w:rsidR="00064908" w:rsidRDefault="00772D1A">
      <w:pPr>
        <w:pStyle w:val="30"/>
        <w:shd w:val="clear" w:color="auto" w:fill="auto"/>
        <w:spacing w:before="0"/>
        <w:ind w:firstLine="740"/>
        <w:jc w:val="left"/>
      </w:pPr>
      <w:r>
        <w:t>В результате изучения учебного предмета «История» на уровне среднего общего образования:</w:t>
      </w:r>
    </w:p>
    <w:p w:rsidR="00064908" w:rsidRDefault="00772D1A">
      <w:pPr>
        <w:pStyle w:val="30"/>
        <w:shd w:val="clear" w:color="auto" w:fill="auto"/>
        <w:spacing w:before="0"/>
        <w:ind w:firstLine="740"/>
        <w:jc w:val="left"/>
      </w:pPr>
      <w:r>
        <w:t>Выпускник на базовом уровне научится:</w:t>
      </w:r>
    </w:p>
    <w:p w:rsidR="00064908" w:rsidRDefault="00772D1A">
      <w:pPr>
        <w:pStyle w:val="20"/>
        <w:numPr>
          <w:ilvl w:val="0"/>
          <w:numId w:val="8"/>
        </w:numPr>
        <w:shd w:val="clear" w:color="auto" w:fill="auto"/>
        <w:tabs>
          <w:tab w:val="left" w:pos="713"/>
        </w:tabs>
        <w:spacing w:after="0"/>
        <w:ind w:firstLine="320"/>
        <w:jc w:val="left"/>
      </w:pPr>
      <w:r>
        <w:t>рассматривать историю России как неотъемлемую часть мирового исторического процесса;</w:t>
      </w:r>
    </w:p>
    <w:p w:rsidR="00064908" w:rsidRDefault="00772D1A">
      <w:pPr>
        <w:pStyle w:val="20"/>
        <w:numPr>
          <w:ilvl w:val="0"/>
          <w:numId w:val="8"/>
        </w:numPr>
        <w:shd w:val="clear" w:color="auto" w:fill="auto"/>
        <w:tabs>
          <w:tab w:val="left" w:pos="713"/>
        </w:tabs>
        <w:spacing w:after="0"/>
        <w:ind w:firstLine="320"/>
        <w:jc w:val="left"/>
      </w:pPr>
      <w:r>
        <w:t>знать основные даты и временные периоды всеобщей и отечественной истории из раздела дидактических единиц;</w:t>
      </w:r>
    </w:p>
    <w:p w:rsidR="00064908" w:rsidRDefault="00772D1A">
      <w:pPr>
        <w:pStyle w:val="20"/>
        <w:numPr>
          <w:ilvl w:val="0"/>
          <w:numId w:val="8"/>
        </w:numPr>
        <w:shd w:val="clear" w:color="auto" w:fill="auto"/>
        <w:tabs>
          <w:tab w:val="left" w:pos="713"/>
        </w:tabs>
        <w:spacing w:after="0"/>
        <w:ind w:firstLine="320"/>
        <w:jc w:val="left"/>
      </w:pPr>
      <w:r>
        <w:t>определять последовательность и длительность исторических событий, явлений, процессов;</w:t>
      </w:r>
    </w:p>
    <w:p w:rsidR="00064908" w:rsidRDefault="00772D1A">
      <w:pPr>
        <w:pStyle w:val="20"/>
        <w:numPr>
          <w:ilvl w:val="0"/>
          <w:numId w:val="8"/>
        </w:numPr>
        <w:shd w:val="clear" w:color="auto" w:fill="auto"/>
        <w:tabs>
          <w:tab w:val="left" w:pos="713"/>
        </w:tabs>
        <w:spacing w:after="0"/>
        <w:ind w:firstLine="320"/>
        <w:jc w:val="left"/>
      </w:pPr>
      <w:r>
        <w:t>характеризовать место, обстоятельства, участников, результаты важнейших исторических событий;</w:t>
      </w:r>
    </w:p>
    <w:p w:rsidR="00064908" w:rsidRDefault="00772D1A">
      <w:pPr>
        <w:pStyle w:val="20"/>
        <w:numPr>
          <w:ilvl w:val="0"/>
          <w:numId w:val="8"/>
        </w:numPr>
        <w:shd w:val="clear" w:color="auto" w:fill="auto"/>
        <w:tabs>
          <w:tab w:val="left" w:pos="713"/>
        </w:tabs>
        <w:spacing w:after="0"/>
        <w:ind w:left="320"/>
        <w:jc w:val="both"/>
      </w:pPr>
      <w:r>
        <w:t>представлять культурное наследие России и других стран;</w:t>
      </w:r>
    </w:p>
    <w:p w:rsidR="00064908" w:rsidRDefault="00772D1A">
      <w:pPr>
        <w:pStyle w:val="20"/>
        <w:numPr>
          <w:ilvl w:val="0"/>
          <w:numId w:val="8"/>
        </w:numPr>
        <w:shd w:val="clear" w:color="auto" w:fill="auto"/>
        <w:tabs>
          <w:tab w:val="left" w:pos="713"/>
        </w:tabs>
        <w:spacing w:after="0"/>
        <w:ind w:left="320"/>
        <w:jc w:val="both"/>
      </w:pPr>
      <w:r>
        <w:t>работать с историческими документами;</w:t>
      </w:r>
    </w:p>
    <w:p w:rsidR="00064908" w:rsidRDefault="00772D1A">
      <w:pPr>
        <w:pStyle w:val="111"/>
        <w:shd w:val="clear" w:color="auto" w:fill="auto"/>
        <w:spacing w:line="200" w:lineRule="exact"/>
        <w:sectPr w:rsidR="00064908">
          <w:footerReference w:type="even" r:id="rId18"/>
          <w:footerReference w:type="default" r:id="rId19"/>
          <w:pgSz w:w="11900" w:h="16840"/>
          <w:pgMar w:top="1152" w:right="815" w:bottom="1282" w:left="1384" w:header="0" w:footer="3" w:gutter="0"/>
          <w:cols w:space="720"/>
          <w:noEndnote/>
          <w:docGrid w:linePitch="360"/>
        </w:sectPr>
      </w:pPr>
      <w:r>
        <w:t>36</w:t>
      </w:r>
    </w:p>
    <w:p w:rsidR="00064908" w:rsidRDefault="00772D1A">
      <w:pPr>
        <w:pStyle w:val="20"/>
        <w:numPr>
          <w:ilvl w:val="0"/>
          <w:numId w:val="8"/>
        </w:numPr>
        <w:shd w:val="clear" w:color="auto" w:fill="auto"/>
        <w:tabs>
          <w:tab w:val="left" w:pos="719"/>
        </w:tabs>
        <w:spacing w:after="0"/>
        <w:ind w:firstLine="320"/>
        <w:jc w:val="both"/>
      </w:pPr>
      <w:r>
        <w:lastRenderedPageBreak/>
        <w:t>сравнивать различные исторические документы, давать им общую характеристику;</w:t>
      </w:r>
    </w:p>
    <w:p w:rsidR="00064908" w:rsidRDefault="00772D1A">
      <w:pPr>
        <w:pStyle w:val="20"/>
        <w:numPr>
          <w:ilvl w:val="0"/>
          <w:numId w:val="8"/>
        </w:numPr>
        <w:shd w:val="clear" w:color="auto" w:fill="auto"/>
        <w:tabs>
          <w:tab w:val="left" w:pos="719"/>
        </w:tabs>
        <w:spacing w:after="0"/>
        <w:ind w:firstLine="320"/>
        <w:jc w:val="both"/>
      </w:pPr>
      <w:r>
        <w:t>критически анализировать информацию из различных источников;</w:t>
      </w:r>
    </w:p>
    <w:p w:rsidR="00064908" w:rsidRDefault="00772D1A">
      <w:pPr>
        <w:pStyle w:val="20"/>
        <w:numPr>
          <w:ilvl w:val="0"/>
          <w:numId w:val="8"/>
        </w:numPr>
        <w:shd w:val="clear" w:color="auto" w:fill="auto"/>
        <w:tabs>
          <w:tab w:val="left" w:pos="719"/>
        </w:tabs>
        <w:spacing w:after="0"/>
        <w:ind w:firstLine="320"/>
        <w:jc w:val="both"/>
      </w:pPr>
      <w:r>
        <w:t>соотносить иллюстративный материал с историческими событиями, явлениями, процессами, персоналиями;</w:t>
      </w:r>
    </w:p>
    <w:p w:rsidR="00064908" w:rsidRDefault="00772D1A">
      <w:pPr>
        <w:pStyle w:val="20"/>
        <w:numPr>
          <w:ilvl w:val="0"/>
          <w:numId w:val="8"/>
        </w:numPr>
        <w:shd w:val="clear" w:color="auto" w:fill="auto"/>
        <w:tabs>
          <w:tab w:val="left" w:pos="719"/>
        </w:tabs>
        <w:spacing w:after="0"/>
        <w:ind w:firstLine="320"/>
        <w:jc w:val="both"/>
      </w:pPr>
      <w:r>
        <w:t>использовать статистическую (информационную) таблицу, график, диаграмму как источники информации;</w:t>
      </w:r>
    </w:p>
    <w:p w:rsidR="00064908" w:rsidRDefault="00772D1A">
      <w:pPr>
        <w:pStyle w:val="20"/>
        <w:numPr>
          <w:ilvl w:val="0"/>
          <w:numId w:val="8"/>
        </w:numPr>
        <w:shd w:val="clear" w:color="auto" w:fill="auto"/>
        <w:tabs>
          <w:tab w:val="left" w:pos="719"/>
        </w:tabs>
        <w:spacing w:after="0"/>
        <w:ind w:firstLine="320"/>
        <w:jc w:val="both"/>
      </w:pPr>
      <w:r>
        <w:t>использовать аудиовизуальный ряд как источник информации;</w:t>
      </w:r>
    </w:p>
    <w:p w:rsidR="00064908" w:rsidRDefault="00772D1A">
      <w:pPr>
        <w:pStyle w:val="20"/>
        <w:numPr>
          <w:ilvl w:val="0"/>
          <w:numId w:val="8"/>
        </w:numPr>
        <w:shd w:val="clear" w:color="auto" w:fill="auto"/>
        <w:tabs>
          <w:tab w:val="left" w:pos="719"/>
        </w:tabs>
        <w:spacing w:after="0"/>
        <w:ind w:firstLine="320"/>
        <w:jc w:val="both"/>
      </w:pPr>
      <w:r>
        <w:t>составлять описание исторических объектов и памятников на основе текста, иллюстраций, макетов, интернет-ресурсов;</w:t>
      </w:r>
    </w:p>
    <w:p w:rsidR="00064908" w:rsidRDefault="00772D1A">
      <w:pPr>
        <w:pStyle w:val="20"/>
        <w:numPr>
          <w:ilvl w:val="0"/>
          <w:numId w:val="8"/>
        </w:numPr>
        <w:shd w:val="clear" w:color="auto" w:fill="auto"/>
        <w:tabs>
          <w:tab w:val="left" w:pos="719"/>
        </w:tabs>
        <w:spacing w:after="0"/>
        <w:ind w:firstLine="320"/>
        <w:jc w:val="both"/>
      </w:pPr>
      <w:r>
        <w:t>работать с хронологическими таблицами, картами и схемами;</w:t>
      </w:r>
    </w:p>
    <w:p w:rsidR="00064908" w:rsidRDefault="00772D1A">
      <w:pPr>
        <w:pStyle w:val="20"/>
        <w:numPr>
          <w:ilvl w:val="0"/>
          <w:numId w:val="8"/>
        </w:numPr>
        <w:shd w:val="clear" w:color="auto" w:fill="auto"/>
        <w:tabs>
          <w:tab w:val="left" w:pos="719"/>
        </w:tabs>
        <w:spacing w:after="0"/>
        <w:ind w:firstLine="320"/>
        <w:jc w:val="both"/>
      </w:pPr>
      <w:r>
        <w:t>читать легенду исторической карты;</w:t>
      </w:r>
    </w:p>
    <w:p w:rsidR="00064908" w:rsidRDefault="00772D1A">
      <w:pPr>
        <w:pStyle w:val="20"/>
        <w:numPr>
          <w:ilvl w:val="0"/>
          <w:numId w:val="8"/>
        </w:numPr>
        <w:shd w:val="clear" w:color="auto" w:fill="auto"/>
        <w:tabs>
          <w:tab w:val="left" w:pos="719"/>
        </w:tabs>
        <w:spacing w:after="0"/>
        <w:ind w:firstLine="320"/>
        <w:jc w:val="both"/>
      </w:pPr>
      <w:r>
        <w:t>владеть основной современной терминологией исторической науки, предусмотренной программой;</w:t>
      </w:r>
    </w:p>
    <w:p w:rsidR="00064908" w:rsidRDefault="00772D1A">
      <w:pPr>
        <w:pStyle w:val="20"/>
        <w:numPr>
          <w:ilvl w:val="0"/>
          <w:numId w:val="8"/>
        </w:numPr>
        <w:shd w:val="clear" w:color="auto" w:fill="auto"/>
        <w:tabs>
          <w:tab w:val="left" w:pos="719"/>
        </w:tabs>
        <w:spacing w:after="0"/>
        <w:ind w:firstLine="320"/>
        <w:jc w:val="both"/>
      </w:pPr>
      <w:r>
        <w:t>демонстрировать умение вести диалог, участвовать в дискуссии по исторической тематике;</w:t>
      </w:r>
    </w:p>
    <w:p w:rsidR="00064908" w:rsidRDefault="00772D1A">
      <w:pPr>
        <w:pStyle w:val="20"/>
        <w:numPr>
          <w:ilvl w:val="0"/>
          <w:numId w:val="8"/>
        </w:numPr>
        <w:shd w:val="clear" w:color="auto" w:fill="auto"/>
        <w:tabs>
          <w:tab w:val="left" w:pos="719"/>
        </w:tabs>
        <w:spacing w:after="0"/>
        <w:ind w:firstLine="320"/>
        <w:jc w:val="both"/>
      </w:pPr>
      <w:r>
        <w:t>оценивать роль личности в отечественной истории ХХ века;</w:t>
      </w:r>
    </w:p>
    <w:p w:rsidR="00064908" w:rsidRDefault="00772D1A">
      <w:pPr>
        <w:pStyle w:val="20"/>
        <w:numPr>
          <w:ilvl w:val="0"/>
          <w:numId w:val="8"/>
        </w:numPr>
        <w:shd w:val="clear" w:color="auto" w:fill="auto"/>
        <w:tabs>
          <w:tab w:val="left" w:pos="719"/>
        </w:tabs>
        <w:spacing w:after="0"/>
        <w:ind w:firstLine="320"/>
        <w:jc w:val="both"/>
      </w:pPr>
      <w:r>
        <w:t>ориентироваться в дискуссионных вопросах российской истории ХХ века и существующих в науке их современных версиях и трактовках.</w:t>
      </w:r>
    </w:p>
    <w:p w:rsidR="00064908" w:rsidRDefault="00772D1A">
      <w:pPr>
        <w:pStyle w:val="30"/>
        <w:shd w:val="clear" w:color="auto" w:fill="auto"/>
        <w:spacing w:before="0"/>
        <w:ind w:left="20" w:firstLine="0"/>
        <w:jc w:val="center"/>
      </w:pPr>
      <w:r>
        <w:t>Выпускник на базовом уровне получит возможность научиться:</w:t>
      </w:r>
    </w:p>
    <w:p w:rsidR="00064908" w:rsidRDefault="00772D1A">
      <w:pPr>
        <w:pStyle w:val="20"/>
        <w:numPr>
          <w:ilvl w:val="0"/>
          <w:numId w:val="8"/>
        </w:numPr>
        <w:shd w:val="clear" w:color="auto" w:fill="auto"/>
        <w:tabs>
          <w:tab w:val="left" w:pos="719"/>
        </w:tabs>
        <w:spacing w:after="0"/>
        <w:ind w:firstLine="320"/>
        <w:jc w:val="both"/>
      </w:pPr>
      <w: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064908" w:rsidRDefault="00772D1A">
      <w:pPr>
        <w:pStyle w:val="20"/>
        <w:numPr>
          <w:ilvl w:val="0"/>
          <w:numId w:val="8"/>
        </w:numPr>
        <w:shd w:val="clear" w:color="auto" w:fill="auto"/>
        <w:tabs>
          <w:tab w:val="left" w:pos="719"/>
        </w:tabs>
        <w:spacing w:after="0"/>
        <w:ind w:firstLine="320"/>
        <w:jc w:val="both"/>
      </w:pPr>
      <w:r>
        <w:t>устанавливать аналогии и оценивать вклад разных стран в сокровищницу мировой культуры;</w:t>
      </w:r>
    </w:p>
    <w:p w:rsidR="00064908" w:rsidRDefault="00772D1A">
      <w:pPr>
        <w:pStyle w:val="20"/>
        <w:numPr>
          <w:ilvl w:val="0"/>
          <w:numId w:val="8"/>
        </w:numPr>
        <w:shd w:val="clear" w:color="auto" w:fill="auto"/>
        <w:tabs>
          <w:tab w:val="left" w:pos="719"/>
        </w:tabs>
        <w:spacing w:after="0"/>
        <w:ind w:firstLine="320"/>
        <w:jc w:val="both"/>
      </w:pPr>
      <w:r>
        <w:t>определять место и время создания исторических документов;</w:t>
      </w:r>
    </w:p>
    <w:p w:rsidR="00064908" w:rsidRDefault="00772D1A">
      <w:pPr>
        <w:pStyle w:val="20"/>
        <w:numPr>
          <w:ilvl w:val="0"/>
          <w:numId w:val="8"/>
        </w:numPr>
        <w:shd w:val="clear" w:color="auto" w:fill="auto"/>
        <w:tabs>
          <w:tab w:val="left" w:pos="719"/>
        </w:tabs>
        <w:spacing w:after="0"/>
        <w:ind w:firstLine="320"/>
        <w:jc w:val="both"/>
      </w:pPr>
      <w: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064908" w:rsidRDefault="00772D1A">
      <w:pPr>
        <w:pStyle w:val="20"/>
        <w:numPr>
          <w:ilvl w:val="0"/>
          <w:numId w:val="8"/>
        </w:numPr>
        <w:shd w:val="clear" w:color="auto" w:fill="auto"/>
        <w:tabs>
          <w:tab w:val="left" w:pos="719"/>
        </w:tabs>
        <w:spacing w:after="0"/>
        <w:ind w:firstLine="320"/>
        <w:jc w:val="both"/>
      </w:pPr>
      <w:r>
        <w:t>характеризовать современные версии и трактовки важнейших проблем отечественной и всемирной истории;</w:t>
      </w:r>
    </w:p>
    <w:p w:rsidR="00064908" w:rsidRDefault="00772D1A">
      <w:pPr>
        <w:pStyle w:val="20"/>
        <w:numPr>
          <w:ilvl w:val="0"/>
          <w:numId w:val="8"/>
        </w:numPr>
        <w:shd w:val="clear" w:color="auto" w:fill="auto"/>
        <w:tabs>
          <w:tab w:val="left" w:pos="719"/>
        </w:tabs>
        <w:spacing w:after="0"/>
        <w:ind w:firstLine="320"/>
        <w:jc w:val="both"/>
      </w:pPr>
      <w: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064908" w:rsidRDefault="00772D1A">
      <w:pPr>
        <w:pStyle w:val="20"/>
        <w:numPr>
          <w:ilvl w:val="0"/>
          <w:numId w:val="8"/>
        </w:numPr>
        <w:shd w:val="clear" w:color="auto" w:fill="auto"/>
        <w:tabs>
          <w:tab w:val="left" w:pos="719"/>
        </w:tabs>
        <w:spacing w:after="0"/>
        <w:ind w:firstLine="320"/>
        <w:jc w:val="both"/>
      </w:pPr>
      <w:r>
        <w:t>использовать картографические источники для описания событий и процессов новейшей отечественной истории и привязки их к месту и времени;</w:t>
      </w:r>
    </w:p>
    <w:p w:rsidR="00064908" w:rsidRDefault="00772D1A">
      <w:pPr>
        <w:pStyle w:val="20"/>
        <w:numPr>
          <w:ilvl w:val="0"/>
          <w:numId w:val="8"/>
        </w:numPr>
        <w:shd w:val="clear" w:color="auto" w:fill="auto"/>
        <w:tabs>
          <w:tab w:val="left" w:pos="719"/>
        </w:tabs>
        <w:spacing w:after="0"/>
        <w:ind w:firstLine="320"/>
        <w:jc w:val="both"/>
      </w:pPr>
      <w:r>
        <w:t>представлять историческую информацию в виде таблиц, схем, графиков и др., заполнять контурную карту;</w:t>
      </w:r>
    </w:p>
    <w:p w:rsidR="00064908" w:rsidRDefault="00772D1A">
      <w:pPr>
        <w:pStyle w:val="20"/>
        <w:numPr>
          <w:ilvl w:val="0"/>
          <w:numId w:val="8"/>
        </w:numPr>
        <w:shd w:val="clear" w:color="auto" w:fill="auto"/>
        <w:tabs>
          <w:tab w:val="left" w:pos="719"/>
        </w:tabs>
        <w:spacing w:after="0"/>
        <w:ind w:firstLine="320"/>
        <w:jc w:val="both"/>
      </w:pPr>
      <w:r>
        <w:t>соотносить историческое время, исторические события, действия и поступки исторических личностей ХХ века;</w:t>
      </w:r>
    </w:p>
    <w:p w:rsidR="00064908" w:rsidRDefault="00772D1A">
      <w:pPr>
        <w:pStyle w:val="20"/>
        <w:numPr>
          <w:ilvl w:val="0"/>
          <w:numId w:val="8"/>
        </w:numPr>
        <w:shd w:val="clear" w:color="auto" w:fill="auto"/>
        <w:tabs>
          <w:tab w:val="left" w:pos="719"/>
        </w:tabs>
        <w:spacing w:after="0"/>
        <w:ind w:firstLine="320"/>
        <w:jc w:val="both"/>
      </w:pPr>
      <w:r>
        <w:t>анализировать и оценивать исторические события местного масштаба в контексте общероссийской и мировой истории ХХ века;</w:t>
      </w:r>
    </w:p>
    <w:p w:rsidR="00064908" w:rsidRDefault="00772D1A">
      <w:pPr>
        <w:pStyle w:val="111"/>
        <w:shd w:val="clear" w:color="auto" w:fill="auto"/>
        <w:spacing w:line="200" w:lineRule="exact"/>
        <w:ind w:left="20"/>
        <w:sectPr w:rsidR="00064908">
          <w:footerReference w:type="even" r:id="rId20"/>
          <w:footerReference w:type="default" r:id="rId21"/>
          <w:pgSz w:w="11900" w:h="16840"/>
          <w:pgMar w:top="1152" w:right="815" w:bottom="1282" w:left="1384" w:header="0" w:footer="3" w:gutter="0"/>
          <w:cols w:space="720"/>
          <w:noEndnote/>
          <w:titlePg/>
          <w:docGrid w:linePitch="360"/>
        </w:sectPr>
      </w:pPr>
      <w:r>
        <w:t>37</w:t>
      </w:r>
    </w:p>
    <w:p w:rsidR="00064908" w:rsidRDefault="00772D1A">
      <w:pPr>
        <w:pStyle w:val="20"/>
        <w:numPr>
          <w:ilvl w:val="0"/>
          <w:numId w:val="8"/>
        </w:numPr>
        <w:shd w:val="clear" w:color="auto" w:fill="auto"/>
        <w:tabs>
          <w:tab w:val="left" w:pos="714"/>
        </w:tabs>
        <w:spacing w:after="0"/>
        <w:ind w:firstLine="320"/>
        <w:jc w:val="both"/>
      </w:pPr>
      <w:r>
        <w:lastRenderedPageBreak/>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064908" w:rsidRDefault="00772D1A">
      <w:pPr>
        <w:pStyle w:val="20"/>
        <w:numPr>
          <w:ilvl w:val="0"/>
          <w:numId w:val="8"/>
        </w:numPr>
        <w:shd w:val="clear" w:color="auto" w:fill="auto"/>
        <w:tabs>
          <w:tab w:val="left" w:pos="714"/>
        </w:tabs>
        <w:spacing w:after="0"/>
        <w:ind w:firstLine="320"/>
        <w:jc w:val="both"/>
      </w:pPr>
      <w:r>
        <w:t>приводить аргументы и примеры в защиту своей точки зрения;</w:t>
      </w:r>
    </w:p>
    <w:p w:rsidR="00064908" w:rsidRDefault="00772D1A">
      <w:pPr>
        <w:pStyle w:val="20"/>
        <w:numPr>
          <w:ilvl w:val="0"/>
          <w:numId w:val="8"/>
        </w:numPr>
        <w:shd w:val="clear" w:color="auto" w:fill="auto"/>
        <w:spacing w:after="0"/>
        <w:ind w:firstLine="320"/>
        <w:jc w:val="both"/>
      </w:pPr>
      <w:r>
        <w:t xml:space="preserve"> применять полученные знания при анализе современной политики России;</w:t>
      </w:r>
    </w:p>
    <w:p w:rsidR="00064908" w:rsidRDefault="00772D1A">
      <w:pPr>
        <w:pStyle w:val="20"/>
        <w:numPr>
          <w:ilvl w:val="0"/>
          <w:numId w:val="8"/>
        </w:numPr>
        <w:shd w:val="clear" w:color="auto" w:fill="auto"/>
        <w:tabs>
          <w:tab w:val="left" w:pos="714"/>
        </w:tabs>
        <w:spacing w:after="0"/>
        <w:ind w:firstLine="320"/>
        <w:jc w:val="both"/>
      </w:pPr>
      <w:r>
        <w:t>владеть элементами проектной деятельности.</w:t>
      </w:r>
    </w:p>
    <w:p w:rsidR="00064908" w:rsidRDefault="00772D1A">
      <w:pPr>
        <w:pStyle w:val="30"/>
        <w:shd w:val="clear" w:color="auto" w:fill="auto"/>
        <w:spacing w:before="0"/>
        <w:ind w:left="740" w:firstLine="0"/>
        <w:jc w:val="left"/>
      </w:pPr>
      <w:r>
        <w:t>Выпускник на углубленном уровне научится:</w:t>
      </w:r>
    </w:p>
    <w:p w:rsidR="00064908" w:rsidRDefault="00772D1A">
      <w:pPr>
        <w:pStyle w:val="20"/>
        <w:numPr>
          <w:ilvl w:val="0"/>
          <w:numId w:val="8"/>
        </w:numPr>
        <w:shd w:val="clear" w:color="auto" w:fill="auto"/>
        <w:tabs>
          <w:tab w:val="left" w:pos="714"/>
        </w:tabs>
        <w:spacing w:after="0"/>
        <w:ind w:firstLine="320"/>
        <w:jc w:val="both"/>
      </w:pPr>
      <w: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064908" w:rsidRDefault="00772D1A">
      <w:pPr>
        <w:pStyle w:val="20"/>
        <w:numPr>
          <w:ilvl w:val="0"/>
          <w:numId w:val="8"/>
        </w:numPr>
        <w:shd w:val="clear" w:color="auto" w:fill="auto"/>
        <w:tabs>
          <w:tab w:val="left" w:pos="714"/>
        </w:tabs>
        <w:spacing w:after="0"/>
        <w:ind w:firstLine="320"/>
        <w:jc w:val="both"/>
      </w:pPr>
      <w:r>
        <w:t>характеризовать особенности исторического пути России, ее роль в мировом сообществе;</w:t>
      </w:r>
    </w:p>
    <w:p w:rsidR="00064908" w:rsidRDefault="00772D1A">
      <w:pPr>
        <w:pStyle w:val="20"/>
        <w:numPr>
          <w:ilvl w:val="0"/>
          <w:numId w:val="8"/>
        </w:numPr>
        <w:shd w:val="clear" w:color="auto" w:fill="auto"/>
        <w:tabs>
          <w:tab w:val="left" w:pos="714"/>
        </w:tabs>
        <w:spacing w:after="0"/>
        <w:ind w:firstLine="320"/>
        <w:jc w:val="both"/>
      </w:pPr>
      <w:r>
        <w:t>определять исторические предпосылки, условия, место и время создания исторических документов;</w:t>
      </w:r>
    </w:p>
    <w:p w:rsidR="00064908" w:rsidRDefault="00772D1A">
      <w:pPr>
        <w:pStyle w:val="20"/>
        <w:numPr>
          <w:ilvl w:val="0"/>
          <w:numId w:val="8"/>
        </w:numPr>
        <w:shd w:val="clear" w:color="auto" w:fill="auto"/>
        <w:tabs>
          <w:tab w:val="left" w:pos="714"/>
        </w:tabs>
        <w:spacing w:after="0"/>
        <w:ind w:firstLine="320"/>
        <w:jc w:val="both"/>
      </w:pPr>
      <w: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064908" w:rsidRDefault="00772D1A">
      <w:pPr>
        <w:pStyle w:val="20"/>
        <w:numPr>
          <w:ilvl w:val="0"/>
          <w:numId w:val="8"/>
        </w:numPr>
        <w:shd w:val="clear" w:color="auto" w:fill="auto"/>
        <w:tabs>
          <w:tab w:val="left" w:pos="714"/>
        </w:tabs>
        <w:spacing w:after="0"/>
        <w:ind w:firstLine="320"/>
        <w:jc w:val="both"/>
      </w:pPr>
      <w:r>
        <w:t>определять причинно-следственные, пространственные, временные связи между важнейшими событиями (явлениями, процессами);</w:t>
      </w:r>
    </w:p>
    <w:p w:rsidR="00064908" w:rsidRDefault="00772D1A">
      <w:pPr>
        <w:pStyle w:val="20"/>
        <w:numPr>
          <w:ilvl w:val="0"/>
          <w:numId w:val="8"/>
        </w:numPr>
        <w:shd w:val="clear" w:color="auto" w:fill="auto"/>
        <w:tabs>
          <w:tab w:val="left" w:pos="714"/>
        </w:tabs>
        <w:spacing w:after="0"/>
        <w:ind w:firstLine="320"/>
        <w:jc w:val="both"/>
      </w:pPr>
      <w:r>
        <w:t>различать в исторической информации факты и мнения, исторические описания и исторические объяснения;</w:t>
      </w:r>
    </w:p>
    <w:p w:rsidR="00064908" w:rsidRDefault="00772D1A">
      <w:pPr>
        <w:pStyle w:val="20"/>
        <w:numPr>
          <w:ilvl w:val="0"/>
          <w:numId w:val="8"/>
        </w:numPr>
        <w:shd w:val="clear" w:color="auto" w:fill="auto"/>
        <w:tabs>
          <w:tab w:val="left" w:pos="714"/>
        </w:tabs>
        <w:spacing w:after="0"/>
        <w:ind w:firstLine="320"/>
        <w:jc w:val="both"/>
      </w:pPr>
      <w: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064908" w:rsidRDefault="00772D1A">
      <w:pPr>
        <w:pStyle w:val="20"/>
        <w:numPr>
          <w:ilvl w:val="0"/>
          <w:numId w:val="8"/>
        </w:numPr>
        <w:shd w:val="clear" w:color="auto" w:fill="auto"/>
        <w:tabs>
          <w:tab w:val="left" w:pos="714"/>
        </w:tabs>
        <w:spacing w:after="0"/>
        <w:ind w:firstLine="320"/>
        <w:jc w:val="both"/>
      </w:pPr>
      <w:r>
        <w:t>презентовать историческую информацию в виде таблиц, схем, графиков;</w:t>
      </w:r>
    </w:p>
    <w:p w:rsidR="00064908" w:rsidRDefault="00772D1A">
      <w:pPr>
        <w:pStyle w:val="20"/>
        <w:numPr>
          <w:ilvl w:val="0"/>
          <w:numId w:val="8"/>
        </w:numPr>
        <w:shd w:val="clear" w:color="auto" w:fill="auto"/>
        <w:tabs>
          <w:tab w:val="left" w:pos="714"/>
        </w:tabs>
        <w:spacing w:after="0"/>
        <w:ind w:firstLine="320"/>
        <w:jc w:val="both"/>
      </w:pPr>
      <w: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64908" w:rsidRDefault="00772D1A">
      <w:pPr>
        <w:pStyle w:val="20"/>
        <w:numPr>
          <w:ilvl w:val="0"/>
          <w:numId w:val="8"/>
        </w:numPr>
        <w:shd w:val="clear" w:color="auto" w:fill="auto"/>
        <w:tabs>
          <w:tab w:val="left" w:pos="714"/>
        </w:tabs>
        <w:spacing w:after="0"/>
        <w:ind w:firstLine="320"/>
        <w:jc w:val="both"/>
      </w:pPr>
      <w:r>
        <w:t>соотносить и оценивать исторические события локальной, региональной, общероссийской и мировой истории ХХ в.;</w:t>
      </w:r>
    </w:p>
    <w:p w:rsidR="00064908" w:rsidRDefault="00772D1A">
      <w:pPr>
        <w:pStyle w:val="20"/>
        <w:numPr>
          <w:ilvl w:val="0"/>
          <w:numId w:val="8"/>
        </w:numPr>
        <w:shd w:val="clear" w:color="auto" w:fill="auto"/>
        <w:tabs>
          <w:tab w:val="left" w:pos="714"/>
        </w:tabs>
        <w:spacing w:after="0"/>
        <w:ind w:firstLine="320"/>
        <w:jc w:val="both"/>
      </w:pPr>
      <w:r>
        <w:t>обосновывать с опорой на факты, приведенные в учебной и научно</w:t>
      </w:r>
      <w:r>
        <w:softHyphen/>
        <w:t>популярной литературе, собственную точку зрения на основные события истории России Новейшего времени;</w:t>
      </w:r>
    </w:p>
    <w:p w:rsidR="00064908" w:rsidRDefault="00772D1A">
      <w:pPr>
        <w:pStyle w:val="20"/>
        <w:numPr>
          <w:ilvl w:val="0"/>
          <w:numId w:val="8"/>
        </w:numPr>
        <w:shd w:val="clear" w:color="auto" w:fill="auto"/>
        <w:tabs>
          <w:tab w:val="left" w:pos="714"/>
        </w:tabs>
        <w:spacing w:after="0"/>
        <w:ind w:firstLine="320"/>
        <w:jc w:val="both"/>
      </w:pPr>
      <w: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064908" w:rsidRDefault="00772D1A">
      <w:pPr>
        <w:pStyle w:val="20"/>
        <w:numPr>
          <w:ilvl w:val="0"/>
          <w:numId w:val="8"/>
        </w:numPr>
        <w:shd w:val="clear" w:color="auto" w:fill="auto"/>
        <w:tabs>
          <w:tab w:val="left" w:pos="714"/>
        </w:tabs>
        <w:spacing w:after="0"/>
        <w:ind w:firstLine="320"/>
        <w:jc w:val="both"/>
      </w:pPr>
      <w:r>
        <w:t>критически оценивать вклад конкретных личностей в развитие человечества;</w:t>
      </w:r>
    </w:p>
    <w:p w:rsidR="00064908" w:rsidRDefault="00772D1A">
      <w:pPr>
        <w:pStyle w:val="20"/>
        <w:numPr>
          <w:ilvl w:val="0"/>
          <w:numId w:val="8"/>
        </w:numPr>
        <w:shd w:val="clear" w:color="auto" w:fill="auto"/>
        <w:tabs>
          <w:tab w:val="left" w:pos="714"/>
        </w:tabs>
        <w:spacing w:after="0"/>
        <w:ind w:firstLine="320"/>
        <w:jc w:val="both"/>
      </w:pPr>
      <w:r>
        <w:t>изучать биографии политических деятелей, дипломатов, полководцев на основе комплексного использования энциклопедий, справочников;</w:t>
      </w:r>
    </w:p>
    <w:p w:rsidR="00064908" w:rsidRDefault="00772D1A">
      <w:pPr>
        <w:pStyle w:val="20"/>
        <w:numPr>
          <w:ilvl w:val="0"/>
          <w:numId w:val="8"/>
        </w:numPr>
        <w:shd w:val="clear" w:color="auto" w:fill="auto"/>
        <w:tabs>
          <w:tab w:val="left" w:pos="712"/>
        </w:tabs>
        <w:spacing w:after="0"/>
        <w:ind w:firstLine="320"/>
        <w:jc w:val="both"/>
      </w:pPr>
      <w:r>
        <w:t>объяснять, в чем состояли мотивы, цели и результаты деятельности исторических личностей и политических групп в истории;</w:t>
      </w:r>
    </w:p>
    <w:p w:rsidR="00064908" w:rsidRDefault="00772D1A">
      <w:pPr>
        <w:pStyle w:val="20"/>
        <w:numPr>
          <w:ilvl w:val="0"/>
          <w:numId w:val="8"/>
        </w:numPr>
        <w:shd w:val="clear" w:color="auto" w:fill="auto"/>
        <w:tabs>
          <w:tab w:val="left" w:pos="712"/>
        </w:tabs>
        <w:spacing w:after="0"/>
        <w:ind w:firstLine="320"/>
        <w:jc w:val="both"/>
      </w:pPr>
      <w:r>
        <w:lastRenderedPageBreak/>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064908" w:rsidRDefault="00772D1A">
      <w:pPr>
        <w:pStyle w:val="20"/>
        <w:numPr>
          <w:ilvl w:val="0"/>
          <w:numId w:val="8"/>
        </w:numPr>
        <w:shd w:val="clear" w:color="auto" w:fill="auto"/>
        <w:tabs>
          <w:tab w:val="left" w:pos="712"/>
        </w:tabs>
        <w:spacing w:after="0"/>
        <w:ind w:firstLine="320"/>
        <w:jc w:val="both"/>
      </w:pPr>
      <w:r>
        <w:t>объяснять, в чем состояли мотивы, цели и результаты деятельности исторических личностей и политических групп в истории;</w:t>
      </w:r>
    </w:p>
    <w:p w:rsidR="00064908" w:rsidRDefault="00772D1A">
      <w:pPr>
        <w:pStyle w:val="20"/>
        <w:numPr>
          <w:ilvl w:val="0"/>
          <w:numId w:val="8"/>
        </w:numPr>
        <w:shd w:val="clear" w:color="auto" w:fill="auto"/>
        <w:tabs>
          <w:tab w:val="left" w:pos="712"/>
        </w:tabs>
        <w:spacing w:after="0"/>
        <w:ind w:firstLine="320"/>
        <w:jc w:val="both"/>
      </w:pPr>
      <w: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064908" w:rsidRDefault="00772D1A">
      <w:pPr>
        <w:pStyle w:val="30"/>
        <w:shd w:val="clear" w:color="auto" w:fill="auto"/>
        <w:spacing w:before="0"/>
        <w:ind w:right="160" w:firstLine="0"/>
        <w:jc w:val="right"/>
      </w:pPr>
      <w:r>
        <w:t>Выпускник на углубленном уровне получит возможность научиться:</w:t>
      </w:r>
    </w:p>
    <w:p w:rsidR="00064908" w:rsidRDefault="00772D1A">
      <w:pPr>
        <w:pStyle w:val="20"/>
        <w:numPr>
          <w:ilvl w:val="0"/>
          <w:numId w:val="8"/>
        </w:numPr>
        <w:shd w:val="clear" w:color="auto" w:fill="auto"/>
        <w:tabs>
          <w:tab w:val="left" w:pos="712"/>
        </w:tabs>
        <w:spacing w:after="0"/>
        <w:ind w:firstLine="320"/>
        <w:jc w:val="both"/>
      </w:pPr>
      <w:r>
        <w:t>использовать принципы структурно-функционального, временного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64908" w:rsidRDefault="00772D1A">
      <w:pPr>
        <w:pStyle w:val="20"/>
        <w:numPr>
          <w:ilvl w:val="0"/>
          <w:numId w:val="8"/>
        </w:numPr>
        <w:shd w:val="clear" w:color="auto" w:fill="auto"/>
        <w:tabs>
          <w:tab w:val="left" w:pos="712"/>
        </w:tabs>
        <w:spacing w:after="0"/>
        <w:ind w:firstLine="320"/>
        <w:jc w:val="both"/>
      </w:pPr>
      <w: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064908" w:rsidRDefault="00772D1A">
      <w:pPr>
        <w:pStyle w:val="20"/>
        <w:numPr>
          <w:ilvl w:val="0"/>
          <w:numId w:val="8"/>
        </w:numPr>
        <w:shd w:val="clear" w:color="auto" w:fill="auto"/>
        <w:tabs>
          <w:tab w:val="left" w:pos="712"/>
        </w:tabs>
        <w:spacing w:after="0"/>
        <w:ind w:firstLine="320"/>
        <w:jc w:val="both"/>
      </w:pPr>
      <w: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p>
    <w:p w:rsidR="00064908" w:rsidRDefault="00772D1A">
      <w:pPr>
        <w:pStyle w:val="20"/>
        <w:numPr>
          <w:ilvl w:val="0"/>
          <w:numId w:val="8"/>
        </w:numPr>
        <w:shd w:val="clear" w:color="auto" w:fill="auto"/>
        <w:tabs>
          <w:tab w:val="left" w:pos="712"/>
        </w:tabs>
        <w:spacing w:after="0"/>
        <w:ind w:firstLine="320"/>
        <w:jc w:val="both"/>
      </w:pPr>
      <w: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64908" w:rsidRDefault="00772D1A">
      <w:pPr>
        <w:pStyle w:val="20"/>
        <w:numPr>
          <w:ilvl w:val="0"/>
          <w:numId w:val="8"/>
        </w:numPr>
        <w:shd w:val="clear" w:color="auto" w:fill="auto"/>
        <w:tabs>
          <w:tab w:val="left" w:pos="712"/>
        </w:tabs>
        <w:spacing w:after="0"/>
        <w:ind w:firstLine="320"/>
        <w:jc w:val="both"/>
      </w:pPr>
      <w: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064908" w:rsidRDefault="00772D1A">
      <w:pPr>
        <w:pStyle w:val="20"/>
        <w:numPr>
          <w:ilvl w:val="0"/>
          <w:numId w:val="8"/>
        </w:numPr>
        <w:shd w:val="clear" w:color="auto" w:fill="auto"/>
        <w:tabs>
          <w:tab w:val="left" w:pos="712"/>
        </w:tabs>
        <w:spacing w:after="0"/>
        <w:ind w:firstLine="320"/>
        <w:jc w:val="both"/>
      </w:pPr>
      <w: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064908" w:rsidRDefault="00772D1A">
      <w:pPr>
        <w:pStyle w:val="20"/>
        <w:numPr>
          <w:ilvl w:val="0"/>
          <w:numId w:val="8"/>
        </w:numPr>
        <w:shd w:val="clear" w:color="auto" w:fill="auto"/>
        <w:tabs>
          <w:tab w:val="left" w:pos="712"/>
        </w:tabs>
        <w:spacing w:after="0"/>
        <w:ind w:firstLine="320"/>
        <w:jc w:val="both"/>
      </w:pPr>
      <w:r>
        <w:t>знать основные подходы (концепции) в изучении истории;</w:t>
      </w:r>
    </w:p>
    <w:p w:rsidR="00064908" w:rsidRDefault="00772D1A">
      <w:pPr>
        <w:pStyle w:val="20"/>
        <w:numPr>
          <w:ilvl w:val="0"/>
          <w:numId w:val="8"/>
        </w:numPr>
        <w:shd w:val="clear" w:color="auto" w:fill="auto"/>
        <w:tabs>
          <w:tab w:val="left" w:pos="712"/>
        </w:tabs>
        <w:spacing w:after="0"/>
        <w:ind w:firstLine="320"/>
        <w:jc w:val="both"/>
      </w:pPr>
      <w:r>
        <w:t>знакомиться с оценками «трудных» вопросов истории;</w:t>
      </w:r>
    </w:p>
    <w:p w:rsidR="00064908" w:rsidRDefault="00772D1A">
      <w:pPr>
        <w:pStyle w:val="20"/>
        <w:numPr>
          <w:ilvl w:val="0"/>
          <w:numId w:val="8"/>
        </w:numPr>
        <w:shd w:val="clear" w:color="auto" w:fill="auto"/>
        <w:tabs>
          <w:tab w:val="left" w:pos="712"/>
        </w:tabs>
        <w:spacing w:after="0"/>
        <w:ind w:firstLine="320"/>
        <w:jc w:val="both"/>
      </w:pPr>
      <w: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064908" w:rsidRDefault="00772D1A">
      <w:pPr>
        <w:pStyle w:val="20"/>
        <w:numPr>
          <w:ilvl w:val="0"/>
          <w:numId w:val="8"/>
        </w:numPr>
        <w:shd w:val="clear" w:color="auto" w:fill="auto"/>
        <w:tabs>
          <w:tab w:val="left" w:pos="712"/>
        </w:tabs>
        <w:spacing w:after="0"/>
        <w:ind w:firstLine="320"/>
        <w:jc w:val="both"/>
      </w:pPr>
      <w: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064908" w:rsidRDefault="00772D1A">
      <w:pPr>
        <w:pStyle w:val="20"/>
        <w:numPr>
          <w:ilvl w:val="0"/>
          <w:numId w:val="8"/>
        </w:numPr>
        <w:shd w:val="clear" w:color="auto" w:fill="auto"/>
        <w:tabs>
          <w:tab w:val="left" w:pos="712"/>
        </w:tabs>
        <w:spacing w:after="0"/>
        <w:ind w:firstLine="320"/>
        <w:jc w:val="both"/>
        <w:sectPr w:rsidR="00064908">
          <w:pgSz w:w="11900" w:h="16840"/>
          <w:pgMar w:top="1131" w:right="812" w:bottom="1524" w:left="1386" w:header="0" w:footer="3" w:gutter="0"/>
          <w:cols w:space="720"/>
          <w:noEndnote/>
          <w:docGrid w:linePitch="360"/>
        </w:sectPr>
      </w:pPr>
      <w:r>
        <w:t>корректно использовать терминологию исторической науки в ходе выступления, дискуссии и т.д.;</w:t>
      </w:r>
    </w:p>
    <w:p w:rsidR="00064908" w:rsidRDefault="00772D1A">
      <w:pPr>
        <w:pStyle w:val="20"/>
        <w:numPr>
          <w:ilvl w:val="0"/>
          <w:numId w:val="8"/>
        </w:numPr>
        <w:shd w:val="clear" w:color="auto" w:fill="auto"/>
        <w:tabs>
          <w:tab w:val="left" w:pos="710"/>
        </w:tabs>
        <w:spacing w:after="0"/>
        <w:ind w:firstLine="320"/>
        <w:jc w:val="both"/>
      </w:pPr>
      <w:bookmarkStart w:id="16" w:name="bookmark15"/>
      <w:r>
        <w:lastRenderedPageBreak/>
        <w:t>представлять результаты историко-познавательной деятельности в свободной форме с ориентацией на заданные параметры деятельности.</w:t>
      </w:r>
      <w:bookmarkEnd w:id="16"/>
    </w:p>
    <w:p w:rsidR="00064908" w:rsidRDefault="00772D1A">
      <w:pPr>
        <w:pStyle w:val="30"/>
        <w:shd w:val="clear" w:color="auto" w:fill="auto"/>
        <w:spacing w:before="0"/>
        <w:ind w:firstLine="740"/>
        <w:jc w:val="left"/>
      </w:pPr>
      <w:r>
        <w:t>География</w:t>
      </w:r>
    </w:p>
    <w:p w:rsidR="00064908" w:rsidRDefault="00772D1A">
      <w:pPr>
        <w:pStyle w:val="30"/>
        <w:shd w:val="clear" w:color="auto" w:fill="auto"/>
        <w:spacing w:before="0"/>
        <w:ind w:firstLine="740"/>
        <w:jc w:val="left"/>
      </w:pPr>
      <w:r>
        <w:t>В результате изучения учебного предмета «География» на уровне среднего общего образования:</w:t>
      </w:r>
    </w:p>
    <w:p w:rsidR="00064908" w:rsidRDefault="00772D1A">
      <w:pPr>
        <w:pStyle w:val="30"/>
        <w:shd w:val="clear" w:color="auto" w:fill="auto"/>
        <w:spacing w:before="0"/>
        <w:ind w:firstLine="740"/>
        <w:jc w:val="left"/>
      </w:pPr>
      <w:r>
        <w:t>Выпускник на базовом уровне научится:</w:t>
      </w:r>
    </w:p>
    <w:p w:rsidR="00064908" w:rsidRDefault="00772D1A">
      <w:pPr>
        <w:pStyle w:val="20"/>
        <w:numPr>
          <w:ilvl w:val="0"/>
          <w:numId w:val="8"/>
        </w:numPr>
        <w:shd w:val="clear" w:color="auto" w:fill="auto"/>
        <w:tabs>
          <w:tab w:val="left" w:pos="710"/>
        </w:tabs>
        <w:spacing w:after="0"/>
        <w:ind w:firstLine="320"/>
        <w:jc w:val="both"/>
      </w:pPr>
      <w:r>
        <w:t>понимать значение географии как науки и объяснять ее роль в решении проблем человечества;</w:t>
      </w:r>
    </w:p>
    <w:p w:rsidR="00064908" w:rsidRDefault="00772D1A">
      <w:pPr>
        <w:pStyle w:val="20"/>
        <w:numPr>
          <w:ilvl w:val="0"/>
          <w:numId w:val="8"/>
        </w:numPr>
        <w:shd w:val="clear" w:color="auto" w:fill="auto"/>
        <w:tabs>
          <w:tab w:val="left" w:pos="710"/>
        </w:tabs>
        <w:spacing w:after="0"/>
        <w:ind w:firstLine="320"/>
        <w:jc w:val="both"/>
      </w:pPr>
      <w: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064908" w:rsidRDefault="00772D1A">
      <w:pPr>
        <w:pStyle w:val="20"/>
        <w:numPr>
          <w:ilvl w:val="0"/>
          <w:numId w:val="8"/>
        </w:numPr>
        <w:shd w:val="clear" w:color="auto" w:fill="auto"/>
        <w:tabs>
          <w:tab w:val="left" w:pos="710"/>
        </w:tabs>
        <w:spacing w:after="0"/>
        <w:ind w:firstLine="320"/>
        <w:jc w:val="both"/>
      </w:pPr>
      <w: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64908" w:rsidRDefault="00772D1A">
      <w:pPr>
        <w:pStyle w:val="20"/>
        <w:numPr>
          <w:ilvl w:val="0"/>
          <w:numId w:val="8"/>
        </w:numPr>
        <w:shd w:val="clear" w:color="auto" w:fill="auto"/>
        <w:tabs>
          <w:tab w:val="left" w:pos="710"/>
        </w:tabs>
        <w:spacing w:after="0"/>
        <w:ind w:firstLine="320"/>
        <w:jc w:val="both"/>
      </w:pPr>
      <w: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064908" w:rsidRDefault="00772D1A">
      <w:pPr>
        <w:pStyle w:val="20"/>
        <w:numPr>
          <w:ilvl w:val="0"/>
          <w:numId w:val="8"/>
        </w:numPr>
        <w:shd w:val="clear" w:color="auto" w:fill="auto"/>
        <w:tabs>
          <w:tab w:val="left" w:pos="710"/>
        </w:tabs>
        <w:spacing w:after="0"/>
        <w:ind w:firstLine="320"/>
        <w:jc w:val="both"/>
      </w:pPr>
      <w:r>
        <w:t>сравнивать географические объекты между собой по заданным критериям;</w:t>
      </w:r>
    </w:p>
    <w:p w:rsidR="00064908" w:rsidRDefault="00772D1A">
      <w:pPr>
        <w:pStyle w:val="20"/>
        <w:numPr>
          <w:ilvl w:val="0"/>
          <w:numId w:val="8"/>
        </w:numPr>
        <w:shd w:val="clear" w:color="auto" w:fill="auto"/>
        <w:tabs>
          <w:tab w:val="left" w:pos="710"/>
        </w:tabs>
        <w:spacing w:after="0"/>
        <w:ind w:firstLine="320"/>
        <w:jc w:val="both"/>
      </w:pPr>
      <w:r>
        <w:t>выявлять закономерности и тенденции развития социально</w:t>
      </w:r>
      <w:r>
        <w:softHyphen/>
        <w:t>экономических и экологических процессов и явлений на основе картографических и статистических источников информации;</w:t>
      </w:r>
    </w:p>
    <w:p w:rsidR="00064908" w:rsidRDefault="00772D1A">
      <w:pPr>
        <w:pStyle w:val="20"/>
        <w:numPr>
          <w:ilvl w:val="0"/>
          <w:numId w:val="8"/>
        </w:numPr>
        <w:shd w:val="clear" w:color="auto" w:fill="auto"/>
        <w:tabs>
          <w:tab w:val="left" w:pos="710"/>
        </w:tabs>
        <w:spacing w:after="0"/>
        <w:ind w:firstLine="320"/>
        <w:jc w:val="both"/>
      </w:pPr>
      <w:r>
        <w:t>раскрывать причинно-следственные связи природно-хозяйственных явлений и процессов;</w:t>
      </w:r>
    </w:p>
    <w:p w:rsidR="00064908" w:rsidRDefault="00772D1A">
      <w:pPr>
        <w:pStyle w:val="20"/>
        <w:numPr>
          <w:ilvl w:val="0"/>
          <w:numId w:val="8"/>
        </w:numPr>
        <w:shd w:val="clear" w:color="auto" w:fill="auto"/>
        <w:tabs>
          <w:tab w:val="left" w:pos="710"/>
        </w:tabs>
        <w:spacing w:after="0"/>
        <w:ind w:firstLine="320"/>
        <w:jc w:val="both"/>
      </w:pPr>
      <w:r>
        <w:t>выделять и объяснять существенные признаки географических объектов и явлений;</w:t>
      </w:r>
    </w:p>
    <w:p w:rsidR="00064908" w:rsidRDefault="00772D1A">
      <w:pPr>
        <w:pStyle w:val="20"/>
        <w:numPr>
          <w:ilvl w:val="0"/>
          <w:numId w:val="8"/>
        </w:numPr>
        <w:shd w:val="clear" w:color="auto" w:fill="auto"/>
        <w:tabs>
          <w:tab w:val="left" w:pos="710"/>
        </w:tabs>
        <w:spacing w:after="0"/>
        <w:ind w:firstLine="320"/>
        <w:jc w:val="both"/>
      </w:pPr>
      <w:r>
        <w:t>выявлять и объяснять географические аспекты различных текущих событий и ситуаций;</w:t>
      </w:r>
    </w:p>
    <w:p w:rsidR="00064908" w:rsidRDefault="00772D1A">
      <w:pPr>
        <w:pStyle w:val="20"/>
        <w:numPr>
          <w:ilvl w:val="0"/>
          <w:numId w:val="8"/>
        </w:numPr>
        <w:shd w:val="clear" w:color="auto" w:fill="auto"/>
        <w:tabs>
          <w:tab w:val="left" w:pos="710"/>
        </w:tabs>
        <w:spacing w:after="0"/>
        <w:ind w:firstLine="320"/>
        <w:jc w:val="both"/>
      </w:pPr>
      <w:r>
        <w:t>описывать изменения геосистем в результате природных и антропогенных воздействий;</w:t>
      </w:r>
    </w:p>
    <w:p w:rsidR="00064908" w:rsidRDefault="00772D1A">
      <w:pPr>
        <w:pStyle w:val="20"/>
        <w:numPr>
          <w:ilvl w:val="0"/>
          <w:numId w:val="8"/>
        </w:numPr>
        <w:shd w:val="clear" w:color="auto" w:fill="auto"/>
        <w:tabs>
          <w:tab w:val="left" w:pos="710"/>
        </w:tabs>
        <w:spacing w:after="0"/>
        <w:ind w:firstLine="320"/>
        <w:jc w:val="both"/>
      </w:pPr>
      <w:r>
        <w:t>решать задачи по определению состояния окружающей среды, ее пригодности для жизни человека;</w:t>
      </w:r>
    </w:p>
    <w:p w:rsidR="00064908" w:rsidRDefault="00772D1A">
      <w:pPr>
        <w:pStyle w:val="20"/>
        <w:numPr>
          <w:ilvl w:val="0"/>
          <w:numId w:val="8"/>
        </w:numPr>
        <w:shd w:val="clear" w:color="auto" w:fill="auto"/>
        <w:tabs>
          <w:tab w:val="left" w:pos="710"/>
        </w:tabs>
        <w:spacing w:after="0"/>
        <w:ind w:firstLine="320"/>
        <w:jc w:val="both"/>
      </w:pPr>
      <w:r>
        <w:t>оценивать демографическую ситуацию, процессы урбанизации, миграции в странах и регионах мира;</w:t>
      </w:r>
    </w:p>
    <w:p w:rsidR="00064908" w:rsidRDefault="00772D1A">
      <w:pPr>
        <w:pStyle w:val="20"/>
        <w:numPr>
          <w:ilvl w:val="0"/>
          <w:numId w:val="8"/>
        </w:numPr>
        <w:shd w:val="clear" w:color="auto" w:fill="auto"/>
        <w:tabs>
          <w:tab w:val="left" w:pos="710"/>
        </w:tabs>
        <w:spacing w:after="0"/>
        <w:ind w:firstLine="320"/>
        <w:jc w:val="both"/>
      </w:pPr>
      <w:r>
        <w:t>объяснять состав, структуру и закономерности размещения населения мира, регионов, стран и их частей;</w:t>
      </w:r>
    </w:p>
    <w:p w:rsidR="00064908" w:rsidRDefault="00772D1A">
      <w:pPr>
        <w:pStyle w:val="20"/>
        <w:numPr>
          <w:ilvl w:val="0"/>
          <w:numId w:val="8"/>
        </w:numPr>
        <w:shd w:val="clear" w:color="auto" w:fill="auto"/>
        <w:tabs>
          <w:tab w:val="left" w:pos="710"/>
        </w:tabs>
        <w:spacing w:after="0"/>
        <w:ind w:firstLine="320"/>
        <w:jc w:val="both"/>
      </w:pPr>
      <w:r>
        <w:t>характеризовать географию рынка труда;</w:t>
      </w:r>
    </w:p>
    <w:p w:rsidR="00064908" w:rsidRDefault="00772D1A">
      <w:pPr>
        <w:pStyle w:val="20"/>
        <w:numPr>
          <w:ilvl w:val="0"/>
          <w:numId w:val="8"/>
        </w:numPr>
        <w:shd w:val="clear" w:color="auto" w:fill="auto"/>
        <w:tabs>
          <w:tab w:val="left" w:pos="710"/>
        </w:tabs>
        <w:spacing w:after="0"/>
        <w:ind w:firstLine="320"/>
        <w:jc w:val="both"/>
      </w:pPr>
      <w:r>
        <w:t>рассчитывать численность населения с учетом естественного движения и миграции населения стран, регионов мира;</w:t>
      </w:r>
    </w:p>
    <w:p w:rsidR="00064908" w:rsidRDefault="00772D1A">
      <w:pPr>
        <w:pStyle w:val="20"/>
        <w:numPr>
          <w:ilvl w:val="0"/>
          <w:numId w:val="8"/>
        </w:numPr>
        <w:shd w:val="clear" w:color="auto" w:fill="auto"/>
        <w:tabs>
          <w:tab w:val="left" w:pos="710"/>
        </w:tabs>
        <w:spacing w:after="0"/>
        <w:ind w:firstLine="320"/>
        <w:jc w:val="both"/>
      </w:pPr>
      <w:r>
        <w:t>анализировать факторы и объяснять закономерности размещения отраслей хозяйства отдельных стран и регионов мира;</w:t>
      </w:r>
    </w:p>
    <w:p w:rsidR="00064908" w:rsidRDefault="00772D1A">
      <w:pPr>
        <w:pStyle w:val="20"/>
        <w:numPr>
          <w:ilvl w:val="0"/>
          <w:numId w:val="8"/>
        </w:numPr>
        <w:shd w:val="clear" w:color="auto" w:fill="auto"/>
        <w:tabs>
          <w:tab w:val="left" w:pos="710"/>
        </w:tabs>
        <w:spacing w:after="0"/>
        <w:ind w:firstLine="320"/>
        <w:jc w:val="both"/>
      </w:pPr>
      <w:r>
        <w:t>характеризовать отраслевую структуру хозяйства отдельных стран и регионов мира;</w:t>
      </w:r>
    </w:p>
    <w:p w:rsidR="00064908" w:rsidRDefault="00772D1A">
      <w:pPr>
        <w:pStyle w:val="20"/>
        <w:numPr>
          <w:ilvl w:val="0"/>
          <w:numId w:val="8"/>
        </w:numPr>
        <w:shd w:val="clear" w:color="auto" w:fill="auto"/>
        <w:tabs>
          <w:tab w:val="left" w:pos="710"/>
        </w:tabs>
        <w:spacing w:after="0"/>
        <w:ind w:firstLine="320"/>
        <w:jc w:val="both"/>
      </w:pPr>
      <w:r>
        <w:t>приводить примеры, объясняющие географическое разделение труда;</w:t>
      </w:r>
    </w:p>
    <w:p w:rsidR="00064908" w:rsidRDefault="00772D1A">
      <w:pPr>
        <w:pStyle w:val="111"/>
        <w:shd w:val="clear" w:color="auto" w:fill="auto"/>
        <w:spacing w:line="200" w:lineRule="exact"/>
        <w:sectPr w:rsidR="00064908">
          <w:footerReference w:type="even" r:id="rId22"/>
          <w:footerReference w:type="default" r:id="rId23"/>
          <w:pgSz w:w="11900" w:h="16840"/>
          <w:pgMar w:top="1167" w:right="817" w:bottom="1167" w:left="1386" w:header="0" w:footer="3" w:gutter="0"/>
          <w:cols w:space="720"/>
          <w:noEndnote/>
          <w:titlePg/>
          <w:docGrid w:linePitch="360"/>
        </w:sectPr>
      </w:pPr>
      <w:r>
        <w:t>40</w:t>
      </w:r>
    </w:p>
    <w:p w:rsidR="00064908" w:rsidRDefault="00772D1A">
      <w:pPr>
        <w:pStyle w:val="20"/>
        <w:numPr>
          <w:ilvl w:val="0"/>
          <w:numId w:val="8"/>
        </w:numPr>
        <w:shd w:val="clear" w:color="auto" w:fill="auto"/>
        <w:tabs>
          <w:tab w:val="left" w:pos="721"/>
        </w:tabs>
        <w:spacing w:after="0"/>
        <w:ind w:firstLine="320"/>
        <w:jc w:val="both"/>
      </w:pPr>
      <w:r>
        <w:lastRenderedPageBreak/>
        <w:t>определять принадлежность стран к одному из уровней экономического развития, используя показатель внутреннего валового продукта;</w:t>
      </w:r>
    </w:p>
    <w:p w:rsidR="00064908" w:rsidRDefault="00772D1A">
      <w:pPr>
        <w:pStyle w:val="20"/>
        <w:numPr>
          <w:ilvl w:val="0"/>
          <w:numId w:val="8"/>
        </w:numPr>
        <w:shd w:val="clear" w:color="auto" w:fill="auto"/>
        <w:tabs>
          <w:tab w:val="left" w:pos="721"/>
        </w:tabs>
        <w:spacing w:after="0"/>
        <w:ind w:firstLine="320"/>
        <w:jc w:val="both"/>
      </w:pPr>
      <w: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064908" w:rsidRDefault="00772D1A">
      <w:pPr>
        <w:pStyle w:val="20"/>
        <w:numPr>
          <w:ilvl w:val="0"/>
          <w:numId w:val="8"/>
        </w:numPr>
        <w:shd w:val="clear" w:color="auto" w:fill="auto"/>
        <w:tabs>
          <w:tab w:val="left" w:pos="721"/>
        </w:tabs>
        <w:spacing w:after="0"/>
        <w:ind w:firstLine="320"/>
        <w:jc w:val="both"/>
      </w:pPr>
      <w:r>
        <w:t>оценивать место отдельных стран и регионов в мировом хозяйстве;</w:t>
      </w:r>
    </w:p>
    <w:p w:rsidR="00064908" w:rsidRDefault="00772D1A">
      <w:pPr>
        <w:pStyle w:val="20"/>
        <w:numPr>
          <w:ilvl w:val="0"/>
          <w:numId w:val="8"/>
        </w:numPr>
        <w:shd w:val="clear" w:color="auto" w:fill="auto"/>
        <w:tabs>
          <w:tab w:val="left" w:pos="721"/>
        </w:tabs>
        <w:spacing w:after="0"/>
        <w:ind w:firstLine="320"/>
        <w:jc w:val="both"/>
      </w:pPr>
      <w:r>
        <w:t>оценивать роль России в мировом хозяйстве, системе международных финансово-экономических и политических отношений;</w:t>
      </w:r>
    </w:p>
    <w:p w:rsidR="00064908" w:rsidRDefault="00772D1A">
      <w:pPr>
        <w:pStyle w:val="20"/>
        <w:numPr>
          <w:ilvl w:val="0"/>
          <w:numId w:val="8"/>
        </w:numPr>
        <w:shd w:val="clear" w:color="auto" w:fill="auto"/>
        <w:tabs>
          <w:tab w:val="left" w:pos="721"/>
        </w:tabs>
        <w:spacing w:after="0"/>
        <w:ind w:firstLine="320"/>
        <w:jc w:val="both"/>
      </w:pPr>
      <w:r>
        <w:t>объяснять влияние глобальных проблем человечества на жизнь населения и развитие мирового хозяйства.</w:t>
      </w:r>
    </w:p>
    <w:p w:rsidR="00064908" w:rsidRDefault="00772D1A">
      <w:pPr>
        <w:pStyle w:val="30"/>
        <w:shd w:val="clear" w:color="auto" w:fill="auto"/>
        <w:spacing w:before="0"/>
        <w:ind w:left="40" w:firstLine="0"/>
        <w:jc w:val="center"/>
      </w:pPr>
      <w:r>
        <w:t>Выпускник на базовом уровне получит возможность научиться:</w:t>
      </w:r>
    </w:p>
    <w:p w:rsidR="00064908" w:rsidRDefault="00772D1A">
      <w:pPr>
        <w:pStyle w:val="20"/>
        <w:numPr>
          <w:ilvl w:val="0"/>
          <w:numId w:val="8"/>
        </w:numPr>
        <w:shd w:val="clear" w:color="auto" w:fill="auto"/>
        <w:tabs>
          <w:tab w:val="left" w:pos="721"/>
        </w:tabs>
        <w:spacing w:after="0"/>
        <w:ind w:firstLine="320"/>
        <w:jc w:val="both"/>
      </w:pPr>
      <w:r>
        <w:t>характеризовать процессы, происходящие в географической среде; сравнивать процессы между собой, делать выводы на основе сравнения;</w:t>
      </w:r>
    </w:p>
    <w:p w:rsidR="00064908" w:rsidRDefault="00772D1A">
      <w:pPr>
        <w:pStyle w:val="20"/>
        <w:numPr>
          <w:ilvl w:val="0"/>
          <w:numId w:val="8"/>
        </w:numPr>
        <w:shd w:val="clear" w:color="auto" w:fill="auto"/>
        <w:tabs>
          <w:tab w:val="left" w:pos="721"/>
        </w:tabs>
        <w:spacing w:after="0"/>
        <w:ind w:firstLine="320"/>
        <w:jc w:val="both"/>
      </w:pPr>
      <w: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064908" w:rsidRDefault="00772D1A">
      <w:pPr>
        <w:pStyle w:val="20"/>
        <w:numPr>
          <w:ilvl w:val="0"/>
          <w:numId w:val="8"/>
        </w:numPr>
        <w:shd w:val="clear" w:color="auto" w:fill="auto"/>
        <w:tabs>
          <w:tab w:val="left" w:pos="721"/>
        </w:tabs>
        <w:spacing w:after="0"/>
        <w:ind w:firstLine="320"/>
        <w:jc w:val="both"/>
      </w:pPr>
      <w:r>
        <w:t>составлять географические описания населения, хозяйства и экологической обстановки отдельных стран и регионов мира;</w:t>
      </w:r>
    </w:p>
    <w:p w:rsidR="00064908" w:rsidRDefault="00772D1A">
      <w:pPr>
        <w:pStyle w:val="20"/>
        <w:numPr>
          <w:ilvl w:val="0"/>
          <w:numId w:val="8"/>
        </w:numPr>
        <w:shd w:val="clear" w:color="auto" w:fill="auto"/>
        <w:tabs>
          <w:tab w:val="left" w:pos="721"/>
        </w:tabs>
        <w:spacing w:after="0"/>
        <w:ind w:firstLine="320"/>
        <w:jc w:val="both"/>
      </w:pPr>
      <w:r>
        <w:t>делать прогнозы развития географических систем и комплексов в результате изменения их компонентов;</w:t>
      </w:r>
    </w:p>
    <w:p w:rsidR="00064908" w:rsidRDefault="00772D1A">
      <w:pPr>
        <w:pStyle w:val="20"/>
        <w:numPr>
          <w:ilvl w:val="0"/>
          <w:numId w:val="8"/>
        </w:numPr>
        <w:shd w:val="clear" w:color="auto" w:fill="auto"/>
        <w:tabs>
          <w:tab w:val="left" w:pos="721"/>
        </w:tabs>
        <w:spacing w:after="0"/>
        <w:ind w:firstLine="320"/>
        <w:jc w:val="both"/>
      </w:pPr>
      <w:r>
        <w:t>выделять наиболее важные экологические, социально-экономические проблемы;</w:t>
      </w:r>
    </w:p>
    <w:p w:rsidR="00064908" w:rsidRDefault="00772D1A">
      <w:pPr>
        <w:pStyle w:val="20"/>
        <w:numPr>
          <w:ilvl w:val="0"/>
          <w:numId w:val="8"/>
        </w:numPr>
        <w:shd w:val="clear" w:color="auto" w:fill="auto"/>
        <w:tabs>
          <w:tab w:val="left" w:pos="721"/>
        </w:tabs>
        <w:spacing w:after="0"/>
        <w:ind w:firstLine="320"/>
        <w:jc w:val="both"/>
      </w:pPr>
      <w:r>
        <w:t>давать научное объяснение процессам, явлениям, закономерностям, протекающим в географической оболочке;</w:t>
      </w:r>
    </w:p>
    <w:p w:rsidR="00064908" w:rsidRDefault="00772D1A">
      <w:pPr>
        <w:pStyle w:val="20"/>
        <w:numPr>
          <w:ilvl w:val="0"/>
          <w:numId w:val="8"/>
        </w:numPr>
        <w:shd w:val="clear" w:color="auto" w:fill="auto"/>
        <w:spacing w:after="0"/>
        <w:ind w:firstLine="320"/>
        <w:jc w:val="both"/>
      </w:pPr>
      <w:r>
        <w:t xml:space="preserve"> понимать и характеризовать причины возникновения процессов и явлений, влияющих на безопасность окружающей среды;</w:t>
      </w:r>
    </w:p>
    <w:p w:rsidR="00064908" w:rsidRDefault="00772D1A">
      <w:pPr>
        <w:pStyle w:val="20"/>
        <w:numPr>
          <w:ilvl w:val="0"/>
          <w:numId w:val="8"/>
        </w:numPr>
        <w:shd w:val="clear" w:color="auto" w:fill="auto"/>
        <w:tabs>
          <w:tab w:val="left" w:pos="721"/>
        </w:tabs>
        <w:spacing w:after="0"/>
        <w:ind w:firstLine="320"/>
        <w:jc w:val="both"/>
      </w:pPr>
      <w: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64908" w:rsidRDefault="00772D1A">
      <w:pPr>
        <w:pStyle w:val="20"/>
        <w:numPr>
          <w:ilvl w:val="0"/>
          <w:numId w:val="8"/>
        </w:numPr>
        <w:shd w:val="clear" w:color="auto" w:fill="auto"/>
        <w:tabs>
          <w:tab w:val="left" w:pos="721"/>
        </w:tabs>
        <w:spacing w:after="0"/>
        <w:ind w:firstLine="320"/>
        <w:jc w:val="both"/>
      </w:pPr>
      <w:r>
        <w:t>раскрывать сущность интеграционных процессов в мировом сообществе;</w:t>
      </w:r>
    </w:p>
    <w:p w:rsidR="00064908" w:rsidRDefault="00772D1A">
      <w:pPr>
        <w:pStyle w:val="20"/>
        <w:numPr>
          <w:ilvl w:val="0"/>
          <w:numId w:val="8"/>
        </w:numPr>
        <w:shd w:val="clear" w:color="auto" w:fill="auto"/>
        <w:tabs>
          <w:tab w:val="left" w:pos="721"/>
        </w:tabs>
        <w:spacing w:after="0"/>
        <w:ind w:firstLine="320"/>
        <w:jc w:val="both"/>
      </w:pPr>
      <w:r>
        <w:t>прогнозировать и оценивать изменения политической карты мира под влиянием международных отношений;</w:t>
      </w:r>
    </w:p>
    <w:p w:rsidR="00064908" w:rsidRDefault="00772D1A">
      <w:pPr>
        <w:pStyle w:val="20"/>
        <w:numPr>
          <w:ilvl w:val="0"/>
          <w:numId w:val="8"/>
        </w:numPr>
        <w:shd w:val="clear" w:color="auto" w:fill="auto"/>
        <w:tabs>
          <w:tab w:val="left" w:pos="2429"/>
        </w:tabs>
        <w:spacing w:after="0"/>
        <w:ind w:firstLine="320"/>
        <w:jc w:val="both"/>
      </w:pPr>
      <w:r>
        <w:t xml:space="preserve"> оценивать</w:t>
      </w:r>
      <w:r>
        <w:tab/>
        <w:t>социально-экономические последствия изменения современной политической карты мира;</w:t>
      </w:r>
    </w:p>
    <w:p w:rsidR="00064908" w:rsidRDefault="00772D1A">
      <w:pPr>
        <w:pStyle w:val="20"/>
        <w:numPr>
          <w:ilvl w:val="0"/>
          <w:numId w:val="8"/>
        </w:numPr>
        <w:shd w:val="clear" w:color="auto" w:fill="auto"/>
        <w:tabs>
          <w:tab w:val="left" w:pos="721"/>
        </w:tabs>
        <w:spacing w:after="0"/>
        <w:ind w:firstLine="320"/>
        <w:jc w:val="both"/>
      </w:pPr>
      <w:r>
        <w:t>оценивать геополитические риски, вызванные социально</w:t>
      </w:r>
      <w:r>
        <w:softHyphen/>
        <w:t>экономическими и геоэкологическими процессами, происходящими в мире;</w:t>
      </w:r>
    </w:p>
    <w:p w:rsidR="00064908" w:rsidRDefault="00772D1A">
      <w:pPr>
        <w:pStyle w:val="20"/>
        <w:numPr>
          <w:ilvl w:val="0"/>
          <w:numId w:val="8"/>
        </w:numPr>
        <w:shd w:val="clear" w:color="auto" w:fill="auto"/>
        <w:tabs>
          <w:tab w:val="left" w:pos="721"/>
        </w:tabs>
        <w:spacing w:after="0"/>
        <w:ind w:firstLine="320"/>
        <w:jc w:val="both"/>
      </w:pPr>
      <w:r>
        <w:t>оценивать изменение отраслевой структуры отдельных стран и регионов мира;</w:t>
      </w:r>
    </w:p>
    <w:p w:rsidR="00064908" w:rsidRDefault="00772D1A">
      <w:pPr>
        <w:pStyle w:val="20"/>
        <w:numPr>
          <w:ilvl w:val="0"/>
          <w:numId w:val="8"/>
        </w:numPr>
        <w:shd w:val="clear" w:color="auto" w:fill="auto"/>
        <w:tabs>
          <w:tab w:val="left" w:pos="721"/>
        </w:tabs>
        <w:spacing w:after="0"/>
        <w:ind w:firstLine="320"/>
        <w:jc w:val="both"/>
      </w:pPr>
      <w:r>
        <w:t>оценивать влияние отдельных стран и регионов на мировое хозяйство;</w:t>
      </w:r>
    </w:p>
    <w:p w:rsidR="00064908" w:rsidRDefault="00772D1A">
      <w:pPr>
        <w:pStyle w:val="20"/>
        <w:numPr>
          <w:ilvl w:val="0"/>
          <w:numId w:val="8"/>
        </w:numPr>
        <w:shd w:val="clear" w:color="auto" w:fill="auto"/>
        <w:tabs>
          <w:tab w:val="left" w:pos="721"/>
        </w:tabs>
        <w:spacing w:after="0"/>
        <w:ind w:firstLine="320"/>
        <w:jc w:val="both"/>
      </w:pPr>
      <w:r>
        <w:t>анализировать региональную политику отдельных стран и регионов;</w:t>
      </w:r>
    </w:p>
    <w:p w:rsidR="00064908" w:rsidRDefault="00772D1A">
      <w:pPr>
        <w:pStyle w:val="20"/>
        <w:numPr>
          <w:ilvl w:val="0"/>
          <w:numId w:val="8"/>
        </w:numPr>
        <w:shd w:val="clear" w:color="auto" w:fill="auto"/>
        <w:tabs>
          <w:tab w:val="left" w:pos="721"/>
        </w:tabs>
        <w:spacing w:after="0"/>
        <w:ind w:firstLine="320"/>
        <w:jc w:val="both"/>
      </w:pPr>
      <w:r>
        <w:t>анализировать основные направления международных исследований малоизученных территорий;</w:t>
      </w:r>
    </w:p>
    <w:p w:rsidR="00064908" w:rsidRDefault="00772D1A">
      <w:pPr>
        <w:pStyle w:val="20"/>
        <w:numPr>
          <w:ilvl w:val="0"/>
          <w:numId w:val="8"/>
        </w:numPr>
        <w:shd w:val="clear" w:color="auto" w:fill="auto"/>
        <w:tabs>
          <w:tab w:val="left" w:pos="714"/>
        </w:tabs>
        <w:spacing w:after="0"/>
        <w:ind w:firstLine="320"/>
        <w:jc w:val="both"/>
      </w:pPr>
      <w:r>
        <w:lastRenderedPageBreak/>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064908" w:rsidRDefault="00772D1A">
      <w:pPr>
        <w:pStyle w:val="20"/>
        <w:numPr>
          <w:ilvl w:val="0"/>
          <w:numId w:val="8"/>
        </w:numPr>
        <w:shd w:val="clear" w:color="auto" w:fill="auto"/>
        <w:tabs>
          <w:tab w:val="left" w:pos="714"/>
        </w:tabs>
        <w:spacing w:after="0"/>
        <w:ind w:firstLine="320"/>
        <w:jc w:val="both"/>
      </w:pPr>
      <w:r>
        <w:t>понимать принципы выделения и устанавливать соотношения между государственной территорией и исключительной экономической зоной России;</w:t>
      </w:r>
    </w:p>
    <w:p w:rsidR="00064908" w:rsidRDefault="00772D1A">
      <w:pPr>
        <w:pStyle w:val="20"/>
        <w:numPr>
          <w:ilvl w:val="0"/>
          <w:numId w:val="8"/>
        </w:numPr>
        <w:shd w:val="clear" w:color="auto" w:fill="auto"/>
        <w:tabs>
          <w:tab w:val="left" w:pos="714"/>
        </w:tabs>
        <w:spacing w:after="0"/>
        <w:ind w:firstLine="320"/>
        <w:jc w:val="both"/>
      </w:pPr>
      <w:r>
        <w:t>давать оценку международной деятельности, направленной на решение глобальных проблем человечества.</w:t>
      </w:r>
    </w:p>
    <w:p w:rsidR="00064908" w:rsidRDefault="00772D1A">
      <w:pPr>
        <w:pStyle w:val="30"/>
        <w:shd w:val="clear" w:color="auto" w:fill="auto"/>
        <w:spacing w:before="0"/>
        <w:ind w:left="740" w:firstLine="0"/>
        <w:jc w:val="left"/>
      </w:pPr>
      <w:r>
        <w:t>Выпускник на углубленном уровне научится:</w:t>
      </w:r>
    </w:p>
    <w:p w:rsidR="00064908" w:rsidRDefault="00772D1A">
      <w:pPr>
        <w:pStyle w:val="20"/>
        <w:numPr>
          <w:ilvl w:val="0"/>
          <w:numId w:val="8"/>
        </w:numPr>
        <w:shd w:val="clear" w:color="auto" w:fill="auto"/>
        <w:tabs>
          <w:tab w:val="left" w:pos="714"/>
        </w:tabs>
        <w:spacing w:after="0"/>
        <w:ind w:firstLine="320"/>
        <w:jc w:val="both"/>
      </w:pPr>
      <w:r>
        <w:t>определять роль современного комплекса географических наук в решении современных научных и практических задач;</w:t>
      </w:r>
    </w:p>
    <w:p w:rsidR="00064908" w:rsidRDefault="00772D1A">
      <w:pPr>
        <w:pStyle w:val="20"/>
        <w:numPr>
          <w:ilvl w:val="0"/>
          <w:numId w:val="8"/>
        </w:numPr>
        <w:shd w:val="clear" w:color="auto" w:fill="auto"/>
        <w:tabs>
          <w:tab w:val="left" w:pos="714"/>
        </w:tabs>
        <w:spacing w:after="0"/>
        <w:ind w:firstLine="320"/>
        <w:jc w:val="both"/>
      </w:pPr>
      <w: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064908" w:rsidRDefault="00772D1A">
      <w:pPr>
        <w:pStyle w:val="20"/>
        <w:numPr>
          <w:ilvl w:val="0"/>
          <w:numId w:val="8"/>
        </w:numPr>
        <w:shd w:val="clear" w:color="auto" w:fill="auto"/>
        <w:spacing w:after="0"/>
        <w:ind w:firstLine="320"/>
        <w:jc w:val="both"/>
      </w:pPr>
      <w:r>
        <w:t xml:space="preserve"> проводить простейшую географическую экспертизу разнообразных природных, социально-экономических и экологических процессов;</w:t>
      </w:r>
    </w:p>
    <w:p w:rsidR="00064908" w:rsidRDefault="00772D1A">
      <w:pPr>
        <w:pStyle w:val="20"/>
        <w:numPr>
          <w:ilvl w:val="0"/>
          <w:numId w:val="8"/>
        </w:numPr>
        <w:shd w:val="clear" w:color="auto" w:fill="auto"/>
        <w:tabs>
          <w:tab w:val="left" w:pos="714"/>
        </w:tabs>
        <w:spacing w:after="0"/>
        <w:ind w:firstLine="320"/>
        <w:jc w:val="both"/>
      </w:pPr>
      <w: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064908" w:rsidRDefault="00772D1A">
      <w:pPr>
        <w:pStyle w:val="20"/>
        <w:numPr>
          <w:ilvl w:val="0"/>
          <w:numId w:val="8"/>
        </w:numPr>
        <w:shd w:val="clear" w:color="auto" w:fill="auto"/>
        <w:tabs>
          <w:tab w:val="left" w:pos="714"/>
        </w:tabs>
        <w:spacing w:after="0"/>
        <w:ind w:firstLine="320"/>
        <w:jc w:val="both"/>
      </w:pPr>
      <w:r>
        <w:t>прогнозировать закономерности и тенденции развития социально</w:t>
      </w:r>
      <w:r>
        <w:softHyphen/>
        <w:t>экономических и экологических процессов и явлений на основе картографических источников информации;</w:t>
      </w:r>
    </w:p>
    <w:p w:rsidR="00064908" w:rsidRDefault="00772D1A">
      <w:pPr>
        <w:pStyle w:val="20"/>
        <w:numPr>
          <w:ilvl w:val="0"/>
          <w:numId w:val="8"/>
        </w:numPr>
        <w:shd w:val="clear" w:color="auto" w:fill="auto"/>
        <w:tabs>
          <w:tab w:val="left" w:pos="714"/>
        </w:tabs>
        <w:spacing w:after="0"/>
        <w:ind w:firstLine="320"/>
        <w:jc w:val="both"/>
      </w:pPr>
      <w:r>
        <w:t>использовать геоинформационные системы для получения, хранения и обработки информации;</w:t>
      </w:r>
    </w:p>
    <w:p w:rsidR="00064908" w:rsidRDefault="00772D1A">
      <w:pPr>
        <w:pStyle w:val="20"/>
        <w:numPr>
          <w:ilvl w:val="0"/>
          <w:numId w:val="8"/>
        </w:numPr>
        <w:shd w:val="clear" w:color="auto" w:fill="auto"/>
        <w:spacing w:after="0"/>
        <w:ind w:firstLine="320"/>
        <w:jc w:val="both"/>
      </w:pPr>
      <w:r>
        <w:t xml:space="preserve"> составлять комплексные географические характеристики природно</w:t>
      </w:r>
      <w:r>
        <w:softHyphen/>
        <w:t>хозяйственных систем;</w:t>
      </w:r>
    </w:p>
    <w:p w:rsidR="00064908" w:rsidRDefault="00772D1A">
      <w:pPr>
        <w:pStyle w:val="20"/>
        <w:numPr>
          <w:ilvl w:val="0"/>
          <w:numId w:val="8"/>
        </w:numPr>
        <w:shd w:val="clear" w:color="auto" w:fill="auto"/>
        <w:tabs>
          <w:tab w:val="left" w:pos="714"/>
        </w:tabs>
        <w:spacing w:after="0"/>
        <w:ind w:firstLine="320"/>
        <w:jc w:val="both"/>
      </w:pPr>
      <w:r>
        <w:t>создавать простейшие модели природных, социально-экономических и геоэкологических объектов, явлений и процессов;</w:t>
      </w:r>
    </w:p>
    <w:p w:rsidR="00064908" w:rsidRDefault="00772D1A">
      <w:pPr>
        <w:pStyle w:val="20"/>
        <w:numPr>
          <w:ilvl w:val="0"/>
          <w:numId w:val="8"/>
        </w:numPr>
        <w:shd w:val="clear" w:color="auto" w:fill="auto"/>
        <w:tabs>
          <w:tab w:val="left" w:pos="714"/>
        </w:tabs>
        <w:spacing w:after="0"/>
        <w:ind w:firstLine="320"/>
        <w:jc w:val="both"/>
      </w:pPr>
      <w: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064908" w:rsidRDefault="00772D1A">
      <w:pPr>
        <w:pStyle w:val="20"/>
        <w:numPr>
          <w:ilvl w:val="0"/>
          <w:numId w:val="8"/>
        </w:numPr>
        <w:shd w:val="clear" w:color="auto" w:fill="auto"/>
        <w:tabs>
          <w:tab w:val="left" w:pos="714"/>
        </w:tabs>
        <w:spacing w:after="0"/>
        <w:ind w:firstLine="320"/>
        <w:jc w:val="both"/>
      </w:pPr>
      <w:r>
        <w:t>прогнозировать изменения геосистем под влиянием природных и антропогенных факторов;</w:t>
      </w:r>
    </w:p>
    <w:p w:rsidR="00064908" w:rsidRDefault="00772D1A">
      <w:pPr>
        <w:pStyle w:val="20"/>
        <w:numPr>
          <w:ilvl w:val="0"/>
          <w:numId w:val="8"/>
        </w:numPr>
        <w:shd w:val="clear" w:color="auto" w:fill="auto"/>
        <w:tabs>
          <w:tab w:val="left" w:pos="714"/>
        </w:tabs>
        <w:spacing w:after="0"/>
        <w:ind w:firstLine="320"/>
        <w:jc w:val="both"/>
      </w:pPr>
      <w:r>
        <w:t>анализировать причины формирования природно-территориальных и природно-хозяйственных систем и факторы, влияющие на их развитие;</w:t>
      </w:r>
    </w:p>
    <w:p w:rsidR="00064908" w:rsidRDefault="00772D1A">
      <w:pPr>
        <w:pStyle w:val="20"/>
        <w:numPr>
          <w:ilvl w:val="0"/>
          <w:numId w:val="8"/>
        </w:numPr>
        <w:shd w:val="clear" w:color="auto" w:fill="auto"/>
        <w:tabs>
          <w:tab w:val="left" w:pos="714"/>
        </w:tabs>
        <w:spacing w:after="0"/>
        <w:ind w:firstLine="320"/>
        <w:jc w:val="both"/>
      </w:pPr>
      <w:r>
        <w:t>прогнозировать изменение численности и структуры населения мира и отдельных регионов;</w:t>
      </w:r>
    </w:p>
    <w:p w:rsidR="00064908" w:rsidRDefault="00772D1A">
      <w:pPr>
        <w:pStyle w:val="20"/>
        <w:numPr>
          <w:ilvl w:val="0"/>
          <w:numId w:val="8"/>
        </w:numPr>
        <w:shd w:val="clear" w:color="auto" w:fill="auto"/>
        <w:tabs>
          <w:tab w:val="left" w:pos="714"/>
        </w:tabs>
        <w:spacing w:after="0"/>
        <w:ind w:firstLine="320"/>
        <w:jc w:val="both"/>
      </w:pPr>
      <w:r>
        <w:t>анализировать рынок труда, прогнозировать развитие рынка труда на основе динамики его изменений;</w:t>
      </w:r>
    </w:p>
    <w:p w:rsidR="00064908" w:rsidRDefault="00772D1A">
      <w:pPr>
        <w:pStyle w:val="20"/>
        <w:numPr>
          <w:ilvl w:val="0"/>
          <w:numId w:val="8"/>
        </w:numPr>
        <w:shd w:val="clear" w:color="auto" w:fill="auto"/>
        <w:tabs>
          <w:tab w:val="left" w:pos="714"/>
        </w:tabs>
        <w:spacing w:after="0"/>
        <w:ind w:firstLine="320"/>
        <w:jc w:val="both"/>
      </w:pPr>
      <w:r>
        <w:t>оценивать вклад отдельных регионов в мировое хозяйство;</w:t>
      </w:r>
    </w:p>
    <w:p w:rsidR="00064908" w:rsidRDefault="00772D1A">
      <w:pPr>
        <w:pStyle w:val="20"/>
        <w:numPr>
          <w:ilvl w:val="0"/>
          <w:numId w:val="8"/>
        </w:numPr>
        <w:shd w:val="clear" w:color="auto" w:fill="auto"/>
        <w:tabs>
          <w:tab w:val="left" w:pos="714"/>
        </w:tabs>
        <w:spacing w:after="0"/>
        <w:ind w:firstLine="320"/>
        <w:jc w:val="both"/>
        <w:sectPr w:rsidR="00064908">
          <w:pgSz w:w="11900" w:h="16840"/>
          <w:pgMar w:top="1152" w:right="812" w:bottom="2146" w:left="1386" w:header="0" w:footer="3" w:gutter="0"/>
          <w:cols w:space="720"/>
          <w:noEndnote/>
          <w:docGrid w:linePitch="360"/>
        </w:sectPr>
      </w:pPr>
      <w: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64908" w:rsidRDefault="00772D1A">
      <w:pPr>
        <w:pStyle w:val="20"/>
        <w:numPr>
          <w:ilvl w:val="0"/>
          <w:numId w:val="8"/>
        </w:numPr>
        <w:shd w:val="clear" w:color="auto" w:fill="auto"/>
        <w:tabs>
          <w:tab w:val="left" w:pos="727"/>
        </w:tabs>
        <w:spacing w:after="0"/>
        <w:ind w:firstLine="320"/>
        <w:jc w:val="both"/>
      </w:pPr>
      <w:r>
        <w:lastRenderedPageBreak/>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064908" w:rsidRDefault="00772D1A">
      <w:pPr>
        <w:pStyle w:val="20"/>
        <w:numPr>
          <w:ilvl w:val="0"/>
          <w:numId w:val="8"/>
        </w:numPr>
        <w:shd w:val="clear" w:color="auto" w:fill="auto"/>
        <w:tabs>
          <w:tab w:val="left" w:pos="727"/>
        </w:tabs>
        <w:spacing w:after="0"/>
        <w:ind w:firstLine="320"/>
        <w:jc w:val="both"/>
      </w:pPr>
      <w:r>
        <w:t>понимать принципы выделения и устанавливать соотношения между государственной территорией и исключительной экономической зоной России;</w:t>
      </w:r>
    </w:p>
    <w:p w:rsidR="00064908" w:rsidRDefault="00772D1A">
      <w:pPr>
        <w:pStyle w:val="20"/>
        <w:numPr>
          <w:ilvl w:val="0"/>
          <w:numId w:val="8"/>
        </w:numPr>
        <w:shd w:val="clear" w:color="auto" w:fill="auto"/>
        <w:tabs>
          <w:tab w:val="left" w:pos="727"/>
        </w:tabs>
        <w:spacing w:after="0"/>
        <w:ind w:firstLine="320"/>
        <w:jc w:val="both"/>
      </w:pPr>
      <w:r>
        <w:t>давать оценку международной деятельности, направленной на решение глобальных проблем человечества.</w:t>
      </w:r>
    </w:p>
    <w:p w:rsidR="00064908" w:rsidRDefault="00772D1A">
      <w:pPr>
        <w:pStyle w:val="30"/>
        <w:shd w:val="clear" w:color="auto" w:fill="auto"/>
        <w:spacing w:before="0"/>
        <w:ind w:firstLine="740"/>
        <w:jc w:val="left"/>
      </w:pPr>
      <w:r>
        <w:t>Выпускник на углубленном уровне получит возможность научиться:</w:t>
      </w:r>
    </w:p>
    <w:p w:rsidR="00064908" w:rsidRDefault="00772D1A">
      <w:pPr>
        <w:pStyle w:val="20"/>
        <w:numPr>
          <w:ilvl w:val="0"/>
          <w:numId w:val="8"/>
        </w:numPr>
        <w:shd w:val="clear" w:color="auto" w:fill="auto"/>
        <w:tabs>
          <w:tab w:val="left" w:pos="727"/>
        </w:tabs>
        <w:spacing w:after="0"/>
        <w:ind w:firstLine="320"/>
        <w:jc w:val="both"/>
      </w:pPr>
      <w: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064908" w:rsidRDefault="00772D1A">
      <w:pPr>
        <w:pStyle w:val="20"/>
        <w:numPr>
          <w:ilvl w:val="0"/>
          <w:numId w:val="8"/>
        </w:numPr>
        <w:shd w:val="clear" w:color="auto" w:fill="auto"/>
        <w:tabs>
          <w:tab w:val="left" w:pos="727"/>
        </w:tabs>
        <w:spacing w:after="0"/>
        <w:ind w:firstLine="320"/>
        <w:jc w:val="both"/>
      </w:pPr>
      <w: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064908" w:rsidRDefault="00772D1A">
      <w:pPr>
        <w:pStyle w:val="20"/>
        <w:numPr>
          <w:ilvl w:val="0"/>
          <w:numId w:val="8"/>
        </w:numPr>
        <w:shd w:val="clear" w:color="auto" w:fill="auto"/>
        <w:tabs>
          <w:tab w:val="left" w:pos="727"/>
        </w:tabs>
        <w:spacing w:after="0"/>
        <w:ind w:firstLine="320"/>
        <w:jc w:val="both"/>
      </w:pPr>
      <w:r>
        <w:t>выявлять и оценивать географические аспекты устойчивого развития территории, региона, страны;</w:t>
      </w:r>
    </w:p>
    <w:p w:rsidR="00064908" w:rsidRDefault="00772D1A">
      <w:pPr>
        <w:pStyle w:val="20"/>
        <w:numPr>
          <w:ilvl w:val="0"/>
          <w:numId w:val="8"/>
        </w:numPr>
        <w:shd w:val="clear" w:color="auto" w:fill="auto"/>
        <w:tabs>
          <w:tab w:val="left" w:pos="727"/>
        </w:tabs>
        <w:spacing w:after="0"/>
        <w:ind w:firstLine="320"/>
        <w:jc w:val="both"/>
      </w:pPr>
      <w:r>
        <w:t>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064908" w:rsidRDefault="00772D1A">
      <w:pPr>
        <w:pStyle w:val="20"/>
        <w:numPr>
          <w:ilvl w:val="0"/>
          <w:numId w:val="8"/>
        </w:numPr>
        <w:shd w:val="clear" w:color="auto" w:fill="auto"/>
        <w:tabs>
          <w:tab w:val="left" w:pos="727"/>
        </w:tabs>
        <w:spacing w:after="300"/>
        <w:ind w:firstLine="320"/>
        <w:jc w:val="both"/>
      </w:pPr>
      <w:bookmarkStart w:id="17" w:name="bookmark16"/>
      <w:r>
        <w:t>моделировать и проектировать территориальные взаимодействия различных географических явлений и процессов.</w:t>
      </w:r>
      <w:bookmarkEnd w:id="17"/>
    </w:p>
    <w:p w:rsidR="00064908" w:rsidRDefault="00772D1A">
      <w:pPr>
        <w:pStyle w:val="13"/>
        <w:keepNext/>
        <w:keepLines/>
        <w:shd w:val="clear" w:color="auto" w:fill="auto"/>
        <w:spacing w:line="322" w:lineRule="exact"/>
        <w:ind w:firstLine="740"/>
      </w:pPr>
      <w:bookmarkStart w:id="18" w:name="bookmark17"/>
      <w:r>
        <w:t>Экономика</w:t>
      </w:r>
      <w:bookmarkEnd w:id="18"/>
    </w:p>
    <w:p w:rsidR="00064908" w:rsidRDefault="00772D1A">
      <w:pPr>
        <w:pStyle w:val="30"/>
        <w:shd w:val="clear" w:color="auto" w:fill="auto"/>
        <w:spacing w:before="0"/>
        <w:ind w:firstLine="740"/>
        <w:jc w:val="left"/>
      </w:pPr>
      <w:r>
        <w:t>В результате изучения учебного предмета «Экономика» на уровне среднего общего образования:</w:t>
      </w:r>
    </w:p>
    <w:p w:rsidR="00064908" w:rsidRDefault="00772D1A">
      <w:pPr>
        <w:pStyle w:val="30"/>
        <w:shd w:val="clear" w:color="auto" w:fill="auto"/>
        <w:spacing w:before="0"/>
        <w:ind w:firstLine="740"/>
        <w:jc w:val="left"/>
      </w:pPr>
      <w:r>
        <w:t>Выпускник на базовом уровне научится:</w:t>
      </w:r>
    </w:p>
    <w:p w:rsidR="00064908" w:rsidRDefault="00772D1A">
      <w:pPr>
        <w:pStyle w:val="30"/>
        <w:shd w:val="clear" w:color="auto" w:fill="auto"/>
        <w:spacing w:before="0"/>
        <w:ind w:firstLine="740"/>
        <w:jc w:val="left"/>
      </w:pPr>
      <w:r>
        <w:t>Основные концепции экономики</w:t>
      </w:r>
    </w:p>
    <w:p w:rsidR="00064908" w:rsidRDefault="00772D1A">
      <w:pPr>
        <w:pStyle w:val="20"/>
        <w:numPr>
          <w:ilvl w:val="0"/>
          <w:numId w:val="8"/>
        </w:numPr>
        <w:shd w:val="clear" w:color="auto" w:fill="auto"/>
        <w:tabs>
          <w:tab w:val="left" w:pos="727"/>
        </w:tabs>
        <w:spacing w:after="0"/>
        <w:ind w:firstLine="320"/>
        <w:jc w:val="both"/>
      </w:pPr>
      <w:r>
        <w:t>Выявлять ограниченность ресурсов по отношению к потребностям;</w:t>
      </w:r>
    </w:p>
    <w:p w:rsidR="00064908" w:rsidRDefault="00772D1A">
      <w:pPr>
        <w:pStyle w:val="20"/>
        <w:numPr>
          <w:ilvl w:val="0"/>
          <w:numId w:val="8"/>
        </w:numPr>
        <w:shd w:val="clear" w:color="auto" w:fill="auto"/>
        <w:tabs>
          <w:tab w:val="left" w:pos="727"/>
        </w:tabs>
        <w:spacing w:after="0"/>
        <w:ind w:firstLine="320"/>
        <w:jc w:val="both"/>
      </w:pPr>
      <w:r>
        <w:t>различать свободное и экономическое благо;</w:t>
      </w:r>
    </w:p>
    <w:p w:rsidR="00064908" w:rsidRDefault="00772D1A">
      <w:pPr>
        <w:pStyle w:val="20"/>
        <w:numPr>
          <w:ilvl w:val="0"/>
          <w:numId w:val="8"/>
        </w:numPr>
        <w:shd w:val="clear" w:color="auto" w:fill="auto"/>
        <w:tabs>
          <w:tab w:val="left" w:pos="727"/>
        </w:tabs>
        <w:spacing w:after="0"/>
        <w:ind w:firstLine="320"/>
        <w:jc w:val="both"/>
      </w:pPr>
      <w:r>
        <w:t>характеризовать в виде графика кривую производственных возможностей;</w:t>
      </w:r>
    </w:p>
    <w:p w:rsidR="00064908" w:rsidRDefault="00772D1A">
      <w:pPr>
        <w:pStyle w:val="20"/>
        <w:numPr>
          <w:ilvl w:val="0"/>
          <w:numId w:val="8"/>
        </w:numPr>
        <w:shd w:val="clear" w:color="auto" w:fill="auto"/>
        <w:tabs>
          <w:tab w:val="left" w:pos="727"/>
        </w:tabs>
        <w:spacing w:after="0"/>
        <w:ind w:firstLine="320"/>
        <w:jc w:val="both"/>
      </w:pPr>
      <w:r>
        <w:t>выявлять факторы производства;</w:t>
      </w:r>
    </w:p>
    <w:p w:rsidR="00064908" w:rsidRDefault="00772D1A">
      <w:pPr>
        <w:pStyle w:val="20"/>
        <w:numPr>
          <w:ilvl w:val="0"/>
          <w:numId w:val="8"/>
        </w:numPr>
        <w:shd w:val="clear" w:color="auto" w:fill="auto"/>
        <w:tabs>
          <w:tab w:val="left" w:pos="727"/>
        </w:tabs>
        <w:spacing w:after="0"/>
        <w:ind w:firstLine="320"/>
        <w:jc w:val="both"/>
      </w:pPr>
      <w:r>
        <w:t>различать типы экономических систем.</w:t>
      </w:r>
    </w:p>
    <w:p w:rsidR="00064908" w:rsidRDefault="00772D1A">
      <w:pPr>
        <w:pStyle w:val="30"/>
        <w:shd w:val="clear" w:color="auto" w:fill="auto"/>
        <w:spacing w:before="0"/>
        <w:ind w:firstLine="740"/>
        <w:jc w:val="left"/>
      </w:pPr>
      <w:r>
        <w:t>Микроэкономика</w:t>
      </w:r>
    </w:p>
    <w:p w:rsidR="00064908" w:rsidRDefault="00772D1A">
      <w:pPr>
        <w:pStyle w:val="20"/>
        <w:numPr>
          <w:ilvl w:val="0"/>
          <w:numId w:val="8"/>
        </w:numPr>
        <w:shd w:val="clear" w:color="auto" w:fill="auto"/>
        <w:tabs>
          <w:tab w:val="left" w:pos="727"/>
        </w:tabs>
        <w:spacing w:after="0"/>
        <w:ind w:firstLine="320"/>
        <w:jc w:val="both"/>
      </w:pPr>
      <w:r>
        <w:t>Анализировать и планировать структуру семейного бюджета собственной семьи;</w:t>
      </w:r>
    </w:p>
    <w:p w:rsidR="00064908" w:rsidRDefault="00772D1A">
      <w:pPr>
        <w:pStyle w:val="20"/>
        <w:numPr>
          <w:ilvl w:val="0"/>
          <w:numId w:val="8"/>
        </w:numPr>
        <w:shd w:val="clear" w:color="auto" w:fill="auto"/>
        <w:tabs>
          <w:tab w:val="left" w:pos="727"/>
        </w:tabs>
        <w:spacing w:after="0"/>
        <w:ind w:firstLine="320"/>
        <w:jc w:val="both"/>
      </w:pPr>
      <w:r>
        <w:t>принимать рациональные решения в условиях относительной ограниченности доступных ресурсов;</w:t>
      </w:r>
    </w:p>
    <w:p w:rsidR="00064908" w:rsidRDefault="00772D1A">
      <w:pPr>
        <w:pStyle w:val="20"/>
        <w:numPr>
          <w:ilvl w:val="0"/>
          <w:numId w:val="8"/>
        </w:numPr>
        <w:shd w:val="clear" w:color="auto" w:fill="auto"/>
        <w:tabs>
          <w:tab w:val="left" w:pos="727"/>
        </w:tabs>
        <w:spacing w:after="0"/>
        <w:ind w:firstLine="320"/>
        <w:jc w:val="both"/>
      </w:pPr>
      <w:r>
        <w:t>выявлять закономерности и взаимосвязь спроса и предложения;</w:t>
      </w:r>
    </w:p>
    <w:p w:rsidR="00064908" w:rsidRDefault="00772D1A">
      <w:pPr>
        <w:pStyle w:val="20"/>
        <w:numPr>
          <w:ilvl w:val="0"/>
          <w:numId w:val="8"/>
        </w:numPr>
        <w:shd w:val="clear" w:color="auto" w:fill="auto"/>
        <w:tabs>
          <w:tab w:val="left" w:pos="727"/>
        </w:tabs>
        <w:spacing w:after="0"/>
        <w:ind w:firstLine="320"/>
        <w:jc w:val="both"/>
      </w:pPr>
      <w:r>
        <w:t>различать организационно-правовые формы предпринимательской деятельности;</w:t>
      </w:r>
    </w:p>
    <w:p w:rsidR="00064908" w:rsidRDefault="00772D1A">
      <w:pPr>
        <w:pStyle w:val="20"/>
        <w:numPr>
          <w:ilvl w:val="0"/>
          <w:numId w:val="8"/>
        </w:numPr>
        <w:shd w:val="clear" w:color="auto" w:fill="auto"/>
        <w:tabs>
          <w:tab w:val="left" w:pos="727"/>
        </w:tabs>
        <w:spacing w:after="0"/>
        <w:ind w:firstLine="320"/>
        <w:jc w:val="both"/>
      </w:pPr>
      <w:r>
        <w:t>приводить примеры российских предприятий разных организационно</w:t>
      </w:r>
      <w:r>
        <w:softHyphen/>
        <w:t>правовых форм;</w:t>
      </w:r>
    </w:p>
    <w:p w:rsidR="00064908" w:rsidRDefault="00772D1A">
      <w:pPr>
        <w:pStyle w:val="20"/>
        <w:numPr>
          <w:ilvl w:val="0"/>
          <w:numId w:val="8"/>
        </w:numPr>
        <w:shd w:val="clear" w:color="auto" w:fill="auto"/>
        <w:tabs>
          <w:tab w:val="left" w:pos="727"/>
        </w:tabs>
        <w:spacing w:after="0"/>
        <w:ind w:firstLine="320"/>
        <w:jc w:val="both"/>
      </w:pPr>
      <w:r>
        <w:t>выявлять виды ценных бумаг;</w:t>
      </w:r>
    </w:p>
    <w:p w:rsidR="00064908" w:rsidRDefault="00772D1A">
      <w:pPr>
        <w:pStyle w:val="20"/>
        <w:numPr>
          <w:ilvl w:val="0"/>
          <w:numId w:val="8"/>
        </w:numPr>
        <w:shd w:val="clear" w:color="auto" w:fill="auto"/>
        <w:tabs>
          <w:tab w:val="left" w:pos="727"/>
        </w:tabs>
        <w:spacing w:after="0"/>
        <w:ind w:firstLine="320"/>
        <w:jc w:val="both"/>
      </w:pPr>
      <w:r>
        <w:t>определять разницу между постоянными и переменными издержками;</w:t>
      </w:r>
    </w:p>
    <w:p w:rsidR="00064908" w:rsidRDefault="00772D1A">
      <w:pPr>
        <w:pStyle w:val="111"/>
        <w:shd w:val="clear" w:color="auto" w:fill="auto"/>
        <w:spacing w:line="200" w:lineRule="exact"/>
        <w:ind w:left="4760"/>
        <w:jc w:val="left"/>
      </w:pPr>
      <w:r>
        <w:t>43</w:t>
      </w:r>
    </w:p>
    <w:p w:rsidR="00064908" w:rsidRDefault="00772D1A">
      <w:pPr>
        <w:pStyle w:val="20"/>
        <w:numPr>
          <w:ilvl w:val="0"/>
          <w:numId w:val="8"/>
        </w:numPr>
        <w:shd w:val="clear" w:color="auto" w:fill="auto"/>
        <w:tabs>
          <w:tab w:val="left" w:pos="734"/>
        </w:tabs>
        <w:spacing w:after="0"/>
        <w:ind w:firstLine="320"/>
        <w:jc w:val="both"/>
      </w:pPr>
      <w:r>
        <w:t>объяснять взаимосвязь факторов производства и факторов дохода;</w:t>
      </w:r>
    </w:p>
    <w:p w:rsidR="00064908" w:rsidRDefault="00772D1A">
      <w:pPr>
        <w:pStyle w:val="20"/>
        <w:numPr>
          <w:ilvl w:val="0"/>
          <w:numId w:val="8"/>
        </w:numPr>
        <w:shd w:val="clear" w:color="auto" w:fill="auto"/>
        <w:tabs>
          <w:tab w:val="left" w:pos="734"/>
        </w:tabs>
        <w:spacing w:after="0"/>
        <w:ind w:firstLine="320"/>
        <w:jc w:val="both"/>
      </w:pPr>
      <w:r>
        <w:lastRenderedPageBreak/>
        <w:t>приводить примеры факторов, влияющих на производительность труда;</w:t>
      </w:r>
    </w:p>
    <w:p w:rsidR="00064908" w:rsidRDefault="00772D1A">
      <w:pPr>
        <w:pStyle w:val="20"/>
        <w:numPr>
          <w:ilvl w:val="0"/>
          <w:numId w:val="8"/>
        </w:numPr>
        <w:shd w:val="clear" w:color="auto" w:fill="auto"/>
        <w:tabs>
          <w:tab w:val="left" w:pos="734"/>
        </w:tabs>
        <w:spacing w:after="0"/>
        <w:ind w:firstLine="320"/>
        <w:jc w:val="both"/>
      </w:pPr>
      <w:r>
        <w:t>объяснять социально-экономическую роль и функции предпринимательства;</w:t>
      </w:r>
    </w:p>
    <w:p w:rsidR="00064908" w:rsidRDefault="00772D1A">
      <w:pPr>
        <w:pStyle w:val="20"/>
        <w:numPr>
          <w:ilvl w:val="0"/>
          <w:numId w:val="8"/>
        </w:numPr>
        <w:shd w:val="clear" w:color="auto" w:fill="auto"/>
        <w:tabs>
          <w:tab w:val="left" w:pos="734"/>
        </w:tabs>
        <w:spacing w:after="0"/>
        <w:ind w:firstLine="320"/>
        <w:jc w:val="both"/>
      </w:pPr>
      <w:r>
        <w:t>решать познавательные и практические задачи, отражающие типичные экономические задачи по микроэкономике.</w:t>
      </w:r>
    </w:p>
    <w:p w:rsidR="00064908" w:rsidRDefault="00772D1A">
      <w:pPr>
        <w:pStyle w:val="30"/>
        <w:shd w:val="clear" w:color="auto" w:fill="auto"/>
        <w:spacing w:before="0"/>
        <w:ind w:left="740" w:firstLine="0"/>
        <w:jc w:val="left"/>
      </w:pPr>
      <w:r>
        <w:t>Макроэкономика</w:t>
      </w:r>
    </w:p>
    <w:p w:rsidR="00064908" w:rsidRDefault="00772D1A">
      <w:pPr>
        <w:pStyle w:val="20"/>
        <w:numPr>
          <w:ilvl w:val="0"/>
          <w:numId w:val="8"/>
        </w:numPr>
        <w:shd w:val="clear" w:color="auto" w:fill="auto"/>
        <w:tabs>
          <w:tab w:val="left" w:pos="734"/>
        </w:tabs>
        <w:spacing w:after="0"/>
        <w:ind w:firstLine="320"/>
        <w:jc w:val="both"/>
      </w:pPr>
      <w:r>
        <w:t>Приводить примеры влияния государства на экономику;</w:t>
      </w:r>
    </w:p>
    <w:p w:rsidR="00064908" w:rsidRDefault="00772D1A">
      <w:pPr>
        <w:pStyle w:val="20"/>
        <w:numPr>
          <w:ilvl w:val="0"/>
          <w:numId w:val="8"/>
        </w:numPr>
        <w:shd w:val="clear" w:color="auto" w:fill="auto"/>
        <w:tabs>
          <w:tab w:val="left" w:pos="734"/>
        </w:tabs>
        <w:spacing w:after="0"/>
        <w:ind w:firstLine="320"/>
        <w:jc w:val="both"/>
      </w:pPr>
      <w:r>
        <w:t>выявлять общественно-полезные блага в собственном окружении;</w:t>
      </w:r>
    </w:p>
    <w:p w:rsidR="00064908" w:rsidRDefault="00772D1A">
      <w:pPr>
        <w:pStyle w:val="20"/>
        <w:numPr>
          <w:ilvl w:val="0"/>
          <w:numId w:val="8"/>
        </w:numPr>
        <w:shd w:val="clear" w:color="auto" w:fill="auto"/>
        <w:tabs>
          <w:tab w:val="left" w:pos="734"/>
        </w:tabs>
        <w:spacing w:after="0"/>
        <w:ind w:firstLine="320"/>
        <w:jc w:val="both"/>
      </w:pPr>
      <w:r>
        <w:t>приводить примеры факторов, влияющих на производительность труда;</w:t>
      </w:r>
    </w:p>
    <w:p w:rsidR="00064908" w:rsidRDefault="00772D1A">
      <w:pPr>
        <w:pStyle w:val="20"/>
        <w:numPr>
          <w:ilvl w:val="0"/>
          <w:numId w:val="8"/>
        </w:numPr>
        <w:shd w:val="clear" w:color="auto" w:fill="auto"/>
        <w:tabs>
          <w:tab w:val="left" w:pos="734"/>
        </w:tabs>
        <w:spacing w:after="0"/>
        <w:ind w:firstLine="320"/>
        <w:jc w:val="both"/>
      </w:pPr>
      <w:r>
        <w:t>определять назначение различных видов налогов;</w:t>
      </w:r>
    </w:p>
    <w:p w:rsidR="00064908" w:rsidRDefault="00772D1A">
      <w:pPr>
        <w:pStyle w:val="20"/>
        <w:numPr>
          <w:ilvl w:val="0"/>
          <w:numId w:val="8"/>
        </w:numPr>
        <w:shd w:val="clear" w:color="auto" w:fill="auto"/>
        <w:tabs>
          <w:tab w:val="left" w:pos="734"/>
        </w:tabs>
        <w:spacing w:after="0"/>
        <w:ind w:firstLine="320"/>
        <w:jc w:val="both"/>
      </w:pPr>
      <w:r>
        <w:t>анализировать результаты и действия монетарной и фискальной политики государства;</w:t>
      </w:r>
    </w:p>
    <w:p w:rsidR="00064908" w:rsidRDefault="00772D1A">
      <w:pPr>
        <w:pStyle w:val="20"/>
        <w:numPr>
          <w:ilvl w:val="0"/>
          <w:numId w:val="8"/>
        </w:numPr>
        <w:shd w:val="clear" w:color="auto" w:fill="auto"/>
        <w:tabs>
          <w:tab w:val="left" w:pos="734"/>
        </w:tabs>
        <w:spacing w:after="0"/>
        <w:ind w:firstLine="320"/>
        <w:jc w:val="both"/>
      </w:pPr>
      <w:r>
        <w:t>выявлять сферы применения показателя ВВП;</w:t>
      </w:r>
    </w:p>
    <w:p w:rsidR="00064908" w:rsidRDefault="00772D1A">
      <w:pPr>
        <w:pStyle w:val="20"/>
        <w:numPr>
          <w:ilvl w:val="0"/>
          <w:numId w:val="8"/>
        </w:numPr>
        <w:shd w:val="clear" w:color="auto" w:fill="auto"/>
        <w:tabs>
          <w:tab w:val="left" w:pos="734"/>
        </w:tabs>
        <w:spacing w:after="0"/>
        <w:ind w:firstLine="320"/>
        <w:jc w:val="both"/>
      </w:pPr>
      <w:r>
        <w:t>приводить примеры сфер расходования (статей) государственного бюджета России;</w:t>
      </w:r>
    </w:p>
    <w:p w:rsidR="00064908" w:rsidRDefault="00772D1A">
      <w:pPr>
        <w:pStyle w:val="20"/>
        <w:numPr>
          <w:ilvl w:val="0"/>
          <w:numId w:val="8"/>
        </w:numPr>
        <w:shd w:val="clear" w:color="auto" w:fill="auto"/>
        <w:tabs>
          <w:tab w:val="left" w:pos="734"/>
        </w:tabs>
        <w:spacing w:after="0"/>
        <w:ind w:firstLine="320"/>
        <w:jc w:val="both"/>
      </w:pPr>
      <w:r>
        <w:t>приводить примеры макроэкономических последствий инфляции;</w:t>
      </w:r>
    </w:p>
    <w:p w:rsidR="00064908" w:rsidRDefault="00772D1A">
      <w:pPr>
        <w:pStyle w:val="20"/>
        <w:numPr>
          <w:ilvl w:val="0"/>
          <w:numId w:val="8"/>
        </w:numPr>
        <w:shd w:val="clear" w:color="auto" w:fill="auto"/>
        <w:tabs>
          <w:tab w:val="left" w:pos="734"/>
        </w:tabs>
        <w:spacing w:after="0"/>
        <w:ind w:firstLine="320"/>
        <w:jc w:val="both"/>
      </w:pPr>
      <w:r>
        <w:t>различать факторы, влияющие на экономический рост;</w:t>
      </w:r>
    </w:p>
    <w:p w:rsidR="00064908" w:rsidRDefault="00772D1A">
      <w:pPr>
        <w:pStyle w:val="20"/>
        <w:numPr>
          <w:ilvl w:val="0"/>
          <w:numId w:val="8"/>
        </w:numPr>
        <w:shd w:val="clear" w:color="auto" w:fill="auto"/>
        <w:tabs>
          <w:tab w:val="left" w:pos="734"/>
        </w:tabs>
        <w:spacing w:after="0"/>
        <w:ind w:firstLine="320"/>
        <w:jc w:val="both"/>
      </w:pPr>
      <w:r>
        <w:t>приводить примеры экономической функции денег в реальной жизни;</w:t>
      </w:r>
    </w:p>
    <w:p w:rsidR="00064908" w:rsidRDefault="00772D1A">
      <w:pPr>
        <w:pStyle w:val="20"/>
        <w:numPr>
          <w:ilvl w:val="0"/>
          <w:numId w:val="8"/>
        </w:numPr>
        <w:shd w:val="clear" w:color="auto" w:fill="auto"/>
        <w:tabs>
          <w:tab w:val="left" w:pos="734"/>
        </w:tabs>
        <w:spacing w:after="0"/>
        <w:ind w:firstLine="320"/>
        <w:jc w:val="both"/>
      </w:pPr>
      <w:r>
        <w:t>различать сферы применения различных форм денег;</w:t>
      </w:r>
    </w:p>
    <w:p w:rsidR="00064908" w:rsidRDefault="00772D1A">
      <w:pPr>
        <w:pStyle w:val="20"/>
        <w:numPr>
          <w:ilvl w:val="0"/>
          <w:numId w:val="8"/>
        </w:numPr>
        <w:shd w:val="clear" w:color="auto" w:fill="auto"/>
        <w:tabs>
          <w:tab w:val="left" w:pos="734"/>
        </w:tabs>
        <w:spacing w:after="0"/>
        <w:ind w:firstLine="320"/>
        <w:jc w:val="both"/>
      </w:pPr>
      <w:r>
        <w:t>определять практическое назначение основных элементов банковской системы;</w:t>
      </w:r>
    </w:p>
    <w:p w:rsidR="00064908" w:rsidRDefault="00772D1A">
      <w:pPr>
        <w:pStyle w:val="20"/>
        <w:numPr>
          <w:ilvl w:val="0"/>
          <w:numId w:val="8"/>
        </w:numPr>
        <w:shd w:val="clear" w:color="auto" w:fill="auto"/>
        <w:tabs>
          <w:tab w:val="left" w:pos="734"/>
        </w:tabs>
        <w:spacing w:after="0"/>
        <w:ind w:firstLine="320"/>
        <w:jc w:val="both"/>
      </w:pPr>
      <w:r>
        <w:t>различать виды кредитов и сферу их использования;</w:t>
      </w:r>
    </w:p>
    <w:p w:rsidR="00064908" w:rsidRDefault="00772D1A">
      <w:pPr>
        <w:pStyle w:val="20"/>
        <w:numPr>
          <w:ilvl w:val="0"/>
          <w:numId w:val="8"/>
        </w:numPr>
        <w:shd w:val="clear" w:color="auto" w:fill="auto"/>
        <w:tabs>
          <w:tab w:val="left" w:pos="734"/>
        </w:tabs>
        <w:spacing w:after="0"/>
        <w:ind w:firstLine="320"/>
        <w:jc w:val="both"/>
      </w:pPr>
      <w:r>
        <w:t>решать прикладные задачи на расчет процентной ставки по кредиту;</w:t>
      </w:r>
    </w:p>
    <w:p w:rsidR="00064908" w:rsidRDefault="00772D1A">
      <w:pPr>
        <w:pStyle w:val="20"/>
        <w:numPr>
          <w:ilvl w:val="0"/>
          <w:numId w:val="8"/>
        </w:numPr>
        <w:shd w:val="clear" w:color="auto" w:fill="auto"/>
        <w:tabs>
          <w:tab w:val="left" w:pos="734"/>
        </w:tabs>
        <w:spacing w:after="0"/>
        <w:ind w:firstLine="320"/>
        <w:jc w:val="both"/>
      </w:pPr>
      <w:r>
        <w:t>объяснять причины неравенства доходов;</w:t>
      </w:r>
    </w:p>
    <w:p w:rsidR="00064908" w:rsidRDefault="00772D1A">
      <w:pPr>
        <w:pStyle w:val="20"/>
        <w:numPr>
          <w:ilvl w:val="0"/>
          <w:numId w:val="8"/>
        </w:numPr>
        <w:shd w:val="clear" w:color="auto" w:fill="auto"/>
        <w:tabs>
          <w:tab w:val="left" w:pos="734"/>
        </w:tabs>
        <w:spacing w:after="0"/>
        <w:ind w:firstLine="320"/>
        <w:jc w:val="both"/>
      </w:pPr>
      <w:r>
        <w:t>различать меры государственной политики по снижению безработицы;</w:t>
      </w:r>
    </w:p>
    <w:p w:rsidR="00064908" w:rsidRDefault="00772D1A">
      <w:pPr>
        <w:pStyle w:val="20"/>
        <w:numPr>
          <w:ilvl w:val="0"/>
          <w:numId w:val="8"/>
        </w:numPr>
        <w:shd w:val="clear" w:color="auto" w:fill="auto"/>
        <w:tabs>
          <w:tab w:val="left" w:pos="734"/>
        </w:tabs>
        <w:spacing w:after="0"/>
        <w:ind w:firstLine="320"/>
        <w:jc w:val="both"/>
      </w:pPr>
      <w:r>
        <w:t>приводить примеры социальных последствий безработицы.</w:t>
      </w:r>
    </w:p>
    <w:p w:rsidR="00064908" w:rsidRDefault="00772D1A">
      <w:pPr>
        <w:pStyle w:val="30"/>
        <w:shd w:val="clear" w:color="auto" w:fill="auto"/>
        <w:spacing w:before="0"/>
        <w:ind w:left="740" w:firstLine="0"/>
        <w:jc w:val="left"/>
      </w:pPr>
      <w:r>
        <w:t>Международная экономика</w:t>
      </w:r>
    </w:p>
    <w:p w:rsidR="00064908" w:rsidRDefault="00772D1A">
      <w:pPr>
        <w:pStyle w:val="20"/>
        <w:numPr>
          <w:ilvl w:val="0"/>
          <w:numId w:val="8"/>
        </w:numPr>
        <w:shd w:val="clear" w:color="auto" w:fill="auto"/>
        <w:tabs>
          <w:tab w:val="left" w:pos="734"/>
        </w:tabs>
        <w:spacing w:after="0"/>
        <w:ind w:firstLine="320"/>
        <w:jc w:val="both"/>
      </w:pPr>
      <w:r>
        <w:t>Приводить примеры глобальных проблем в современных международных экономических отношениях;</w:t>
      </w:r>
    </w:p>
    <w:p w:rsidR="00064908" w:rsidRDefault="00772D1A">
      <w:pPr>
        <w:pStyle w:val="20"/>
        <w:numPr>
          <w:ilvl w:val="0"/>
          <w:numId w:val="8"/>
        </w:numPr>
        <w:shd w:val="clear" w:color="auto" w:fill="auto"/>
        <w:tabs>
          <w:tab w:val="left" w:pos="734"/>
        </w:tabs>
        <w:spacing w:after="0"/>
        <w:ind w:firstLine="320"/>
        <w:jc w:val="both"/>
      </w:pPr>
      <w:r>
        <w:t>объяснять назначение международной торговли;</w:t>
      </w:r>
    </w:p>
    <w:p w:rsidR="00064908" w:rsidRDefault="00772D1A">
      <w:pPr>
        <w:pStyle w:val="20"/>
        <w:numPr>
          <w:ilvl w:val="0"/>
          <w:numId w:val="8"/>
        </w:numPr>
        <w:shd w:val="clear" w:color="auto" w:fill="auto"/>
        <w:tabs>
          <w:tab w:val="left" w:pos="734"/>
        </w:tabs>
        <w:spacing w:after="0"/>
        <w:ind w:firstLine="320"/>
        <w:jc w:val="both"/>
      </w:pPr>
      <w:r>
        <w:t>обосновывать выбор использования видов валют в различных условиях;</w:t>
      </w:r>
    </w:p>
    <w:p w:rsidR="00064908" w:rsidRDefault="00772D1A">
      <w:pPr>
        <w:pStyle w:val="20"/>
        <w:numPr>
          <w:ilvl w:val="0"/>
          <w:numId w:val="8"/>
        </w:numPr>
        <w:shd w:val="clear" w:color="auto" w:fill="auto"/>
        <w:tabs>
          <w:tab w:val="left" w:pos="734"/>
        </w:tabs>
        <w:spacing w:after="0"/>
        <w:ind w:firstLine="320"/>
        <w:jc w:val="both"/>
      </w:pPr>
      <w:r>
        <w:t>приводить примеры глобализации мировой экономики;</w:t>
      </w:r>
    </w:p>
    <w:p w:rsidR="00064908" w:rsidRDefault="00772D1A">
      <w:pPr>
        <w:pStyle w:val="20"/>
        <w:numPr>
          <w:ilvl w:val="0"/>
          <w:numId w:val="8"/>
        </w:numPr>
        <w:shd w:val="clear" w:color="auto" w:fill="auto"/>
        <w:tabs>
          <w:tab w:val="left" w:pos="734"/>
        </w:tabs>
        <w:spacing w:after="0"/>
        <w:ind w:firstLine="320"/>
        <w:jc w:val="both"/>
      </w:pPr>
      <w: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064908" w:rsidRDefault="00772D1A">
      <w:pPr>
        <w:pStyle w:val="20"/>
        <w:numPr>
          <w:ilvl w:val="0"/>
          <w:numId w:val="8"/>
        </w:numPr>
        <w:shd w:val="clear" w:color="auto" w:fill="auto"/>
        <w:tabs>
          <w:tab w:val="left" w:pos="734"/>
        </w:tabs>
        <w:spacing w:after="0"/>
        <w:ind w:firstLine="320"/>
        <w:jc w:val="both"/>
      </w:pPr>
      <w:r>
        <w:t>определять формы и последствия существующих экономических институтов на социально-экономическом развитии общества.</w:t>
      </w:r>
    </w:p>
    <w:p w:rsidR="00064908" w:rsidRDefault="00772D1A">
      <w:pPr>
        <w:pStyle w:val="30"/>
        <w:shd w:val="clear" w:color="auto" w:fill="auto"/>
        <w:spacing w:before="0"/>
        <w:ind w:left="740" w:firstLine="0"/>
        <w:jc w:val="left"/>
      </w:pPr>
      <w:r>
        <w:t>Выпускник на базовом уровне получит возможность научиться:</w:t>
      </w:r>
    </w:p>
    <w:p w:rsidR="00064908" w:rsidRDefault="00772D1A">
      <w:pPr>
        <w:pStyle w:val="30"/>
        <w:shd w:val="clear" w:color="auto" w:fill="auto"/>
        <w:spacing w:before="0"/>
        <w:ind w:left="740" w:firstLine="0"/>
        <w:jc w:val="left"/>
      </w:pPr>
      <w:r>
        <w:t>Основные концепции экономики</w:t>
      </w:r>
    </w:p>
    <w:p w:rsidR="00064908" w:rsidRDefault="00772D1A">
      <w:pPr>
        <w:pStyle w:val="20"/>
        <w:numPr>
          <w:ilvl w:val="0"/>
          <w:numId w:val="8"/>
        </w:numPr>
        <w:shd w:val="clear" w:color="auto" w:fill="auto"/>
        <w:tabs>
          <w:tab w:val="left" w:pos="734"/>
        </w:tabs>
        <w:spacing w:after="0"/>
        <w:ind w:firstLine="320"/>
        <w:jc w:val="both"/>
      </w:pPr>
      <w:r>
        <w:t>Проводить анализ достоинств и недостатков типов экономических систем;</w:t>
      </w:r>
    </w:p>
    <w:p w:rsidR="00064908" w:rsidRDefault="00772D1A">
      <w:pPr>
        <w:pStyle w:val="20"/>
        <w:numPr>
          <w:ilvl w:val="0"/>
          <w:numId w:val="8"/>
        </w:numPr>
        <w:shd w:val="clear" w:color="auto" w:fill="auto"/>
        <w:tabs>
          <w:tab w:val="left" w:pos="734"/>
        </w:tabs>
        <w:spacing w:after="0"/>
        <w:ind w:firstLine="320"/>
        <w:jc w:val="both"/>
      </w:pPr>
      <w:r>
        <w:t>анализировать события общественной и политической жизни с экономической точки зрения, используя различные источники информации;</w:t>
      </w:r>
    </w:p>
    <w:p w:rsidR="00064908" w:rsidRDefault="00772D1A">
      <w:pPr>
        <w:pStyle w:val="111"/>
        <w:shd w:val="clear" w:color="auto" w:fill="auto"/>
        <w:spacing w:line="200" w:lineRule="exact"/>
        <w:ind w:left="4760"/>
        <w:jc w:val="left"/>
      </w:pPr>
      <w:r>
        <w:t>44</w:t>
      </w:r>
    </w:p>
    <w:p w:rsidR="00064908" w:rsidRDefault="00772D1A">
      <w:pPr>
        <w:pStyle w:val="20"/>
        <w:numPr>
          <w:ilvl w:val="0"/>
          <w:numId w:val="8"/>
        </w:numPr>
        <w:shd w:val="clear" w:color="auto" w:fill="auto"/>
        <w:tabs>
          <w:tab w:val="left" w:pos="720"/>
        </w:tabs>
        <w:spacing w:after="0"/>
        <w:ind w:firstLine="320"/>
        <w:jc w:val="both"/>
      </w:pPr>
      <w:r>
        <w:t>применять теоретические знания по экономике для практической деятельности и повседневной жизни;</w:t>
      </w:r>
    </w:p>
    <w:p w:rsidR="00064908" w:rsidRDefault="00772D1A">
      <w:pPr>
        <w:pStyle w:val="20"/>
        <w:numPr>
          <w:ilvl w:val="0"/>
          <w:numId w:val="8"/>
        </w:numPr>
        <w:shd w:val="clear" w:color="auto" w:fill="auto"/>
        <w:tabs>
          <w:tab w:val="left" w:pos="720"/>
        </w:tabs>
        <w:spacing w:after="0"/>
        <w:ind w:firstLine="320"/>
        <w:jc w:val="both"/>
      </w:pPr>
      <w:r>
        <w:lastRenderedPageBreak/>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064908" w:rsidRDefault="00772D1A">
      <w:pPr>
        <w:pStyle w:val="20"/>
        <w:numPr>
          <w:ilvl w:val="0"/>
          <w:numId w:val="8"/>
        </w:numPr>
        <w:shd w:val="clear" w:color="auto" w:fill="auto"/>
        <w:tabs>
          <w:tab w:val="left" w:pos="720"/>
        </w:tabs>
        <w:spacing w:after="0"/>
        <w:ind w:firstLine="320"/>
        <w:jc w:val="both"/>
      </w:pPr>
      <w: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064908" w:rsidRDefault="00772D1A">
      <w:pPr>
        <w:pStyle w:val="20"/>
        <w:numPr>
          <w:ilvl w:val="0"/>
          <w:numId w:val="8"/>
        </w:numPr>
        <w:shd w:val="clear" w:color="auto" w:fill="auto"/>
        <w:tabs>
          <w:tab w:val="left" w:pos="720"/>
        </w:tabs>
        <w:spacing w:after="0"/>
        <w:ind w:firstLine="320"/>
        <w:jc w:val="both"/>
      </w:pPr>
      <w:r>
        <w:t>находить информацию по предмету экономической теории из источников различного типа;</w:t>
      </w:r>
    </w:p>
    <w:p w:rsidR="00064908" w:rsidRDefault="00772D1A">
      <w:pPr>
        <w:pStyle w:val="20"/>
        <w:numPr>
          <w:ilvl w:val="0"/>
          <w:numId w:val="8"/>
        </w:numPr>
        <w:shd w:val="clear" w:color="auto" w:fill="auto"/>
        <w:tabs>
          <w:tab w:val="left" w:pos="720"/>
        </w:tabs>
        <w:spacing w:after="0"/>
        <w:ind w:firstLine="320"/>
        <w:jc w:val="both"/>
      </w:pPr>
      <w: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064908" w:rsidRDefault="00772D1A">
      <w:pPr>
        <w:pStyle w:val="30"/>
        <w:shd w:val="clear" w:color="auto" w:fill="auto"/>
        <w:spacing w:before="0"/>
        <w:ind w:left="740" w:firstLine="0"/>
        <w:jc w:val="left"/>
      </w:pPr>
      <w:r>
        <w:t>Микроэкономика</w:t>
      </w:r>
    </w:p>
    <w:p w:rsidR="00064908" w:rsidRDefault="00772D1A">
      <w:pPr>
        <w:pStyle w:val="20"/>
        <w:numPr>
          <w:ilvl w:val="0"/>
          <w:numId w:val="8"/>
        </w:numPr>
        <w:shd w:val="clear" w:color="auto" w:fill="auto"/>
        <w:tabs>
          <w:tab w:val="left" w:pos="720"/>
        </w:tabs>
        <w:spacing w:after="0"/>
        <w:ind w:firstLine="320"/>
        <w:jc w:val="both"/>
      </w:pPr>
      <w:r>
        <w:t>Применять полученные теоретические и практические знания для определения экономически рационального поведения;</w:t>
      </w:r>
    </w:p>
    <w:p w:rsidR="00064908" w:rsidRDefault="00772D1A">
      <w:pPr>
        <w:pStyle w:val="20"/>
        <w:numPr>
          <w:ilvl w:val="0"/>
          <w:numId w:val="8"/>
        </w:numPr>
        <w:shd w:val="clear" w:color="auto" w:fill="auto"/>
        <w:tabs>
          <w:tab w:val="left" w:pos="720"/>
        </w:tabs>
        <w:spacing w:after="0"/>
        <w:ind w:firstLine="320"/>
        <w:jc w:val="both"/>
      </w:pPr>
      <w:r>
        <w:t>использовать приобретенные знания для экономически грамотного поведения в современном мире;</w:t>
      </w:r>
    </w:p>
    <w:p w:rsidR="00064908" w:rsidRDefault="00772D1A">
      <w:pPr>
        <w:pStyle w:val="20"/>
        <w:numPr>
          <w:ilvl w:val="0"/>
          <w:numId w:val="8"/>
        </w:numPr>
        <w:shd w:val="clear" w:color="auto" w:fill="auto"/>
        <w:tabs>
          <w:tab w:val="left" w:pos="720"/>
        </w:tabs>
        <w:spacing w:after="0"/>
        <w:ind w:firstLine="320"/>
        <w:jc w:val="both"/>
      </w:pPr>
      <w:r>
        <w:t>сопоставлять свои потребности и возможности, оптимально распределять свои материальные и трудовые ресурсы, составлять семейный бюджет;</w:t>
      </w:r>
    </w:p>
    <w:p w:rsidR="00064908" w:rsidRDefault="00772D1A">
      <w:pPr>
        <w:pStyle w:val="20"/>
        <w:numPr>
          <w:ilvl w:val="0"/>
          <w:numId w:val="8"/>
        </w:numPr>
        <w:shd w:val="clear" w:color="auto" w:fill="auto"/>
        <w:tabs>
          <w:tab w:val="left" w:pos="720"/>
        </w:tabs>
        <w:spacing w:after="0"/>
        <w:ind w:firstLine="320"/>
        <w:jc w:val="both"/>
      </w:pPr>
      <w:r>
        <w:t>грамотно применять полученные знания для оценки собственных экономических действий в качестве потребителя, члена семьи и гражданина;</w:t>
      </w:r>
    </w:p>
    <w:p w:rsidR="00064908" w:rsidRDefault="00772D1A">
      <w:pPr>
        <w:pStyle w:val="20"/>
        <w:numPr>
          <w:ilvl w:val="0"/>
          <w:numId w:val="8"/>
        </w:numPr>
        <w:shd w:val="clear" w:color="auto" w:fill="auto"/>
        <w:tabs>
          <w:tab w:val="left" w:pos="720"/>
        </w:tabs>
        <w:spacing w:after="0"/>
        <w:ind w:firstLine="320"/>
        <w:jc w:val="both"/>
      </w:pPr>
      <w:r>
        <w:t>объективно оценивать эффективность деятельности предприятия;</w:t>
      </w:r>
    </w:p>
    <w:p w:rsidR="00064908" w:rsidRDefault="00772D1A">
      <w:pPr>
        <w:pStyle w:val="20"/>
        <w:numPr>
          <w:ilvl w:val="0"/>
          <w:numId w:val="8"/>
        </w:numPr>
        <w:shd w:val="clear" w:color="auto" w:fill="auto"/>
        <w:tabs>
          <w:tab w:val="left" w:pos="720"/>
        </w:tabs>
        <w:spacing w:after="0"/>
        <w:ind w:firstLine="320"/>
        <w:jc w:val="both"/>
      </w:pPr>
      <w:r>
        <w:t>проводить анализ организационно-правовых форм крупного и малого бизнеса;</w:t>
      </w:r>
    </w:p>
    <w:p w:rsidR="00064908" w:rsidRDefault="00772D1A">
      <w:pPr>
        <w:pStyle w:val="20"/>
        <w:numPr>
          <w:ilvl w:val="0"/>
          <w:numId w:val="8"/>
        </w:numPr>
        <w:shd w:val="clear" w:color="auto" w:fill="auto"/>
        <w:spacing w:after="0"/>
        <w:ind w:firstLine="320"/>
        <w:jc w:val="both"/>
      </w:pPr>
      <w:r>
        <w:t xml:space="preserve"> объяснять практическое назначение франчайзинга и сферы его применения;</w:t>
      </w:r>
    </w:p>
    <w:p w:rsidR="00064908" w:rsidRDefault="00772D1A">
      <w:pPr>
        <w:pStyle w:val="20"/>
        <w:numPr>
          <w:ilvl w:val="0"/>
          <w:numId w:val="8"/>
        </w:numPr>
        <w:shd w:val="clear" w:color="auto" w:fill="auto"/>
        <w:tabs>
          <w:tab w:val="left" w:pos="720"/>
        </w:tabs>
        <w:spacing w:after="0"/>
        <w:ind w:firstLine="320"/>
        <w:jc w:val="both"/>
      </w:pPr>
      <w:r>
        <w:t>выявлять и сопоставлять различия между менеджментом и предпринимательством;</w:t>
      </w:r>
    </w:p>
    <w:p w:rsidR="00064908" w:rsidRDefault="00772D1A">
      <w:pPr>
        <w:pStyle w:val="20"/>
        <w:numPr>
          <w:ilvl w:val="0"/>
          <w:numId w:val="8"/>
        </w:numPr>
        <w:shd w:val="clear" w:color="auto" w:fill="auto"/>
        <w:tabs>
          <w:tab w:val="left" w:pos="720"/>
        </w:tabs>
        <w:spacing w:after="0"/>
        <w:ind w:firstLine="320"/>
        <w:jc w:val="both"/>
      </w:pPr>
      <w:r>
        <w:t>определять практическое назначение основных функций менеджмента;</w:t>
      </w:r>
    </w:p>
    <w:p w:rsidR="00064908" w:rsidRDefault="00772D1A">
      <w:pPr>
        <w:pStyle w:val="20"/>
        <w:numPr>
          <w:ilvl w:val="0"/>
          <w:numId w:val="8"/>
        </w:numPr>
        <w:shd w:val="clear" w:color="auto" w:fill="auto"/>
        <w:tabs>
          <w:tab w:val="left" w:pos="720"/>
        </w:tabs>
        <w:spacing w:after="0"/>
        <w:ind w:firstLine="320"/>
        <w:jc w:val="both"/>
      </w:pPr>
      <w:r>
        <w:t>определять место маркетинга в деятельности организации;</w:t>
      </w:r>
    </w:p>
    <w:p w:rsidR="00064908" w:rsidRDefault="00772D1A">
      <w:pPr>
        <w:pStyle w:val="20"/>
        <w:numPr>
          <w:ilvl w:val="0"/>
          <w:numId w:val="8"/>
        </w:numPr>
        <w:shd w:val="clear" w:color="auto" w:fill="auto"/>
        <w:tabs>
          <w:tab w:val="left" w:pos="720"/>
        </w:tabs>
        <w:spacing w:after="0"/>
        <w:ind w:firstLine="320"/>
        <w:jc w:val="both"/>
      </w:pPr>
      <w:r>
        <w:t>определять эффективность рекламы на основе ключевых принципов ее создания;</w:t>
      </w:r>
    </w:p>
    <w:p w:rsidR="00064908" w:rsidRDefault="00772D1A">
      <w:pPr>
        <w:pStyle w:val="20"/>
        <w:numPr>
          <w:ilvl w:val="0"/>
          <w:numId w:val="8"/>
        </w:numPr>
        <w:shd w:val="clear" w:color="auto" w:fill="auto"/>
        <w:tabs>
          <w:tab w:val="left" w:pos="720"/>
        </w:tabs>
        <w:spacing w:after="0"/>
        <w:ind w:firstLine="320"/>
        <w:jc w:val="both"/>
      </w:pPr>
      <w:r>
        <w:t>сравнивать рынки с интенсивной и несовершенной конкуренцией;</w:t>
      </w:r>
    </w:p>
    <w:p w:rsidR="00064908" w:rsidRDefault="00772D1A">
      <w:pPr>
        <w:pStyle w:val="20"/>
        <w:numPr>
          <w:ilvl w:val="0"/>
          <w:numId w:val="8"/>
        </w:numPr>
        <w:shd w:val="clear" w:color="auto" w:fill="auto"/>
        <w:spacing w:after="0"/>
        <w:ind w:firstLine="320"/>
        <w:jc w:val="both"/>
      </w:pPr>
      <w:r>
        <w:t xml:space="preserve"> понимать необходимость соблюдения предписаний, предлагаемых в договорах по кредитам, ипотеке и в трудовых договорах;</w:t>
      </w:r>
    </w:p>
    <w:p w:rsidR="00064908" w:rsidRDefault="00772D1A">
      <w:pPr>
        <w:pStyle w:val="20"/>
        <w:numPr>
          <w:ilvl w:val="0"/>
          <w:numId w:val="8"/>
        </w:numPr>
        <w:shd w:val="clear" w:color="auto" w:fill="auto"/>
        <w:tabs>
          <w:tab w:val="left" w:pos="720"/>
        </w:tabs>
        <w:spacing w:after="0"/>
        <w:ind w:firstLine="320"/>
        <w:jc w:val="both"/>
      </w:pPr>
      <w: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064908" w:rsidRDefault="00772D1A">
      <w:pPr>
        <w:pStyle w:val="20"/>
        <w:numPr>
          <w:ilvl w:val="0"/>
          <w:numId w:val="8"/>
        </w:numPr>
        <w:shd w:val="clear" w:color="auto" w:fill="auto"/>
        <w:tabs>
          <w:tab w:val="left" w:pos="720"/>
        </w:tabs>
        <w:spacing w:after="0"/>
        <w:ind w:firstLine="320"/>
        <w:jc w:val="both"/>
      </w:pPr>
      <w:r>
        <w:t>использовать знания о формах предпринимательства в реальной жизни;</w:t>
      </w:r>
    </w:p>
    <w:p w:rsidR="00064908" w:rsidRDefault="00772D1A">
      <w:pPr>
        <w:pStyle w:val="20"/>
        <w:numPr>
          <w:ilvl w:val="0"/>
          <w:numId w:val="8"/>
        </w:numPr>
        <w:shd w:val="clear" w:color="auto" w:fill="auto"/>
        <w:tabs>
          <w:tab w:val="left" w:pos="720"/>
        </w:tabs>
        <w:spacing w:after="0"/>
        <w:ind w:firstLine="320"/>
        <w:jc w:val="both"/>
      </w:pPr>
      <w:r>
        <w:t>выявлять предпринимательские способности;</w:t>
      </w:r>
    </w:p>
    <w:p w:rsidR="00064908" w:rsidRDefault="00772D1A">
      <w:pPr>
        <w:pStyle w:val="20"/>
        <w:numPr>
          <w:ilvl w:val="0"/>
          <w:numId w:val="8"/>
        </w:numPr>
        <w:shd w:val="clear" w:color="auto" w:fill="auto"/>
        <w:tabs>
          <w:tab w:val="left" w:pos="720"/>
        </w:tabs>
        <w:spacing w:after="0"/>
        <w:ind w:firstLine="320"/>
        <w:jc w:val="both"/>
      </w:pPr>
      <w: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064908" w:rsidRDefault="00772D1A">
      <w:pPr>
        <w:pStyle w:val="111"/>
        <w:shd w:val="clear" w:color="auto" w:fill="auto"/>
        <w:spacing w:line="200" w:lineRule="exact"/>
        <w:ind w:left="4760"/>
        <w:jc w:val="left"/>
        <w:sectPr w:rsidR="00064908">
          <w:footerReference w:type="even" r:id="rId24"/>
          <w:footerReference w:type="default" r:id="rId25"/>
          <w:pgSz w:w="11900" w:h="16840"/>
          <w:pgMar w:top="1152" w:right="817" w:bottom="1282" w:left="1386" w:header="0" w:footer="3" w:gutter="0"/>
          <w:cols w:space="720"/>
          <w:noEndnote/>
          <w:docGrid w:linePitch="360"/>
        </w:sectPr>
      </w:pPr>
      <w:r>
        <w:t>45</w:t>
      </w:r>
    </w:p>
    <w:p w:rsidR="00064908" w:rsidRDefault="00772D1A">
      <w:pPr>
        <w:pStyle w:val="20"/>
        <w:numPr>
          <w:ilvl w:val="0"/>
          <w:numId w:val="8"/>
        </w:numPr>
        <w:shd w:val="clear" w:color="auto" w:fill="auto"/>
        <w:tabs>
          <w:tab w:val="left" w:pos="711"/>
        </w:tabs>
        <w:spacing w:after="0"/>
        <w:ind w:firstLine="320"/>
        <w:jc w:val="both"/>
      </w:pPr>
      <w:r>
        <w:lastRenderedPageBreak/>
        <w:t>объективно оценивать и критически относиться к недобросовестной рекламе в средствах массовой информации;</w:t>
      </w:r>
    </w:p>
    <w:p w:rsidR="00064908" w:rsidRDefault="00772D1A">
      <w:pPr>
        <w:pStyle w:val="20"/>
        <w:numPr>
          <w:ilvl w:val="0"/>
          <w:numId w:val="8"/>
        </w:numPr>
        <w:shd w:val="clear" w:color="auto" w:fill="auto"/>
        <w:tabs>
          <w:tab w:val="left" w:pos="711"/>
        </w:tabs>
        <w:spacing w:after="0"/>
        <w:ind w:firstLine="320"/>
        <w:jc w:val="both"/>
      </w:pPr>
      <w:r>
        <w:t>применять полученные экономические знания для эффективного исполнения основных социально-экономических ролей заемщика и акционера.</w:t>
      </w:r>
    </w:p>
    <w:p w:rsidR="00064908" w:rsidRDefault="00772D1A">
      <w:pPr>
        <w:pStyle w:val="30"/>
        <w:shd w:val="clear" w:color="auto" w:fill="auto"/>
        <w:spacing w:before="0"/>
        <w:ind w:left="740" w:firstLine="0"/>
        <w:jc w:val="left"/>
      </w:pPr>
      <w:r>
        <w:t>Макроэкономика</w:t>
      </w:r>
    </w:p>
    <w:p w:rsidR="00064908" w:rsidRDefault="00772D1A">
      <w:pPr>
        <w:pStyle w:val="20"/>
        <w:numPr>
          <w:ilvl w:val="0"/>
          <w:numId w:val="8"/>
        </w:numPr>
        <w:shd w:val="clear" w:color="auto" w:fill="auto"/>
        <w:tabs>
          <w:tab w:val="left" w:pos="711"/>
        </w:tabs>
        <w:spacing w:after="0"/>
        <w:ind w:firstLine="320"/>
        <w:jc w:val="both"/>
      </w:pPr>
      <w:r>
        <w:t>Преобразовывать и использовать экономическую информацию по макроэкономике для решения практических вопросов в учебной деятельности;</w:t>
      </w:r>
    </w:p>
    <w:p w:rsidR="00064908" w:rsidRDefault="00772D1A">
      <w:pPr>
        <w:pStyle w:val="20"/>
        <w:numPr>
          <w:ilvl w:val="0"/>
          <w:numId w:val="8"/>
        </w:numPr>
        <w:shd w:val="clear" w:color="auto" w:fill="auto"/>
        <w:tabs>
          <w:tab w:val="left" w:pos="711"/>
        </w:tabs>
        <w:spacing w:after="0"/>
        <w:ind w:firstLine="320"/>
        <w:jc w:val="both"/>
      </w:pPr>
      <w: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064908" w:rsidRDefault="00772D1A">
      <w:pPr>
        <w:pStyle w:val="20"/>
        <w:numPr>
          <w:ilvl w:val="0"/>
          <w:numId w:val="8"/>
        </w:numPr>
        <w:shd w:val="clear" w:color="auto" w:fill="auto"/>
        <w:tabs>
          <w:tab w:val="left" w:pos="711"/>
        </w:tabs>
        <w:spacing w:after="0"/>
        <w:ind w:firstLine="320"/>
        <w:jc w:val="both"/>
      </w:pPr>
      <w:r>
        <w:t>объективно оценивать экономическую информацию, критически относиться к псевдонаучной информации по макроэкономическим вопросам;</w:t>
      </w:r>
    </w:p>
    <w:p w:rsidR="00064908" w:rsidRDefault="00772D1A">
      <w:pPr>
        <w:pStyle w:val="20"/>
        <w:numPr>
          <w:ilvl w:val="0"/>
          <w:numId w:val="8"/>
        </w:numPr>
        <w:shd w:val="clear" w:color="auto" w:fill="auto"/>
        <w:tabs>
          <w:tab w:val="left" w:pos="711"/>
        </w:tabs>
        <w:spacing w:after="0"/>
        <w:ind w:firstLine="320"/>
        <w:jc w:val="both"/>
      </w:pPr>
      <w:r>
        <w:t>анализировать события общественной и политической мировой жизни с экономической точки зрения, используя различные источники информации;</w:t>
      </w:r>
    </w:p>
    <w:p w:rsidR="00064908" w:rsidRDefault="00772D1A">
      <w:pPr>
        <w:pStyle w:val="20"/>
        <w:numPr>
          <w:ilvl w:val="0"/>
          <w:numId w:val="8"/>
        </w:numPr>
        <w:shd w:val="clear" w:color="auto" w:fill="auto"/>
        <w:tabs>
          <w:tab w:val="left" w:pos="711"/>
        </w:tabs>
        <w:spacing w:after="0"/>
        <w:ind w:firstLine="320"/>
        <w:jc w:val="both"/>
      </w:pPr>
      <w:r>
        <w:t>определять на основе различных параметров возможные уровни оплаты труда;</w:t>
      </w:r>
    </w:p>
    <w:p w:rsidR="00064908" w:rsidRDefault="00772D1A">
      <w:pPr>
        <w:pStyle w:val="20"/>
        <w:numPr>
          <w:ilvl w:val="0"/>
          <w:numId w:val="8"/>
        </w:numPr>
        <w:shd w:val="clear" w:color="auto" w:fill="auto"/>
        <w:tabs>
          <w:tab w:val="left" w:pos="711"/>
        </w:tabs>
        <w:spacing w:after="0"/>
        <w:ind w:firstLine="320"/>
        <w:jc w:val="both"/>
      </w:pPr>
      <w:r>
        <w:t>на примерах объяснять разницу между основными формами заработной платы и стимулирования труда;</w:t>
      </w:r>
    </w:p>
    <w:p w:rsidR="00064908" w:rsidRDefault="00772D1A">
      <w:pPr>
        <w:pStyle w:val="20"/>
        <w:numPr>
          <w:ilvl w:val="0"/>
          <w:numId w:val="8"/>
        </w:numPr>
        <w:shd w:val="clear" w:color="auto" w:fill="auto"/>
        <w:tabs>
          <w:tab w:val="left" w:pos="711"/>
        </w:tabs>
        <w:spacing w:after="0"/>
        <w:ind w:firstLine="320"/>
        <w:jc w:val="both"/>
      </w:pPr>
      <w:r>
        <w:t>применять теоретические знания по макроэкономике для практической деятельности и повседневной жизни;</w:t>
      </w:r>
    </w:p>
    <w:p w:rsidR="00064908" w:rsidRDefault="00772D1A">
      <w:pPr>
        <w:pStyle w:val="20"/>
        <w:numPr>
          <w:ilvl w:val="0"/>
          <w:numId w:val="8"/>
        </w:numPr>
        <w:shd w:val="clear" w:color="auto" w:fill="auto"/>
        <w:tabs>
          <w:tab w:val="left" w:pos="711"/>
        </w:tabs>
        <w:spacing w:after="0"/>
        <w:ind w:firstLine="320"/>
        <w:jc w:val="both"/>
      </w:pPr>
      <w:r>
        <w:t>оценивать влияние инфляции и безработицы на экономическое развитие государства;</w:t>
      </w:r>
    </w:p>
    <w:p w:rsidR="00064908" w:rsidRDefault="00772D1A">
      <w:pPr>
        <w:pStyle w:val="20"/>
        <w:numPr>
          <w:ilvl w:val="0"/>
          <w:numId w:val="8"/>
        </w:numPr>
        <w:shd w:val="clear" w:color="auto" w:fill="auto"/>
        <w:tabs>
          <w:tab w:val="left" w:pos="711"/>
        </w:tabs>
        <w:spacing w:after="0"/>
        <w:ind w:firstLine="320"/>
        <w:jc w:val="both"/>
      </w:pPr>
      <w:r>
        <w:t>анализировать и извлекать информацию по заданной теме из источников различного типа и источников, созданных в различных знаковых системах;</w:t>
      </w:r>
    </w:p>
    <w:p w:rsidR="00064908" w:rsidRDefault="00772D1A">
      <w:pPr>
        <w:pStyle w:val="20"/>
        <w:numPr>
          <w:ilvl w:val="0"/>
          <w:numId w:val="8"/>
        </w:numPr>
        <w:shd w:val="clear" w:color="auto" w:fill="auto"/>
        <w:tabs>
          <w:tab w:val="left" w:pos="711"/>
        </w:tabs>
        <w:spacing w:after="0"/>
        <w:ind w:firstLine="320"/>
        <w:jc w:val="both"/>
      </w:pPr>
      <w:r>
        <w:t>грамотно обращаться с деньгами в повседневной жизни;</w:t>
      </w:r>
    </w:p>
    <w:p w:rsidR="00064908" w:rsidRDefault="00772D1A">
      <w:pPr>
        <w:pStyle w:val="20"/>
        <w:numPr>
          <w:ilvl w:val="0"/>
          <w:numId w:val="8"/>
        </w:numPr>
        <w:shd w:val="clear" w:color="auto" w:fill="auto"/>
        <w:tabs>
          <w:tab w:val="left" w:pos="711"/>
        </w:tabs>
        <w:spacing w:after="0"/>
        <w:ind w:firstLine="320"/>
        <w:jc w:val="both"/>
      </w:pPr>
      <w:r>
        <w:t>решать с опорой на полученные знания познавательные и практические задачи, отражающие типичные экономические задачи по макроэкономике;</w:t>
      </w:r>
    </w:p>
    <w:p w:rsidR="00064908" w:rsidRDefault="00772D1A">
      <w:pPr>
        <w:pStyle w:val="20"/>
        <w:numPr>
          <w:ilvl w:val="0"/>
          <w:numId w:val="8"/>
        </w:numPr>
        <w:shd w:val="clear" w:color="auto" w:fill="auto"/>
        <w:tabs>
          <w:tab w:val="left" w:pos="711"/>
        </w:tabs>
        <w:spacing w:after="0"/>
        <w:ind w:firstLine="320"/>
        <w:jc w:val="both"/>
      </w:pPr>
      <w: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064908" w:rsidRDefault="00772D1A">
      <w:pPr>
        <w:pStyle w:val="20"/>
        <w:numPr>
          <w:ilvl w:val="0"/>
          <w:numId w:val="8"/>
        </w:numPr>
        <w:shd w:val="clear" w:color="auto" w:fill="auto"/>
        <w:tabs>
          <w:tab w:val="left" w:pos="711"/>
        </w:tabs>
        <w:spacing w:after="0"/>
        <w:ind w:firstLine="320"/>
        <w:jc w:val="both"/>
      </w:pPr>
      <w:r>
        <w:t>использовать экономические понятия по макроэкономике в проектной деятельности;</w:t>
      </w:r>
    </w:p>
    <w:p w:rsidR="00064908" w:rsidRDefault="00772D1A">
      <w:pPr>
        <w:pStyle w:val="20"/>
        <w:numPr>
          <w:ilvl w:val="0"/>
          <w:numId w:val="8"/>
        </w:numPr>
        <w:shd w:val="clear" w:color="auto" w:fill="auto"/>
        <w:tabs>
          <w:tab w:val="left" w:pos="711"/>
        </w:tabs>
        <w:spacing w:after="0"/>
        <w:ind w:firstLine="320"/>
        <w:jc w:val="both"/>
      </w:pPr>
      <w: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064908" w:rsidRDefault="00772D1A">
      <w:pPr>
        <w:pStyle w:val="30"/>
        <w:shd w:val="clear" w:color="auto" w:fill="auto"/>
        <w:spacing w:before="0"/>
        <w:ind w:left="740" w:firstLine="0"/>
        <w:jc w:val="left"/>
      </w:pPr>
      <w:r>
        <w:t>Международная экономика</w:t>
      </w:r>
    </w:p>
    <w:p w:rsidR="00064908" w:rsidRDefault="00772D1A">
      <w:pPr>
        <w:pStyle w:val="20"/>
        <w:numPr>
          <w:ilvl w:val="0"/>
          <w:numId w:val="8"/>
        </w:numPr>
        <w:shd w:val="clear" w:color="auto" w:fill="auto"/>
        <w:spacing w:after="0"/>
        <w:ind w:firstLine="320"/>
        <w:jc w:val="both"/>
      </w:pPr>
      <w:r>
        <w:t xml:space="preserve"> Объективно оценивать экономическую информацию, критически относиться к псевдонаучной информации по международной торговле;</w:t>
      </w:r>
    </w:p>
    <w:p w:rsidR="00064908" w:rsidRDefault="00772D1A">
      <w:pPr>
        <w:pStyle w:val="20"/>
        <w:numPr>
          <w:ilvl w:val="0"/>
          <w:numId w:val="8"/>
        </w:numPr>
        <w:shd w:val="clear" w:color="auto" w:fill="auto"/>
        <w:tabs>
          <w:tab w:val="left" w:pos="711"/>
        </w:tabs>
        <w:spacing w:after="0"/>
        <w:ind w:firstLine="320"/>
        <w:jc w:val="both"/>
      </w:pPr>
      <w:r>
        <w:t>применять теоретические знания по международной экономике для практической деятельности и повседневной жизни;</w:t>
      </w:r>
    </w:p>
    <w:p w:rsidR="00064908" w:rsidRDefault="00772D1A">
      <w:pPr>
        <w:pStyle w:val="20"/>
        <w:numPr>
          <w:ilvl w:val="0"/>
          <w:numId w:val="8"/>
        </w:numPr>
        <w:shd w:val="clear" w:color="auto" w:fill="auto"/>
        <w:spacing w:after="0"/>
        <w:ind w:firstLine="320"/>
        <w:jc w:val="both"/>
      </w:pPr>
      <w:r>
        <w:t xml:space="preserve"> использовать приобретенные знания для выполнения практических заданий, основанных на ситуациях, связанных с покупкой и продажей валюты;</w:t>
      </w:r>
    </w:p>
    <w:p w:rsidR="00064908" w:rsidRDefault="00772D1A">
      <w:pPr>
        <w:pStyle w:val="20"/>
        <w:numPr>
          <w:ilvl w:val="0"/>
          <w:numId w:val="8"/>
        </w:numPr>
        <w:shd w:val="clear" w:color="auto" w:fill="auto"/>
        <w:tabs>
          <w:tab w:val="left" w:pos="730"/>
        </w:tabs>
        <w:spacing w:after="0"/>
        <w:ind w:firstLine="320"/>
        <w:jc w:val="both"/>
      </w:pPr>
      <w:r>
        <w:t xml:space="preserve">отделять основную информацию от второстепенной, критически оценивать достоверность полученной информации из неадаптированных </w:t>
      </w:r>
      <w:r>
        <w:lastRenderedPageBreak/>
        <w:t>источников по глобальным экономическим проблемам;</w:t>
      </w:r>
    </w:p>
    <w:p w:rsidR="00064908" w:rsidRDefault="00772D1A">
      <w:pPr>
        <w:pStyle w:val="20"/>
        <w:numPr>
          <w:ilvl w:val="0"/>
          <w:numId w:val="8"/>
        </w:numPr>
        <w:shd w:val="clear" w:color="auto" w:fill="auto"/>
        <w:tabs>
          <w:tab w:val="left" w:pos="730"/>
        </w:tabs>
        <w:spacing w:after="0"/>
        <w:ind w:firstLine="320"/>
        <w:jc w:val="both"/>
      </w:pPr>
      <w:r>
        <w:t>использовать экономические понятия в проектной деятельности;</w:t>
      </w:r>
    </w:p>
    <w:p w:rsidR="00064908" w:rsidRDefault="00772D1A">
      <w:pPr>
        <w:pStyle w:val="20"/>
        <w:numPr>
          <w:ilvl w:val="0"/>
          <w:numId w:val="8"/>
        </w:numPr>
        <w:shd w:val="clear" w:color="auto" w:fill="auto"/>
        <w:tabs>
          <w:tab w:val="left" w:pos="730"/>
        </w:tabs>
        <w:spacing w:after="0"/>
        <w:ind w:firstLine="320"/>
        <w:jc w:val="both"/>
      </w:pPr>
      <w:r>
        <w:t>определять влияние факторов, влияющих на валютный курс;</w:t>
      </w:r>
    </w:p>
    <w:p w:rsidR="00064908" w:rsidRDefault="00772D1A">
      <w:pPr>
        <w:pStyle w:val="20"/>
        <w:numPr>
          <w:ilvl w:val="0"/>
          <w:numId w:val="8"/>
        </w:numPr>
        <w:shd w:val="clear" w:color="auto" w:fill="auto"/>
        <w:tabs>
          <w:tab w:val="left" w:pos="730"/>
        </w:tabs>
        <w:spacing w:after="0"/>
        <w:ind w:firstLine="320"/>
        <w:jc w:val="both"/>
      </w:pPr>
      <w:r>
        <w:t>приводить примеры использования различных форм международных расчетов;</w:t>
      </w:r>
    </w:p>
    <w:p w:rsidR="00064908" w:rsidRDefault="00772D1A">
      <w:pPr>
        <w:pStyle w:val="20"/>
        <w:numPr>
          <w:ilvl w:val="0"/>
          <w:numId w:val="8"/>
        </w:numPr>
        <w:shd w:val="clear" w:color="auto" w:fill="auto"/>
        <w:tabs>
          <w:tab w:val="left" w:pos="730"/>
        </w:tabs>
        <w:spacing w:after="0"/>
        <w:ind w:firstLine="320"/>
        <w:jc w:val="both"/>
      </w:pPr>
      <w: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064908" w:rsidRDefault="00772D1A">
      <w:pPr>
        <w:pStyle w:val="20"/>
        <w:numPr>
          <w:ilvl w:val="0"/>
          <w:numId w:val="8"/>
        </w:numPr>
        <w:shd w:val="clear" w:color="auto" w:fill="auto"/>
        <w:tabs>
          <w:tab w:val="left" w:pos="730"/>
        </w:tabs>
        <w:spacing w:after="0"/>
        <w:ind w:firstLine="320"/>
        <w:jc w:val="both"/>
      </w:pPr>
      <w:r>
        <w:t>анализировать текст экономического содержания по международной экономике.</w:t>
      </w:r>
    </w:p>
    <w:p w:rsidR="00064908" w:rsidRDefault="00772D1A">
      <w:pPr>
        <w:pStyle w:val="30"/>
        <w:shd w:val="clear" w:color="auto" w:fill="auto"/>
        <w:spacing w:before="0"/>
        <w:ind w:left="740" w:firstLine="0"/>
        <w:jc w:val="left"/>
      </w:pPr>
      <w:r>
        <w:t>Выпускник на углубленном уровне научится:</w:t>
      </w:r>
    </w:p>
    <w:p w:rsidR="00064908" w:rsidRDefault="00772D1A">
      <w:pPr>
        <w:pStyle w:val="30"/>
        <w:shd w:val="clear" w:color="auto" w:fill="auto"/>
        <w:spacing w:before="0"/>
        <w:ind w:left="740" w:firstLine="0"/>
        <w:jc w:val="left"/>
      </w:pPr>
      <w:r>
        <w:t>Основные концепции экономики</w:t>
      </w:r>
    </w:p>
    <w:p w:rsidR="00064908" w:rsidRDefault="00772D1A">
      <w:pPr>
        <w:pStyle w:val="20"/>
        <w:numPr>
          <w:ilvl w:val="0"/>
          <w:numId w:val="8"/>
        </w:numPr>
        <w:shd w:val="clear" w:color="auto" w:fill="auto"/>
        <w:tabs>
          <w:tab w:val="left" w:pos="730"/>
        </w:tabs>
        <w:spacing w:after="0"/>
        <w:ind w:firstLine="320"/>
        <w:jc w:val="both"/>
      </w:pPr>
      <w:r>
        <w:t>Определять границы применимости методов экономической теории;</w:t>
      </w:r>
    </w:p>
    <w:p w:rsidR="00064908" w:rsidRDefault="00772D1A">
      <w:pPr>
        <w:pStyle w:val="20"/>
        <w:numPr>
          <w:ilvl w:val="0"/>
          <w:numId w:val="8"/>
        </w:numPr>
        <w:shd w:val="clear" w:color="auto" w:fill="auto"/>
        <w:tabs>
          <w:tab w:val="left" w:pos="730"/>
        </w:tabs>
        <w:spacing w:after="0"/>
        <w:ind w:firstLine="320"/>
        <w:jc w:val="both"/>
      </w:pPr>
      <w:r>
        <w:t>анализировать проблему альтернативной стоимости;</w:t>
      </w:r>
    </w:p>
    <w:p w:rsidR="00064908" w:rsidRDefault="00772D1A">
      <w:pPr>
        <w:pStyle w:val="20"/>
        <w:numPr>
          <w:ilvl w:val="0"/>
          <w:numId w:val="8"/>
        </w:numPr>
        <w:shd w:val="clear" w:color="auto" w:fill="auto"/>
        <w:tabs>
          <w:tab w:val="left" w:pos="730"/>
        </w:tabs>
        <w:spacing w:after="0"/>
        <w:ind w:firstLine="320"/>
        <w:jc w:val="both"/>
      </w:pPr>
      <w:r>
        <w:t>объяснять проблему ограниченности экономических ресурсов;</w:t>
      </w:r>
    </w:p>
    <w:p w:rsidR="00064908" w:rsidRDefault="00772D1A">
      <w:pPr>
        <w:pStyle w:val="20"/>
        <w:numPr>
          <w:ilvl w:val="0"/>
          <w:numId w:val="8"/>
        </w:numPr>
        <w:shd w:val="clear" w:color="auto" w:fill="auto"/>
        <w:tabs>
          <w:tab w:val="left" w:pos="730"/>
        </w:tabs>
        <w:spacing w:after="0"/>
        <w:ind w:firstLine="320"/>
        <w:jc w:val="both"/>
      </w:pPr>
      <w:r>
        <w:t>представлять в виде инфографики кривую производственных возможностей и характеризовать ее;</w:t>
      </w:r>
    </w:p>
    <w:p w:rsidR="00064908" w:rsidRDefault="00772D1A">
      <w:pPr>
        <w:pStyle w:val="20"/>
        <w:numPr>
          <w:ilvl w:val="0"/>
          <w:numId w:val="8"/>
        </w:numPr>
        <w:shd w:val="clear" w:color="auto" w:fill="auto"/>
        <w:tabs>
          <w:tab w:val="left" w:pos="730"/>
        </w:tabs>
        <w:spacing w:after="0"/>
        <w:ind w:firstLine="320"/>
        <w:jc w:val="both"/>
      </w:pPr>
      <w:r>
        <w:t>иллюстрировать примерами факторы производства;</w:t>
      </w:r>
    </w:p>
    <w:p w:rsidR="00064908" w:rsidRDefault="00772D1A">
      <w:pPr>
        <w:pStyle w:val="20"/>
        <w:numPr>
          <w:ilvl w:val="0"/>
          <w:numId w:val="8"/>
        </w:numPr>
        <w:shd w:val="clear" w:color="auto" w:fill="auto"/>
        <w:tabs>
          <w:tab w:val="left" w:pos="730"/>
        </w:tabs>
        <w:spacing w:after="0"/>
        <w:ind w:firstLine="320"/>
        <w:jc w:val="both"/>
      </w:pPr>
      <w:r>
        <w:t>характеризовать типы экономических систем;</w:t>
      </w:r>
    </w:p>
    <w:p w:rsidR="00064908" w:rsidRDefault="00772D1A">
      <w:pPr>
        <w:pStyle w:val="20"/>
        <w:numPr>
          <w:ilvl w:val="0"/>
          <w:numId w:val="8"/>
        </w:numPr>
        <w:shd w:val="clear" w:color="auto" w:fill="auto"/>
        <w:tabs>
          <w:tab w:val="left" w:pos="730"/>
        </w:tabs>
        <w:spacing w:after="0"/>
        <w:ind w:firstLine="320"/>
        <w:jc w:val="both"/>
      </w:pPr>
      <w:r>
        <w:t>различать абсолютные и сравнительные преимущества в издержках производства.</w:t>
      </w:r>
    </w:p>
    <w:p w:rsidR="00064908" w:rsidRDefault="00772D1A">
      <w:pPr>
        <w:pStyle w:val="30"/>
        <w:shd w:val="clear" w:color="auto" w:fill="auto"/>
        <w:spacing w:before="0"/>
        <w:ind w:left="740" w:firstLine="0"/>
        <w:jc w:val="left"/>
      </w:pPr>
      <w:r>
        <w:t>Микроэкономика</w:t>
      </w:r>
    </w:p>
    <w:p w:rsidR="00064908" w:rsidRDefault="00772D1A">
      <w:pPr>
        <w:pStyle w:val="20"/>
        <w:numPr>
          <w:ilvl w:val="0"/>
          <w:numId w:val="8"/>
        </w:numPr>
        <w:shd w:val="clear" w:color="auto" w:fill="auto"/>
        <w:tabs>
          <w:tab w:val="left" w:pos="730"/>
        </w:tabs>
        <w:spacing w:after="0"/>
        <w:ind w:firstLine="320"/>
        <w:jc w:val="both"/>
      </w:pPr>
      <w:r>
        <w:t>Анализировать структуру бюджета собственной семьи;</w:t>
      </w:r>
    </w:p>
    <w:p w:rsidR="00064908" w:rsidRDefault="00772D1A">
      <w:pPr>
        <w:pStyle w:val="20"/>
        <w:numPr>
          <w:ilvl w:val="0"/>
          <w:numId w:val="8"/>
        </w:numPr>
        <w:shd w:val="clear" w:color="auto" w:fill="auto"/>
        <w:tabs>
          <w:tab w:val="left" w:pos="730"/>
        </w:tabs>
        <w:spacing w:after="0"/>
        <w:ind w:firstLine="320"/>
        <w:jc w:val="both"/>
      </w:pPr>
      <w:r>
        <w:t>строить личный финансовый план;</w:t>
      </w:r>
    </w:p>
    <w:p w:rsidR="00064908" w:rsidRDefault="00772D1A">
      <w:pPr>
        <w:pStyle w:val="20"/>
        <w:numPr>
          <w:ilvl w:val="0"/>
          <w:numId w:val="8"/>
        </w:numPr>
        <w:shd w:val="clear" w:color="auto" w:fill="auto"/>
        <w:tabs>
          <w:tab w:val="left" w:pos="730"/>
        </w:tabs>
        <w:spacing w:after="0"/>
        <w:ind w:firstLine="320"/>
        <w:jc w:val="both"/>
      </w:pPr>
      <w:r>
        <w:t>анализировать ситуацию на реальных рынках с точки зрения продавцов и покупателей;</w:t>
      </w:r>
    </w:p>
    <w:p w:rsidR="00064908" w:rsidRDefault="00772D1A">
      <w:pPr>
        <w:pStyle w:val="20"/>
        <w:numPr>
          <w:ilvl w:val="0"/>
          <w:numId w:val="8"/>
        </w:numPr>
        <w:shd w:val="clear" w:color="auto" w:fill="auto"/>
        <w:tabs>
          <w:tab w:val="left" w:pos="730"/>
        </w:tabs>
        <w:spacing w:after="0"/>
        <w:ind w:firstLine="320"/>
        <w:jc w:val="both"/>
      </w:pPr>
      <w:r>
        <w:t>принимать рациональные решения в условиях относительной ограниченности доступных ресурсов;</w:t>
      </w:r>
    </w:p>
    <w:p w:rsidR="00064908" w:rsidRDefault="00772D1A">
      <w:pPr>
        <w:pStyle w:val="20"/>
        <w:numPr>
          <w:ilvl w:val="0"/>
          <w:numId w:val="8"/>
        </w:numPr>
        <w:shd w:val="clear" w:color="auto" w:fill="auto"/>
        <w:tabs>
          <w:tab w:val="left" w:pos="730"/>
        </w:tabs>
        <w:spacing w:after="0"/>
        <w:ind w:firstLine="320"/>
        <w:jc w:val="both"/>
      </w:pPr>
      <w:r>
        <w:t>анализировать собственное потребительское поведение;</w:t>
      </w:r>
    </w:p>
    <w:p w:rsidR="00064908" w:rsidRDefault="00772D1A">
      <w:pPr>
        <w:pStyle w:val="20"/>
        <w:numPr>
          <w:ilvl w:val="0"/>
          <w:numId w:val="8"/>
        </w:numPr>
        <w:shd w:val="clear" w:color="auto" w:fill="auto"/>
        <w:tabs>
          <w:tab w:val="left" w:pos="730"/>
        </w:tabs>
        <w:spacing w:after="0"/>
        <w:ind w:firstLine="320"/>
        <w:jc w:val="both"/>
      </w:pPr>
      <w:r>
        <w:t>определять роль кредита в современной экономике;</w:t>
      </w:r>
    </w:p>
    <w:p w:rsidR="00064908" w:rsidRDefault="00772D1A">
      <w:pPr>
        <w:pStyle w:val="20"/>
        <w:numPr>
          <w:ilvl w:val="0"/>
          <w:numId w:val="8"/>
        </w:numPr>
        <w:shd w:val="clear" w:color="auto" w:fill="auto"/>
        <w:tabs>
          <w:tab w:val="left" w:pos="730"/>
        </w:tabs>
        <w:spacing w:after="0"/>
        <w:ind w:firstLine="320"/>
        <w:jc w:val="both"/>
      </w:pPr>
      <w:r>
        <w:t>применять навыки расчета сумм кредита и ипотеки в реальной жизни;</w:t>
      </w:r>
    </w:p>
    <w:p w:rsidR="00064908" w:rsidRDefault="00772D1A">
      <w:pPr>
        <w:pStyle w:val="20"/>
        <w:numPr>
          <w:ilvl w:val="0"/>
          <w:numId w:val="8"/>
        </w:numPr>
        <w:shd w:val="clear" w:color="auto" w:fill="auto"/>
        <w:tabs>
          <w:tab w:val="left" w:pos="730"/>
        </w:tabs>
        <w:spacing w:after="0"/>
        <w:ind w:firstLine="320"/>
        <w:jc w:val="both"/>
      </w:pPr>
      <w:r>
        <w:t>объяснять на примерах и представлять в виде инфографики законы спроса и предложения;</w:t>
      </w:r>
    </w:p>
    <w:p w:rsidR="00064908" w:rsidRDefault="00772D1A">
      <w:pPr>
        <w:pStyle w:val="20"/>
        <w:numPr>
          <w:ilvl w:val="0"/>
          <w:numId w:val="8"/>
        </w:numPr>
        <w:shd w:val="clear" w:color="auto" w:fill="auto"/>
        <w:tabs>
          <w:tab w:val="left" w:pos="730"/>
        </w:tabs>
        <w:spacing w:after="0"/>
        <w:ind w:firstLine="320"/>
        <w:jc w:val="both"/>
      </w:pPr>
      <w:r>
        <w:t>определять значимость и классифицировать условия, влияющие на спрос и предложение;</w:t>
      </w:r>
    </w:p>
    <w:p w:rsidR="00064908" w:rsidRDefault="00772D1A">
      <w:pPr>
        <w:pStyle w:val="20"/>
        <w:numPr>
          <w:ilvl w:val="0"/>
          <w:numId w:val="8"/>
        </w:numPr>
        <w:shd w:val="clear" w:color="auto" w:fill="auto"/>
        <w:tabs>
          <w:tab w:val="left" w:pos="730"/>
        </w:tabs>
        <w:spacing w:after="0"/>
        <w:ind w:firstLine="320"/>
        <w:jc w:val="both"/>
      </w:pPr>
      <w:r>
        <w:t>приводить примеры товаров Г иффена;</w:t>
      </w:r>
    </w:p>
    <w:p w:rsidR="00064908" w:rsidRDefault="00772D1A">
      <w:pPr>
        <w:pStyle w:val="20"/>
        <w:numPr>
          <w:ilvl w:val="0"/>
          <w:numId w:val="8"/>
        </w:numPr>
        <w:shd w:val="clear" w:color="auto" w:fill="auto"/>
        <w:tabs>
          <w:tab w:val="left" w:pos="730"/>
        </w:tabs>
        <w:spacing w:after="0"/>
        <w:ind w:firstLine="320"/>
        <w:jc w:val="both"/>
      </w:pPr>
      <w:r>
        <w:t>объяснять на примерах эластичность спроса и предложения;</w:t>
      </w:r>
    </w:p>
    <w:p w:rsidR="00064908" w:rsidRDefault="00772D1A">
      <w:pPr>
        <w:pStyle w:val="20"/>
        <w:numPr>
          <w:ilvl w:val="0"/>
          <w:numId w:val="8"/>
        </w:numPr>
        <w:shd w:val="clear" w:color="auto" w:fill="auto"/>
        <w:tabs>
          <w:tab w:val="left" w:pos="730"/>
        </w:tabs>
        <w:spacing w:after="0"/>
        <w:ind w:firstLine="320"/>
        <w:jc w:val="both"/>
      </w:pPr>
      <w:r>
        <w:t>объяснять и отличать организационно-правовые формы предпринимательской деятельности;</w:t>
      </w:r>
    </w:p>
    <w:p w:rsidR="00064908" w:rsidRDefault="00772D1A">
      <w:pPr>
        <w:pStyle w:val="20"/>
        <w:numPr>
          <w:ilvl w:val="0"/>
          <w:numId w:val="8"/>
        </w:numPr>
        <w:shd w:val="clear" w:color="auto" w:fill="auto"/>
        <w:tabs>
          <w:tab w:val="left" w:pos="730"/>
        </w:tabs>
        <w:spacing w:after="0"/>
        <w:ind w:firstLine="320"/>
        <w:jc w:val="both"/>
      </w:pPr>
      <w:r>
        <w:t>приводить примеры российских предприятий разных организационно</w:t>
      </w:r>
      <w:r>
        <w:softHyphen/>
        <w:t>правовых форм;</w:t>
      </w:r>
    </w:p>
    <w:p w:rsidR="00064908" w:rsidRDefault="00772D1A">
      <w:pPr>
        <w:pStyle w:val="20"/>
        <w:numPr>
          <w:ilvl w:val="0"/>
          <w:numId w:val="8"/>
        </w:numPr>
        <w:shd w:val="clear" w:color="auto" w:fill="auto"/>
        <w:spacing w:after="0"/>
        <w:ind w:firstLine="320"/>
        <w:jc w:val="left"/>
      </w:pPr>
      <w:r>
        <w:t xml:space="preserve"> объяснять практическое назначение франчайзинга и сферы его применения;</w:t>
      </w:r>
    </w:p>
    <w:p w:rsidR="00064908" w:rsidRDefault="00772D1A">
      <w:pPr>
        <w:pStyle w:val="20"/>
        <w:numPr>
          <w:ilvl w:val="0"/>
          <w:numId w:val="8"/>
        </w:numPr>
        <w:shd w:val="clear" w:color="auto" w:fill="auto"/>
        <w:tabs>
          <w:tab w:val="left" w:pos="740"/>
        </w:tabs>
        <w:spacing w:after="0"/>
        <w:ind w:firstLine="320"/>
        <w:jc w:val="left"/>
      </w:pPr>
      <w:r>
        <w:lastRenderedPageBreak/>
        <w:t>различать и представлять посредством инфографики виды издержек производства;</w:t>
      </w:r>
    </w:p>
    <w:p w:rsidR="00064908" w:rsidRDefault="00772D1A">
      <w:pPr>
        <w:pStyle w:val="20"/>
        <w:numPr>
          <w:ilvl w:val="0"/>
          <w:numId w:val="8"/>
        </w:numPr>
        <w:shd w:val="clear" w:color="auto" w:fill="auto"/>
        <w:tabs>
          <w:tab w:val="left" w:pos="740"/>
        </w:tabs>
        <w:spacing w:after="0"/>
        <w:ind w:left="320"/>
        <w:jc w:val="both"/>
      </w:pPr>
      <w:r>
        <w:t>анализировать издержки, выручку и прибыль фирмы;</w:t>
      </w:r>
    </w:p>
    <w:p w:rsidR="00064908" w:rsidRDefault="00772D1A">
      <w:pPr>
        <w:pStyle w:val="20"/>
        <w:numPr>
          <w:ilvl w:val="0"/>
          <w:numId w:val="8"/>
        </w:numPr>
        <w:shd w:val="clear" w:color="auto" w:fill="auto"/>
        <w:spacing w:after="0"/>
        <w:ind w:firstLine="320"/>
        <w:jc w:val="left"/>
      </w:pPr>
      <w:r>
        <w:t xml:space="preserve"> объяснять эффект масштабирования и мультиплицирования для экономики государства;</w:t>
      </w:r>
    </w:p>
    <w:p w:rsidR="00064908" w:rsidRDefault="00772D1A">
      <w:pPr>
        <w:pStyle w:val="20"/>
        <w:numPr>
          <w:ilvl w:val="0"/>
          <w:numId w:val="8"/>
        </w:numPr>
        <w:shd w:val="clear" w:color="auto" w:fill="auto"/>
        <w:tabs>
          <w:tab w:val="left" w:pos="740"/>
        </w:tabs>
        <w:spacing w:after="0"/>
        <w:ind w:firstLine="320"/>
        <w:jc w:val="left"/>
      </w:pPr>
      <w:r>
        <w:t>объяснять социально-экономическую роль и функции предпринимательства;</w:t>
      </w:r>
    </w:p>
    <w:p w:rsidR="00064908" w:rsidRDefault="00772D1A">
      <w:pPr>
        <w:pStyle w:val="20"/>
        <w:numPr>
          <w:ilvl w:val="0"/>
          <w:numId w:val="8"/>
        </w:numPr>
        <w:shd w:val="clear" w:color="auto" w:fill="auto"/>
        <w:tabs>
          <w:tab w:val="left" w:pos="740"/>
        </w:tabs>
        <w:spacing w:after="0"/>
        <w:ind w:left="320"/>
        <w:jc w:val="both"/>
      </w:pPr>
      <w:r>
        <w:t>сравнивать виды ценных бумаг;</w:t>
      </w:r>
    </w:p>
    <w:p w:rsidR="00064908" w:rsidRDefault="00772D1A">
      <w:pPr>
        <w:pStyle w:val="20"/>
        <w:numPr>
          <w:ilvl w:val="0"/>
          <w:numId w:val="8"/>
        </w:numPr>
        <w:shd w:val="clear" w:color="auto" w:fill="auto"/>
        <w:tabs>
          <w:tab w:val="left" w:pos="740"/>
        </w:tabs>
        <w:spacing w:after="0"/>
        <w:ind w:left="320"/>
        <w:jc w:val="both"/>
      </w:pPr>
      <w:r>
        <w:t>анализировать страховые услуги;</w:t>
      </w:r>
    </w:p>
    <w:p w:rsidR="00064908" w:rsidRDefault="00772D1A">
      <w:pPr>
        <w:pStyle w:val="20"/>
        <w:numPr>
          <w:ilvl w:val="0"/>
          <w:numId w:val="8"/>
        </w:numPr>
        <w:shd w:val="clear" w:color="auto" w:fill="auto"/>
        <w:tabs>
          <w:tab w:val="left" w:pos="740"/>
        </w:tabs>
        <w:spacing w:after="0"/>
        <w:ind w:left="320"/>
        <w:jc w:val="both"/>
      </w:pPr>
      <w:r>
        <w:t>определять практическое назначение основных функций менеджмента;</w:t>
      </w:r>
    </w:p>
    <w:p w:rsidR="00064908" w:rsidRDefault="00772D1A">
      <w:pPr>
        <w:pStyle w:val="20"/>
        <w:numPr>
          <w:ilvl w:val="0"/>
          <w:numId w:val="8"/>
        </w:numPr>
        <w:shd w:val="clear" w:color="auto" w:fill="auto"/>
        <w:tabs>
          <w:tab w:val="left" w:pos="740"/>
        </w:tabs>
        <w:spacing w:after="0"/>
        <w:ind w:left="320"/>
        <w:jc w:val="both"/>
      </w:pPr>
      <w:r>
        <w:t>определять место маркетинга в деятельности организации;</w:t>
      </w:r>
    </w:p>
    <w:p w:rsidR="00064908" w:rsidRDefault="00772D1A">
      <w:pPr>
        <w:pStyle w:val="20"/>
        <w:numPr>
          <w:ilvl w:val="0"/>
          <w:numId w:val="8"/>
        </w:numPr>
        <w:shd w:val="clear" w:color="auto" w:fill="auto"/>
        <w:tabs>
          <w:tab w:val="left" w:pos="740"/>
        </w:tabs>
        <w:spacing w:after="0"/>
        <w:ind w:left="320"/>
        <w:jc w:val="both"/>
      </w:pPr>
      <w:r>
        <w:t>приводить примеры эффективной рекламы;</w:t>
      </w:r>
    </w:p>
    <w:p w:rsidR="00064908" w:rsidRDefault="00772D1A">
      <w:pPr>
        <w:pStyle w:val="20"/>
        <w:numPr>
          <w:ilvl w:val="0"/>
          <w:numId w:val="8"/>
        </w:numPr>
        <w:shd w:val="clear" w:color="auto" w:fill="auto"/>
        <w:tabs>
          <w:tab w:val="left" w:pos="740"/>
        </w:tabs>
        <w:spacing w:after="0"/>
        <w:ind w:left="320"/>
        <w:jc w:val="both"/>
      </w:pPr>
      <w:r>
        <w:t>разрабатывать бизнес-план;</w:t>
      </w:r>
    </w:p>
    <w:p w:rsidR="00064908" w:rsidRDefault="00772D1A">
      <w:pPr>
        <w:pStyle w:val="20"/>
        <w:numPr>
          <w:ilvl w:val="0"/>
          <w:numId w:val="8"/>
        </w:numPr>
        <w:shd w:val="clear" w:color="auto" w:fill="auto"/>
        <w:tabs>
          <w:tab w:val="left" w:pos="740"/>
        </w:tabs>
        <w:spacing w:after="0"/>
        <w:ind w:left="320"/>
        <w:jc w:val="both"/>
      </w:pPr>
      <w:r>
        <w:t>сравнивать рынки с интенсивной и несовершенной конкуренцией;</w:t>
      </w:r>
    </w:p>
    <w:p w:rsidR="00064908" w:rsidRDefault="00772D1A">
      <w:pPr>
        <w:pStyle w:val="20"/>
        <w:numPr>
          <w:ilvl w:val="0"/>
          <w:numId w:val="8"/>
        </w:numPr>
        <w:shd w:val="clear" w:color="auto" w:fill="auto"/>
        <w:tabs>
          <w:tab w:val="left" w:pos="740"/>
        </w:tabs>
        <w:spacing w:after="0"/>
        <w:ind w:left="320"/>
        <w:jc w:val="both"/>
      </w:pPr>
      <w:r>
        <w:t>называть цели антимонопольной политики государства;</w:t>
      </w:r>
    </w:p>
    <w:p w:rsidR="00064908" w:rsidRDefault="00772D1A">
      <w:pPr>
        <w:pStyle w:val="20"/>
        <w:numPr>
          <w:ilvl w:val="0"/>
          <w:numId w:val="8"/>
        </w:numPr>
        <w:shd w:val="clear" w:color="auto" w:fill="auto"/>
        <w:tabs>
          <w:tab w:val="left" w:pos="740"/>
        </w:tabs>
        <w:spacing w:after="0"/>
        <w:ind w:left="320"/>
        <w:jc w:val="both"/>
      </w:pPr>
      <w:r>
        <w:t>объяснять взаимосвязь факторов производства и факторов дохода;</w:t>
      </w:r>
    </w:p>
    <w:p w:rsidR="00064908" w:rsidRDefault="00772D1A">
      <w:pPr>
        <w:pStyle w:val="20"/>
        <w:numPr>
          <w:ilvl w:val="0"/>
          <w:numId w:val="8"/>
        </w:numPr>
        <w:shd w:val="clear" w:color="auto" w:fill="auto"/>
        <w:tabs>
          <w:tab w:val="left" w:pos="740"/>
        </w:tabs>
        <w:spacing w:after="0"/>
        <w:ind w:left="740" w:hanging="420"/>
        <w:jc w:val="left"/>
      </w:pPr>
      <w:r>
        <w:t xml:space="preserve">приводить примеры факторов, влияющих на производительность труда. </w:t>
      </w:r>
      <w:r>
        <w:rPr>
          <w:rStyle w:val="22"/>
        </w:rPr>
        <w:t>Макроэкономика</w:t>
      </w:r>
    </w:p>
    <w:p w:rsidR="00064908" w:rsidRDefault="00772D1A">
      <w:pPr>
        <w:pStyle w:val="20"/>
        <w:numPr>
          <w:ilvl w:val="0"/>
          <w:numId w:val="8"/>
        </w:numPr>
        <w:shd w:val="clear" w:color="auto" w:fill="auto"/>
        <w:spacing w:after="0"/>
        <w:ind w:firstLine="320"/>
        <w:jc w:val="left"/>
      </w:pPr>
      <w:r>
        <w:t xml:space="preserve"> Объяснять на примерах различные роли государства в рыночной экономике;</w:t>
      </w:r>
    </w:p>
    <w:p w:rsidR="00064908" w:rsidRDefault="00772D1A">
      <w:pPr>
        <w:pStyle w:val="20"/>
        <w:numPr>
          <w:ilvl w:val="0"/>
          <w:numId w:val="8"/>
        </w:numPr>
        <w:shd w:val="clear" w:color="auto" w:fill="auto"/>
        <w:tabs>
          <w:tab w:val="left" w:pos="740"/>
        </w:tabs>
        <w:spacing w:after="0"/>
        <w:ind w:firstLine="320"/>
        <w:jc w:val="left"/>
      </w:pPr>
      <w:r>
        <w:t>характеризовать доходную и расходную части государственного бюджета;</w:t>
      </w:r>
    </w:p>
    <w:p w:rsidR="00064908" w:rsidRDefault="00772D1A">
      <w:pPr>
        <w:pStyle w:val="20"/>
        <w:numPr>
          <w:ilvl w:val="0"/>
          <w:numId w:val="8"/>
        </w:numPr>
        <w:shd w:val="clear" w:color="auto" w:fill="auto"/>
        <w:spacing w:after="0"/>
        <w:ind w:firstLine="320"/>
        <w:jc w:val="left"/>
      </w:pPr>
      <w:r>
        <w:t xml:space="preserve"> определять основные виды налогов для различных субъектов и экономических моделей;</w:t>
      </w:r>
    </w:p>
    <w:p w:rsidR="00064908" w:rsidRDefault="00772D1A">
      <w:pPr>
        <w:pStyle w:val="20"/>
        <w:numPr>
          <w:ilvl w:val="0"/>
          <w:numId w:val="8"/>
        </w:numPr>
        <w:shd w:val="clear" w:color="auto" w:fill="auto"/>
        <w:tabs>
          <w:tab w:val="left" w:pos="740"/>
        </w:tabs>
        <w:spacing w:after="0"/>
        <w:ind w:left="320"/>
        <w:jc w:val="both"/>
      </w:pPr>
      <w:r>
        <w:t>указывать основные последствия макроэкономических проблем;</w:t>
      </w:r>
    </w:p>
    <w:p w:rsidR="00064908" w:rsidRDefault="00772D1A">
      <w:pPr>
        <w:pStyle w:val="20"/>
        <w:numPr>
          <w:ilvl w:val="0"/>
          <w:numId w:val="8"/>
        </w:numPr>
        <w:shd w:val="clear" w:color="auto" w:fill="auto"/>
        <w:tabs>
          <w:tab w:val="left" w:pos="740"/>
        </w:tabs>
        <w:spacing w:after="0"/>
        <w:ind w:left="320"/>
        <w:jc w:val="both"/>
      </w:pPr>
      <w:r>
        <w:t xml:space="preserve">объяснять макроэкономическое равновесие в модели </w:t>
      </w:r>
      <w:r w:rsidRPr="00D831DF">
        <w:rPr>
          <w:lang w:eastAsia="en-US" w:bidi="en-US"/>
        </w:rPr>
        <w:t>«</w:t>
      </w:r>
      <w:r>
        <w:rPr>
          <w:lang w:val="en-US" w:eastAsia="en-US" w:bidi="en-US"/>
        </w:rPr>
        <w:t>AD</w:t>
      </w:r>
      <w:r w:rsidRPr="00D831DF">
        <w:rPr>
          <w:lang w:eastAsia="en-US" w:bidi="en-US"/>
        </w:rPr>
        <w:t>-</w:t>
      </w:r>
      <w:r>
        <w:rPr>
          <w:lang w:val="en-US" w:eastAsia="en-US" w:bidi="en-US"/>
        </w:rPr>
        <w:t>AS</w:t>
      </w:r>
      <w:r w:rsidRPr="00D831DF">
        <w:rPr>
          <w:lang w:eastAsia="en-US" w:bidi="en-US"/>
        </w:rPr>
        <w:t>»;</w:t>
      </w:r>
    </w:p>
    <w:p w:rsidR="00064908" w:rsidRDefault="00772D1A">
      <w:pPr>
        <w:pStyle w:val="20"/>
        <w:numPr>
          <w:ilvl w:val="0"/>
          <w:numId w:val="8"/>
        </w:numPr>
        <w:shd w:val="clear" w:color="auto" w:fill="auto"/>
        <w:tabs>
          <w:tab w:val="left" w:pos="740"/>
        </w:tabs>
        <w:spacing w:after="0"/>
        <w:ind w:left="320"/>
        <w:jc w:val="both"/>
      </w:pPr>
      <w:r>
        <w:t>приводить примеры сфер применения показателя ВВП;</w:t>
      </w:r>
    </w:p>
    <w:p w:rsidR="00064908" w:rsidRDefault="00772D1A">
      <w:pPr>
        <w:pStyle w:val="20"/>
        <w:numPr>
          <w:ilvl w:val="0"/>
          <w:numId w:val="8"/>
        </w:numPr>
        <w:shd w:val="clear" w:color="auto" w:fill="auto"/>
        <w:tabs>
          <w:tab w:val="left" w:pos="740"/>
        </w:tabs>
        <w:spacing w:after="0"/>
        <w:ind w:left="320"/>
        <w:jc w:val="both"/>
      </w:pPr>
      <w:r>
        <w:t>приводить примеры экономической функции денег в реальной жизни;</w:t>
      </w:r>
    </w:p>
    <w:p w:rsidR="00064908" w:rsidRDefault="00772D1A">
      <w:pPr>
        <w:pStyle w:val="20"/>
        <w:numPr>
          <w:ilvl w:val="0"/>
          <w:numId w:val="8"/>
        </w:numPr>
        <w:shd w:val="clear" w:color="auto" w:fill="auto"/>
        <w:tabs>
          <w:tab w:val="left" w:pos="740"/>
        </w:tabs>
        <w:spacing w:after="0"/>
        <w:ind w:left="320"/>
        <w:jc w:val="both"/>
      </w:pPr>
      <w:r>
        <w:t>различать сферы применения различных форм денег;</w:t>
      </w:r>
    </w:p>
    <w:p w:rsidR="00064908" w:rsidRDefault="00772D1A">
      <w:pPr>
        <w:pStyle w:val="20"/>
        <w:numPr>
          <w:ilvl w:val="0"/>
          <w:numId w:val="8"/>
        </w:numPr>
        <w:shd w:val="clear" w:color="auto" w:fill="auto"/>
        <w:tabs>
          <w:tab w:val="left" w:pos="740"/>
        </w:tabs>
        <w:spacing w:after="0"/>
        <w:ind w:firstLine="320"/>
        <w:jc w:val="left"/>
      </w:pPr>
      <w:r>
        <w:t>определять денежные агрегаты и факторы, влияющие на формирование величины денежной массы;</w:t>
      </w:r>
    </w:p>
    <w:p w:rsidR="00064908" w:rsidRDefault="00772D1A">
      <w:pPr>
        <w:pStyle w:val="20"/>
        <w:numPr>
          <w:ilvl w:val="0"/>
          <w:numId w:val="8"/>
        </w:numPr>
        <w:shd w:val="clear" w:color="auto" w:fill="auto"/>
        <w:tabs>
          <w:tab w:val="left" w:pos="740"/>
        </w:tabs>
        <w:spacing w:after="0"/>
        <w:ind w:left="320"/>
        <w:jc w:val="both"/>
      </w:pPr>
      <w:r>
        <w:t>объяснять взаимосвязь основных элементов банковской системы;</w:t>
      </w:r>
    </w:p>
    <w:p w:rsidR="00064908" w:rsidRDefault="00772D1A">
      <w:pPr>
        <w:pStyle w:val="20"/>
        <w:numPr>
          <w:ilvl w:val="0"/>
          <w:numId w:val="8"/>
        </w:numPr>
        <w:shd w:val="clear" w:color="auto" w:fill="auto"/>
        <w:tabs>
          <w:tab w:val="left" w:pos="740"/>
        </w:tabs>
        <w:spacing w:after="0"/>
        <w:ind w:left="320"/>
        <w:jc w:val="both"/>
      </w:pPr>
      <w:r>
        <w:t>приводить примеры, как банки делают деньги;</w:t>
      </w:r>
    </w:p>
    <w:p w:rsidR="00064908" w:rsidRDefault="00772D1A">
      <w:pPr>
        <w:pStyle w:val="20"/>
        <w:numPr>
          <w:ilvl w:val="0"/>
          <w:numId w:val="8"/>
        </w:numPr>
        <w:shd w:val="clear" w:color="auto" w:fill="auto"/>
        <w:tabs>
          <w:tab w:val="left" w:pos="740"/>
        </w:tabs>
        <w:spacing w:after="0"/>
        <w:ind w:left="320"/>
        <w:jc w:val="both"/>
      </w:pPr>
      <w:r>
        <w:t>приводить примеры различных видов инфляции;</w:t>
      </w:r>
    </w:p>
    <w:p w:rsidR="00064908" w:rsidRDefault="00772D1A">
      <w:pPr>
        <w:pStyle w:val="20"/>
        <w:numPr>
          <w:ilvl w:val="0"/>
          <w:numId w:val="8"/>
        </w:numPr>
        <w:shd w:val="clear" w:color="auto" w:fill="auto"/>
        <w:tabs>
          <w:tab w:val="left" w:pos="740"/>
        </w:tabs>
        <w:spacing w:after="0"/>
        <w:ind w:left="320"/>
        <w:jc w:val="both"/>
      </w:pPr>
      <w:r>
        <w:t>находить в реальных ситуациях последствия инфляции;</w:t>
      </w:r>
    </w:p>
    <w:p w:rsidR="00064908" w:rsidRDefault="00772D1A">
      <w:pPr>
        <w:pStyle w:val="20"/>
        <w:numPr>
          <w:ilvl w:val="0"/>
          <w:numId w:val="8"/>
        </w:numPr>
        <w:shd w:val="clear" w:color="auto" w:fill="auto"/>
        <w:tabs>
          <w:tab w:val="left" w:pos="740"/>
        </w:tabs>
        <w:spacing w:after="0"/>
        <w:ind w:left="320"/>
        <w:jc w:val="both"/>
      </w:pPr>
      <w:r>
        <w:t>применять способы анализа индекса потребительских цен;</w:t>
      </w:r>
    </w:p>
    <w:p w:rsidR="00064908" w:rsidRDefault="00772D1A">
      <w:pPr>
        <w:pStyle w:val="20"/>
        <w:numPr>
          <w:ilvl w:val="0"/>
          <w:numId w:val="8"/>
        </w:numPr>
        <w:shd w:val="clear" w:color="auto" w:fill="auto"/>
        <w:tabs>
          <w:tab w:val="left" w:pos="740"/>
        </w:tabs>
        <w:spacing w:after="0"/>
        <w:ind w:firstLine="320"/>
        <w:jc w:val="left"/>
      </w:pPr>
      <w:r>
        <w:t>характеризовать основные направления антиинфляционной политики государства;</w:t>
      </w:r>
    </w:p>
    <w:p w:rsidR="00064908" w:rsidRDefault="00772D1A">
      <w:pPr>
        <w:pStyle w:val="20"/>
        <w:numPr>
          <w:ilvl w:val="0"/>
          <w:numId w:val="8"/>
        </w:numPr>
        <w:shd w:val="clear" w:color="auto" w:fill="auto"/>
        <w:tabs>
          <w:tab w:val="left" w:pos="740"/>
        </w:tabs>
        <w:spacing w:after="0"/>
        <w:ind w:left="320"/>
        <w:jc w:val="both"/>
      </w:pPr>
      <w:r>
        <w:t>различать виды безработицы;</w:t>
      </w:r>
    </w:p>
    <w:p w:rsidR="00064908" w:rsidRDefault="00772D1A">
      <w:pPr>
        <w:pStyle w:val="20"/>
        <w:numPr>
          <w:ilvl w:val="0"/>
          <w:numId w:val="8"/>
        </w:numPr>
        <w:shd w:val="clear" w:color="auto" w:fill="auto"/>
        <w:tabs>
          <w:tab w:val="left" w:pos="740"/>
        </w:tabs>
        <w:spacing w:after="0"/>
        <w:ind w:left="320"/>
        <w:jc w:val="both"/>
      </w:pPr>
      <w:r>
        <w:t>находить в реальных условиях причины и последствия безработицы;</w:t>
      </w:r>
    </w:p>
    <w:p w:rsidR="00064908" w:rsidRDefault="00772D1A">
      <w:pPr>
        <w:pStyle w:val="20"/>
        <w:numPr>
          <w:ilvl w:val="0"/>
          <w:numId w:val="8"/>
        </w:numPr>
        <w:shd w:val="clear" w:color="auto" w:fill="auto"/>
        <w:tabs>
          <w:tab w:val="left" w:pos="740"/>
        </w:tabs>
        <w:spacing w:after="0"/>
        <w:ind w:firstLine="320"/>
        <w:jc w:val="left"/>
        <w:sectPr w:rsidR="00064908">
          <w:footerReference w:type="even" r:id="rId26"/>
          <w:footerReference w:type="default" r:id="rId27"/>
          <w:pgSz w:w="11900" w:h="16840"/>
          <w:pgMar w:top="1138" w:right="817" w:bottom="1516" w:left="1386" w:header="0" w:footer="3" w:gutter="0"/>
          <w:cols w:space="720"/>
          <w:noEndnote/>
          <w:docGrid w:linePitch="360"/>
        </w:sectPr>
      </w:pPr>
      <w:r>
        <w:t>определять целесообразность мер государственной политики для снижения уровня безработицы;</w:t>
      </w:r>
    </w:p>
    <w:p w:rsidR="00064908" w:rsidRDefault="00772D1A">
      <w:pPr>
        <w:pStyle w:val="20"/>
        <w:numPr>
          <w:ilvl w:val="0"/>
          <w:numId w:val="8"/>
        </w:numPr>
        <w:shd w:val="clear" w:color="auto" w:fill="auto"/>
        <w:tabs>
          <w:tab w:val="left" w:pos="724"/>
        </w:tabs>
        <w:spacing w:after="0"/>
        <w:ind w:firstLine="320"/>
        <w:jc w:val="both"/>
      </w:pPr>
      <w:r>
        <w:lastRenderedPageBreak/>
        <w:t>приводить примеры факторов, влияющих на экономический рост;</w:t>
      </w:r>
    </w:p>
    <w:p w:rsidR="00064908" w:rsidRDefault="00772D1A">
      <w:pPr>
        <w:pStyle w:val="20"/>
        <w:numPr>
          <w:ilvl w:val="0"/>
          <w:numId w:val="8"/>
        </w:numPr>
        <w:shd w:val="clear" w:color="auto" w:fill="auto"/>
        <w:tabs>
          <w:tab w:val="left" w:pos="724"/>
        </w:tabs>
        <w:spacing w:after="0"/>
        <w:ind w:firstLine="320"/>
        <w:jc w:val="both"/>
      </w:pPr>
      <w:r>
        <w:t>приводить примеры экономических циклов в разные исторические эпохи.</w:t>
      </w:r>
    </w:p>
    <w:p w:rsidR="00064908" w:rsidRDefault="00772D1A">
      <w:pPr>
        <w:pStyle w:val="30"/>
        <w:shd w:val="clear" w:color="auto" w:fill="auto"/>
        <w:spacing w:before="0"/>
        <w:ind w:left="740" w:firstLine="0"/>
        <w:jc w:val="left"/>
      </w:pPr>
      <w:r>
        <w:t>Международная экономика</w:t>
      </w:r>
    </w:p>
    <w:p w:rsidR="00064908" w:rsidRDefault="00772D1A">
      <w:pPr>
        <w:pStyle w:val="20"/>
        <w:numPr>
          <w:ilvl w:val="0"/>
          <w:numId w:val="8"/>
        </w:numPr>
        <w:shd w:val="clear" w:color="auto" w:fill="auto"/>
        <w:tabs>
          <w:tab w:val="left" w:pos="724"/>
        </w:tabs>
        <w:spacing w:after="0"/>
        <w:ind w:firstLine="320"/>
        <w:jc w:val="both"/>
      </w:pPr>
      <w:r>
        <w:t>Объяснять назначение международной торговли;</w:t>
      </w:r>
    </w:p>
    <w:p w:rsidR="00064908" w:rsidRDefault="00772D1A">
      <w:pPr>
        <w:pStyle w:val="20"/>
        <w:numPr>
          <w:ilvl w:val="0"/>
          <w:numId w:val="8"/>
        </w:numPr>
        <w:shd w:val="clear" w:color="auto" w:fill="auto"/>
        <w:tabs>
          <w:tab w:val="left" w:pos="724"/>
        </w:tabs>
        <w:spacing w:after="0"/>
        <w:ind w:firstLine="320"/>
        <w:jc w:val="both"/>
      </w:pPr>
      <w:r>
        <w:t>анализировать систему регулирования внешней торговли на государственном уровне;</w:t>
      </w:r>
    </w:p>
    <w:p w:rsidR="00064908" w:rsidRDefault="00772D1A">
      <w:pPr>
        <w:pStyle w:val="20"/>
        <w:numPr>
          <w:ilvl w:val="0"/>
          <w:numId w:val="8"/>
        </w:numPr>
        <w:shd w:val="clear" w:color="auto" w:fill="auto"/>
        <w:tabs>
          <w:tab w:val="left" w:pos="724"/>
        </w:tabs>
        <w:spacing w:after="0"/>
        <w:ind w:firstLine="320"/>
        <w:jc w:val="both"/>
      </w:pPr>
      <w:r>
        <w:t>различать экспорт и импорт;</w:t>
      </w:r>
    </w:p>
    <w:p w:rsidR="00064908" w:rsidRDefault="00772D1A">
      <w:pPr>
        <w:pStyle w:val="20"/>
        <w:numPr>
          <w:ilvl w:val="0"/>
          <w:numId w:val="8"/>
        </w:numPr>
        <w:shd w:val="clear" w:color="auto" w:fill="auto"/>
        <w:tabs>
          <w:tab w:val="left" w:pos="724"/>
        </w:tabs>
        <w:spacing w:after="0"/>
        <w:ind w:firstLine="320"/>
        <w:jc w:val="both"/>
      </w:pPr>
      <w:r>
        <w:t>анализировать курсы мировых валют;</w:t>
      </w:r>
    </w:p>
    <w:p w:rsidR="00064908" w:rsidRDefault="00772D1A">
      <w:pPr>
        <w:pStyle w:val="20"/>
        <w:numPr>
          <w:ilvl w:val="0"/>
          <w:numId w:val="8"/>
        </w:numPr>
        <w:shd w:val="clear" w:color="auto" w:fill="auto"/>
        <w:tabs>
          <w:tab w:val="left" w:pos="724"/>
        </w:tabs>
        <w:spacing w:after="0"/>
        <w:ind w:firstLine="320"/>
        <w:jc w:val="both"/>
      </w:pPr>
      <w:r>
        <w:t>объяснять влияние международных экономических факторов на валютный курс;</w:t>
      </w:r>
    </w:p>
    <w:p w:rsidR="00064908" w:rsidRDefault="00772D1A">
      <w:pPr>
        <w:pStyle w:val="20"/>
        <w:numPr>
          <w:ilvl w:val="0"/>
          <w:numId w:val="8"/>
        </w:numPr>
        <w:shd w:val="clear" w:color="auto" w:fill="auto"/>
        <w:tabs>
          <w:tab w:val="left" w:pos="724"/>
        </w:tabs>
        <w:spacing w:after="0"/>
        <w:ind w:firstLine="320"/>
        <w:jc w:val="both"/>
      </w:pPr>
      <w:r>
        <w:t>различать виды международных расчетов;</w:t>
      </w:r>
    </w:p>
    <w:p w:rsidR="00064908" w:rsidRDefault="00772D1A">
      <w:pPr>
        <w:pStyle w:val="20"/>
        <w:numPr>
          <w:ilvl w:val="0"/>
          <w:numId w:val="8"/>
        </w:numPr>
        <w:shd w:val="clear" w:color="auto" w:fill="auto"/>
        <w:tabs>
          <w:tab w:val="left" w:pos="724"/>
        </w:tabs>
        <w:spacing w:after="0"/>
        <w:ind w:firstLine="320"/>
        <w:jc w:val="both"/>
      </w:pPr>
      <w:r>
        <w:t>анализировать глобальные проблемы международных экономических отношений;</w:t>
      </w:r>
    </w:p>
    <w:p w:rsidR="00064908" w:rsidRDefault="00772D1A">
      <w:pPr>
        <w:pStyle w:val="20"/>
        <w:numPr>
          <w:ilvl w:val="0"/>
          <w:numId w:val="8"/>
        </w:numPr>
        <w:shd w:val="clear" w:color="auto" w:fill="auto"/>
        <w:tabs>
          <w:tab w:val="left" w:pos="724"/>
        </w:tabs>
        <w:spacing w:after="0"/>
        <w:ind w:firstLine="320"/>
        <w:jc w:val="both"/>
      </w:pPr>
      <w:r>
        <w:t>объяснять роль экономических организаций в социально-экономическом развитии общества;</w:t>
      </w:r>
    </w:p>
    <w:p w:rsidR="00064908" w:rsidRDefault="00772D1A">
      <w:pPr>
        <w:pStyle w:val="20"/>
        <w:numPr>
          <w:ilvl w:val="0"/>
          <w:numId w:val="8"/>
        </w:numPr>
        <w:shd w:val="clear" w:color="auto" w:fill="auto"/>
        <w:tabs>
          <w:tab w:val="left" w:pos="724"/>
        </w:tabs>
        <w:spacing w:after="0"/>
        <w:ind w:firstLine="320"/>
        <w:jc w:val="both"/>
      </w:pPr>
      <w:r>
        <w:t>объяснять особенности современной экономики России.</w:t>
      </w:r>
    </w:p>
    <w:p w:rsidR="00064908" w:rsidRDefault="00772D1A">
      <w:pPr>
        <w:pStyle w:val="30"/>
        <w:shd w:val="clear" w:color="auto" w:fill="auto"/>
        <w:spacing w:before="0"/>
        <w:ind w:left="740" w:firstLine="0"/>
        <w:jc w:val="left"/>
      </w:pPr>
      <w:r>
        <w:t>Выпускник на углубленном уровне получит возможность научиться:</w:t>
      </w:r>
    </w:p>
    <w:p w:rsidR="00064908" w:rsidRDefault="00772D1A">
      <w:pPr>
        <w:pStyle w:val="30"/>
        <w:shd w:val="clear" w:color="auto" w:fill="auto"/>
        <w:spacing w:before="0"/>
        <w:ind w:left="740" w:firstLine="0"/>
        <w:jc w:val="left"/>
      </w:pPr>
      <w:r>
        <w:t>Основные концепции экономики</w:t>
      </w:r>
    </w:p>
    <w:p w:rsidR="00064908" w:rsidRDefault="00772D1A">
      <w:pPr>
        <w:pStyle w:val="20"/>
        <w:numPr>
          <w:ilvl w:val="0"/>
          <w:numId w:val="8"/>
        </w:numPr>
        <w:shd w:val="clear" w:color="auto" w:fill="auto"/>
        <w:tabs>
          <w:tab w:val="left" w:pos="724"/>
        </w:tabs>
        <w:spacing w:after="0"/>
        <w:ind w:firstLine="320"/>
        <w:jc w:val="both"/>
      </w:pPr>
      <w: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064908" w:rsidRDefault="00772D1A">
      <w:pPr>
        <w:pStyle w:val="20"/>
        <w:numPr>
          <w:ilvl w:val="0"/>
          <w:numId w:val="8"/>
        </w:numPr>
        <w:shd w:val="clear" w:color="auto" w:fill="auto"/>
        <w:tabs>
          <w:tab w:val="left" w:pos="724"/>
        </w:tabs>
        <w:spacing w:after="0"/>
        <w:ind w:firstLine="320"/>
        <w:jc w:val="both"/>
      </w:pPr>
      <w:r>
        <w:t>анализировать события общественной и политической жизни с экономической точки зрения, используя различные источники информации;</w:t>
      </w:r>
    </w:p>
    <w:p w:rsidR="00064908" w:rsidRDefault="00772D1A">
      <w:pPr>
        <w:pStyle w:val="20"/>
        <w:numPr>
          <w:ilvl w:val="0"/>
          <w:numId w:val="8"/>
        </w:numPr>
        <w:shd w:val="clear" w:color="auto" w:fill="auto"/>
        <w:tabs>
          <w:tab w:val="left" w:pos="724"/>
        </w:tabs>
        <w:spacing w:after="0"/>
        <w:ind w:firstLine="320"/>
        <w:jc w:val="both"/>
      </w:pPr>
      <w:r>
        <w:t>владеть приемами работы с аналитической экономической информацией;</w:t>
      </w:r>
    </w:p>
    <w:p w:rsidR="00064908" w:rsidRDefault="00772D1A">
      <w:pPr>
        <w:pStyle w:val="20"/>
        <w:numPr>
          <w:ilvl w:val="0"/>
          <w:numId w:val="8"/>
        </w:numPr>
        <w:shd w:val="clear" w:color="auto" w:fill="auto"/>
        <w:tabs>
          <w:tab w:val="left" w:pos="724"/>
        </w:tabs>
        <w:spacing w:after="0"/>
        <w:ind w:firstLine="320"/>
        <w:jc w:val="both"/>
      </w:pPr>
      <w:r>
        <w:t>оценивать происходящие события и поведение людей с экономической точки зрения;</w:t>
      </w:r>
    </w:p>
    <w:p w:rsidR="00064908" w:rsidRDefault="00772D1A">
      <w:pPr>
        <w:pStyle w:val="20"/>
        <w:numPr>
          <w:ilvl w:val="0"/>
          <w:numId w:val="8"/>
        </w:numPr>
        <w:shd w:val="clear" w:color="auto" w:fill="auto"/>
        <w:tabs>
          <w:tab w:val="left" w:pos="724"/>
        </w:tabs>
        <w:spacing w:after="0"/>
        <w:ind w:firstLine="320"/>
        <w:jc w:val="both"/>
      </w:pPr>
      <w: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064908" w:rsidRDefault="00772D1A">
      <w:pPr>
        <w:pStyle w:val="20"/>
        <w:numPr>
          <w:ilvl w:val="0"/>
          <w:numId w:val="8"/>
        </w:numPr>
        <w:shd w:val="clear" w:color="auto" w:fill="auto"/>
        <w:tabs>
          <w:tab w:val="left" w:pos="724"/>
        </w:tabs>
        <w:spacing w:after="0"/>
        <w:ind w:firstLine="320"/>
        <w:jc w:val="both"/>
      </w:pPr>
      <w: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064908" w:rsidRDefault="00772D1A">
      <w:pPr>
        <w:pStyle w:val="30"/>
        <w:shd w:val="clear" w:color="auto" w:fill="auto"/>
        <w:spacing w:before="0"/>
        <w:ind w:left="740" w:firstLine="0"/>
        <w:jc w:val="left"/>
      </w:pPr>
      <w:r>
        <w:t>Микроэкономика</w:t>
      </w:r>
    </w:p>
    <w:p w:rsidR="00064908" w:rsidRDefault="00772D1A">
      <w:pPr>
        <w:pStyle w:val="20"/>
        <w:numPr>
          <w:ilvl w:val="0"/>
          <w:numId w:val="8"/>
        </w:numPr>
        <w:shd w:val="clear" w:color="auto" w:fill="auto"/>
        <w:tabs>
          <w:tab w:val="left" w:pos="724"/>
        </w:tabs>
        <w:spacing w:after="0"/>
        <w:ind w:firstLine="320"/>
        <w:jc w:val="both"/>
      </w:pPr>
      <w: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064908" w:rsidRDefault="00772D1A">
      <w:pPr>
        <w:pStyle w:val="20"/>
        <w:numPr>
          <w:ilvl w:val="0"/>
          <w:numId w:val="8"/>
        </w:numPr>
        <w:shd w:val="clear" w:color="auto" w:fill="auto"/>
        <w:tabs>
          <w:tab w:val="left" w:pos="724"/>
        </w:tabs>
        <w:spacing w:after="0"/>
        <w:ind w:firstLine="320"/>
        <w:jc w:val="both"/>
      </w:pPr>
      <w:r>
        <w:t>оценивать и принимать ответственность за рациональные решения и их возможные последствия для себя, своего окружения и общества в целом;</w:t>
      </w:r>
    </w:p>
    <w:p w:rsidR="00064908" w:rsidRDefault="00772D1A">
      <w:pPr>
        <w:pStyle w:val="20"/>
        <w:numPr>
          <w:ilvl w:val="0"/>
          <w:numId w:val="8"/>
        </w:numPr>
        <w:shd w:val="clear" w:color="auto" w:fill="auto"/>
        <w:tabs>
          <w:tab w:val="left" w:pos="724"/>
        </w:tabs>
        <w:spacing w:after="0"/>
        <w:ind w:firstLine="320"/>
        <w:jc w:val="both"/>
      </w:pPr>
      <w: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064908" w:rsidRDefault="00772D1A">
      <w:pPr>
        <w:pStyle w:val="20"/>
        <w:numPr>
          <w:ilvl w:val="0"/>
          <w:numId w:val="8"/>
        </w:numPr>
        <w:shd w:val="clear" w:color="auto" w:fill="auto"/>
        <w:tabs>
          <w:tab w:val="left" w:pos="724"/>
        </w:tabs>
        <w:spacing w:after="0"/>
        <w:ind w:firstLine="320"/>
        <w:jc w:val="both"/>
      </w:pPr>
      <w: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064908" w:rsidRDefault="00772D1A">
      <w:pPr>
        <w:pStyle w:val="111"/>
        <w:shd w:val="clear" w:color="auto" w:fill="auto"/>
        <w:spacing w:line="200" w:lineRule="exact"/>
        <w:sectPr w:rsidR="00064908">
          <w:footerReference w:type="even" r:id="rId28"/>
          <w:footerReference w:type="default" r:id="rId29"/>
          <w:pgSz w:w="11900" w:h="16840"/>
          <w:pgMar w:top="1152" w:right="814" w:bottom="1282" w:left="1385" w:header="0" w:footer="3" w:gutter="0"/>
          <w:cols w:space="720"/>
          <w:noEndnote/>
          <w:docGrid w:linePitch="360"/>
        </w:sectPr>
      </w:pPr>
      <w:r>
        <w:t>49</w:t>
      </w:r>
    </w:p>
    <w:p w:rsidR="00064908" w:rsidRDefault="00772D1A">
      <w:pPr>
        <w:pStyle w:val="20"/>
        <w:numPr>
          <w:ilvl w:val="0"/>
          <w:numId w:val="8"/>
        </w:numPr>
        <w:shd w:val="clear" w:color="auto" w:fill="auto"/>
        <w:tabs>
          <w:tab w:val="left" w:pos="712"/>
        </w:tabs>
        <w:spacing w:after="0"/>
        <w:ind w:firstLine="320"/>
        <w:jc w:val="both"/>
      </w:pPr>
      <w:r>
        <w:lastRenderedPageBreak/>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064908" w:rsidRDefault="00772D1A">
      <w:pPr>
        <w:pStyle w:val="20"/>
        <w:numPr>
          <w:ilvl w:val="0"/>
          <w:numId w:val="8"/>
        </w:numPr>
        <w:shd w:val="clear" w:color="auto" w:fill="auto"/>
        <w:tabs>
          <w:tab w:val="left" w:pos="712"/>
        </w:tabs>
        <w:spacing w:after="0"/>
        <w:ind w:firstLine="320"/>
        <w:jc w:val="both"/>
      </w:pPr>
      <w:r>
        <w:t>применять теоретические знания по микроэкономике для практической деятельности и повседневной жизни;</w:t>
      </w:r>
    </w:p>
    <w:p w:rsidR="00064908" w:rsidRDefault="00772D1A">
      <w:pPr>
        <w:pStyle w:val="20"/>
        <w:numPr>
          <w:ilvl w:val="0"/>
          <w:numId w:val="8"/>
        </w:numPr>
        <w:shd w:val="clear" w:color="auto" w:fill="auto"/>
        <w:tabs>
          <w:tab w:val="left" w:pos="712"/>
        </w:tabs>
        <w:spacing w:after="0"/>
        <w:ind w:firstLine="320"/>
        <w:jc w:val="both"/>
      </w:pPr>
      <w:r>
        <w:t>понимать необходимость соблюдения предписаний, предлагаемых в договорах по кредитам, ипотеке, вкладам и др.;</w:t>
      </w:r>
    </w:p>
    <w:p w:rsidR="00064908" w:rsidRDefault="00772D1A">
      <w:pPr>
        <w:pStyle w:val="20"/>
        <w:numPr>
          <w:ilvl w:val="0"/>
          <w:numId w:val="8"/>
        </w:numPr>
        <w:shd w:val="clear" w:color="auto" w:fill="auto"/>
        <w:tabs>
          <w:tab w:val="left" w:pos="712"/>
        </w:tabs>
        <w:spacing w:after="0"/>
        <w:ind w:firstLine="320"/>
        <w:jc w:val="both"/>
      </w:pPr>
      <w:r>
        <w:t>оценивать происходящие события и поведение людей с экономической точки зрения;</w:t>
      </w:r>
    </w:p>
    <w:p w:rsidR="00064908" w:rsidRDefault="00772D1A">
      <w:pPr>
        <w:pStyle w:val="20"/>
        <w:numPr>
          <w:ilvl w:val="0"/>
          <w:numId w:val="8"/>
        </w:numPr>
        <w:shd w:val="clear" w:color="auto" w:fill="auto"/>
        <w:tabs>
          <w:tab w:val="left" w:pos="712"/>
        </w:tabs>
        <w:spacing w:after="0"/>
        <w:ind w:firstLine="320"/>
        <w:jc w:val="both"/>
      </w:pPr>
      <w: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064908" w:rsidRDefault="00772D1A">
      <w:pPr>
        <w:pStyle w:val="20"/>
        <w:numPr>
          <w:ilvl w:val="0"/>
          <w:numId w:val="8"/>
        </w:numPr>
        <w:shd w:val="clear" w:color="auto" w:fill="auto"/>
        <w:tabs>
          <w:tab w:val="left" w:pos="712"/>
        </w:tabs>
        <w:spacing w:after="0"/>
        <w:ind w:firstLine="320"/>
        <w:jc w:val="both"/>
      </w:pPr>
      <w:r>
        <w:t>рационально и экономно обращаться с деньгами в повседневной жизни;</w:t>
      </w:r>
    </w:p>
    <w:p w:rsidR="00064908" w:rsidRDefault="00772D1A">
      <w:pPr>
        <w:pStyle w:val="20"/>
        <w:numPr>
          <w:ilvl w:val="0"/>
          <w:numId w:val="8"/>
        </w:numPr>
        <w:shd w:val="clear" w:color="auto" w:fill="auto"/>
        <w:tabs>
          <w:tab w:val="left" w:pos="712"/>
        </w:tabs>
        <w:spacing w:after="0"/>
        <w:ind w:firstLine="320"/>
        <w:jc w:val="both"/>
      </w:pPr>
      <w:r>
        <w:t>создавать алгоритмы для совершенствования собственной познавательной деятельности творческого и поисково-исследовательского характера;</w:t>
      </w:r>
    </w:p>
    <w:p w:rsidR="00064908" w:rsidRDefault="00772D1A">
      <w:pPr>
        <w:pStyle w:val="20"/>
        <w:numPr>
          <w:ilvl w:val="0"/>
          <w:numId w:val="8"/>
        </w:numPr>
        <w:shd w:val="clear" w:color="auto" w:fill="auto"/>
        <w:tabs>
          <w:tab w:val="left" w:pos="712"/>
        </w:tabs>
        <w:spacing w:after="0"/>
        <w:ind w:firstLine="320"/>
        <w:jc w:val="both"/>
      </w:pPr>
      <w:r>
        <w:t>решать с опорой на полученные знания практические задачи, отражающие типичные жизненные ситуации;</w:t>
      </w:r>
    </w:p>
    <w:p w:rsidR="00064908" w:rsidRDefault="00772D1A">
      <w:pPr>
        <w:pStyle w:val="20"/>
        <w:numPr>
          <w:ilvl w:val="0"/>
          <w:numId w:val="8"/>
        </w:numPr>
        <w:shd w:val="clear" w:color="auto" w:fill="auto"/>
        <w:tabs>
          <w:tab w:val="left" w:pos="712"/>
        </w:tabs>
        <w:spacing w:after="0"/>
        <w:ind w:firstLine="320"/>
        <w:jc w:val="both"/>
      </w:pPr>
      <w:r>
        <w:t>грамотно применять полученные знания для исполнения типичных экономических ролей: в качестве потребителя, члена семьи и гражданина;</w:t>
      </w:r>
    </w:p>
    <w:p w:rsidR="00064908" w:rsidRDefault="00772D1A">
      <w:pPr>
        <w:pStyle w:val="20"/>
        <w:numPr>
          <w:ilvl w:val="0"/>
          <w:numId w:val="8"/>
        </w:numPr>
        <w:shd w:val="clear" w:color="auto" w:fill="auto"/>
        <w:tabs>
          <w:tab w:val="left" w:pos="712"/>
        </w:tabs>
        <w:spacing w:after="0"/>
        <w:ind w:firstLine="320"/>
        <w:jc w:val="both"/>
      </w:pPr>
      <w:r>
        <w:t>моделировать и рассчитывать проект индивидуального бизнес-плана.</w:t>
      </w:r>
    </w:p>
    <w:p w:rsidR="00064908" w:rsidRDefault="00772D1A">
      <w:pPr>
        <w:pStyle w:val="30"/>
        <w:shd w:val="clear" w:color="auto" w:fill="auto"/>
        <w:spacing w:before="0"/>
        <w:ind w:left="740" w:firstLine="0"/>
        <w:jc w:val="left"/>
      </w:pPr>
      <w:r>
        <w:t>Макроэкономика</w:t>
      </w:r>
    </w:p>
    <w:p w:rsidR="00064908" w:rsidRDefault="00772D1A">
      <w:pPr>
        <w:pStyle w:val="20"/>
        <w:numPr>
          <w:ilvl w:val="0"/>
          <w:numId w:val="8"/>
        </w:numPr>
        <w:shd w:val="clear" w:color="auto" w:fill="auto"/>
        <w:tabs>
          <w:tab w:val="left" w:pos="712"/>
        </w:tabs>
        <w:spacing w:after="0"/>
        <w:ind w:firstLine="320"/>
        <w:jc w:val="both"/>
      </w:pPr>
      <w:r>
        <w:t>Объективно оценивать и анализировать экономическую информацию по макроэкономике, критически относиться к псевдонаучной информации;</w:t>
      </w:r>
    </w:p>
    <w:p w:rsidR="00064908" w:rsidRDefault="00772D1A">
      <w:pPr>
        <w:pStyle w:val="20"/>
        <w:numPr>
          <w:ilvl w:val="0"/>
          <w:numId w:val="8"/>
        </w:numPr>
        <w:shd w:val="clear" w:color="auto" w:fill="auto"/>
        <w:tabs>
          <w:tab w:val="left" w:pos="712"/>
        </w:tabs>
        <w:spacing w:after="0"/>
        <w:ind w:firstLine="320"/>
        <w:jc w:val="both"/>
      </w:pPr>
      <w:r>
        <w:t>владеть способностью анализировать денежно-кредитную и налогово</w:t>
      </w:r>
      <w:r>
        <w:softHyphen/>
        <w:t>бюджетную политику, используемую государством для стабилизации экономики и поддержания устойчивого экономического роста;</w:t>
      </w:r>
    </w:p>
    <w:p w:rsidR="00064908" w:rsidRDefault="00772D1A">
      <w:pPr>
        <w:pStyle w:val="20"/>
        <w:numPr>
          <w:ilvl w:val="0"/>
          <w:numId w:val="8"/>
        </w:numPr>
        <w:shd w:val="clear" w:color="auto" w:fill="auto"/>
        <w:tabs>
          <w:tab w:val="left" w:pos="712"/>
        </w:tabs>
        <w:spacing w:after="0"/>
        <w:ind w:firstLine="320"/>
        <w:jc w:val="both"/>
      </w:pPr>
      <w:r>
        <w:t>использовать нормативные правовые документы при выполнении учебно</w:t>
      </w:r>
      <w:r>
        <w:softHyphen/>
        <w:t>исследовательских проектов, нацеленных на решение разнообразных макроэкономических задач;</w:t>
      </w:r>
    </w:p>
    <w:p w:rsidR="00064908" w:rsidRDefault="00772D1A">
      <w:pPr>
        <w:pStyle w:val="20"/>
        <w:numPr>
          <w:ilvl w:val="0"/>
          <w:numId w:val="8"/>
        </w:numPr>
        <w:shd w:val="clear" w:color="auto" w:fill="auto"/>
        <w:tabs>
          <w:tab w:val="left" w:pos="712"/>
        </w:tabs>
        <w:spacing w:after="0"/>
        <w:ind w:firstLine="320"/>
        <w:jc w:val="both"/>
      </w:pPr>
      <w: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064908" w:rsidRDefault="00772D1A">
      <w:pPr>
        <w:pStyle w:val="20"/>
        <w:numPr>
          <w:ilvl w:val="0"/>
          <w:numId w:val="8"/>
        </w:numPr>
        <w:shd w:val="clear" w:color="auto" w:fill="auto"/>
        <w:spacing w:after="0"/>
        <w:ind w:firstLine="320"/>
        <w:jc w:val="both"/>
      </w:pPr>
      <w:r>
        <w:t xml:space="preserve"> осознавать значение теоретических знаний по макроэкономике для практической деятельности и повседневной жизни;</w:t>
      </w:r>
    </w:p>
    <w:p w:rsidR="00064908" w:rsidRDefault="00772D1A">
      <w:pPr>
        <w:pStyle w:val="20"/>
        <w:numPr>
          <w:ilvl w:val="0"/>
          <w:numId w:val="8"/>
        </w:numPr>
        <w:shd w:val="clear" w:color="auto" w:fill="auto"/>
        <w:spacing w:after="0"/>
        <w:ind w:firstLine="320"/>
        <w:jc w:val="both"/>
      </w:pPr>
      <w:r>
        <w:t xml:space="preserve"> оценивать происходящие мировые события и поведение людей с экономической точки зрения;</w:t>
      </w:r>
    </w:p>
    <w:p w:rsidR="00064908" w:rsidRDefault="00772D1A">
      <w:pPr>
        <w:pStyle w:val="20"/>
        <w:numPr>
          <w:ilvl w:val="0"/>
          <w:numId w:val="8"/>
        </w:numPr>
        <w:shd w:val="clear" w:color="auto" w:fill="auto"/>
        <w:tabs>
          <w:tab w:val="left" w:pos="712"/>
        </w:tabs>
        <w:spacing w:after="0"/>
        <w:ind w:firstLine="320"/>
        <w:jc w:val="both"/>
      </w:pPr>
      <w: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064908" w:rsidRDefault="00772D1A">
      <w:pPr>
        <w:pStyle w:val="20"/>
        <w:numPr>
          <w:ilvl w:val="0"/>
          <w:numId w:val="8"/>
        </w:numPr>
        <w:shd w:val="clear" w:color="auto" w:fill="auto"/>
        <w:tabs>
          <w:tab w:val="left" w:pos="712"/>
        </w:tabs>
        <w:spacing w:after="0"/>
        <w:ind w:firstLine="320"/>
        <w:jc w:val="both"/>
      </w:pPr>
      <w:r>
        <w:t>анализировать динамику основных макроэкономических показателей и современной ситуации в экономике России;</w:t>
      </w:r>
    </w:p>
    <w:p w:rsidR="00064908" w:rsidRDefault="00772D1A">
      <w:pPr>
        <w:pStyle w:val="20"/>
        <w:numPr>
          <w:ilvl w:val="0"/>
          <w:numId w:val="8"/>
        </w:numPr>
        <w:shd w:val="clear" w:color="auto" w:fill="auto"/>
        <w:tabs>
          <w:tab w:val="left" w:pos="712"/>
        </w:tabs>
        <w:spacing w:after="0"/>
        <w:ind w:firstLine="320"/>
        <w:jc w:val="both"/>
      </w:pPr>
      <w:r>
        <w:t>решать с опорой на полученные знания практические задачи, отражающие типичные макроэкономические ситуации;</w:t>
      </w:r>
    </w:p>
    <w:p w:rsidR="00064908" w:rsidRDefault="00772D1A">
      <w:pPr>
        <w:pStyle w:val="20"/>
        <w:numPr>
          <w:ilvl w:val="0"/>
          <w:numId w:val="8"/>
        </w:numPr>
        <w:shd w:val="clear" w:color="auto" w:fill="auto"/>
        <w:tabs>
          <w:tab w:val="left" w:pos="712"/>
        </w:tabs>
        <w:spacing w:after="0"/>
        <w:ind w:firstLine="320"/>
        <w:jc w:val="both"/>
      </w:pPr>
      <w:r>
        <w:t>грамотно применять полученные знания для исполнения типичных экономических ролей: в качестве гражданина и налогоплательщика;</w:t>
      </w:r>
    </w:p>
    <w:p w:rsidR="00064908" w:rsidRDefault="00772D1A">
      <w:pPr>
        <w:pStyle w:val="111"/>
        <w:shd w:val="clear" w:color="auto" w:fill="auto"/>
        <w:spacing w:line="200" w:lineRule="exact"/>
        <w:ind w:left="20"/>
        <w:sectPr w:rsidR="00064908">
          <w:footerReference w:type="even" r:id="rId30"/>
          <w:footerReference w:type="default" r:id="rId31"/>
          <w:pgSz w:w="11900" w:h="16840"/>
          <w:pgMar w:top="1152" w:right="814" w:bottom="1282" w:left="1385" w:header="0" w:footer="3" w:gutter="0"/>
          <w:cols w:space="720"/>
          <w:noEndnote/>
          <w:titlePg/>
          <w:docGrid w:linePitch="360"/>
        </w:sectPr>
      </w:pPr>
      <w:r>
        <w:t>50</w:t>
      </w:r>
    </w:p>
    <w:p w:rsidR="00064908" w:rsidRDefault="00772D1A">
      <w:pPr>
        <w:pStyle w:val="20"/>
        <w:numPr>
          <w:ilvl w:val="0"/>
          <w:numId w:val="8"/>
        </w:numPr>
        <w:shd w:val="clear" w:color="auto" w:fill="auto"/>
        <w:tabs>
          <w:tab w:val="left" w:pos="718"/>
        </w:tabs>
        <w:spacing w:after="0"/>
        <w:ind w:firstLine="320"/>
        <w:jc w:val="both"/>
      </w:pPr>
      <w:r>
        <w:lastRenderedPageBreak/>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064908" w:rsidRDefault="00772D1A">
      <w:pPr>
        <w:pStyle w:val="20"/>
        <w:numPr>
          <w:ilvl w:val="0"/>
          <w:numId w:val="8"/>
        </w:numPr>
        <w:shd w:val="clear" w:color="auto" w:fill="auto"/>
        <w:tabs>
          <w:tab w:val="left" w:pos="718"/>
        </w:tabs>
        <w:spacing w:after="0"/>
        <w:ind w:firstLine="320"/>
        <w:jc w:val="both"/>
      </w:pPr>
      <w:r>
        <w:t>аргументировать собственную точку зрения по экономическим проблемам, различным аспектам социально-экономической политики государства.</w:t>
      </w:r>
    </w:p>
    <w:p w:rsidR="00064908" w:rsidRDefault="00772D1A">
      <w:pPr>
        <w:pStyle w:val="30"/>
        <w:shd w:val="clear" w:color="auto" w:fill="auto"/>
        <w:spacing w:before="0"/>
        <w:ind w:firstLine="740"/>
        <w:jc w:val="left"/>
      </w:pPr>
      <w:r>
        <w:t>Международная экономика</w:t>
      </w:r>
    </w:p>
    <w:p w:rsidR="00064908" w:rsidRDefault="00772D1A">
      <w:pPr>
        <w:pStyle w:val="20"/>
        <w:numPr>
          <w:ilvl w:val="0"/>
          <w:numId w:val="8"/>
        </w:numPr>
        <w:shd w:val="clear" w:color="auto" w:fill="auto"/>
        <w:tabs>
          <w:tab w:val="left" w:pos="718"/>
        </w:tabs>
        <w:spacing w:after="0"/>
        <w:ind w:firstLine="320"/>
        <w:jc w:val="both"/>
      </w:pPr>
      <w: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064908" w:rsidRDefault="00772D1A">
      <w:pPr>
        <w:pStyle w:val="20"/>
        <w:numPr>
          <w:ilvl w:val="0"/>
          <w:numId w:val="8"/>
        </w:numPr>
        <w:shd w:val="clear" w:color="auto" w:fill="auto"/>
        <w:tabs>
          <w:tab w:val="left" w:pos="718"/>
        </w:tabs>
        <w:spacing w:after="0"/>
        <w:ind w:firstLine="320"/>
        <w:jc w:val="both"/>
      </w:pPr>
      <w:r>
        <w:t>анализировать социально значимые проблемы и процессы с экономической точки зрения, используя различные источники информации;</w:t>
      </w:r>
    </w:p>
    <w:p w:rsidR="00064908" w:rsidRDefault="00772D1A">
      <w:pPr>
        <w:pStyle w:val="20"/>
        <w:numPr>
          <w:ilvl w:val="0"/>
          <w:numId w:val="8"/>
        </w:numPr>
        <w:shd w:val="clear" w:color="auto" w:fill="auto"/>
        <w:tabs>
          <w:tab w:val="left" w:pos="718"/>
        </w:tabs>
        <w:spacing w:after="0"/>
        <w:ind w:firstLine="320"/>
        <w:jc w:val="both"/>
      </w:pPr>
      <w:r>
        <w:t>оценивать происходящие мировые события с экономической точки зрения;</w:t>
      </w:r>
    </w:p>
    <w:p w:rsidR="00064908" w:rsidRDefault="00772D1A">
      <w:pPr>
        <w:pStyle w:val="20"/>
        <w:numPr>
          <w:ilvl w:val="0"/>
          <w:numId w:val="8"/>
        </w:numPr>
        <w:shd w:val="clear" w:color="auto" w:fill="auto"/>
        <w:tabs>
          <w:tab w:val="left" w:pos="718"/>
        </w:tabs>
        <w:spacing w:after="0"/>
        <w:ind w:firstLine="320"/>
        <w:jc w:val="both"/>
      </w:pPr>
      <w: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064908" w:rsidRDefault="00772D1A">
      <w:pPr>
        <w:pStyle w:val="20"/>
        <w:numPr>
          <w:ilvl w:val="0"/>
          <w:numId w:val="8"/>
        </w:numPr>
        <w:shd w:val="clear" w:color="auto" w:fill="auto"/>
        <w:tabs>
          <w:tab w:val="left" w:pos="718"/>
        </w:tabs>
        <w:spacing w:after="0"/>
        <w:ind w:firstLine="320"/>
        <w:jc w:val="both"/>
      </w:pPr>
      <w:r>
        <w:t>создавать алгоритмы для совершенствования собственной познавательной деятельности творческого и поискового характера;</w:t>
      </w:r>
    </w:p>
    <w:p w:rsidR="00064908" w:rsidRDefault="00772D1A">
      <w:pPr>
        <w:pStyle w:val="20"/>
        <w:numPr>
          <w:ilvl w:val="0"/>
          <w:numId w:val="8"/>
        </w:numPr>
        <w:shd w:val="clear" w:color="auto" w:fill="auto"/>
        <w:tabs>
          <w:tab w:val="left" w:pos="718"/>
        </w:tabs>
        <w:spacing w:after="0"/>
        <w:ind w:firstLine="320"/>
        <w:jc w:val="both"/>
      </w:pPr>
      <w:r>
        <w:t>решать с опорой на полученные знания практические задачи, отражающие типичные жизненные ситуации;</w:t>
      </w:r>
    </w:p>
    <w:p w:rsidR="00064908" w:rsidRDefault="00772D1A">
      <w:pPr>
        <w:pStyle w:val="20"/>
        <w:numPr>
          <w:ilvl w:val="0"/>
          <w:numId w:val="8"/>
        </w:numPr>
        <w:shd w:val="clear" w:color="auto" w:fill="auto"/>
        <w:tabs>
          <w:tab w:val="left" w:pos="718"/>
        </w:tabs>
        <w:spacing w:after="0"/>
        <w:ind w:firstLine="320"/>
        <w:jc w:val="both"/>
      </w:pPr>
      <w: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064908" w:rsidRDefault="00772D1A">
      <w:pPr>
        <w:pStyle w:val="20"/>
        <w:numPr>
          <w:ilvl w:val="0"/>
          <w:numId w:val="8"/>
        </w:numPr>
        <w:shd w:val="clear" w:color="auto" w:fill="auto"/>
        <w:tabs>
          <w:tab w:val="left" w:pos="718"/>
        </w:tabs>
        <w:spacing w:after="0"/>
        <w:ind w:firstLine="320"/>
        <w:jc w:val="both"/>
      </w:pPr>
      <w:r>
        <w:t>использовать экономические знания и опыт самостоятельной исследовательской деятельности в области экономики;</w:t>
      </w:r>
    </w:p>
    <w:p w:rsidR="00064908" w:rsidRDefault="00772D1A">
      <w:pPr>
        <w:pStyle w:val="20"/>
        <w:numPr>
          <w:ilvl w:val="0"/>
          <w:numId w:val="8"/>
        </w:numPr>
        <w:shd w:val="clear" w:color="auto" w:fill="auto"/>
        <w:tabs>
          <w:tab w:val="left" w:pos="718"/>
        </w:tabs>
        <w:spacing w:after="0"/>
        <w:ind w:firstLine="320"/>
        <w:jc w:val="both"/>
      </w:pPr>
      <w:bookmarkStart w:id="19" w:name="bookmark18"/>
      <w:r>
        <w:t>владеть пониманием особенностей формирования рыночной экономики и роли государства в современном мире.</w:t>
      </w:r>
      <w:bookmarkEnd w:id="19"/>
    </w:p>
    <w:p w:rsidR="00064908" w:rsidRDefault="00772D1A">
      <w:pPr>
        <w:pStyle w:val="30"/>
        <w:shd w:val="clear" w:color="auto" w:fill="auto"/>
        <w:spacing w:before="0"/>
        <w:ind w:firstLine="740"/>
        <w:jc w:val="left"/>
      </w:pPr>
      <w:r>
        <w:t>Право</w:t>
      </w:r>
    </w:p>
    <w:p w:rsidR="00064908" w:rsidRDefault="00772D1A">
      <w:pPr>
        <w:pStyle w:val="30"/>
        <w:shd w:val="clear" w:color="auto" w:fill="auto"/>
        <w:spacing w:before="0"/>
        <w:ind w:firstLine="740"/>
        <w:jc w:val="left"/>
      </w:pPr>
      <w:r>
        <w:t>В результате изучения учебного предмета «Право» на уровне среднего общего образования:</w:t>
      </w:r>
    </w:p>
    <w:p w:rsidR="00064908" w:rsidRDefault="00772D1A">
      <w:pPr>
        <w:pStyle w:val="30"/>
        <w:shd w:val="clear" w:color="auto" w:fill="auto"/>
        <w:spacing w:before="0"/>
        <w:ind w:firstLine="740"/>
        <w:jc w:val="left"/>
      </w:pPr>
      <w:r>
        <w:t>Выпускник на базовом уровне научится:</w:t>
      </w:r>
    </w:p>
    <w:p w:rsidR="00064908" w:rsidRDefault="00772D1A">
      <w:pPr>
        <w:pStyle w:val="20"/>
        <w:numPr>
          <w:ilvl w:val="0"/>
          <w:numId w:val="8"/>
        </w:numPr>
        <w:shd w:val="clear" w:color="auto" w:fill="auto"/>
        <w:tabs>
          <w:tab w:val="left" w:pos="718"/>
        </w:tabs>
        <w:spacing w:after="0"/>
        <w:ind w:firstLine="320"/>
        <w:jc w:val="both"/>
      </w:pPr>
      <w:r>
        <w:t>опознавать и классифицировать государства по их признакам, функциям и формам;</w:t>
      </w:r>
    </w:p>
    <w:p w:rsidR="00064908" w:rsidRDefault="00772D1A">
      <w:pPr>
        <w:pStyle w:val="20"/>
        <w:numPr>
          <w:ilvl w:val="0"/>
          <w:numId w:val="8"/>
        </w:numPr>
        <w:shd w:val="clear" w:color="auto" w:fill="auto"/>
        <w:tabs>
          <w:tab w:val="left" w:pos="718"/>
        </w:tabs>
        <w:spacing w:after="0"/>
        <w:ind w:firstLine="320"/>
        <w:jc w:val="both"/>
      </w:pPr>
      <w:r>
        <w:t>выявлять элементы системы права и дифференцировать источники права;</w:t>
      </w:r>
    </w:p>
    <w:p w:rsidR="00064908" w:rsidRDefault="00772D1A">
      <w:pPr>
        <w:pStyle w:val="20"/>
        <w:numPr>
          <w:ilvl w:val="0"/>
          <w:numId w:val="8"/>
        </w:numPr>
        <w:shd w:val="clear" w:color="auto" w:fill="auto"/>
        <w:tabs>
          <w:tab w:val="left" w:pos="718"/>
        </w:tabs>
        <w:spacing w:after="0"/>
        <w:ind w:firstLine="320"/>
        <w:jc w:val="both"/>
      </w:pPr>
      <w:r>
        <w:t>характеризовать нормативно-правовой акт как основу законодательства;</w:t>
      </w:r>
    </w:p>
    <w:p w:rsidR="00064908" w:rsidRDefault="00772D1A">
      <w:pPr>
        <w:pStyle w:val="20"/>
        <w:numPr>
          <w:ilvl w:val="0"/>
          <w:numId w:val="8"/>
        </w:numPr>
        <w:shd w:val="clear" w:color="auto" w:fill="auto"/>
        <w:tabs>
          <w:tab w:val="left" w:pos="718"/>
        </w:tabs>
        <w:spacing w:after="0"/>
        <w:ind w:firstLine="320"/>
        <w:jc w:val="both"/>
      </w:pPr>
      <w:r>
        <w:t>различать виды социальных и правовых норм, выявлять особенности правовых норм как вида социальных норм;</w:t>
      </w:r>
    </w:p>
    <w:p w:rsidR="00064908" w:rsidRDefault="00772D1A">
      <w:pPr>
        <w:pStyle w:val="20"/>
        <w:numPr>
          <w:ilvl w:val="0"/>
          <w:numId w:val="8"/>
        </w:numPr>
        <w:shd w:val="clear" w:color="auto" w:fill="auto"/>
        <w:tabs>
          <w:tab w:val="left" w:pos="718"/>
        </w:tabs>
        <w:spacing w:after="0"/>
        <w:ind w:firstLine="320"/>
        <w:jc w:val="both"/>
      </w:pPr>
      <w:r>
        <w:t>различать субъекты и объекты правоотношений;</w:t>
      </w:r>
    </w:p>
    <w:p w:rsidR="00064908" w:rsidRDefault="00772D1A">
      <w:pPr>
        <w:pStyle w:val="20"/>
        <w:numPr>
          <w:ilvl w:val="0"/>
          <w:numId w:val="8"/>
        </w:numPr>
        <w:shd w:val="clear" w:color="auto" w:fill="auto"/>
        <w:tabs>
          <w:tab w:val="left" w:pos="718"/>
        </w:tabs>
        <w:spacing w:after="0"/>
        <w:ind w:firstLine="320"/>
        <w:jc w:val="both"/>
      </w:pPr>
      <w:r>
        <w:t>дифференцировать правоспособность, дееспособность;</w:t>
      </w:r>
    </w:p>
    <w:p w:rsidR="00064908" w:rsidRDefault="00772D1A">
      <w:pPr>
        <w:pStyle w:val="20"/>
        <w:numPr>
          <w:ilvl w:val="0"/>
          <w:numId w:val="8"/>
        </w:numPr>
        <w:shd w:val="clear" w:color="auto" w:fill="auto"/>
        <w:tabs>
          <w:tab w:val="left" w:pos="718"/>
        </w:tabs>
        <w:spacing w:after="0"/>
        <w:ind w:firstLine="320"/>
        <w:jc w:val="both"/>
      </w:pPr>
      <w:r>
        <w:t>оценивать возможные последствия правомерного и неправомерного поведения человека, делать соответствующие выводы;</w:t>
      </w:r>
    </w:p>
    <w:p w:rsidR="00064908" w:rsidRDefault="00772D1A">
      <w:pPr>
        <w:pStyle w:val="20"/>
        <w:numPr>
          <w:ilvl w:val="0"/>
          <w:numId w:val="8"/>
        </w:numPr>
        <w:shd w:val="clear" w:color="auto" w:fill="auto"/>
        <w:tabs>
          <w:tab w:val="left" w:pos="719"/>
        </w:tabs>
        <w:spacing w:after="0"/>
        <w:ind w:firstLine="320"/>
        <w:jc w:val="both"/>
      </w:pPr>
      <w:r>
        <w:t>оценивать собственный возможный вклад в становление и развитие правопорядка и законности в Российской Федерации;</w:t>
      </w:r>
    </w:p>
    <w:p w:rsidR="00064908" w:rsidRDefault="00772D1A">
      <w:pPr>
        <w:pStyle w:val="20"/>
        <w:numPr>
          <w:ilvl w:val="0"/>
          <w:numId w:val="8"/>
        </w:numPr>
        <w:shd w:val="clear" w:color="auto" w:fill="auto"/>
        <w:tabs>
          <w:tab w:val="left" w:pos="719"/>
        </w:tabs>
        <w:spacing w:after="0"/>
        <w:ind w:firstLine="320"/>
        <w:jc w:val="both"/>
      </w:pPr>
      <w:r>
        <w:t>характеризовать Конституцию Российской Федерации как основной закон</w:t>
      </w:r>
    </w:p>
    <w:p w:rsidR="00064908" w:rsidRDefault="00772D1A">
      <w:pPr>
        <w:pStyle w:val="20"/>
        <w:shd w:val="clear" w:color="auto" w:fill="auto"/>
        <w:tabs>
          <w:tab w:val="left" w:pos="8179"/>
        </w:tabs>
        <w:spacing w:after="0"/>
        <w:jc w:val="both"/>
      </w:pPr>
      <w:r>
        <w:t>государства, определяющий государственное устройство</w:t>
      </w:r>
      <w:r>
        <w:tab/>
        <w:t>Российской</w:t>
      </w:r>
    </w:p>
    <w:p w:rsidR="00064908" w:rsidRDefault="00772D1A">
      <w:pPr>
        <w:pStyle w:val="20"/>
        <w:shd w:val="clear" w:color="auto" w:fill="auto"/>
        <w:spacing w:after="0"/>
        <w:jc w:val="both"/>
      </w:pPr>
      <w:r>
        <w:lastRenderedPageBreak/>
        <w:t>Федерации;</w:t>
      </w:r>
    </w:p>
    <w:p w:rsidR="00064908" w:rsidRDefault="00772D1A">
      <w:pPr>
        <w:pStyle w:val="20"/>
        <w:numPr>
          <w:ilvl w:val="0"/>
          <w:numId w:val="8"/>
        </w:numPr>
        <w:shd w:val="clear" w:color="auto" w:fill="auto"/>
        <w:spacing w:after="0"/>
        <w:ind w:firstLine="320"/>
        <w:jc w:val="both"/>
      </w:pPr>
      <w:r>
        <w:t xml:space="preserve"> 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064908" w:rsidRDefault="00772D1A">
      <w:pPr>
        <w:pStyle w:val="20"/>
        <w:numPr>
          <w:ilvl w:val="0"/>
          <w:numId w:val="8"/>
        </w:numPr>
        <w:shd w:val="clear" w:color="auto" w:fill="auto"/>
        <w:tabs>
          <w:tab w:val="left" w:pos="719"/>
        </w:tabs>
        <w:spacing w:after="0"/>
        <w:ind w:firstLine="320"/>
        <w:jc w:val="both"/>
      </w:pPr>
      <w:r>
        <w:t>формулировать особенности гражданства как устойчивой правовой связи между государством и человеком;</w:t>
      </w:r>
    </w:p>
    <w:p w:rsidR="00064908" w:rsidRDefault="00772D1A">
      <w:pPr>
        <w:pStyle w:val="20"/>
        <w:numPr>
          <w:ilvl w:val="0"/>
          <w:numId w:val="8"/>
        </w:numPr>
        <w:shd w:val="clear" w:color="auto" w:fill="auto"/>
        <w:tabs>
          <w:tab w:val="left" w:pos="719"/>
        </w:tabs>
        <w:spacing w:after="0"/>
        <w:ind w:firstLine="320"/>
        <w:jc w:val="both"/>
      </w:pPr>
      <w:r>
        <w:t>устанавливать взаимосвязь между правами и обязанностями гражданина Российской Федерации;</w:t>
      </w:r>
    </w:p>
    <w:p w:rsidR="00064908" w:rsidRDefault="00772D1A">
      <w:pPr>
        <w:pStyle w:val="20"/>
        <w:numPr>
          <w:ilvl w:val="0"/>
          <w:numId w:val="8"/>
        </w:numPr>
        <w:shd w:val="clear" w:color="auto" w:fill="auto"/>
        <w:tabs>
          <w:tab w:val="left" w:pos="719"/>
        </w:tabs>
        <w:spacing w:after="0"/>
        <w:ind w:firstLine="320"/>
        <w:jc w:val="both"/>
      </w:pPr>
      <w: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064908" w:rsidRDefault="00772D1A">
      <w:pPr>
        <w:pStyle w:val="20"/>
        <w:numPr>
          <w:ilvl w:val="0"/>
          <w:numId w:val="8"/>
        </w:numPr>
        <w:shd w:val="clear" w:color="auto" w:fill="auto"/>
        <w:tabs>
          <w:tab w:val="left" w:pos="719"/>
        </w:tabs>
        <w:spacing w:after="0"/>
        <w:ind w:firstLine="320"/>
        <w:jc w:val="both"/>
      </w:pPr>
      <w:r>
        <w:t>выявлять особенности судебной системы и системы правоохранительных органов в Российской Федерации;</w:t>
      </w:r>
    </w:p>
    <w:p w:rsidR="00064908" w:rsidRDefault="00772D1A">
      <w:pPr>
        <w:pStyle w:val="20"/>
        <w:numPr>
          <w:ilvl w:val="0"/>
          <w:numId w:val="8"/>
        </w:numPr>
        <w:shd w:val="clear" w:color="auto" w:fill="auto"/>
        <w:tabs>
          <w:tab w:val="left" w:pos="719"/>
        </w:tabs>
        <w:spacing w:after="0"/>
        <w:ind w:firstLine="320"/>
        <w:jc w:val="both"/>
      </w:pPr>
      <w:r>
        <w:t>описывать законодательный процесс как целостный государственный механизм;</w:t>
      </w:r>
    </w:p>
    <w:p w:rsidR="00064908" w:rsidRDefault="00772D1A">
      <w:pPr>
        <w:pStyle w:val="20"/>
        <w:numPr>
          <w:ilvl w:val="0"/>
          <w:numId w:val="8"/>
        </w:numPr>
        <w:shd w:val="clear" w:color="auto" w:fill="auto"/>
        <w:tabs>
          <w:tab w:val="left" w:pos="719"/>
        </w:tabs>
        <w:spacing w:after="0"/>
        <w:ind w:firstLine="320"/>
        <w:jc w:val="both"/>
      </w:pPr>
      <w:r>
        <w:t>характеризовать избирательный процесс в Российской Федерации;</w:t>
      </w:r>
    </w:p>
    <w:p w:rsidR="00064908" w:rsidRDefault="00772D1A">
      <w:pPr>
        <w:pStyle w:val="20"/>
        <w:numPr>
          <w:ilvl w:val="0"/>
          <w:numId w:val="8"/>
        </w:numPr>
        <w:shd w:val="clear" w:color="auto" w:fill="auto"/>
        <w:tabs>
          <w:tab w:val="left" w:pos="719"/>
        </w:tabs>
        <w:spacing w:after="0"/>
        <w:ind w:firstLine="320"/>
        <w:jc w:val="both"/>
      </w:pPr>
      <w:r>
        <w:t>объяснять на конкретном примере структуру и функции органов местного самоуправления в Российской Федерации;</w:t>
      </w:r>
    </w:p>
    <w:p w:rsidR="00064908" w:rsidRDefault="00772D1A">
      <w:pPr>
        <w:pStyle w:val="20"/>
        <w:numPr>
          <w:ilvl w:val="0"/>
          <w:numId w:val="8"/>
        </w:numPr>
        <w:shd w:val="clear" w:color="auto" w:fill="auto"/>
        <w:tabs>
          <w:tab w:val="left" w:pos="719"/>
        </w:tabs>
        <w:spacing w:after="0"/>
        <w:ind w:firstLine="320"/>
        <w:jc w:val="both"/>
      </w:pPr>
      <w:r>
        <w:t>характеризовать и классифицировать права человека;</w:t>
      </w:r>
    </w:p>
    <w:p w:rsidR="00064908" w:rsidRDefault="00772D1A">
      <w:pPr>
        <w:pStyle w:val="20"/>
        <w:numPr>
          <w:ilvl w:val="0"/>
          <w:numId w:val="8"/>
        </w:numPr>
        <w:shd w:val="clear" w:color="auto" w:fill="auto"/>
        <w:tabs>
          <w:tab w:val="left" w:pos="719"/>
        </w:tabs>
        <w:spacing w:after="0"/>
        <w:ind w:firstLine="320"/>
        <w:jc w:val="both"/>
      </w:pPr>
      <w:r>
        <w:t>объяснять основные идеи международных документов, направленных на защиту прав человека;</w:t>
      </w:r>
    </w:p>
    <w:p w:rsidR="00064908" w:rsidRDefault="00772D1A">
      <w:pPr>
        <w:pStyle w:val="20"/>
        <w:numPr>
          <w:ilvl w:val="0"/>
          <w:numId w:val="8"/>
        </w:numPr>
        <w:shd w:val="clear" w:color="auto" w:fill="auto"/>
        <w:tabs>
          <w:tab w:val="left" w:pos="719"/>
        </w:tabs>
        <w:spacing w:after="0"/>
        <w:ind w:firstLine="320"/>
        <w:jc w:val="both"/>
      </w:pPr>
      <w:r>
        <w:t>характеризовать гражданское, семейное, трудовое, административное, уголовное, налоговое право как ведущие отрасли российского права;</w:t>
      </w:r>
    </w:p>
    <w:p w:rsidR="00064908" w:rsidRDefault="00772D1A">
      <w:pPr>
        <w:pStyle w:val="20"/>
        <w:numPr>
          <w:ilvl w:val="0"/>
          <w:numId w:val="8"/>
        </w:numPr>
        <w:shd w:val="clear" w:color="auto" w:fill="auto"/>
        <w:tabs>
          <w:tab w:val="left" w:pos="719"/>
        </w:tabs>
        <w:spacing w:after="0"/>
        <w:ind w:firstLine="320"/>
        <w:jc w:val="both"/>
      </w:pPr>
      <w:r>
        <w:t>характеризовать субъектов гражданских правоотношений, различать организационно-правовые формы предпринимательской деятельности;</w:t>
      </w:r>
    </w:p>
    <w:p w:rsidR="00064908" w:rsidRDefault="00772D1A">
      <w:pPr>
        <w:pStyle w:val="20"/>
        <w:numPr>
          <w:ilvl w:val="0"/>
          <w:numId w:val="8"/>
        </w:numPr>
        <w:shd w:val="clear" w:color="auto" w:fill="auto"/>
        <w:tabs>
          <w:tab w:val="left" w:pos="719"/>
        </w:tabs>
        <w:spacing w:after="0"/>
        <w:ind w:firstLine="320"/>
        <w:jc w:val="both"/>
      </w:pPr>
      <w:r>
        <w:t>иллюстрировать примерами нормы законодательства о защите прав потребителя;</w:t>
      </w:r>
    </w:p>
    <w:p w:rsidR="00064908" w:rsidRDefault="00772D1A">
      <w:pPr>
        <w:pStyle w:val="20"/>
        <w:numPr>
          <w:ilvl w:val="0"/>
          <w:numId w:val="8"/>
        </w:numPr>
        <w:shd w:val="clear" w:color="auto" w:fill="auto"/>
        <w:tabs>
          <w:tab w:val="left" w:pos="719"/>
        </w:tabs>
        <w:spacing w:after="0"/>
        <w:ind w:firstLine="320"/>
        <w:jc w:val="both"/>
      </w:pPr>
      <w: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064908" w:rsidRDefault="00772D1A">
      <w:pPr>
        <w:pStyle w:val="20"/>
        <w:numPr>
          <w:ilvl w:val="0"/>
          <w:numId w:val="8"/>
        </w:numPr>
        <w:shd w:val="clear" w:color="auto" w:fill="auto"/>
        <w:spacing w:after="0"/>
        <w:ind w:firstLine="320"/>
        <w:jc w:val="both"/>
      </w:pPr>
      <w:r>
        <w:t xml:space="preserve"> иллюстрировать примерами привлечение к гражданско-правовой ответственности;</w:t>
      </w:r>
    </w:p>
    <w:p w:rsidR="00064908" w:rsidRDefault="00772D1A">
      <w:pPr>
        <w:pStyle w:val="20"/>
        <w:numPr>
          <w:ilvl w:val="0"/>
          <w:numId w:val="8"/>
        </w:numPr>
        <w:shd w:val="clear" w:color="auto" w:fill="auto"/>
        <w:tabs>
          <w:tab w:val="left" w:pos="719"/>
        </w:tabs>
        <w:spacing w:after="0"/>
        <w:ind w:firstLine="320"/>
        <w:jc w:val="both"/>
      </w:pPr>
      <w:r>
        <w:t>характеризовать права и обязанности членов семьи;</w:t>
      </w:r>
    </w:p>
    <w:p w:rsidR="00064908" w:rsidRDefault="00772D1A">
      <w:pPr>
        <w:pStyle w:val="20"/>
        <w:numPr>
          <w:ilvl w:val="0"/>
          <w:numId w:val="8"/>
        </w:numPr>
        <w:shd w:val="clear" w:color="auto" w:fill="auto"/>
        <w:tabs>
          <w:tab w:val="left" w:pos="719"/>
        </w:tabs>
        <w:spacing w:after="0"/>
        <w:ind w:firstLine="320"/>
        <w:jc w:val="both"/>
      </w:pPr>
      <w:r>
        <w:t>объяснять порядок и условия регистрации и расторжения брака;</w:t>
      </w:r>
    </w:p>
    <w:p w:rsidR="00064908" w:rsidRDefault="00772D1A">
      <w:pPr>
        <w:pStyle w:val="20"/>
        <w:numPr>
          <w:ilvl w:val="0"/>
          <w:numId w:val="8"/>
        </w:numPr>
        <w:shd w:val="clear" w:color="auto" w:fill="auto"/>
        <w:tabs>
          <w:tab w:val="left" w:pos="2981"/>
        </w:tabs>
        <w:spacing w:after="0"/>
        <w:ind w:firstLine="320"/>
        <w:jc w:val="both"/>
      </w:pPr>
      <w:r>
        <w:t xml:space="preserve"> характеризовать</w:t>
      </w:r>
      <w:r>
        <w:tab/>
        <w:t>трудовые правоотношения и дифференцировать участников этих правоотношений;</w:t>
      </w:r>
    </w:p>
    <w:p w:rsidR="00064908" w:rsidRDefault="00772D1A">
      <w:pPr>
        <w:pStyle w:val="20"/>
        <w:numPr>
          <w:ilvl w:val="0"/>
          <w:numId w:val="8"/>
        </w:numPr>
        <w:shd w:val="clear" w:color="auto" w:fill="auto"/>
        <w:tabs>
          <w:tab w:val="left" w:pos="719"/>
        </w:tabs>
        <w:spacing w:after="0"/>
        <w:ind w:firstLine="320"/>
        <w:jc w:val="both"/>
      </w:pPr>
      <w:r>
        <w:t>раскрывать содержание трудового договора;</w:t>
      </w:r>
    </w:p>
    <w:p w:rsidR="00064908" w:rsidRDefault="00772D1A">
      <w:pPr>
        <w:pStyle w:val="20"/>
        <w:numPr>
          <w:ilvl w:val="0"/>
          <w:numId w:val="8"/>
        </w:numPr>
        <w:shd w:val="clear" w:color="auto" w:fill="auto"/>
        <w:tabs>
          <w:tab w:val="left" w:pos="719"/>
        </w:tabs>
        <w:spacing w:after="0"/>
        <w:ind w:firstLine="320"/>
        <w:jc w:val="both"/>
      </w:pPr>
      <w:r>
        <w:t>разъяснять на примерах особенности положения несовершеннолетних в трудовых отношениях;</w:t>
      </w:r>
    </w:p>
    <w:p w:rsidR="00064908" w:rsidRDefault="00772D1A">
      <w:pPr>
        <w:pStyle w:val="20"/>
        <w:numPr>
          <w:ilvl w:val="0"/>
          <w:numId w:val="8"/>
        </w:numPr>
        <w:shd w:val="clear" w:color="auto" w:fill="auto"/>
        <w:tabs>
          <w:tab w:val="left" w:pos="730"/>
        </w:tabs>
        <w:spacing w:after="0"/>
        <w:ind w:firstLine="320"/>
        <w:jc w:val="both"/>
      </w:pPr>
      <w:r>
        <w:t>иллюстрировать примерами способы разрешения трудовых споров и привлечение к дисциплинарной ответственности;</w:t>
      </w:r>
    </w:p>
    <w:p w:rsidR="00064908" w:rsidRDefault="00772D1A">
      <w:pPr>
        <w:pStyle w:val="20"/>
        <w:numPr>
          <w:ilvl w:val="0"/>
          <w:numId w:val="8"/>
        </w:numPr>
        <w:shd w:val="clear" w:color="auto" w:fill="auto"/>
        <w:tabs>
          <w:tab w:val="left" w:pos="730"/>
        </w:tabs>
        <w:spacing w:after="0"/>
        <w:ind w:firstLine="320"/>
        <w:jc w:val="both"/>
      </w:pPr>
      <w:r>
        <w:t>различать виды административных правонарушений и описывать порядок привлечения к административной ответственности;</w:t>
      </w:r>
    </w:p>
    <w:p w:rsidR="00064908" w:rsidRDefault="00772D1A">
      <w:pPr>
        <w:pStyle w:val="20"/>
        <w:numPr>
          <w:ilvl w:val="0"/>
          <w:numId w:val="8"/>
        </w:numPr>
        <w:shd w:val="clear" w:color="auto" w:fill="auto"/>
        <w:tabs>
          <w:tab w:val="left" w:pos="730"/>
        </w:tabs>
        <w:spacing w:after="0"/>
        <w:ind w:firstLine="320"/>
        <w:jc w:val="both"/>
      </w:pPr>
      <w:r>
        <w:t>дифференцировать виды административных наказаний;</w:t>
      </w:r>
    </w:p>
    <w:p w:rsidR="00064908" w:rsidRDefault="00772D1A">
      <w:pPr>
        <w:pStyle w:val="20"/>
        <w:numPr>
          <w:ilvl w:val="0"/>
          <w:numId w:val="8"/>
        </w:numPr>
        <w:shd w:val="clear" w:color="auto" w:fill="auto"/>
        <w:tabs>
          <w:tab w:val="left" w:pos="730"/>
        </w:tabs>
        <w:spacing w:after="0"/>
        <w:ind w:firstLine="320"/>
        <w:jc w:val="both"/>
      </w:pPr>
      <w:r>
        <w:lastRenderedPageBreak/>
        <w:t>дифференцировать виды преступлений и наказания за них;</w:t>
      </w:r>
    </w:p>
    <w:p w:rsidR="00064908" w:rsidRDefault="00772D1A">
      <w:pPr>
        <w:pStyle w:val="20"/>
        <w:numPr>
          <w:ilvl w:val="0"/>
          <w:numId w:val="8"/>
        </w:numPr>
        <w:shd w:val="clear" w:color="auto" w:fill="auto"/>
        <w:tabs>
          <w:tab w:val="left" w:pos="730"/>
        </w:tabs>
        <w:spacing w:after="0"/>
        <w:ind w:firstLine="320"/>
        <w:jc w:val="both"/>
      </w:pPr>
      <w:r>
        <w:t>выявлять специфику уголовной ответственности несовершеннолетних;</w:t>
      </w:r>
    </w:p>
    <w:p w:rsidR="00064908" w:rsidRDefault="00772D1A">
      <w:pPr>
        <w:pStyle w:val="20"/>
        <w:numPr>
          <w:ilvl w:val="0"/>
          <w:numId w:val="8"/>
        </w:numPr>
        <w:shd w:val="clear" w:color="auto" w:fill="auto"/>
        <w:tabs>
          <w:tab w:val="left" w:pos="730"/>
        </w:tabs>
        <w:spacing w:after="0"/>
        <w:ind w:firstLine="320"/>
        <w:jc w:val="both"/>
      </w:pPr>
      <w:r>
        <w:t>различать права и обязанности налогоплательщика;</w:t>
      </w:r>
    </w:p>
    <w:p w:rsidR="00064908" w:rsidRDefault="00772D1A">
      <w:pPr>
        <w:pStyle w:val="20"/>
        <w:numPr>
          <w:ilvl w:val="0"/>
          <w:numId w:val="8"/>
        </w:numPr>
        <w:shd w:val="clear" w:color="auto" w:fill="auto"/>
        <w:tabs>
          <w:tab w:val="left" w:pos="730"/>
        </w:tabs>
        <w:spacing w:after="0"/>
        <w:ind w:firstLine="320"/>
        <w:jc w:val="both"/>
      </w:pPr>
      <w: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064908" w:rsidRDefault="00772D1A">
      <w:pPr>
        <w:pStyle w:val="20"/>
        <w:numPr>
          <w:ilvl w:val="0"/>
          <w:numId w:val="8"/>
        </w:numPr>
        <w:shd w:val="clear" w:color="auto" w:fill="auto"/>
        <w:tabs>
          <w:tab w:val="left" w:pos="730"/>
        </w:tabs>
        <w:spacing w:after="0"/>
        <w:ind w:firstLine="320"/>
        <w:jc w:val="both"/>
      </w:pPr>
      <w: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064908" w:rsidRDefault="00772D1A">
      <w:pPr>
        <w:pStyle w:val="20"/>
        <w:numPr>
          <w:ilvl w:val="0"/>
          <w:numId w:val="8"/>
        </w:numPr>
        <w:shd w:val="clear" w:color="auto" w:fill="auto"/>
        <w:tabs>
          <w:tab w:val="left" w:pos="730"/>
        </w:tabs>
        <w:spacing w:after="0"/>
        <w:ind w:firstLine="320"/>
        <w:jc w:val="both"/>
      </w:pPr>
      <w:r>
        <w:t>высказывать обоснованные суждения, основываясь на внутренней убежденности в необходимости соблюдения норм права;</w:t>
      </w:r>
    </w:p>
    <w:p w:rsidR="00064908" w:rsidRDefault="00772D1A">
      <w:pPr>
        <w:pStyle w:val="20"/>
        <w:numPr>
          <w:ilvl w:val="0"/>
          <w:numId w:val="8"/>
        </w:numPr>
        <w:shd w:val="clear" w:color="auto" w:fill="auto"/>
        <w:tabs>
          <w:tab w:val="left" w:pos="730"/>
        </w:tabs>
        <w:spacing w:after="0"/>
        <w:ind w:firstLine="320"/>
        <w:jc w:val="both"/>
      </w:pPr>
      <w:r>
        <w:t>различать виды юридических профессий.</w:t>
      </w:r>
    </w:p>
    <w:p w:rsidR="00064908" w:rsidRDefault="00772D1A">
      <w:pPr>
        <w:pStyle w:val="30"/>
        <w:shd w:val="clear" w:color="auto" w:fill="auto"/>
        <w:spacing w:before="0"/>
        <w:ind w:left="740" w:firstLine="0"/>
        <w:jc w:val="left"/>
      </w:pPr>
      <w:r>
        <w:t>Выпускник на базовом уровне получит возможность научиться:</w:t>
      </w:r>
    </w:p>
    <w:p w:rsidR="00064908" w:rsidRDefault="00772D1A">
      <w:pPr>
        <w:pStyle w:val="20"/>
        <w:numPr>
          <w:ilvl w:val="0"/>
          <w:numId w:val="8"/>
        </w:numPr>
        <w:shd w:val="clear" w:color="auto" w:fill="auto"/>
        <w:tabs>
          <w:tab w:val="left" w:pos="730"/>
        </w:tabs>
        <w:spacing w:after="0"/>
        <w:ind w:firstLine="320"/>
        <w:jc w:val="both"/>
      </w:pPr>
      <w:r>
        <w:t>различать предмет и метод правового регулирования;</w:t>
      </w:r>
    </w:p>
    <w:p w:rsidR="00064908" w:rsidRDefault="00772D1A">
      <w:pPr>
        <w:pStyle w:val="20"/>
        <w:numPr>
          <w:ilvl w:val="0"/>
          <w:numId w:val="8"/>
        </w:numPr>
        <w:shd w:val="clear" w:color="auto" w:fill="auto"/>
        <w:tabs>
          <w:tab w:val="left" w:pos="730"/>
        </w:tabs>
        <w:spacing w:after="0"/>
        <w:ind w:firstLine="320"/>
        <w:jc w:val="both"/>
      </w:pPr>
      <w:r>
        <w:t>выявлять общественную опасность коррупции для гражданина, общества и государства;</w:t>
      </w:r>
    </w:p>
    <w:p w:rsidR="00064908" w:rsidRDefault="00772D1A">
      <w:pPr>
        <w:pStyle w:val="20"/>
        <w:numPr>
          <w:ilvl w:val="0"/>
          <w:numId w:val="8"/>
        </w:numPr>
        <w:shd w:val="clear" w:color="auto" w:fill="auto"/>
        <w:tabs>
          <w:tab w:val="left" w:pos="730"/>
        </w:tabs>
        <w:spacing w:after="0"/>
        <w:ind w:firstLine="320"/>
        <w:jc w:val="both"/>
      </w:pPr>
      <w:r>
        <w:t>различать права и обязанности, гарантируемые Конституцией Российской Федерации и в рамках других отраслей права;</w:t>
      </w:r>
    </w:p>
    <w:p w:rsidR="00064908" w:rsidRDefault="00772D1A">
      <w:pPr>
        <w:pStyle w:val="20"/>
        <w:numPr>
          <w:ilvl w:val="0"/>
          <w:numId w:val="8"/>
        </w:numPr>
        <w:shd w:val="clear" w:color="auto" w:fill="auto"/>
        <w:tabs>
          <w:tab w:val="left" w:pos="730"/>
        </w:tabs>
        <w:spacing w:after="0"/>
        <w:ind w:firstLine="320"/>
        <w:jc w:val="both"/>
      </w:pPr>
      <w:r>
        <w:t>выявлять особенности референдума;</w:t>
      </w:r>
    </w:p>
    <w:p w:rsidR="00064908" w:rsidRDefault="00772D1A">
      <w:pPr>
        <w:pStyle w:val="20"/>
        <w:numPr>
          <w:ilvl w:val="0"/>
          <w:numId w:val="8"/>
        </w:numPr>
        <w:shd w:val="clear" w:color="auto" w:fill="auto"/>
        <w:tabs>
          <w:tab w:val="left" w:pos="730"/>
        </w:tabs>
        <w:spacing w:after="0"/>
        <w:ind w:firstLine="320"/>
        <w:jc w:val="both"/>
      </w:pPr>
      <w:r>
        <w:t>различать основные принципы международного гуманитарного права;</w:t>
      </w:r>
    </w:p>
    <w:p w:rsidR="00064908" w:rsidRDefault="00772D1A">
      <w:pPr>
        <w:pStyle w:val="20"/>
        <w:numPr>
          <w:ilvl w:val="0"/>
          <w:numId w:val="8"/>
        </w:numPr>
        <w:shd w:val="clear" w:color="auto" w:fill="auto"/>
        <w:tabs>
          <w:tab w:val="left" w:pos="730"/>
        </w:tabs>
        <w:spacing w:after="0"/>
        <w:ind w:firstLine="320"/>
        <w:jc w:val="both"/>
      </w:pPr>
      <w:r>
        <w:t>характеризовать основные категории обязательственного права;</w:t>
      </w:r>
    </w:p>
    <w:p w:rsidR="00064908" w:rsidRDefault="00772D1A">
      <w:pPr>
        <w:pStyle w:val="20"/>
        <w:numPr>
          <w:ilvl w:val="0"/>
          <w:numId w:val="8"/>
        </w:numPr>
        <w:shd w:val="clear" w:color="auto" w:fill="auto"/>
        <w:tabs>
          <w:tab w:val="left" w:pos="730"/>
        </w:tabs>
        <w:spacing w:after="0"/>
        <w:ind w:firstLine="320"/>
        <w:jc w:val="both"/>
      </w:pPr>
      <w:r>
        <w:t>целостно описывать порядок заключения гражданско-правового договора;</w:t>
      </w:r>
    </w:p>
    <w:p w:rsidR="00064908" w:rsidRDefault="00772D1A">
      <w:pPr>
        <w:pStyle w:val="20"/>
        <w:numPr>
          <w:ilvl w:val="0"/>
          <w:numId w:val="8"/>
        </w:numPr>
        <w:shd w:val="clear" w:color="auto" w:fill="auto"/>
        <w:tabs>
          <w:tab w:val="left" w:pos="730"/>
        </w:tabs>
        <w:spacing w:after="0"/>
        <w:ind w:firstLine="320"/>
        <w:jc w:val="both"/>
      </w:pPr>
      <w:r>
        <w:t>выявлять способы защиты гражданских прав;</w:t>
      </w:r>
    </w:p>
    <w:p w:rsidR="00064908" w:rsidRDefault="00772D1A">
      <w:pPr>
        <w:pStyle w:val="20"/>
        <w:numPr>
          <w:ilvl w:val="0"/>
          <w:numId w:val="8"/>
        </w:numPr>
        <w:shd w:val="clear" w:color="auto" w:fill="auto"/>
        <w:tabs>
          <w:tab w:val="left" w:pos="730"/>
        </w:tabs>
        <w:spacing w:after="0"/>
        <w:ind w:firstLine="320"/>
        <w:jc w:val="both"/>
      </w:pPr>
      <w:r>
        <w:t>определять ответственность родителей по воспитанию своих детей;</w:t>
      </w:r>
    </w:p>
    <w:p w:rsidR="00064908" w:rsidRDefault="00772D1A">
      <w:pPr>
        <w:pStyle w:val="20"/>
        <w:numPr>
          <w:ilvl w:val="0"/>
          <w:numId w:val="8"/>
        </w:numPr>
        <w:shd w:val="clear" w:color="auto" w:fill="auto"/>
        <w:tabs>
          <w:tab w:val="left" w:pos="730"/>
        </w:tabs>
        <w:spacing w:after="0"/>
        <w:ind w:firstLine="320"/>
        <w:jc w:val="both"/>
      </w:pPr>
      <w:r>
        <w:t>различать рабочее время и время отдыха, разрешать трудовые споры правовыми способами;</w:t>
      </w:r>
    </w:p>
    <w:p w:rsidR="00064908" w:rsidRDefault="00772D1A">
      <w:pPr>
        <w:pStyle w:val="20"/>
        <w:numPr>
          <w:ilvl w:val="0"/>
          <w:numId w:val="8"/>
        </w:numPr>
        <w:shd w:val="clear" w:color="auto" w:fill="auto"/>
        <w:tabs>
          <w:tab w:val="left" w:pos="730"/>
        </w:tabs>
        <w:spacing w:after="0"/>
        <w:ind w:firstLine="320"/>
        <w:jc w:val="both"/>
      </w:pPr>
      <w:r>
        <w:t>описывать порядок освобождения от уголовной ответственности;</w:t>
      </w:r>
    </w:p>
    <w:p w:rsidR="00064908" w:rsidRDefault="00772D1A">
      <w:pPr>
        <w:pStyle w:val="20"/>
        <w:numPr>
          <w:ilvl w:val="0"/>
          <w:numId w:val="8"/>
        </w:numPr>
        <w:shd w:val="clear" w:color="auto" w:fill="auto"/>
        <w:spacing w:after="0"/>
        <w:ind w:firstLine="320"/>
        <w:jc w:val="both"/>
      </w:pPr>
      <w:r>
        <w:t xml:space="preserve"> соотносить налоговые правонарушения и ответственность за их совершение;</w:t>
      </w:r>
    </w:p>
    <w:p w:rsidR="00064908" w:rsidRDefault="00772D1A">
      <w:pPr>
        <w:pStyle w:val="20"/>
        <w:numPr>
          <w:ilvl w:val="0"/>
          <w:numId w:val="8"/>
        </w:numPr>
        <w:shd w:val="clear" w:color="auto" w:fill="auto"/>
        <w:tabs>
          <w:tab w:val="left" w:pos="730"/>
        </w:tabs>
        <w:spacing w:after="0"/>
        <w:ind w:firstLine="320"/>
        <w:jc w:val="both"/>
      </w:pPr>
      <w:r>
        <w:t>применять правовые знания для аргументации собственной позиции в конкретных правовых ситуациях с использованием нормативных актов.</w:t>
      </w:r>
    </w:p>
    <w:p w:rsidR="00064908" w:rsidRDefault="00772D1A">
      <w:pPr>
        <w:pStyle w:val="30"/>
        <w:shd w:val="clear" w:color="auto" w:fill="auto"/>
        <w:spacing w:before="0"/>
        <w:ind w:left="740" w:firstLine="0"/>
        <w:jc w:val="left"/>
      </w:pPr>
      <w:r>
        <w:t>Выпускник на углубленном уровне научится:</w:t>
      </w:r>
    </w:p>
    <w:p w:rsidR="00064908" w:rsidRDefault="00772D1A">
      <w:pPr>
        <w:pStyle w:val="20"/>
        <w:numPr>
          <w:ilvl w:val="0"/>
          <w:numId w:val="8"/>
        </w:numPr>
        <w:shd w:val="clear" w:color="auto" w:fill="auto"/>
        <w:tabs>
          <w:tab w:val="left" w:pos="730"/>
        </w:tabs>
        <w:spacing w:after="0"/>
        <w:ind w:firstLine="320"/>
        <w:jc w:val="both"/>
      </w:pPr>
      <w:r>
        <w:t>выделять содержание различных теорий происхождения государства;</w:t>
      </w:r>
    </w:p>
    <w:p w:rsidR="00064908" w:rsidRDefault="00772D1A">
      <w:pPr>
        <w:pStyle w:val="20"/>
        <w:numPr>
          <w:ilvl w:val="0"/>
          <w:numId w:val="8"/>
        </w:numPr>
        <w:shd w:val="clear" w:color="auto" w:fill="auto"/>
        <w:tabs>
          <w:tab w:val="left" w:pos="730"/>
        </w:tabs>
        <w:spacing w:after="0"/>
        <w:ind w:firstLine="320"/>
        <w:jc w:val="both"/>
      </w:pPr>
      <w:r>
        <w:t>сравнивать различные формы государства;</w:t>
      </w:r>
    </w:p>
    <w:p w:rsidR="00064908" w:rsidRDefault="00772D1A">
      <w:pPr>
        <w:pStyle w:val="20"/>
        <w:numPr>
          <w:ilvl w:val="0"/>
          <w:numId w:val="8"/>
        </w:numPr>
        <w:shd w:val="clear" w:color="auto" w:fill="auto"/>
        <w:tabs>
          <w:tab w:val="left" w:pos="730"/>
        </w:tabs>
        <w:spacing w:after="0"/>
        <w:ind w:firstLine="320"/>
        <w:jc w:val="both"/>
      </w:pPr>
      <w:r>
        <w:t>приводить примеры различных элементов государственного механизма и их место в общей структуре;</w:t>
      </w:r>
    </w:p>
    <w:p w:rsidR="00064908" w:rsidRDefault="00772D1A">
      <w:pPr>
        <w:pStyle w:val="20"/>
        <w:numPr>
          <w:ilvl w:val="0"/>
          <w:numId w:val="8"/>
        </w:numPr>
        <w:shd w:val="clear" w:color="auto" w:fill="auto"/>
        <w:spacing w:after="0"/>
        <w:ind w:firstLine="320"/>
        <w:jc w:val="both"/>
      </w:pPr>
      <w:r>
        <w:t xml:space="preserve"> соотносить основные черты гражданского общества и правового государства;</w:t>
      </w:r>
    </w:p>
    <w:p w:rsidR="00064908" w:rsidRDefault="00772D1A">
      <w:pPr>
        <w:pStyle w:val="20"/>
        <w:numPr>
          <w:ilvl w:val="0"/>
          <w:numId w:val="8"/>
        </w:numPr>
        <w:shd w:val="clear" w:color="auto" w:fill="auto"/>
        <w:tabs>
          <w:tab w:val="left" w:pos="710"/>
        </w:tabs>
        <w:spacing w:after="0"/>
        <w:ind w:firstLine="320"/>
        <w:jc w:val="both"/>
      </w:pPr>
      <w:r>
        <w:t>применять знания о принципах, источниках, нормах, институтах и отраслях права, необходимых для ориентации в российском нормативно</w:t>
      </w:r>
      <w:r>
        <w:softHyphen/>
        <w:t>правовом материале, для эффективной реализации своих прав и законных интересов;</w:t>
      </w:r>
    </w:p>
    <w:p w:rsidR="00064908" w:rsidRDefault="00772D1A">
      <w:pPr>
        <w:pStyle w:val="20"/>
        <w:numPr>
          <w:ilvl w:val="0"/>
          <w:numId w:val="8"/>
        </w:numPr>
        <w:shd w:val="clear" w:color="auto" w:fill="auto"/>
        <w:tabs>
          <w:tab w:val="left" w:pos="710"/>
        </w:tabs>
        <w:spacing w:after="0"/>
        <w:ind w:firstLine="320"/>
        <w:jc w:val="both"/>
      </w:pPr>
      <w:r>
        <w:t>оценивать роль и значение права как важного социального регулятора и элемента культуры общества;</w:t>
      </w:r>
    </w:p>
    <w:p w:rsidR="00064908" w:rsidRDefault="00772D1A">
      <w:pPr>
        <w:pStyle w:val="20"/>
        <w:numPr>
          <w:ilvl w:val="0"/>
          <w:numId w:val="8"/>
        </w:numPr>
        <w:shd w:val="clear" w:color="auto" w:fill="auto"/>
        <w:tabs>
          <w:tab w:val="left" w:pos="710"/>
        </w:tabs>
        <w:spacing w:after="0"/>
        <w:ind w:firstLine="320"/>
        <w:jc w:val="both"/>
      </w:pPr>
      <w:r>
        <w:t xml:space="preserve">сравнивать и выделять особенности и достоинства различных правовых </w:t>
      </w:r>
      <w:r>
        <w:lastRenderedPageBreak/>
        <w:t>систем (семей);</w:t>
      </w:r>
    </w:p>
    <w:p w:rsidR="00064908" w:rsidRDefault="00772D1A">
      <w:pPr>
        <w:pStyle w:val="20"/>
        <w:numPr>
          <w:ilvl w:val="0"/>
          <w:numId w:val="8"/>
        </w:numPr>
        <w:shd w:val="clear" w:color="auto" w:fill="auto"/>
        <w:tabs>
          <w:tab w:val="left" w:pos="710"/>
        </w:tabs>
        <w:spacing w:after="0"/>
        <w:ind w:firstLine="320"/>
        <w:jc w:val="both"/>
      </w:pPr>
      <w:r>
        <w:t>проводить сравнительный анализ правовых норм с другими социальными нормами, выявлять их соотношение, взаимосвязь и взаимовлияние;</w:t>
      </w:r>
    </w:p>
    <w:p w:rsidR="00064908" w:rsidRDefault="00772D1A">
      <w:pPr>
        <w:pStyle w:val="20"/>
        <w:numPr>
          <w:ilvl w:val="0"/>
          <w:numId w:val="8"/>
        </w:numPr>
        <w:shd w:val="clear" w:color="auto" w:fill="auto"/>
        <w:tabs>
          <w:tab w:val="left" w:pos="710"/>
        </w:tabs>
        <w:spacing w:after="0"/>
        <w:ind w:firstLine="320"/>
        <w:jc w:val="both"/>
      </w:pPr>
      <w:r>
        <w:t>характеризовать особенности системы российского права;</w:t>
      </w:r>
    </w:p>
    <w:p w:rsidR="00064908" w:rsidRDefault="00772D1A">
      <w:pPr>
        <w:pStyle w:val="20"/>
        <w:numPr>
          <w:ilvl w:val="0"/>
          <w:numId w:val="8"/>
        </w:numPr>
        <w:shd w:val="clear" w:color="auto" w:fill="auto"/>
        <w:tabs>
          <w:tab w:val="left" w:pos="710"/>
        </w:tabs>
        <w:spacing w:after="0"/>
        <w:ind w:firstLine="320"/>
        <w:jc w:val="both"/>
      </w:pPr>
      <w:r>
        <w:t>различать формы реализации права;</w:t>
      </w:r>
    </w:p>
    <w:p w:rsidR="00064908" w:rsidRDefault="00772D1A">
      <w:pPr>
        <w:pStyle w:val="20"/>
        <w:numPr>
          <w:ilvl w:val="0"/>
          <w:numId w:val="8"/>
        </w:numPr>
        <w:shd w:val="clear" w:color="auto" w:fill="auto"/>
        <w:tabs>
          <w:tab w:val="left" w:pos="710"/>
        </w:tabs>
        <w:spacing w:after="0"/>
        <w:ind w:firstLine="320"/>
        <w:jc w:val="both"/>
      </w:pPr>
      <w:r>
        <w:t>выявлять зависимость уровня правосознания от уровня правовой культуры;</w:t>
      </w:r>
    </w:p>
    <w:p w:rsidR="00064908" w:rsidRDefault="00772D1A">
      <w:pPr>
        <w:pStyle w:val="20"/>
        <w:numPr>
          <w:ilvl w:val="0"/>
          <w:numId w:val="8"/>
        </w:numPr>
        <w:shd w:val="clear" w:color="auto" w:fill="auto"/>
        <w:tabs>
          <w:tab w:val="left" w:pos="710"/>
        </w:tabs>
        <w:spacing w:after="0"/>
        <w:ind w:firstLine="320"/>
        <w:jc w:val="both"/>
      </w:pPr>
      <w:r>
        <w:t>оценивать собственный возможный вклад в становление и развитие правопорядка и законности в Российской Федерации;</w:t>
      </w:r>
    </w:p>
    <w:p w:rsidR="00064908" w:rsidRDefault="00772D1A">
      <w:pPr>
        <w:pStyle w:val="20"/>
        <w:numPr>
          <w:ilvl w:val="0"/>
          <w:numId w:val="8"/>
        </w:numPr>
        <w:shd w:val="clear" w:color="auto" w:fill="auto"/>
        <w:tabs>
          <w:tab w:val="left" w:pos="710"/>
        </w:tabs>
        <w:spacing w:after="0"/>
        <w:ind w:firstLine="320"/>
        <w:jc w:val="both"/>
      </w:pPr>
      <w: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064908" w:rsidRDefault="00772D1A">
      <w:pPr>
        <w:pStyle w:val="20"/>
        <w:numPr>
          <w:ilvl w:val="0"/>
          <w:numId w:val="8"/>
        </w:numPr>
        <w:shd w:val="clear" w:color="auto" w:fill="auto"/>
        <w:tabs>
          <w:tab w:val="left" w:pos="710"/>
        </w:tabs>
        <w:spacing w:after="0"/>
        <w:ind w:firstLine="320"/>
        <w:jc w:val="both"/>
      </w:pPr>
      <w:r>
        <w:t>выявлять общественную опасность коррупции для гражданина, общества и государства;</w:t>
      </w:r>
    </w:p>
    <w:p w:rsidR="00064908" w:rsidRDefault="00772D1A">
      <w:pPr>
        <w:pStyle w:val="20"/>
        <w:numPr>
          <w:ilvl w:val="0"/>
          <w:numId w:val="8"/>
        </w:numPr>
        <w:shd w:val="clear" w:color="auto" w:fill="auto"/>
        <w:tabs>
          <w:tab w:val="left" w:pos="710"/>
        </w:tabs>
        <w:spacing w:after="0"/>
        <w:ind w:firstLine="320"/>
        <w:jc w:val="both"/>
      </w:pPr>
      <w: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064908" w:rsidRDefault="00772D1A">
      <w:pPr>
        <w:pStyle w:val="20"/>
        <w:numPr>
          <w:ilvl w:val="0"/>
          <w:numId w:val="8"/>
        </w:numPr>
        <w:shd w:val="clear" w:color="auto" w:fill="auto"/>
        <w:tabs>
          <w:tab w:val="left" w:pos="710"/>
        </w:tabs>
        <w:spacing w:after="0"/>
        <w:ind w:firstLine="320"/>
        <w:jc w:val="both"/>
      </w:pPr>
      <w:r>
        <w:t>сравнивать воинскую обязанность и альтернативную гражданскую службу;</w:t>
      </w:r>
    </w:p>
    <w:p w:rsidR="00064908" w:rsidRDefault="00772D1A">
      <w:pPr>
        <w:pStyle w:val="20"/>
        <w:numPr>
          <w:ilvl w:val="0"/>
          <w:numId w:val="8"/>
        </w:numPr>
        <w:shd w:val="clear" w:color="auto" w:fill="auto"/>
        <w:tabs>
          <w:tab w:val="left" w:pos="710"/>
        </w:tabs>
        <w:spacing w:after="0"/>
        <w:ind w:firstLine="320"/>
        <w:jc w:val="both"/>
      </w:pPr>
      <w: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064908" w:rsidRDefault="00772D1A">
      <w:pPr>
        <w:pStyle w:val="20"/>
        <w:numPr>
          <w:ilvl w:val="0"/>
          <w:numId w:val="8"/>
        </w:numPr>
        <w:shd w:val="clear" w:color="auto" w:fill="auto"/>
        <w:tabs>
          <w:tab w:val="left" w:pos="710"/>
        </w:tabs>
        <w:spacing w:after="0"/>
        <w:ind w:firstLine="320"/>
        <w:jc w:val="both"/>
      </w:pPr>
      <w:r>
        <w:t>характеризовать систему органов государственной власти Российской Федерации в их единстве и системном взаимодействии;</w:t>
      </w:r>
    </w:p>
    <w:p w:rsidR="00064908" w:rsidRDefault="00772D1A">
      <w:pPr>
        <w:pStyle w:val="20"/>
        <w:numPr>
          <w:ilvl w:val="0"/>
          <w:numId w:val="8"/>
        </w:numPr>
        <w:shd w:val="clear" w:color="auto" w:fill="auto"/>
        <w:tabs>
          <w:tab w:val="left" w:pos="710"/>
        </w:tabs>
        <w:spacing w:after="0"/>
        <w:ind w:firstLine="320"/>
        <w:jc w:val="both"/>
      </w:pPr>
      <w: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064908" w:rsidRDefault="00772D1A">
      <w:pPr>
        <w:pStyle w:val="20"/>
        <w:numPr>
          <w:ilvl w:val="0"/>
          <w:numId w:val="8"/>
        </w:numPr>
        <w:shd w:val="clear" w:color="auto" w:fill="auto"/>
        <w:tabs>
          <w:tab w:val="left" w:pos="710"/>
        </w:tabs>
        <w:spacing w:after="0"/>
        <w:ind w:firstLine="320"/>
        <w:jc w:val="both"/>
      </w:pPr>
      <w:r>
        <w:t>дифференцировать функции Совета Федерации и Г осударственной Думы Российской Федерации;</w:t>
      </w:r>
    </w:p>
    <w:p w:rsidR="00064908" w:rsidRDefault="00772D1A">
      <w:pPr>
        <w:pStyle w:val="20"/>
        <w:numPr>
          <w:ilvl w:val="0"/>
          <w:numId w:val="8"/>
        </w:numPr>
        <w:shd w:val="clear" w:color="auto" w:fill="auto"/>
        <w:tabs>
          <w:tab w:val="left" w:pos="710"/>
        </w:tabs>
        <w:spacing w:after="0"/>
        <w:ind w:firstLine="320"/>
        <w:jc w:val="both"/>
      </w:pPr>
      <w: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064908" w:rsidRDefault="00772D1A">
      <w:pPr>
        <w:pStyle w:val="20"/>
        <w:numPr>
          <w:ilvl w:val="0"/>
          <w:numId w:val="8"/>
        </w:numPr>
        <w:shd w:val="clear" w:color="auto" w:fill="auto"/>
        <w:tabs>
          <w:tab w:val="left" w:pos="710"/>
        </w:tabs>
        <w:spacing w:after="0"/>
        <w:ind w:firstLine="320"/>
        <w:jc w:val="both"/>
      </w:pPr>
      <w:r>
        <w:t>характеризовать судебную систему и систему правоохранительных органов Российской Федерации;</w:t>
      </w:r>
    </w:p>
    <w:p w:rsidR="00064908" w:rsidRDefault="00772D1A">
      <w:pPr>
        <w:pStyle w:val="20"/>
        <w:numPr>
          <w:ilvl w:val="0"/>
          <w:numId w:val="8"/>
        </w:numPr>
        <w:shd w:val="clear" w:color="auto" w:fill="auto"/>
        <w:tabs>
          <w:tab w:val="left" w:pos="720"/>
        </w:tabs>
        <w:spacing w:after="0"/>
        <w:ind w:firstLine="320"/>
        <w:jc w:val="both"/>
      </w:pPr>
      <w:r>
        <w:t>характеризовать этапы законодательного процесса и субъектов законодательной инициативы;</w:t>
      </w:r>
    </w:p>
    <w:p w:rsidR="00064908" w:rsidRDefault="00772D1A">
      <w:pPr>
        <w:pStyle w:val="20"/>
        <w:numPr>
          <w:ilvl w:val="0"/>
          <w:numId w:val="8"/>
        </w:numPr>
        <w:shd w:val="clear" w:color="auto" w:fill="auto"/>
        <w:tabs>
          <w:tab w:val="left" w:pos="720"/>
        </w:tabs>
        <w:spacing w:after="0"/>
        <w:ind w:firstLine="320"/>
        <w:jc w:val="both"/>
      </w:pPr>
      <w:r>
        <w:t>выделять особенности избирательного процесса в Российской Федерации;</w:t>
      </w:r>
    </w:p>
    <w:p w:rsidR="00064908" w:rsidRDefault="00772D1A">
      <w:pPr>
        <w:pStyle w:val="20"/>
        <w:numPr>
          <w:ilvl w:val="0"/>
          <w:numId w:val="8"/>
        </w:numPr>
        <w:shd w:val="clear" w:color="auto" w:fill="auto"/>
        <w:tabs>
          <w:tab w:val="left" w:pos="720"/>
        </w:tabs>
        <w:spacing w:after="0"/>
        <w:ind w:firstLine="320"/>
        <w:jc w:val="both"/>
      </w:pPr>
      <w:r>
        <w:t>характеризовать систему органов местного самоуправления как одну из основ конституционного строя Российской Федерации;</w:t>
      </w:r>
    </w:p>
    <w:p w:rsidR="00064908" w:rsidRDefault="00772D1A">
      <w:pPr>
        <w:pStyle w:val="20"/>
        <w:numPr>
          <w:ilvl w:val="0"/>
          <w:numId w:val="8"/>
        </w:numPr>
        <w:shd w:val="clear" w:color="auto" w:fill="auto"/>
        <w:tabs>
          <w:tab w:val="left" w:pos="720"/>
        </w:tabs>
        <w:spacing w:after="0"/>
        <w:ind w:firstLine="320"/>
        <w:jc w:val="both"/>
      </w:pPr>
      <w:r>
        <w:t>определять место международного права в отраслевой системе права; характеризовать субъектов международного права;</w:t>
      </w:r>
    </w:p>
    <w:p w:rsidR="00064908" w:rsidRDefault="00772D1A">
      <w:pPr>
        <w:pStyle w:val="20"/>
        <w:numPr>
          <w:ilvl w:val="0"/>
          <w:numId w:val="8"/>
        </w:numPr>
        <w:shd w:val="clear" w:color="auto" w:fill="auto"/>
        <w:tabs>
          <w:tab w:val="left" w:pos="720"/>
        </w:tabs>
        <w:spacing w:after="0"/>
        <w:ind w:firstLine="320"/>
        <w:jc w:val="both"/>
      </w:pPr>
      <w:r>
        <w:t>различать способы мирного разрешения споров;</w:t>
      </w:r>
    </w:p>
    <w:p w:rsidR="00064908" w:rsidRDefault="00772D1A">
      <w:pPr>
        <w:pStyle w:val="20"/>
        <w:numPr>
          <w:ilvl w:val="0"/>
          <w:numId w:val="8"/>
        </w:numPr>
        <w:shd w:val="clear" w:color="auto" w:fill="auto"/>
        <w:tabs>
          <w:tab w:val="left" w:pos="720"/>
        </w:tabs>
        <w:spacing w:after="0"/>
        <w:ind w:firstLine="320"/>
        <w:jc w:val="both"/>
      </w:pPr>
      <w:r>
        <w:t>оценивать социальную значимость соблюдения прав человека;</w:t>
      </w:r>
    </w:p>
    <w:p w:rsidR="00064908" w:rsidRDefault="00772D1A">
      <w:pPr>
        <w:pStyle w:val="20"/>
        <w:numPr>
          <w:ilvl w:val="0"/>
          <w:numId w:val="8"/>
        </w:numPr>
        <w:shd w:val="clear" w:color="auto" w:fill="auto"/>
        <w:tabs>
          <w:tab w:val="left" w:pos="720"/>
        </w:tabs>
        <w:spacing w:after="0"/>
        <w:ind w:firstLine="320"/>
        <w:jc w:val="both"/>
      </w:pPr>
      <w:r>
        <w:t xml:space="preserve">сравнивать механизмы универсального и регионального сотрудничества и </w:t>
      </w:r>
      <w:r>
        <w:lastRenderedPageBreak/>
        <w:t>контроля в области международной защиты прав человека;</w:t>
      </w:r>
    </w:p>
    <w:p w:rsidR="00064908" w:rsidRDefault="00772D1A">
      <w:pPr>
        <w:pStyle w:val="20"/>
        <w:numPr>
          <w:ilvl w:val="0"/>
          <w:numId w:val="8"/>
        </w:numPr>
        <w:shd w:val="clear" w:color="auto" w:fill="auto"/>
        <w:tabs>
          <w:tab w:val="left" w:pos="720"/>
        </w:tabs>
        <w:spacing w:after="0"/>
        <w:ind w:firstLine="320"/>
        <w:jc w:val="both"/>
      </w:pPr>
      <w:r>
        <w:t>дифференцировать участников вооруженных конфликтов;</w:t>
      </w:r>
    </w:p>
    <w:p w:rsidR="00064908" w:rsidRDefault="00772D1A">
      <w:pPr>
        <w:pStyle w:val="20"/>
        <w:numPr>
          <w:ilvl w:val="0"/>
          <w:numId w:val="8"/>
        </w:numPr>
        <w:shd w:val="clear" w:color="auto" w:fill="auto"/>
        <w:tabs>
          <w:tab w:val="left" w:pos="720"/>
        </w:tabs>
        <w:spacing w:after="0"/>
        <w:ind w:firstLine="320"/>
        <w:jc w:val="both"/>
      </w:pPr>
      <w: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064908" w:rsidRDefault="00772D1A">
      <w:pPr>
        <w:pStyle w:val="20"/>
        <w:numPr>
          <w:ilvl w:val="0"/>
          <w:numId w:val="8"/>
        </w:numPr>
        <w:shd w:val="clear" w:color="auto" w:fill="auto"/>
        <w:tabs>
          <w:tab w:val="left" w:pos="720"/>
        </w:tabs>
        <w:spacing w:after="0"/>
        <w:ind w:firstLine="320"/>
        <w:jc w:val="both"/>
      </w:pPr>
      <w:r>
        <w:t>выделять структурные элементы системы российского законодательства;</w:t>
      </w:r>
    </w:p>
    <w:p w:rsidR="00064908" w:rsidRDefault="00772D1A">
      <w:pPr>
        <w:pStyle w:val="20"/>
        <w:numPr>
          <w:ilvl w:val="0"/>
          <w:numId w:val="8"/>
        </w:numPr>
        <w:shd w:val="clear" w:color="auto" w:fill="auto"/>
        <w:tabs>
          <w:tab w:val="left" w:pos="720"/>
        </w:tabs>
        <w:spacing w:after="0"/>
        <w:ind w:firstLine="320"/>
        <w:jc w:val="both"/>
      </w:pPr>
      <w:r>
        <w:t>анализировать различные гражданско-правовые явления, юридические факты и правоотношения в сфере гражданского права;</w:t>
      </w:r>
    </w:p>
    <w:p w:rsidR="00064908" w:rsidRDefault="00772D1A">
      <w:pPr>
        <w:pStyle w:val="20"/>
        <w:numPr>
          <w:ilvl w:val="0"/>
          <w:numId w:val="8"/>
        </w:numPr>
        <w:shd w:val="clear" w:color="auto" w:fill="auto"/>
        <w:tabs>
          <w:tab w:val="left" w:pos="720"/>
        </w:tabs>
        <w:spacing w:after="0"/>
        <w:ind w:firstLine="320"/>
        <w:jc w:val="both"/>
      </w:pPr>
      <w:r>
        <w:t>проводить сравнительный анализ организационно-правовых форм предпринимательской деятельности, выявлять их преимущества и недостатки;</w:t>
      </w:r>
    </w:p>
    <w:p w:rsidR="00064908" w:rsidRDefault="00772D1A">
      <w:pPr>
        <w:pStyle w:val="20"/>
        <w:numPr>
          <w:ilvl w:val="0"/>
          <w:numId w:val="8"/>
        </w:numPr>
        <w:shd w:val="clear" w:color="auto" w:fill="auto"/>
        <w:tabs>
          <w:tab w:val="left" w:pos="720"/>
        </w:tabs>
        <w:spacing w:after="0"/>
        <w:ind w:firstLine="320"/>
        <w:jc w:val="both"/>
      </w:pPr>
      <w:r>
        <w:t>целостно описывать порядок заключения гражданско-правового договора;</w:t>
      </w:r>
    </w:p>
    <w:p w:rsidR="00064908" w:rsidRDefault="00772D1A">
      <w:pPr>
        <w:pStyle w:val="20"/>
        <w:numPr>
          <w:ilvl w:val="0"/>
          <w:numId w:val="8"/>
        </w:numPr>
        <w:shd w:val="clear" w:color="auto" w:fill="auto"/>
        <w:tabs>
          <w:tab w:val="left" w:pos="720"/>
        </w:tabs>
        <w:spacing w:after="0"/>
        <w:ind w:firstLine="320"/>
        <w:jc w:val="both"/>
      </w:pPr>
      <w:r>
        <w:t>различать формы наследования;</w:t>
      </w:r>
    </w:p>
    <w:p w:rsidR="00064908" w:rsidRDefault="00772D1A">
      <w:pPr>
        <w:pStyle w:val="20"/>
        <w:numPr>
          <w:ilvl w:val="0"/>
          <w:numId w:val="8"/>
        </w:numPr>
        <w:shd w:val="clear" w:color="auto" w:fill="auto"/>
        <w:tabs>
          <w:tab w:val="left" w:pos="720"/>
        </w:tabs>
        <w:spacing w:after="0"/>
        <w:ind w:firstLine="320"/>
        <w:jc w:val="both"/>
      </w:pPr>
      <w:r>
        <w:t>различать виды и формы сделок в Российской Федерации;</w:t>
      </w:r>
    </w:p>
    <w:p w:rsidR="00064908" w:rsidRDefault="00772D1A">
      <w:pPr>
        <w:pStyle w:val="20"/>
        <w:numPr>
          <w:ilvl w:val="0"/>
          <w:numId w:val="8"/>
        </w:numPr>
        <w:shd w:val="clear" w:color="auto" w:fill="auto"/>
        <w:spacing w:after="0"/>
        <w:ind w:firstLine="320"/>
        <w:jc w:val="both"/>
      </w:pPr>
      <w:r>
        <w:t xml:space="preserve"> выявлять способы защиты гражданских прав; характеризовать особенности защиты прав на результаты интеллектуальной деятельности;</w:t>
      </w:r>
    </w:p>
    <w:p w:rsidR="00064908" w:rsidRDefault="00772D1A">
      <w:pPr>
        <w:pStyle w:val="20"/>
        <w:numPr>
          <w:ilvl w:val="0"/>
          <w:numId w:val="8"/>
        </w:numPr>
        <w:shd w:val="clear" w:color="auto" w:fill="auto"/>
        <w:tabs>
          <w:tab w:val="left" w:pos="720"/>
        </w:tabs>
        <w:spacing w:after="0"/>
        <w:ind w:firstLine="320"/>
        <w:jc w:val="both"/>
      </w:pPr>
      <w:r>
        <w:t>анализировать условия вступления в брак, характеризовать порядок и условия регистрации и расторжения брака;</w:t>
      </w:r>
    </w:p>
    <w:p w:rsidR="00064908" w:rsidRDefault="00772D1A">
      <w:pPr>
        <w:pStyle w:val="20"/>
        <w:numPr>
          <w:ilvl w:val="0"/>
          <w:numId w:val="8"/>
        </w:numPr>
        <w:shd w:val="clear" w:color="auto" w:fill="auto"/>
        <w:spacing w:after="0"/>
        <w:ind w:firstLine="320"/>
        <w:jc w:val="both"/>
      </w:pPr>
      <w:r>
        <w:t xml:space="preserve"> различать формы воспитания детей, оставшихся без попечения родителей;</w:t>
      </w:r>
    </w:p>
    <w:p w:rsidR="00064908" w:rsidRDefault="00772D1A">
      <w:pPr>
        <w:pStyle w:val="20"/>
        <w:numPr>
          <w:ilvl w:val="0"/>
          <w:numId w:val="8"/>
        </w:numPr>
        <w:shd w:val="clear" w:color="auto" w:fill="auto"/>
        <w:tabs>
          <w:tab w:val="left" w:pos="720"/>
        </w:tabs>
        <w:spacing w:after="0"/>
        <w:ind w:firstLine="320"/>
        <w:jc w:val="both"/>
      </w:pPr>
      <w:r>
        <w:t>выделять права и обязанности членов семьи;</w:t>
      </w:r>
    </w:p>
    <w:p w:rsidR="00064908" w:rsidRDefault="00772D1A">
      <w:pPr>
        <w:pStyle w:val="20"/>
        <w:numPr>
          <w:ilvl w:val="0"/>
          <w:numId w:val="8"/>
        </w:numPr>
        <w:shd w:val="clear" w:color="auto" w:fill="auto"/>
        <w:tabs>
          <w:tab w:val="left" w:pos="720"/>
        </w:tabs>
        <w:spacing w:after="0"/>
        <w:ind w:firstLine="320"/>
        <w:jc w:val="both"/>
      </w:pPr>
      <w: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064908" w:rsidRDefault="00772D1A">
      <w:pPr>
        <w:pStyle w:val="20"/>
        <w:numPr>
          <w:ilvl w:val="0"/>
          <w:numId w:val="8"/>
        </w:numPr>
        <w:shd w:val="clear" w:color="auto" w:fill="auto"/>
        <w:tabs>
          <w:tab w:val="left" w:pos="720"/>
        </w:tabs>
        <w:spacing w:after="0"/>
        <w:ind w:firstLine="320"/>
        <w:jc w:val="both"/>
      </w:pPr>
      <w:r>
        <w:t>проводить сравнительный анализ гражданско-правового и трудового договоров;</w:t>
      </w:r>
    </w:p>
    <w:p w:rsidR="00064908" w:rsidRDefault="00772D1A">
      <w:pPr>
        <w:pStyle w:val="20"/>
        <w:numPr>
          <w:ilvl w:val="0"/>
          <w:numId w:val="8"/>
        </w:numPr>
        <w:shd w:val="clear" w:color="auto" w:fill="auto"/>
        <w:tabs>
          <w:tab w:val="left" w:pos="720"/>
        </w:tabs>
        <w:spacing w:after="0"/>
        <w:ind w:firstLine="320"/>
        <w:jc w:val="both"/>
      </w:pPr>
      <w:r>
        <w:t>различать рабочее время и время отдыха, разрешать трудовые споры правовыми способами;</w:t>
      </w:r>
    </w:p>
    <w:p w:rsidR="00064908" w:rsidRDefault="00772D1A">
      <w:pPr>
        <w:pStyle w:val="20"/>
        <w:numPr>
          <w:ilvl w:val="0"/>
          <w:numId w:val="8"/>
        </w:numPr>
        <w:shd w:val="clear" w:color="auto" w:fill="auto"/>
        <w:tabs>
          <w:tab w:val="left" w:pos="720"/>
        </w:tabs>
        <w:spacing w:after="0"/>
        <w:ind w:firstLine="320"/>
        <w:jc w:val="both"/>
      </w:pPr>
      <w:r>
        <w:t>дифференцировать уголовные и административные правонарушения и наказание за них;</w:t>
      </w:r>
    </w:p>
    <w:p w:rsidR="00064908" w:rsidRDefault="00772D1A">
      <w:pPr>
        <w:pStyle w:val="20"/>
        <w:numPr>
          <w:ilvl w:val="0"/>
          <w:numId w:val="8"/>
        </w:numPr>
        <w:shd w:val="clear" w:color="auto" w:fill="auto"/>
        <w:tabs>
          <w:tab w:val="left" w:pos="720"/>
        </w:tabs>
        <w:spacing w:after="0"/>
        <w:ind w:firstLine="320"/>
        <w:jc w:val="both"/>
      </w:pPr>
      <w: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064908" w:rsidRDefault="00772D1A">
      <w:pPr>
        <w:pStyle w:val="20"/>
        <w:numPr>
          <w:ilvl w:val="0"/>
          <w:numId w:val="8"/>
        </w:numPr>
        <w:shd w:val="clear" w:color="auto" w:fill="auto"/>
        <w:spacing w:after="0"/>
        <w:ind w:firstLine="320"/>
        <w:jc w:val="both"/>
      </w:pPr>
      <w:r>
        <w:t xml:space="preserve"> целостно описывать структуру банковской системы Российской Федерации;</w:t>
      </w:r>
    </w:p>
    <w:p w:rsidR="00064908" w:rsidRDefault="00772D1A">
      <w:pPr>
        <w:pStyle w:val="20"/>
        <w:numPr>
          <w:ilvl w:val="0"/>
          <w:numId w:val="8"/>
        </w:numPr>
        <w:shd w:val="clear" w:color="auto" w:fill="auto"/>
        <w:tabs>
          <w:tab w:val="left" w:pos="724"/>
        </w:tabs>
        <w:spacing w:after="0"/>
        <w:ind w:firstLine="320"/>
        <w:jc w:val="both"/>
      </w:pPr>
      <w: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064908" w:rsidRDefault="00772D1A">
      <w:pPr>
        <w:pStyle w:val="20"/>
        <w:numPr>
          <w:ilvl w:val="0"/>
          <w:numId w:val="8"/>
        </w:numPr>
        <w:shd w:val="clear" w:color="auto" w:fill="auto"/>
        <w:tabs>
          <w:tab w:val="left" w:pos="724"/>
        </w:tabs>
        <w:spacing w:after="0"/>
        <w:ind w:firstLine="320"/>
        <w:jc w:val="both"/>
      </w:pPr>
      <w:r>
        <w:t>соотносить виды налоговых правонарушений с ответственностью за их совершение;</w:t>
      </w:r>
    </w:p>
    <w:p w:rsidR="00064908" w:rsidRDefault="00772D1A">
      <w:pPr>
        <w:pStyle w:val="20"/>
        <w:numPr>
          <w:ilvl w:val="0"/>
          <w:numId w:val="8"/>
        </w:numPr>
        <w:shd w:val="clear" w:color="auto" w:fill="auto"/>
        <w:tabs>
          <w:tab w:val="left" w:pos="3562"/>
        </w:tabs>
        <w:spacing w:after="0"/>
        <w:ind w:firstLine="320"/>
        <w:jc w:val="both"/>
      </w:pPr>
      <w:r>
        <w:t xml:space="preserve"> применять нормы</w:t>
      </w:r>
      <w:r>
        <w:tab/>
        <w:t>жилищного законодательства в процессе осуществления своего права на жилище;</w:t>
      </w:r>
    </w:p>
    <w:p w:rsidR="00064908" w:rsidRDefault="00772D1A">
      <w:pPr>
        <w:pStyle w:val="20"/>
        <w:numPr>
          <w:ilvl w:val="0"/>
          <w:numId w:val="8"/>
        </w:numPr>
        <w:shd w:val="clear" w:color="auto" w:fill="auto"/>
        <w:tabs>
          <w:tab w:val="left" w:pos="724"/>
        </w:tabs>
        <w:spacing w:after="0"/>
        <w:ind w:firstLine="320"/>
        <w:jc w:val="both"/>
      </w:pPr>
      <w:r>
        <w:t>дифференцировать права и обязанности участников образовательного процесса;</w:t>
      </w:r>
    </w:p>
    <w:p w:rsidR="00064908" w:rsidRDefault="00772D1A">
      <w:pPr>
        <w:pStyle w:val="20"/>
        <w:numPr>
          <w:ilvl w:val="0"/>
          <w:numId w:val="8"/>
        </w:numPr>
        <w:shd w:val="clear" w:color="auto" w:fill="auto"/>
        <w:tabs>
          <w:tab w:val="left" w:pos="724"/>
        </w:tabs>
        <w:spacing w:after="0"/>
        <w:ind w:firstLine="320"/>
        <w:jc w:val="both"/>
      </w:pPr>
      <w:r>
        <w:t xml:space="preserve">проводить сравнительный анализ конституционного, гражданского, арбитражного, уголовного и административного видов судопроизводства, </w:t>
      </w:r>
      <w:r>
        <w:lastRenderedPageBreak/>
        <w:t>грамотно применять правовые нормы для разрешения конфликтов правовыми способами;</w:t>
      </w:r>
    </w:p>
    <w:p w:rsidR="00064908" w:rsidRDefault="00772D1A">
      <w:pPr>
        <w:pStyle w:val="20"/>
        <w:numPr>
          <w:ilvl w:val="0"/>
          <w:numId w:val="8"/>
        </w:numPr>
        <w:shd w:val="clear" w:color="auto" w:fill="auto"/>
        <w:tabs>
          <w:tab w:val="left" w:pos="724"/>
        </w:tabs>
        <w:spacing w:after="0"/>
        <w:ind w:firstLine="320"/>
        <w:jc w:val="both"/>
      </w:pPr>
      <w:r>
        <w:t>давать на примерах квалификацию возникающих в сфере процессуального права правоотношений;</w:t>
      </w:r>
    </w:p>
    <w:p w:rsidR="00064908" w:rsidRDefault="00772D1A">
      <w:pPr>
        <w:pStyle w:val="20"/>
        <w:numPr>
          <w:ilvl w:val="0"/>
          <w:numId w:val="8"/>
        </w:numPr>
        <w:shd w:val="clear" w:color="auto" w:fill="auto"/>
        <w:tabs>
          <w:tab w:val="left" w:pos="724"/>
        </w:tabs>
        <w:spacing w:after="0"/>
        <w:ind w:firstLine="320"/>
        <w:jc w:val="both"/>
      </w:pPr>
      <w:r>
        <w:t>применять правовые знания для аргументации собственной позиции в конкретных правовых ситуациях с использованием нормативных актов;</w:t>
      </w:r>
    </w:p>
    <w:p w:rsidR="00064908" w:rsidRDefault="00772D1A">
      <w:pPr>
        <w:pStyle w:val="20"/>
        <w:numPr>
          <w:ilvl w:val="0"/>
          <w:numId w:val="8"/>
        </w:numPr>
        <w:shd w:val="clear" w:color="auto" w:fill="auto"/>
        <w:tabs>
          <w:tab w:val="left" w:pos="724"/>
        </w:tabs>
        <w:spacing w:after="0"/>
        <w:ind w:firstLine="320"/>
        <w:jc w:val="both"/>
      </w:pPr>
      <w:r>
        <w:t>выявлять особенности и специфику различных юридических профессий.</w:t>
      </w:r>
    </w:p>
    <w:p w:rsidR="00064908" w:rsidRDefault="00772D1A">
      <w:pPr>
        <w:pStyle w:val="30"/>
        <w:shd w:val="clear" w:color="auto" w:fill="auto"/>
        <w:spacing w:before="0"/>
        <w:ind w:right="160" w:firstLine="0"/>
        <w:jc w:val="right"/>
      </w:pPr>
      <w:r>
        <w:t>Выпускник на углубленном уровне получит возможность научиться:</w:t>
      </w:r>
    </w:p>
    <w:p w:rsidR="00064908" w:rsidRDefault="00772D1A">
      <w:pPr>
        <w:pStyle w:val="20"/>
        <w:numPr>
          <w:ilvl w:val="0"/>
          <w:numId w:val="8"/>
        </w:numPr>
        <w:shd w:val="clear" w:color="auto" w:fill="auto"/>
        <w:tabs>
          <w:tab w:val="left" w:pos="724"/>
        </w:tabs>
        <w:spacing w:after="0"/>
        <w:ind w:firstLine="320"/>
        <w:jc w:val="both"/>
      </w:pPr>
      <w:r>
        <w:t>проводить сравнительный анализ различных теорий государства и права;</w:t>
      </w:r>
    </w:p>
    <w:p w:rsidR="00064908" w:rsidRDefault="00772D1A">
      <w:pPr>
        <w:pStyle w:val="20"/>
        <w:numPr>
          <w:ilvl w:val="0"/>
          <w:numId w:val="8"/>
        </w:numPr>
        <w:shd w:val="clear" w:color="auto" w:fill="auto"/>
        <w:tabs>
          <w:tab w:val="left" w:pos="724"/>
        </w:tabs>
        <w:spacing w:after="0"/>
        <w:ind w:firstLine="320"/>
        <w:jc w:val="both"/>
      </w:pPr>
      <w:r>
        <w:t>дифференцировать теории сущности государства по источнику государственной власти;</w:t>
      </w:r>
    </w:p>
    <w:p w:rsidR="00064908" w:rsidRDefault="00772D1A">
      <w:pPr>
        <w:pStyle w:val="20"/>
        <w:numPr>
          <w:ilvl w:val="0"/>
          <w:numId w:val="8"/>
        </w:numPr>
        <w:shd w:val="clear" w:color="auto" w:fill="auto"/>
        <w:tabs>
          <w:tab w:val="left" w:pos="724"/>
        </w:tabs>
        <w:spacing w:after="0"/>
        <w:ind w:firstLine="320"/>
        <w:jc w:val="both"/>
      </w:pPr>
      <w:r>
        <w:t>сравнивать достоинства и недостатки различных видов и способов толкования права;</w:t>
      </w:r>
    </w:p>
    <w:p w:rsidR="00064908" w:rsidRDefault="00772D1A">
      <w:pPr>
        <w:pStyle w:val="20"/>
        <w:numPr>
          <w:ilvl w:val="0"/>
          <w:numId w:val="8"/>
        </w:numPr>
        <w:shd w:val="clear" w:color="auto" w:fill="auto"/>
        <w:tabs>
          <w:tab w:val="left" w:pos="724"/>
        </w:tabs>
        <w:spacing w:after="0"/>
        <w:ind w:firstLine="320"/>
        <w:jc w:val="both"/>
      </w:pPr>
      <w:r>
        <w:t>оценивать тенденции развития государства и права на современном этапе;</w:t>
      </w:r>
    </w:p>
    <w:p w:rsidR="00064908" w:rsidRDefault="00772D1A">
      <w:pPr>
        <w:pStyle w:val="20"/>
        <w:numPr>
          <w:ilvl w:val="0"/>
          <w:numId w:val="8"/>
        </w:numPr>
        <w:shd w:val="clear" w:color="auto" w:fill="auto"/>
        <w:tabs>
          <w:tab w:val="left" w:pos="724"/>
        </w:tabs>
        <w:spacing w:after="0"/>
        <w:ind w:firstLine="320"/>
        <w:jc w:val="both"/>
      </w:pPr>
      <w:r>
        <w:t>понимать необходимость правового воспитания и противодействия правовому нигилизму;</w:t>
      </w:r>
    </w:p>
    <w:p w:rsidR="00064908" w:rsidRDefault="00772D1A">
      <w:pPr>
        <w:pStyle w:val="20"/>
        <w:numPr>
          <w:ilvl w:val="0"/>
          <w:numId w:val="8"/>
        </w:numPr>
        <w:shd w:val="clear" w:color="auto" w:fill="auto"/>
        <w:tabs>
          <w:tab w:val="left" w:pos="724"/>
        </w:tabs>
        <w:spacing w:after="0"/>
        <w:ind w:firstLine="320"/>
        <w:jc w:val="both"/>
      </w:pPr>
      <w:r>
        <w:t>классифицировать виды конституций по форме выражения, по субъектам принятия, по порядку принятия и изменения;</w:t>
      </w:r>
    </w:p>
    <w:p w:rsidR="00064908" w:rsidRDefault="00772D1A">
      <w:pPr>
        <w:pStyle w:val="20"/>
        <w:numPr>
          <w:ilvl w:val="0"/>
          <w:numId w:val="8"/>
        </w:numPr>
        <w:shd w:val="clear" w:color="auto" w:fill="auto"/>
        <w:tabs>
          <w:tab w:val="left" w:pos="724"/>
        </w:tabs>
        <w:spacing w:after="0"/>
        <w:ind w:firstLine="320"/>
        <w:jc w:val="both"/>
      </w:pPr>
      <w:r>
        <w:t>толковать государственно-правовые явления и процессы;</w:t>
      </w:r>
    </w:p>
    <w:p w:rsidR="00064908" w:rsidRDefault="00772D1A">
      <w:pPr>
        <w:pStyle w:val="20"/>
        <w:numPr>
          <w:ilvl w:val="0"/>
          <w:numId w:val="8"/>
        </w:numPr>
        <w:shd w:val="clear" w:color="auto" w:fill="auto"/>
        <w:tabs>
          <w:tab w:val="left" w:pos="724"/>
        </w:tabs>
        <w:spacing w:after="0"/>
        <w:ind w:firstLine="320"/>
        <w:jc w:val="both"/>
      </w:pPr>
      <w:r>
        <w:t>проводить сравнительный анализ особенностей российской правовой системы и правовых систем других государств;</w:t>
      </w:r>
    </w:p>
    <w:p w:rsidR="00064908" w:rsidRDefault="00772D1A">
      <w:pPr>
        <w:pStyle w:val="20"/>
        <w:numPr>
          <w:ilvl w:val="0"/>
          <w:numId w:val="8"/>
        </w:numPr>
        <w:shd w:val="clear" w:color="auto" w:fill="auto"/>
        <w:tabs>
          <w:tab w:val="left" w:pos="724"/>
        </w:tabs>
        <w:spacing w:after="0"/>
        <w:ind w:firstLine="320"/>
        <w:jc w:val="both"/>
      </w:pPr>
      <w:r>
        <w:t>различать принципы и виды правотворчества;</w:t>
      </w:r>
    </w:p>
    <w:p w:rsidR="00064908" w:rsidRDefault="00772D1A">
      <w:pPr>
        <w:pStyle w:val="20"/>
        <w:numPr>
          <w:ilvl w:val="0"/>
          <w:numId w:val="8"/>
        </w:numPr>
        <w:shd w:val="clear" w:color="auto" w:fill="auto"/>
        <w:tabs>
          <w:tab w:val="left" w:pos="724"/>
        </w:tabs>
        <w:spacing w:after="0"/>
        <w:ind w:firstLine="320"/>
        <w:jc w:val="both"/>
      </w:pPr>
      <w:r>
        <w:t>описывать этапы становления парламентаризма в России;</w:t>
      </w:r>
    </w:p>
    <w:p w:rsidR="00064908" w:rsidRDefault="00772D1A">
      <w:pPr>
        <w:pStyle w:val="20"/>
        <w:numPr>
          <w:ilvl w:val="0"/>
          <w:numId w:val="8"/>
        </w:numPr>
        <w:shd w:val="clear" w:color="auto" w:fill="auto"/>
        <w:tabs>
          <w:tab w:val="left" w:pos="724"/>
        </w:tabs>
        <w:spacing w:after="0"/>
        <w:ind w:firstLine="320"/>
        <w:jc w:val="both"/>
      </w:pPr>
      <w:r>
        <w:t>сравнивать различные виды избирательных систем;</w:t>
      </w:r>
    </w:p>
    <w:p w:rsidR="00064908" w:rsidRDefault="00772D1A">
      <w:pPr>
        <w:pStyle w:val="20"/>
        <w:numPr>
          <w:ilvl w:val="0"/>
          <w:numId w:val="8"/>
        </w:numPr>
        <w:shd w:val="clear" w:color="auto" w:fill="auto"/>
        <w:tabs>
          <w:tab w:val="left" w:pos="724"/>
        </w:tabs>
        <w:spacing w:after="0"/>
        <w:ind w:firstLine="320"/>
        <w:jc w:val="both"/>
      </w:pPr>
      <w:r>
        <w:t>анализировать с точки зрения международного права проблемы, возникающие в современных международных отношениях;</w:t>
      </w:r>
    </w:p>
    <w:p w:rsidR="00064908" w:rsidRDefault="00772D1A">
      <w:pPr>
        <w:pStyle w:val="20"/>
        <w:numPr>
          <w:ilvl w:val="0"/>
          <w:numId w:val="8"/>
        </w:numPr>
        <w:shd w:val="clear" w:color="auto" w:fill="auto"/>
        <w:tabs>
          <w:tab w:val="left" w:pos="724"/>
        </w:tabs>
        <w:spacing w:after="0"/>
        <w:ind w:firstLine="320"/>
        <w:jc w:val="both"/>
      </w:pPr>
      <w:r>
        <w:t>анализировать институт международно-правового признания;</w:t>
      </w:r>
    </w:p>
    <w:p w:rsidR="00064908" w:rsidRDefault="00772D1A">
      <w:pPr>
        <w:pStyle w:val="20"/>
        <w:numPr>
          <w:ilvl w:val="0"/>
          <w:numId w:val="8"/>
        </w:numPr>
        <w:shd w:val="clear" w:color="auto" w:fill="auto"/>
        <w:tabs>
          <w:tab w:val="left" w:pos="724"/>
        </w:tabs>
        <w:spacing w:after="0"/>
        <w:ind w:firstLine="320"/>
        <w:jc w:val="both"/>
      </w:pPr>
      <w:r>
        <w:t>выявлять особенности международно-правовой ответственности;</w:t>
      </w:r>
    </w:p>
    <w:p w:rsidR="00064908" w:rsidRDefault="00772D1A">
      <w:pPr>
        <w:pStyle w:val="20"/>
        <w:numPr>
          <w:ilvl w:val="0"/>
          <w:numId w:val="8"/>
        </w:numPr>
        <w:shd w:val="clear" w:color="auto" w:fill="auto"/>
        <w:tabs>
          <w:tab w:val="left" w:pos="724"/>
        </w:tabs>
        <w:spacing w:after="0"/>
        <w:ind w:firstLine="320"/>
        <w:jc w:val="both"/>
      </w:pPr>
      <w:r>
        <w:t>выделять основные международно-правовые акты, регулирующие отношения государств в рамках международного гуманитарного права;</w:t>
      </w:r>
    </w:p>
    <w:p w:rsidR="00064908" w:rsidRDefault="00772D1A">
      <w:pPr>
        <w:pStyle w:val="20"/>
        <w:numPr>
          <w:ilvl w:val="0"/>
          <w:numId w:val="8"/>
        </w:numPr>
        <w:shd w:val="clear" w:color="auto" w:fill="auto"/>
        <w:tabs>
          <w:tab w:val="left" w:pos="722"/>
        </w:tabs>
        <w:spacing w:after="0"/>
        <w:ind w:firstLine="320"/>
        <w:jc w:val="both"/>
      </w:pPr>
      <w:r>
        <w:t>оценивать роль неправительственных организаций в деятельности по защите прав человека в условиях военного времени;</w:t>
      </w:r>
    </w:p>
    <w:p w:rsidR="00064908" w:rsidRDefault="00772D1A">
      <w:pPr>
        <w:pStyle w:val="20"/>
        <w:numPr>
          <w:ilvl w:val="0"/>
          <w:numId w:val="8"/>
        </w:numPr>
        <w:shd w:val="clear" w:color="auto" w:fill="auto"/>
        <w:tabs>
          <w:tab w:val="left" w:pos="722"/>
        </w:tabs>
        <w:spacing w:after="0"/>
        <w:ind w:firstLine="320"/>
        <w:jc w:val="both"/>
      </w:pPr>
      <w:r>
        <w:t>формулировать особенности страхования в Российской Федерации, различать виды страхования;</w:t>
      </w:r>
    </w:p>
    <w:p w:rsidR="00064908" w:rsidRDefault="00772D1A">
      <w:pPr>
        <w:pStyle w:val="20"/>
        <w:numPr>
          <w:ilvl w:val="0"/>
          <w:numId w:val="8"/>
        </w:numPr>
        <w:shd w:val="clear" w:color="auto" w:fill="auto"/>
        <w:tabs>
          <w:tab w:val="left" w:pos="722"/>
        </w:tabs>
        <w:spacing w:after="0"/>
        <w:ind w:firstLine="320"/>
        <w:jc w:val="both"/>
      </w:pPr>
      <w:r>
        <w:t>различать опеку и попечительство;</w:t>
      </w:r>
    </w:p>
    <w:p w:rsidR="00064908" w:rsidRDefault="00772D1A">
      <w:pPr>
        <w:pStyle w:val="20"/>
        <w:numPr>
          <w:ilvl w:val="0"/>
          <w:numId w:val="8"/>
        </w:numPr>
        <w:shd w:val="clear" w:color="auto" w:fill="auto"/>
        <w:tabs>
          <w:tab w:val="left" w:pos="722"/>
        </w:tabs>
        <w:spacing w:after="0"/>
        <w:ind w:firstLine="320"/>
        <w:jc w:val="both"/>
      </w:pPr>
      <w:r>
        <w:t>находить наиболее оптимальные варианты разрешения правовых споров, возникающих в процессе трудовой деятельности;</w:t>
      </w:r>
    </w:p>
    <w:p w:rsidR="00064908" w:rsidRDefault="00772D1A">
      <w:pPr>
        <w:pStyle w:val="20"/>
        <w:numPr>
          <w:ilvl w:val="0"/>
          <w:numId w:val="8"/>
        </w:numPr>
        <w:shd w:val="clear" w:color="auto" w:fill="auto"/>
        <w:tabs>
          <w:tab w:val="left" w:pos="722"/>
        </w:tabs>
        <w:spacing w:after="0"/>
        <w:ind w:firstLine="320"/>
        <w:jc w:val="both"/>
      </w:pPr>
      <w:r>
        <w:t>определять применимость норм финансового права в конкретной правовой ситуации;</w:t>
      </w:r>
    </w:p>
    <w:p w:rsidR="00064908" w:rsidRDefault="00772D1A">
      <w:pPr>
        <w:pStyle w:val="20"/>
        <w:numPr>
          <w:ilvl w:val="0"/>
          <w:numId w:val="8"/>
        </w:numPr>
        <w:shd w:val="clear" w:color="auto" w:fill="auto"/>
        <w:tabs>
          <w:tab w:val="left" w:pos="722"/>
        </w:tabs>
        <w:spacing w:after="0"/>
        <w:ind w:firstLine="320"/>
        <w:jc w:val="both"/>
      </w:pPr>
      <w:r>
        <w:t>характеризовать аудит как деятельность по проведению проверки финансовой отчетности;</w:t>
      </w:r>
    </w:p>
    <w:p w:rsidR="00064908" w:rsidRDefault="00772D1A">
      <w:pPr>
        <w:pStyle w:val="20"/>
        <w:numPr>
          <w:ilvl w:val="0"/>
          <w:numId w:val="8"/>
        </w:numPr>
        <w:shd w:val="clear" w:color="auto" w:fill="auto"/>
        <w:tabs>
          <w:tab w:val="left" w:pos="722"/>
        </w:tabs>
        <w:spacing w:after="0"/>
        <w:ind w:firstLine="320"/>
        <w:jc w:val="both"/>
      </w:pPr>
      <w:bookmarkStart w:id="20" w:name="bookmark19"/>
      <w:r>
        <w:t>определять судебную компетенцию, стратегию и тактику ведения процесса.</w:t>
      </w:r>
      <w:bookmarkEnd w:id="20"/>
    </w:p>
    <w:p w:rsidR="00064908" w:rsidRDefault="00772D1A">
      <w:pPr>
        <w:pStyle w:val="30"/>
        <w:shd w:val="clear" w:color="auto" w:fill="auto"/>
        <w:spacing w:before="0"/>
        <w:ind w:firstLine="740"/>
        <w:jc w:val="left"/>
      </w:pPr>
      <w:r>
        <w:t>Обществознание</w:t>
      </w:r>
    </w:p>
    <w:p w:rsidR="00064908" w:rsidRDefault="00772D1A">
      <w:pPr>
        <w:pStyle w:val="30"/>
        <w:shd w:val="clear" w:color="auto" w:fill="auto"/>
        <w:spacing w:before="0"/>
        <w:ind w:firstLine="740"/>
        <w:jc w:val="left"/>
      </w:pPr>
      <w:r>
        <w:lastRenderedPageBreak/>
        <w:t>В результате изучения учебного предмета «Обществознание» на уровне среднего общего образования:</w:t>
      </w:r>
    </w:p>
    <w:p w:rsidR="00064908" w:rsidRDefault="00772D1A">
      <w:pPr>
        <w:pStyle w:val="30"/>
        <w:shd w:val="clear" w:color="auto" w:fill="auto"/>
        <w:spacing w:before="0"/>
        <w:ind w:firstLine="740"/>
        <w:jc w:val="left"/>
      </w:pPr>
      <w:r>
        <w:t>Выпускник на базовом уровне научится:</w:t>
      </w:r>
    </w:p>
    <w:p w:rsidR="00064908" w:rsidRDefault="00772D1A">
      <w:pPr>
        <w:pStyle w:val="30"/>
        <w:shd w:val="clear" w:color="auto" w:fill="auto"/>
        <w:spacing w:before="0"/>
        <w:ind w:firstLine="740"/>
        <w:jc w:val="left"/>
      </w:pPr>
      <w:r>
        <w:t>Человек. Человек в системе общественных отношений</w:t>
      </w:r>
    </w:p>
    <w:p w:rsidR="00064908" w:rsidRDefault="00772D1A">
      <w:pPr>
        <w:pStyle w:val="20"/>
        <w:numPr>
          <w:ilvl w:val="0"/>
          <w:numId w:val="8"/>
        </w:numPr>
        <w:shd w:val="clear" w:color="auto" w:fill="auto"/>
        <w:tabs>
          <w:tab w:val="left" w:pos="722"/>
        </w:tabs>
        <w:spacing w:after="0"/>
        <w:ind w:firstLine="320"/>
        <w:jc w:val="both"/>
      </w:pPr>
      <w:r>
        <w:t>Выделять черты социальной сущности человека;</w:t>
      </w:r>
    </w:p>
    <w:p w:rsidR="00064908" w:rsidRDefault="00772D1A">
      <w:pPr>
        <w:pStyle w:val="20"/>
        <w:numPr>
          <w:ilvl w:val="0"/>
          <w:numId w:val="8"/>
        </w:numPr>
        <w:shd w:val="clear" w:color="auto" w:fill="auto"/>
        <w:tabs>
          <w:tab w:val="left" w:pos="722"/>
        </w:tabs>
        <w:spacing w:after="0"/>
        <w:ind w:firstLine="320"/>
        <w:jc w:val="both"/>
      </w:pPr>
      <w:r>
        <w:t>определять роль духовных ценностей в обществе;</w:t>
      </w:r>
    </w:p>
    <w:p w:rsidR="00064908" w:rsidRDefault="00772D1A">
      <w:pPr>
        <w:pStyle w:val="20"/>
        <w:numPr>
          <w:ilvl w:val="0"/>
          <w:numId w:val="8"/>
        </w:numPr>
        <w:shd w:val="clear" w:color="auto" w:fill="auto"/>
        <w:tabs>
          <w:tab w:val="left" w:pos="722"/>
        </w:tabs>
        <w:spacing w:after="0"/>
        <w:ind w:firstLine="320"/>
        <w:jc w:val="both"/>
      </w:pPr>
      <w:r>
        <w:t>распознавать формы культуры по их признакам, иллюстрировать их примерами;</w:t>
      </w:r>
    </w:p>
    <w:p w:rsidR="00064908" w:rsidRDefault="00772D1A">
      <w:pPr>
        <w:pStyle w:val="20"/>
        <w:numPr>
          <w:ilvl w:val="0"/>
          <w:numId w:val="8"/>
        </w:numPr>
        <w:shd w:val="clear" w:color="auto" w:fill="auto"/>
        <w:tabs>
          <w:tab w:val="left" w:pos="722"/>
        </w:tabs>
        <w:spacing w:after="0"/>
        <w:ind w:firstLine="320"/>
        <w:jc w:val="both"/>
      </w:pPr>
      <w:r>
        <w:t>различать виды искусства;</w:t>
      </w:r>
    </w:p>
    <w:p w:rsidR="00064908" w:rsidRDefault="00772D1A">
      <w:pPr>
        <w:pStyle w:val="20"/>
        <w:numPr>
          <w:ilvl w:val="0"/>
          <w:numId w:val="8"/>
        </w:numPr>
        <w:shd w:val="clear" w:color="auto" w:fill="auto"/>
        <w:tabs>
          <w:tab w:val="left" w:pos="722"/>
        </w:tabs>
        <w:spacing w:after="0"/>
        <w:ind w:firstLine="320"/>
        <w:jc w:val="both"/>
      </w:pPr>
      <w:r>
        <w:t>соотносить поступки и отношения с принятыми нормами морали;</w:t>
      </w:r>
    </w:p>
    <w:p w:rsidR="00064908" w:rsidRDefault="00772D1A">
      <w:pPr>
        <w:pStyle w:val="20"/>
        <w:numPr>
          <w:ilvl w:val="0"/>
          <w:numId w:val="8"/>
        </w:numPr>
        <w:shd w:val="clear" w:color="auto" w:fill="auto"/>
        <w:tabs>
          <w:tab w:val="left" w:pos="722"/>
        </w:tabs>
        <w:spacing w:after="0"/>
        <w:ind w:firstLine="320"/>
        <w:jc w:val="both"/>
      </w:pPr>
      <w:r>
        <w:t>выявлять сущностные характеристики религии и ее роль в культурной жизни;</w:t>
      </w:r>
    </w:p>
    <w:p w:rsidR="00064908" w:rsidRDefault="00772D1A">
      <w:pPr>
        <w:pStyle w:val="20"/>
        <w:numPr>
          <w:ilvl w:val="0"/>
          <w:numId w:val="8"/>
        </w:numPr>
        <w:shd w:val="clear" w:color="auto" w:fill="auto"/>
        <w:tabs>
          <w:tab w:val="left" w:pos="722"/>
        </w:tabs>
        <w:spacing w:after="0"/>
        <w:ind w:firstLine="320"/>
        <w:jc w:val="both"/>
      </w:pPr>
      <w:r>
        <w:t>выявлять роль агентов социализации на основных этапах социализации индивида;</w:t>
      </w:r>
    </w:p>
    <w:p w:rsidR="00064908" w:rsidRDefault="00772D1A">
      <w:pPr>
        <w:pStyle w:val="20"/>
        <w:numPr>
          <w:ilvl w:val="0"/>
          <w:numId w:val="8"/>
        </w:numPr>
        <w:shd w:val="clear" w:color="auto" w:fill="auto"/>
        <w:tabs>
          <w:tab w:val="left" w:pos="722"/>
        </w:tabs>
        <w:spacing w:after="0"/>
        <w:ind w:firstLine="320"/>
        <w:jc w:val="both"/>
      </w:pPr>
      <w:r>
        <w:t>раскрывать связь между мышлением и деятельностью;</w:t>
      </w:r>
    </w:p>
    <w:p w:rsidR="00064908" w:rsidRDefault="00772D1A">
      <w:pPr>
        <w:pStyle w:val="20"/>
        <w:numPr>
          <w:ilvl w:val="0"/>
          <w:numId w:val="8"/>
        </w:numPr>
        <w:shd w:val="clear" w:color="auto" w:fill="auto"/>
        <w:tabs>
          <w:tab w:val="left" w:pos="722"/>
        </w:tabs>
        <w:spacing w:after="0"/>
        <w:ind w:firstLine="320"/>
        <w:jc w:val="both"/>
      </w:pPr>
      <w:r>
        <w:t>различать виды деятельности, приводить примеры основных видов деятельности;</w:t>
      </w:r>
    </w:p>
    <w:p w:rsidR="00064908" w:rsidRDefault="00772D1A">
      <w:pPr>
        <w:pStyle w:val="20"/>
        <w:numPr>
          <w:ilvl w:val="0"/>
          <w:numId w:val="8"/>
        </w:numPr>
        <w:shd w:val="clear" w:color="auto" w:fill="auto"/>
        <w:tabs>
          <w:tab w:val="left" w:pos="722"/>
        </w:tabs>
        <w:spacing w:after="0"/>
        <w:ind w:firstLine="320"/>
        <w:jc w:val="both"/>
      </w:pPr>
      <w:r>
        <w:t>выявлять и соотносить цели, средства и результаты деятельности;</w:t>
      </w:r>
    </w:p>
    <w:p w:rsidR="00064908" w:rsidRDefault="00772D1A">
      <w:pPr>
        <w:pStyle w:val="20"/>
        <w:numPr>
          <w:ilvl w:val="0"/>
          <w:numId w:val="8"/>
        </w:numPr>
        <w:shd w:val="clear" w:color="auto" w:fill="auto"/>
        <w:tabs>
          <w:tab w:val="left" w:pos="722"/>
        </w:tabs>
        <w:spacing w:after="0"/>
        <w:ind w:firstLine="320"/>
        <w:jc w:val="both"/>
      </w:pPr>
      <w:r>
        <w:t>анализировать различные ситуации свободного выбора, выявлять его основания и последствия;</w:t>
      </w:r>
    </w:p>
    <w:p w:rsidR="00064908" w:rsidRDefault="00772D1A">
      <w:pPr>
        <w:pStyle w:val="20"/>
        <w:numPr>
          <w:ilvl w:val="0"/>
          <w:numId w:val="8"/>
        </w:numPr>
        <w:shd w:val="clear" w:color="auto" w:fill="auto"/>
        <w:tabs>
          <w:tab w:val="left" w:pos="722"/>
        </w:tabs>
        <w:spacing w:after="0"/>
        <w:ind w:firstLine="320"/>
        <w:jc w:val="both"/>
      </w:pPr>
      <w:r>
        <w:t>различать формы чувственного и рационального познания, поясняя их примерами;</w:t>
      </w:r>
    </w:p>
    <w:p w:rsidR="00064908" w:rsidRDefault="00772D1A">
      <w:pPr>
        <w:pStyle w:val="20"/>
        <w:numPr>
          <w:ilvl w:val="0"/>
          <w:numId w:val="8"/>
        </w:numPr>
        <w:shd w:val="clear" w:color="auto" w:fill="auto"/>
        <w:tabs>
          <w:tab w:val="left" w:pos="722"/>
        </w:tabs>
        <w:spacing w:after="0"/>
        <w:ind w:firstLine="320"/>
        <w:jc w:val="both"/>
      </w:pPr>
      <w:r>
        <w:t>выявлять особенности научного познания;</w:t>
      </w:r>
    </w:p>
    <w:p w:rsidR="00064908" w:rsidRDefault="00772D1A">
      <w:pPr>
        <w:pStyle w:val="20"/>
        <w:numPr>
          <w:ilvl w:val="0"/>
          <w:numId w:val="8"/>
        </w:numPr>
        <w:shd w:val="clear" w:color="auto" w:fill="auto"/>
        <w:tabs>
          <w:tab w:val="left" w:pos="722"/>
        </w:tabs>
        <w:spacing w:after="0"/>
        <w:ind w:firstLine="320"/>
        <w:jc w:val="both"/>
      </w:pPr>
      <w:r>
        <w:t>различать абсолютную и относительную истины;</w:t>
      </w:r>
    </w:p>
    <w:p w:rsidR="00064908" w:rsidRDefault="00772D1A">
      <w:pPr>
        <w:pStyle w:val="20"/>
        <w:numPr>
          <w:ilvl w:val="0"/>
          <w:numId w:val="8"/>
        </w:numPr>
        <w:shd w:val="clear" w:color="auto" w:fill="auto"/>
        <w:tabs>
          <w:tab w:val="left" w:pos="722"/>
        </w:tabs>
        <w:spacing w:after="0"/>
        <w:ind w:firstLine="320"/>
        <w:jc w:val="both"/>
      </w:pPr>
      <w:r>
        <w:t>иллюстрировать конкретными примерами роль мировоззрения в жизни человека;</w:t>
      </w:r>
    </w:p>
    <w:p w:rsidR="00064908" w:rsidRDefault="00772D1A">
      <w:pPr>
        <w:pStyle w:val="20"/>
        <w:numPr>
          <w:ilvl w:val="0"/>
          <w:numId w:val="8"/>
        </w:numPr>
        <w:shd w:val="clear" w:color="auto" w:fill="auto"/>
        <w:tabs>
          <w:tab w:val="left" w:pos="722"/>
        </w:tabs>
        <w:spacing w:after="0"/>
        <w:ind w:firstLine="320"/>
        <w:jc w:val="both"/>
      </w:pPr>
      <w: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064908" w:rsidRDefault="00772D1A">
      <w:pPr>
        <w:pStyle w:val="20"/>
        <w:numPr>
          <w:ilvl w:val="0"/>
          <w:numId w:val="8"/>
        </w:numPr>
        <w:shd w:val="clear" w:color="auto" w:fill="auto"/>
        <w:tabs>
          <w:tab w:val="left" w:pos="718"/>
        </w:tabs>
        <w:spacing w:after="0"/>
        <w:ind w:firstLine="320"/>
        <w:jc w:val="both"/>
      </w:pPr>
      <w:r>
        <w:t>выражать и аргументировать собственное отношение к роли образования и самообразования в жизни человека.</w:t>
      </w:r>
    </w:p>
    <w:p w:rsidR="00064908" w:rsidRDefault="00772D1A">
      <w:pPr>
        <w:pStyle w:val="30"/>
        <w:shd w:val="clear" w:color="auto" w:fill="auto"/>
        <w:spacing w:before="0"/>
        <w:ind w:left="740" w:firstLine="0"/>
        <w:jc w:val="left"/>
      </w:pPr>
      <w:r>
        <w:t>Общество как сложная динамическая система</w:t>
      </w:r>
    </w:p>
    <w:p w:rsidR="00064908" w:rsidRDefault="00772D1A">
      <w:pPr>
        <w:pStyle w:val="20"/>
        <w:numPr>
          <w:ilvl w:val="0"/>
          <w:numId w:val="8"/>
        </w:numPr>
        <w:shd w:val="clear" w:color="auto" w:fill="auto"/>
        <w:tabs>
          <w:tab w:val="left" w:pos="718"/>
        </w:tabs>
        <w:spacing w:after="0"/>
        <w:ind w:firstLine="320"/>
        <w:jc w:val="both"/>
      </w:pPr>
      <w:r>
        <w:t>Характеризовать общество как целостную развивающуюся (динамическую) систему в единстве и взаимодействии его основных сфер и институтов;</w:t>
      </w:r>
    </w:p>
    <w:p w:rsidR="00064908" w:rsidRDefault="00772D1A">
      <w:pPr>
        <w:pStyle w:val="20"/>
        <w:numPr>
          <w:ilvl w:val="0"/>
          <w:numId w:val="8"/>
        </w:numPr>
        <w:shd w:val="clear" w:color="auto" w:fill="auto"/>
        <w:tabs>
          <w:tab w:val="left" w:pos="718"/>
        </w:tabs>
        <w:spacing w:after="0"/>
        <w:ind w:firstLine="320"/>
        <w:jc w:val="both"/>
      </w:pPr>
      <w:r>
        <w:t>выявлять, анализировать, систематизировать и оценивать информацию, иллюстрирующую многообразие и противоречивость социального развития;</w:t>
      </w:r>
    </w:p>
    <w:p w:rsidR="00064908" w:rsidRDefault="00772D1A">
      <w:pPr>
        <w:pStyle w:val="20"/>
        <w:numPr>
          <w:ilvl w:val="0"/>
          <w:numId w:val="8"/>
        </w:numPr>
        <w:shd w:val="clear" w:color="auto" w:fill="auto"/>
        <w:tabs>
          <w:tab w:val="left" w:pos="718"/>
        </w:tabs>
        <w:spacing w:after="0"/>
        <w:ind w:firstLine="320"/>
        <w:jc w:val="both"/>
      </w:pPr>
      <w:r>
        <w:t>приводить примеры прогрессивных и регрессивных общественных изменений, аргументировать свои суждения, выводы;</w:t>
      </w:r>
    </w:p>
    <w:p w:rsidR="00064908" w:rsidRDefault="00772D1A">
      <w:pPr>
        <w:pStyle w:val="20"/>
        <w:numPr>
          <w:ilvl w:val="0"/>
          <w:numId w:val="8"/>
        </w:numPr>
        <w:shd w:val="clear" w:color="auto" w:fill="auto"/>
        <w:tabs>
          <w:tab w:val="left" w:pos="718"/>
        </w:tabs>
        <w:spacing w:after="0"/>
        <w:ind w:firstLine="320"/>
        <w:jc w:val="both"/>
      </w:pPr>
      <w: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064908" w:rsidRDefault="00772D1A">
      <w:pPr>
        <w:pStyle w:val="30"/>
        <w:shd w:val="clear" w:color="auto" w:fill="auto"/>
        <w:spacing w:before="0"/>
        <w:ind w:left="740" w:firstLine="0"/>
        <w:jc w:val="left"/>
      </w:pPr>
      <w:r>
        <w:t>Экономика</w:t>
      </w:r>
    </w:p>
    <w:p w:rsidR="00064908" w:rsidRDefault="00772D1A">
      <w:pPr>
        <w:pStyle w:val="20"/>
        <w:numPr>
          <w:ilvl w:val="0"/>
          <w:numId w:val="8"/>
        </w:numPr>
        <w:shd w:val="clear" w:color="auto" w:fill="auto"/>
        <w:tabs>
          <w:tab w:val="left" w:pos="718"/>
        </w:tabs>
        <w:spacing w:after="0"/>
        <w:ind w:firstLine="320"/>
        <w:jc w:val="both"/>
      </w:pPr>
      <w:r>
        <w:t>Раскрывать взаимосвязь экономики с другими сферами жизни общества;</w:t>
      </w:r>
    </w:p>
    <w:p w:rsidR="00064908" w:rsidRDefault="00772D1A">
      <w:pPr>
        <w:pStyle w:val="20"/>
        <w:numPr>
          <w:ilvl w:val="0"/>
          <w:numId w:val="8"/>
        </w:numPr>
        <w:shd w:val="clear" w:color="auto" w:fill="auto"/>
        <w:tabs>
          <w:tab w:val="left" w:pos="718"/>
        </w:tabs>
        <w:spacing w:after="0"/>
        <w:ind w:firstLine="320"/>
        <w:jc w:val="both"/>
      </w:pPr>
      <w:r>
        <w:lastRenderedPageBreak/>
        <w:t>конкретизировать примерами основные факторы производства и факторные доходы;</w:t>
      </w:r>
    </w:p>
    <w:p w:rsidR="00064908" w:rsidRDefault="00772D1A">
      <w:pPr>
        <w:pStyle w:val="20"/>
        <w:numPr>
          <w:ilvl w:val="0"/>
          <w:numId w:val="8"/>
        </w:numPr>
        <w:shd w:val="clear" w:color="auto" w:fill="auto"/>
        <w:tabs>
          <w:tab w:val="left" w:pos="718"/>
        </w:tabs>
        <w:spacing w:after="0"/>
        <w:ind w:firstLine="320"/>
        <w:jc w:val="both"/>
      </w:pPr>
      <w:r>
        <w:t>объяснять механизм свободного ценообразования, приводить примеры действия законов спроса и предложения;</w:t>
      </w:r>
    </w:p>
    <w:p w:rsidR="00064908" w:rsidRDefault="00772D1A">
      <w:pPr>
        <w:pStyle w:val="20"/>
        <w:numPr>
          <w:ilvl w:val="0"/>
          <w:numId w:val="8"/>
        </w:numPr>
        <w:shd w:val="clear" w:color="auto" w:fill="auto"/>
        <w:tabs>
          <w:tab w:val="left" w:pos="718"/>
        </w:tabs>
        <w:spacing w:after="0"/>
        <w:ind w:firstLine="320"/>
        <w:jc w:val="both"/>
      </w:pPr>
      <w:r>
        <w:t>оценивать влияние конкуренции и монополии на экономическую жизнь, поведение основных участников экономики;</w:t>
      </w:r>
    </w:p>
    <w:p w:rsidR="00064908" w:rsidRDefault="00772D1A">
      <w:pPr>
        <w:pStyle w:val="20"/>
        <w:numPr>
          <w:ilvl w:val="0"/>
          <w:numId w:val="8"/>
        </w:numPr>
        <w:shd w:val="clear" w:color="auto" w:fill="auto"/>
        <w:tabs>
          <w:tab w:val="left" w:pos="718"/>
        </w:tabs>
        <w:spacing w:after="0"/>
        <w:ind w:firstLine="320"/>
        <w:jc w:val="both"/>
      </w:pPr>
      <w:r>
        <w:t>различать формы бизнеса;</w:t>
      </w:r>
    </w:p>
    <w:p w:rsidR="00064908" w:rsidRDefault="00772D1A">
      <w:pPr>
        <w:pStyle w:val="20"/>
        <w:numPr>
          <w:ilvl w:val="0"/>
          <w:numId w:val="8"/>
        </w:numPr>
        <w:shd w:val="clear" w:color="auto" w:fill="auto"/>
        <w:tabs>
          <w:tab w:val="left" w:pos="718"/>
        </w:tabs>
        <w:spacing w:after="0"/>
        <w:ind w:firstLine="320"/>
        <w:jc w:val="both"/>
      </w:pPr>
      <w:r>
        <w:t>извлекать социальную информацию из источников различного типа о тенденциях развития современной рыночной экономики;</w:t>
      </w:r>
    </w:p>
    <w:p w:rsidR="00064908" w:rsidRDefault="00772D1A">
      <w:pPr>
        <w:pStyle w:val="20"/>
        <w:numPr>
          <w:ilvl w:val="0"/>
          <w:numId w:val="8"/>
        </w:numPr>
        <w:shd w:val="clear" w:color="auto" w:fill="auto"/>
        <w:tabs>
          <w:tab w:val="left" w:pos="718"/>
        </w:tabs>
        <w:spacing w:after="0"/>
        <w:ind w:firstLine="320"/>
        <w:jc w:val="both"/>
      </w:pPr>
      <w:r>
        <w:t>различать экономические и бухгалтерские издержки;</w:t>
      </w:r>
    </w:p>
    <w:p w:rsidR="00064908" w:rsidRDefault="00772D1A">
      <w:pPr>
        <w:pStyle w:val="20"/>
        <w:numPr>
          <w:ilvl w:val="0"/>
          <w:numId w:val="8"/>
        </w:numPr>
        <w:shd w:val="clear" w:color="auto" w:fill="auto"/>
        <w:tabs>
          <w:tab w:val="left" w:pos="718"/>
        </w:tabs>
        <w:spacing w:after="0"/>
        <w:ind w:firstLine="320"/>
        <w:jc w:val="both"/>
      </w:pPr>
      <w:r>
        <w:t>приводить примеры постоянных и переменных издержек производства;</w:t>
      </w:r>
    </w:p>
    <w:p w:rsidR="00064908" w:rsidRDefault="00772D1A">
      <w:pPr>
        <w:pStyle w:val="20"/>
        <w:numPr>
          <w:ilvl w:val="0"/>
          <w:numId w:val="8"/>
        </w:numPr>
        <w:shd w:val="clear" w:color="auto" w:fill="auto"/>
        <w:tabs>
          <w:tab w:val="left" w:pos="718"/>
        </w:tabs>
        <w:spacing w:after="0"/>
        <w:ind w:firstLine="320"/>
        <w:jc w:val="both"/>
      </w:pPr>
      <w: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064908" w:rsidRDefault="00772D1A">
      <w:pPr>
        <w:pStyle w:val="20"/>
        <w:numPr>
          <w:ilvl w:val="0"/>
          <w:numId w:val="8"/>
        </w:numPr>
        <w:shd w:val="clear" w:color="auto" w:fill="auto"/>
        <w:tabs>
          <w:tab w:val="left" w:pos="718"/>
        </w:tabs>
        <w:spacing w:after="0"/>
        <w:ind w:firstLine="320"/>
        <w:jc w:val="both"/>
      </w:pPr>
      <w:r>
        <w:t>различать формы, виды проявления инфляции, оценивать последствия инфляции для экономики в целом и для различных социальных групп;</w:t>
      </w:r>
    </w:p>
    <w:p w:rsidR="00064908" w:rsidRDefault="00772D1A">
      <w:pPr>
        <w:pStyle w:val="20"/>
        <w:numPr>
          <w:ilvl w:val="0"/>
          <w:numId w:val="8"/>
        </w:numPr>
        <w:shd w:val="clear" w:color="auto" w:fill="auto"/>
        <w:tabs>
          <w:tab w:val="left" w:pos="718"/>
        </w:tabs>
        <w:spacing w:after="0"/>
        <w:ind w:firstLine="320"/>
        <w:jc w:val="both"/>
      </w:pPr>
      <w:r>
        <w:t>выделять объекты спроса и предложения на рынке труда, описывать механизм их взаимодействия;</w:t>
      </w:r>
    </w:p>
    <w:p w:rsidR="00064908" w:rsidRDefault="00772D1A">
      <w:pPr>
        <w:pStyle w:val="20"/>
        <w:numPr>
          <w:ilvl w:val="0"/>
          <w:numId w:val="8"/>
        </w:numPr>
        <w:shd w:val="clear" w:color="auto" w:fill="auto"/>
        <w:tabs>
          <w:tab w:val="left" w:pos="718"/>
        </w:tabs>
        <w:spacing w:after="0"/>
        <w:ind w:firstLine="320"/>
        <w:jc w:val="both"/>
      </w:pPr>
      <w:r>
        <w:t>определять причины безработицы, различать ее виды;</w:t>
      </w:r>
    </w:p>
    <w:p w:rsidR="00064908" w:rsidRDefault="00772D1A">
      <w:pPr>
        <w:pStyle w:val="20"/>
        <w:numPr>
          <w:ilvl w:val="0"/>
          <w:numId w:val="8"/>
        </w:numPr>
        <w:shd w:val="clear" w:color="auto" w:fill="auto"/>
        <w:tabs>
          <w:tab w:val="left" w:pos="718"/>
        </w:tabs>
        <w:spacing w:after="0"/>
        <w:ind w:firstLine="320"/>
        <w:jc w:val="both"/>
      </w:pPr>
      <w:r>
        <w:t>высказывать обоснованные суждения о направлениях государственной политики в области занятости;</w:t>
      </w:r>
    </w:p>
    <w:p w:rsidR="00064908" w:rsidRDefault="00772D1A">
      <w:pPr>
        <w:pStyle w:val="20"/>
        <w:numPr>
          <w:ilvl w:val="0"/>
          <w:numId w:val="8"/>
        </w:numPr>
        <w:shd w:val="clear" w:color="auto" w:fill="auto"/>
        <w:tabs>
          <w:tab w:val="left" w:pos="718"/>
        </w:tabs>
        <w:spacing w:after="0"/>
        <w:ind w:firstLine="320"/>
        <w:jc w:val="both"/>
      </w:pPr>
      <w: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064908" w:rsidRDefault="00772D1A">
      <w:pPr>
        <w:pStyle w:val="20"/>
        <w:numPr>
          <w:ilvl w:val="0"/>
          <w:numId w:val="8"/>
        </w:numPr>
        <w:shd w:val="clear" w:color="auto" w:fill="auto"/>
        <w:tabs>
          <w:tab w:val="left" w:pos="718"/>
        </w:tabs>
        <w:spacing w:after="0"/>
        <w:ind w:firstLine="320"/>
        <w:jc w:val="both"/>
      </w:pPr>
      <w:r>
        <w:t>анализировать практические ситуации, связанные с реализацией гражданами своих экономических интересов;</w:t>
      </w:r>
    </w:p>
    <w:p w:rsidR="00064908" w:rsidRDefault="00772D1A">
      <w:pPr>
        <w:pStyle w:val="20"/>
        <w:numPr>
          <w:ilvl w:val="0"/>
          <w:numId w:val="8"/>
        </w:numPr>
        <w:shd w:val="clear" w:color="auto" w:fill="auto"/>
        <w:tabs>
          <w:tab w:val="left" w:pos="718"/>
        </w:tabs>
        <w:spacing w:after="0"/>
        <w:ind w:firstLine="320"/>
        <w:jc w:val="both"/>
      </w:pPr>
      <w:r>
        <w:t>приводить примеры участия государства в регулировании рыночной экономики;</w:t>
      </w:r>
    </w:p>
    <w:p w:rsidR="00064908" w:rsidRDefault="00772D1A">
      <w:pPr>
        <w:pStyle w:val="20"/>
        <w:numPr>
          <w:ilvl w:val="0"/>
          <w:numId w:val="8"/>
        </w:numPr>
        <w:shd w:val="clear" w:color="auto" w:fill="auto"/>
        <w:tabs>
          <w:tab w:val="left" w:pos="715"/>
        </w:tabs>
        <w:spacing w:after="0"/>
        <w:ind w:firstLine="320"/>
        <w:jc w:val="both"/>
      </w:pPr>
      <w: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064908" w:rsidRDefault="00772D1A">
      <w:pPr>
        <w:pStyle w:val="20"/>
        <w:numPr>
          <w:ilvl w:val="0"/>
          <w:numId w:val="8"/>
        </w:numPr>
        <w:shd w:val="clear" w:color="auto" w:fill="auto"/>
        <w:spacing w:after="0"/>
        <w:ind w:firstLine="320"/>
        <w:jc w:val="both"/>
      </w:pPr>
      <w:r>
        <w:t xml:space="preserve">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064908" w:rsidRDefault="00772D1A">
      <w:pPr>
        <w:pStyle w:val="20"/>
        <w:numPr>
          <w:ilvl w:val="0"/>
          <w:numId w:val="8"/>
        </w:numPr>
        <w:shd w:val="clear" w:color="auto" w:fill="auto"/>
        <w:tabs>
          <w:tab w:val="left" w:pos="715"/>
        </w:tabs>
        <w:spacing w:after="0"/>
        <w:ind w:firstLine="320"/>
        <w:jc w:val="both"/>
      </w:pPr>
      <w:r>
        <w:t>различать и сравнивать пути достижения экономического роста.</w:t>
      </w:r>
    </w:p>
    <w:p w:rsidR="00064908" w:rsidRDefault="00772D1A">
      <w:pPr>
        <w:pStyle w:val="30"/>
        <w:shd w:val="clear" w:color="auto" w:fill="auto"/>
        <w:spacing w:before="0"/>
        <w:ind w:left="740" w:firstLine="0"/>
        <w:jc w:val="left"/>
      </w:pPr>
      <w:r>
        <w:t>Социальные отношения</w:t>
      </w:r>
    </w:p>
    <w:p w:rsidR="00064908" w:rsidRDefault="00772D1A">
      <w:pPr>
        <w:pStyle w:val="20"/>
        <w:numPr>
          <w:ilvl w:val="0"/>
          <w:numId w:val="8"/>
        </w:numPr>
        <w:shd w:val="clear" w:color="auto" w:fill="auto"/>
        <w:tabs>
          <w:tab w:val="left" w:pos="715"/>
        </w:tabs>
        <w:spacing w:after="0"/>
        <w:ind w:firstLine="320"/>
        <w:jc w:val="both"/>
      </w:pPr>
      <w:r>
        <w:t>Выделять критерии социальной стратификации;</w:t>
      </w:r>
    </w:p>
    <w:p w:rsidR="00064908" w:rsidRDefault="00772D1A">
      <w:pPr>
        <w:pStyle w:val="20"/>
        <w:numPr>
          <w:ilvl w:val="0"/>
          <w:numId w:val="8"/>
        </w:numPr>
        <w:shd w:val="clear" w:color="auto" w:fill="auto"/>
        <w:tabs>
          <w:tab w:val="left" w:pos="715"/>
        </w:tabs>
        <w:spacing w:after="0"/>
        <w:ind w:firstLine="320"/>
        <w:jc w:val="both"/>
      </w:pPr>
      <w:r>
        <w:t>анализировать социальную информацию из адаптированных источников о структуре общества и направлениях ее изменения;</w:t>
      </w:r>
    </w:p>
    <w:p w:rsidR="00064908" w:rsidRDefault="00772D1A">
      <w:pPr>
        <w:pStyle w:val="20"/>
        <w:numPr>
          <w:ilvl w:val="0"/>
          <w:numId w:val="8"/>
        </w:numPr>
        <w:shd w:val="clear" w:color="auto" w:fill="auto"/>
        <w:spacing w:after="0"/>
        <w:ind w:firstLine="320"/>
        <w:jc w:val="both"/>
      </w:pPr>
      <w:r>
        <w:t xml:space="preserve"> выделять особенности молодежи как социально-демографической группы, раскрывать на примерах социальные роли юношества;</w:t>
      </w:r>
    </w:p>
    <w:p w:rsidR="00064908" w:rsidRDefault="00772D1A">
      <w:pPr>
        <w:pStyle w:val="20"/>
        <w:numPr>
          <w:ilvl w:val="0"/>
          <w:numId w:val="8"/>
        </w:numPr>
        <w:shd w:val="clear" w:color="auto" w:fill="auto"/>
        <w:tabs>
          <w:tab w:val="left" w:pos="715"/>
        </w:tabs>
        <w:spacing w:after="0"/>
        <w:ind w:firstLine="320"/>
        <w:jc w:val="both"/>
      </w:pPr>
      <w:r>
        <w:t>высказывать обоснованное суждение о факторах, обеспечивающих успешность самореализации молодежи в условиях современного рынка труда;</w:t>
      </w:r>
    </w:p>
    <w:p w:rsidR="00064908" w:rsidRDefault="00772D1A">
      <w:pPr>
        <w:pStyle w:val="20"/>
        <w:numPr>
          <w:ilvl w:val="0"/>
          <w:numId w:val="8"/>
        </w:numPr>
        <w:shd w:val="clear" w:color="auto" w:fill="auto"/>
        <w:tabs>
          <w:tab w:val="left" w:pos="715"/>
        </w:tabs>
        <w:spacing w:after="0"/>
        <w:ind w:firstLine="320"/>
        <w:jc w:val="both"/>
      </w:pPr>
      <w:r>
        <w:t xml:space="preserve">выявлять причины социальных конфликтов, моделировать ситуации </w:t>
      </w:r>
      <w:r>
        <w:lastRenderedPageBreak/>
        <w:t>разрешения конфликтов;</w:t>
      </w:r>
    </w:p>
    <w:p w:rsidR="00064908" w:rsidRDefault="00772D1A">
      <w:pPr>
        <w:pStyle w:val="20"/>
        <w:numPr>
          <w:ilvl w:val="0"/>
          <w:numId w:val="8"/>
        </w:numPr>
        <w:shd w:val="clear" w:color="auto" w:fill="auto"/>
        <w:tabs>
          <w:tab w:val="left" w:pos="715"/>
        </w:tabs>
        <w:spacing w:after="0"/>
        <w:ind w:firstLine="320"/>
        <w:jc w:val="both"/>
      </w:pPr>
      <w:r>
        <w:t>конкретизировать примерами виды социальных норм;</w:t>
      </w:r>
    </w:p>
    <w:p w:rsidR="00064908" w:rsidRDefault="00772D1A">
      <w:pPr>
        <w:pStyle w:val="20"/>
        <w:numPr>
          <w:ilvl w:val="0"/>
          <w:numId w:val="8"/>
        </w:numPr>
        <w:shd w:val="clear" w:color="auto" w:fill="auto"/>
        <w:tabs>
          <w:tab w:val="left" w:pos="715"/>
        </w:tabs>
        <w:spacing w:after="0"/>
        <w:ind w:firstLine="320"/>
        <w:jc w:val="both"/>
      </w:pPr>
      <w:r>
        <w:t>характеризовать виды социального контроля и их социальную роль, различать санкции социального контроля;</w:t>
      </w:r>
    </w:p>
    <w:p w:rsidR="00064908" w:rsidRDefault="00772D1A">
      <w:pPr>
        <w:pStyle w:val="20"/>
        <w:numPr>
          <w:ilvl w:val="0"/>
          <w:numId w:val="8"/>
        </w:numPr>
        <w:shd w:val="clear" w:color="auto" w:fill="auto"/>
        <w:tabs>
          <w:tab w:val="left" w:pos="715"/>
        </w:tabs>
        <w:spacing w:after="0"/>
        <w:ind w:firstLine="320"/>
        <w:jc w:val="both"/>
      </w:pPr>
      <w:r>
        <w:t>различать позитивные и негативные девиации, раскрывать на примерах последствия отклоняющегося поведения для человека и общества;</w:t>
      </w:r>
    </w:p>
    <w:p w:rsidR="00064908" w:rsidRDefault="00772D1A">
      <w:pPr>
        <w:pStyle w:val="20"/>
        <w:numPr>
          <w:ilvl w:val="0"/>
          <w:numId w:val="8"/>
        </w:numPr>
        <w:shd w:val="clear" w:color="auto" w:fill="auto"/>
        <w:tabs>
          <w:tab w:val="left" w:pos="715"/>
        </w:tabs>
        <w:spacing w:after="0"/>
        <w:ind w:firstLine="320"/>
        <w:jc w:val="both"/>
      </w:pPr>
      <w:r>
        <w:t>определять и оценивать возможную модель собственного поведения в конкретной ситуации с точки зрения социальных норм;</w:t>
      </w:r>
    </w:p>
    <w:p w:rsidR="00064908" w:rsidRDefault="00772D1A">
      <w:pPr>
        <w:pStyle w:val="20"/>
        <w:numPr>
          <w:ilvl w:val="0"/>
          <w:numId w:val="8"/>
        </w:numPr>
        <w:shd w:val="clear" w:color="auto" w:fill="auto"/>
        <w:tabs>
          <w:tab w:val="left" w:pos="715"/>
        </w:tabs>
        <w:spacing w:after="0"/>
        <w:ind w:firstLine="320"/>
        <w:jc w:val="both"/>
      </w:pPr>
      <w:r>
        <w:t>различать виды социальной мобильности, конкретизировать примерами;</w:t>
      </w:r>
    </w:p>
    <w:p w:rsidR="00064908" w:rsidRDefault="00772D1A">
      <w:pPr>
        <w:pStyle w:val="20"/>
        <w:numPr>
          <w:ilvl w:val="0"/>
          <w:numId w:val="8"/>
        </w:numPr>
        <w:shd w:val="clear" w:color="auto" w:fill="auto"/>
        <w:tabs>
          <w:tab w:val="left" w:pos="715"/>
        </w:tabs>
        <w:spacing w:after="0"/>
        <w:ind w:firstLine="320"/>
        <w:jc w:val="both"/>
      </w:pPr>
      <w:r>
        <w:t>выделять причины и последствия этносоциальных конфликтов, приводить примеры способов их разрешения;</w:t>
      </w:r>
    </w:p>
    <w:p w:rsidR="00064908" w:rsidRDefault="00772D1A">
      <w:pPr>
        <w:pStyle w:val="20"/>
        <w:numPr>
          <w:ilvl w:val="0"/>
          <w:numId w:val="8"/>
        </w:numPr>
        <w:shd w:val="clear" w:color="auto" w:fill="auto"/>
        <w:tabs>
          <w:tab w:val="left" w:pos="715"/>
        </w:tabs>
        <w:spacing w:after="0"/>
        <w:ind w:firstLine="320"/>
        <w:jc w:val="both"/>
      </w:pPr>
      <w:r>
        <w:t>характеризовать основные принципы национальной политики России на современном этапе;</w:t>
      </w:r>
    </w:p>
    <w:p w:rsidR="00064908" w:rsidRDefault="00772D1A">
      <w:pPr>
        <w:pStyle w:val="20"/>
        <w:numPr>
          <w:ilvl w:val="0"/>
          <w:numId w:val="8"/>
        </w:numPr>
        <w:shd w:val="clear" w:color="auto" w:fill="auto"/>
        <w:tabs>
          <w:tab w:val="left" w:pos="715"/>
        </w:tabs>
        <w:spacing w:after="0"/>
        <w:ind w:firstLine="320"/>
        <w:jc w:val="both"/>
      </w:pPr>
      <w:r>
        <w:t>характеризовать социальные институты семьи и брака; раскрывать факторы, влияющие на формирование института современной семьи;</w:t>
      </w:r>
    </w:p>
    <w:p w:rsidR="00064908" w:rsidRDefault="00772D1A">
      <w:pPr>
        <w:pStyle w:val="20"/>
        <w:numPr>
          <w:ilvl w:val="0"/>
          <w:numId w:val="8"/>
        </w:numPr>
        <w:shd w:val="clear" w:color="auto" w:fill="auto"/>
        <w:tabs>
          <w:tab w:val="left" w:pos="715"/>
        </w:tabs>
        <w:spacing w:after="0"/>
        <w:ind w:firstLine="320"/>
        <w:jc w:val="both"/>
      </w:pPr>
      <w:r>
        <w:t>характеризовать семью как социальный институт, раскрывать роль семьи в современном обществе;</w:t>
      </w:r>
    </w:p>
    <w:p w:rsidR="00064908" w:rsidRDefault="00772D1A">
      <w:pPr>
        <w:pStyle w:val="20"/>
        <w:numPr>
          <w:ilvl w:val="0"/>
          <w:numId w:val="8"/>
        </w:numPr>
        <w:shd w:val="clear" w:color="auto" w:fill="auto"/>
        <w:spacing w:after="0"/>
        <w:ind w:firstLine="320"/>
        <w:jc w:val="both"/>
      </w:pPr>
      <w:r>
        <w:t xml:space="preserve"> высказывать обоснованные суждения о факторах, влияющих на демографическую ситуацию в стране;</w:t>
      </w:r>
    </w:p>
    <w:p w:rsidR="00064908" w:rsidRDefault="00772D1A">
      <w:pPr>
        <w:pStyle w:val="20"/>
        <w:numPr>
          <w:ilvl w:val="0"/>
          <w:numId w:val="8"/>
        </w:numPr>
        <w:shd w:val="clear" w:color="auto" w:fill="auto"/>
        <w:tabs>
          <w:tab w:val="left" w:pos="715"/>
        </w:tabs>
        <w:spacing w:after="0"/>
        <w:ind w:firstLine="320"/>
        <w:jc w:val="both"/>
      </w:pPr>
      <w: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064908" w:rsidRDefault="00772D1A">
      <w:pPr>
        <w:pStyle w:val="20"/>
        <w:numPr>
          <w:ilvl w:val="0"/>
          <w:numId w:val="8"/>
        </w:numPr>
        <w:shd w:val="clear" w:color="auto" w:fill="auto"/>
        <w:tabs>
          <w:tab w:val="left" w:pos="5827"/>
        </w:tabs>
        <w:spacing w:after="0"/>
        <w:ind w:firstLine="320"/>
        <w:jc w:val="both"/>
      </w:pPr>
      <w:r>
        <w:t xml:space="preserve"> осуществлять комплексный поиск,</w:t>
      </w:r>
      <w:r>
        <w:tab/>
        <w:t>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064908" w:rsidRDefault="00772D1A">
      <w:pPr>
        <w:pStyle w:val="20"/>
        <w:numPr>
          <w:ilvl w:val="0"/>
          <w:numId w:val="8"/>
        </w:numPr>
        <w:shd w:val="clear" w:color="auto" w:fill="auto"/>
        <w:tabs>
          <w:tab w:val="left" w:pos="715"/>
        </w:tabs>
        <w:spacing w:after="0"/>
        <w:ind w:firstLine="320"/>
        <w:jc w:val="both"/>
        <w:sectPr w:rsidR="00064908">
          <w:pgSz w:w="11900" w:h="16840"/>
          <w:pgMar w:top="1120" w:right="813" w:bottom="1536" w:left="1385" w:header="0" w:footer="3" w:gutter="0"/>
          <w:cols w:space="720"/>
          <w:noEndnote/>
          <w:docGrid w:linePitch="360"/>
        </w:sectPr>
      </w:pPr>
      <w:r>
        <w:t>оценивать собственные отношения и взаимодействие с другими людьми с позиций толерантности.</w:t>
      </w:r>
    </w:p>
    <w:p w:rsidR="00064908" w:rsidRDefault="00772D1A">
      <w:pPr>
        <w:pStyle w:val="13"/>
        <w:keepNext/>
        <w:keepLines/>
        <w:shd w:val="clear" w:color="auto" w:fill="auto"/>
        <w:spacing w:line="322" w:lineRule="exact"/>
        <w:ind w:left="740" w:firstLine="0"/>
      </w:pPr>
      <w:bookmarkStart w:id="21" w:name="bookmark20"/>
      <w:r>
        <w:lastRenderedPageBreak/>
        <w:t>Политика</w:t>
      </w:r>
      <w:bookmarkEnd w:id="21"/>
    </w:p>
    <w:p w:rsidR="00064908" w:rsidRDefault="00772D1A">
      <w:pPr>
        <w:pStyle w:val="20"/>
        <w:numPr>
          <w:ilvl w:val="0"/>
          <w:numId w:val="8"/>
        </w:numPr>
        <w:shd w:val="clear" w:color="auto" w:fill="auto"/>
        <w:tabs>
          <w:tab w:val="left" w:pos="721"/>
        </w:tabs>
        <w:spacing w:after="0"/>
        <w:ind w:firstLine="320"/>
        <w:jc w:val="both"/>
      </w:pPr>
      <w:r>
        <w:t>Выделять субъектов политической деятельности и объекты политического воздействия;</w:t>
      </w:r>
    </w:p>
    <w:p w:rsidR="00064908" w:rsidRDefault="00772D1A">
      <w:pPr>
        <w:pStyle w:val="20"/>
        <w:numPr>
          <w:ilvl w:val="0"/>
          <w:numId w:val="8"/>
        </w:numPr>
        <w:shd w:val="clear" w:color="auto" w:fill="auto"/>
        <w:tabs>
          <w:tab w:val="left" w:pos="721"/>
        </w:tabs>
        <w:spacing w:after="0"/>
        <w:ind w:firstLine="320"/>
        <w:jc w:val="both"/>
      </w:pPr>
      <w:r>
        <w:t>различать политическую власть и другие виды власти;</w:t>
      </w:r>
    </w:p>
    <w:p w:rsidR="00064908" w:rsidRDefault="00772D1A">
      <w:pPr>
        <w:pStyle w:val="20"/>
        <w:numPr>
          <w:ilvl w:val="0"/>
          <w:numId w:val="8"/>
        </w:numPr>
        <w:shd w:val="clear" w:color="auto" w:fill="auto"/>
        <w:tabs>
          <w:tab w:val="left" w:pos="721"/>
        </w:tabs>
        <w:spacing w:after="0"/>
        <w:ind w:firstLine="320"/>
        <w:jc w:val="both"/>
      </w:pPr>
      <w:r>
        <w:t>устанавливать связи между социальными интересами, целями и методами политической деятельности;</w:t>
      </w:r>
    </w:p>
    <w:p w:rsidR="00064908" w:rsidRDefault="00772D1A">
      <w:pPr>
        <w:pStyle w:val="20"/>
        <w:numPr>
          <w:ilvl w:val="0"/>
          <w:numId w:val="8"/>
        </w:numPr>
        <w:shd w:val="clear" w:color="auto" w:fill="auto"/>
        <w:tabs>
          <w:tab w:val="left" w:pos="721"/>
        </w:tabs>
        <w:spacing w:after="0"/>
        <w:ind w:firstLine="320"/>
        <w:jc w:val="both"/>
      </w:pPr>
      <w:r>
        <w:t>высказывать аргументированные суждения о соотношении средств и целей в политике;</w:t>
      </w:r>
    </w:p>
    <w:p w:rsidR="00064908" w:rsidRDefault="00772D1A">
      <w:pPr>
        <w:pStyle w:val="20"/>
        <w:numPr>
          <w:ilvl w:val="0"/>
          <w:numId w:val="8"/>
        </w:numPr>
        <w:shd w:val="clear" w:color="auto" w:fill="auto"/>
        <w:tabs>
          <w:tab w:val="left" w:pos="721"/>
        </w:tabs>
        <w:spacing w:after="0"/>
        <w:ind w:firstLine="320"/>
        <w:jc w:val="both"/>
      </w:pPr>
      <w:r>
        <w:t>раскрывать роль и функции политической системы;</w:t>
      </w:r>
    </w:p>
    <w:p w:rsidR="00064908" w:rsidRDefault="00772D1A">
      <w:pPr>
        <w:pStyle w:val="20"/>
        <w:numPr>
          <w:ilvl w:val="0"/>
          <w:numId w:val="8"/>
        </w:numPr>
        <w:shd w:val="clear" w:color="auto" w:fill="auto"/>
        <w:tabs>
          <w:tab w:val="left" w:pos="721"/>
        </w:tabs>
        <w:spacing w:after="0"/>
        <w:ind w:firstLine="320"/>
        <w:jc w:val="both"/>
      </w:pPr>
      <w:r>
        <w:t>характеризовать государство как центральный институт политической системы;</w:t>
      </w:r>
    </w:p>
    <w:p w:rsidR="00064908" w:rsidRDefault="00772D1A">
      <w:pPr>
        <w:pStyle w:val="20"/>
        <w:numPr>
          <w:ilvl w:val="0"/>
          <w:numId w:val="8"/>
        </w:numPr>
        <w:shd w:val="clear" w:color="auto" w:fill="auto"/>
        <w:tabs>
          <w:tab w:val="left" w:pos="721"/>
        </w:tabs>
        <w:spacing w:after="0"/>
        <w:ind w:firstLine="320"/>
        <w:jc w:val="both"/>
      </w:pPr>
      <w:r>
        <w:t>различать типы политических режимов, давать оценку роли политических режимов различных типов в общественном развитии;</w:t>
      </w:r>
    </w:p>
    <w:p w:rsidR="00064908" w:rsidRDefault="00772D1A">
      <w:pPr>
        <w:pStyle w:val="20"/>
        <w:numPr>
          <w:ilvl w:val="0"/>
          <w:numId w:val="8"/>
        </w:numPr>
        <w:shd w:val="clear" w:color="auto" w:fill="auto"/>
        <w:tabs>
          <w:tab w:val="left" w:pos="721"/>
        </w:tabs>
        <w:spacing w:after="0"/>
        <w:ind w:firstLine="320"/>
        <w:jc w:val="both"/>
      </w:pPr>
      <w:r>
        <w:t>обобщать и систематизировать информацию о сущности (ценностях, принципах, признаках, роли в общественном развитии) демократии;</w:t>
      </w:r>
    </w:p>
    <w:p w:rsidR="00064908" w:rsidRDefault="00772D1A">
      <w:pPr>
        <w:pStyle w:val="20"/>
        <w:numPr>
          <w:ilvl w:val="0"/>
          <w:numId w:val="8"/>
        </w:numPr>
        <w:shd w:val="clear" w:color="auto" w:fill="auto"/>
        <w:tabs>
          <w:tab w:val="left" w:pos="721"/>
        </w:tabs>
        <w:spacing w:after="0"/>
        <w:ind w:firstLine="320"/>
        <w:jc w:val="both"/>
      </w:pPr>
      <w:r>
        <w:t>характеризовать демократическую избирательную систему;</w:t>
      </w:r>
    </w:p>
    <w:p w:rsidR="00064908" w:rsidRDefault="00772D1A">
      <w:pPr>
        <w:pStyle w:val="20"/>
        <w:numPr>
          <w:ilvl w:val="0"/>
          <w:numId w:val="8"/>
        </w:numPr>
        <w:shd w:val="clear" w:color="auto" w:fill="auto"/>
        <w:tabs>
          <w:tab w:val="left" w:pos="721"/>
        </w:tabs>
        <w:spacing w:after="0"/>
        <w:ind w:firstLine="320"/>
        <w:jc w:val="both"/>
      </w:pPr>
      <w:r>
        <w:t>различать мажоритарную, пропорциональную, смешанную избирательные системы;</w:t>
      </w:r>
    </w:p>
    <w:p w:rsidR="00064908" w:rsidRDefault="00772D1A">
      <w:pPr>
        <w:pStyle w:val="20"/>
        <w:numPr>
          <w:ilvl w:val="0"/>
          <w:numId w:val="8"/>
        </w:numPr>
        <w:shd w:val="clear" w:color="auto" w:fill="auto"/>
        <w:tabs>
          <w:tab w:val="left" w:pos="721"/>
        </w:tabs>
        <w:spacing w:after="0"/>
        <w:ind w:firstLine="320"/>
        <w:jc w:val="both"/>
      </w:pPr>
      <w:r>
        <w:t>устанавливать взаимосвязь правового государства и гражданского общества, раскрывать ценностный смысл правового государства;</w:t>
      </w:r>
    </w:p>
    <w:p w:rsidR="00064908" w:rsidRDefault="00772D1A">
      <w:pPr>
        <w:pStyle w:val="20"/>
        <w:numPr>
          <w:ilvl w:val="0"/>
          <w:numId w:val="8"/>
        </w:numPr>
        <w:shd w:val="clear" w:color="auto" w:fill="auto"/>
        <w:tabs>
          <w:tab w:val="left" w:pos="721"/>
        </w:tabs>
        <w:spacing w:after="0"/>
        <w:ind w:firstLine="320"/>
        <w:jc w:val="both"/>
      </w:pPr>
      <w:r>
        <w:t>определять роль политической элиты и политического лидера в современном обществе;</w:t>
      </w:r>
    </w:p>
    <w:p w:rsidR="00064908" w:rsidRDefault="00772D1A">
      <w:pPr>
        <w:pStyle w:val="20"/>
        <w:numPr>
          <w:ilvl w:val="0"/>
          <w:numId w:val="8"/>
        </w:numPr>
        <w:shd w:val="clear" w:color="auto" w:fill="auto"/>
        <w:tabs>
          <w:tab w:val="left" w:pos="721"/>
        </w:tabs>
        <w:spacing w:after="0"/>
        <w:ind w:firstLine="320"/>
        <w:jc w:val="both"/>
      </w:pPr>
      <w:r>
        <w:t>конкретизировать примерами роль политической идеологии;</w:t>
      </w:r>
    </w:p>
    <w:p w:rsidR="00064908" w:rsidRDefault="00772D1A">
      <w:pPr>
        <w:pStyle w:val="20"/>
        <w:numPr>
          <w:ilvl w:val="0"/>
          <w:numId w:val="8"/>
        </w:numPr>
        <w:shd w:val="clear" w:color="auto" w:fill="auto"/>
        <w:tabs>
          <w:tab w:val="left" w:pos="721"/>
        </w:tabs>
        <w:spacing w:after="0"/>
        <w:ind w:firstLine="320"/>
        <w:jc w:val="both"/>
      </w:pPr>
      <w:r>
        <w:t>раскрывать на примерах функционирование различных партийных систем;</w:t>
      </w:r>
    </w:p>
    <w:p w:rsidR="00064908" w:rsidRDefault="00772D1A">
      <w:pPr>
        <w:pStyle w:val="20"/>
        <w:numPr>
          <w:ilvl w:val="0"/>
          <w:numId w:val="8"/>
        </w:numPr>
        <w:shd w:val="clear" w:color="auto" w:fill="auto"/>
        <w:tabs>
          <w:tab w:val="left" w:pos="721"/>
        </w:tabs>
        <w:spacing w:after="0"/>
        <w:ind w:firstLine="320"/>
        <w:jc w:val="both"/>
      </w:pPr>
      <w:r>
        <w:t>формулировать суждение о значении многопартийности и идеологического плюрализма в современном обществе;</w:t>
      </w:r>
    </w:p>
    <w:p w:rsidR="00064908" w:rsidRDefault="00772D1A">
      <w:pPr>
        <w:pStyle w:val="20"/>
        <w:numPr>
          <w:ilvl w:val="0"/>
          <w:numId w:val="8"/>
        </w:numPr>
        <w:shd w:val="clear" w:color="auto" w:fill="auto"/>
        <w:tabs>
          <w:tab w:val="left" w:pos="721"/>
        </w:tabs>
        <w:spacing w:after="0"/>
        <w:ind w:firstLine="320"/>
        <w:jc w:val="both"/>
      </w:pPr>
      <w:r>
        <w:t>оценивать роль СМИ в современной политической жизни;</w:t>
      </w:r>
    </w:p>
    <w:p w:rsidR="00064908" w:rsidRDefault="00772D1A">
      <w:pPr>
        <w:pStyle w:val="20"/>
        <w:numPr>
          <w:ilvl w:val="0"/>
          <w:numId w:val="8"/>
        </w:numPr>
        <w:shd w:val="clear" w:color="auto" w:fill="auto"/>
        <w:tabs>
          <w:tab w:val="left" w:pos="721"/>
        </w:tabs>
        <w:spacing w:after="0"/>
        <w:ind w:firstLine="320"/>
        <w:jc w:val="both"/>
      </w:pPr>
      <w:r>
        <w:t>иллюстрировать примерами основные этапы политического процесса;</w:t>
      </w:r>
    </w:p>
    <w:p w:rsidR="00064908" w:rsidRDefault="00772D1A">
      <w:pPr>
        <w:pStyle w:val="20"/>
        <w:numPr>
          <w:ilvl w:val="0"/>
          <w:numId w:val="8"/>
        </w:numPr>
        <w:shd w:val="clear" w:color="auto" w:fill="auto"/>
        <w:tabs>
          <w:tab w:val="left" w:pos="721"/>
        </w:tabs>
        <w:spacing w:after="0"/>
        <w:ind w:firstLine="320"/>
        <w:jc w:val="both"/>
      </w:pPr>
      <w: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064908" w:rsidRDefault="00772D1A">
      <w:pPr>
        <w:pStyle w:val="30"/>
        <w:shd w:val="clear" w:color="auto" w:fill="auto"/>
        <w:spacing w:before="0"/>
        <w:ind w:left="740" w:firstLine="0"/>
        <w:jc w:val="left"/>
      </w:pPr>
      <w:r>
        <w:t>Правовое регулирование общественных отношений</w:t>
      </w:r>
    </w:p>
    <w:p w:rsidR="00064908" w:rsidRDefault="00772D1A">
      <w:pPr>
        <w:pStyle w:val="20"/>
        <w:numPr>
          <w:ilvl w:val="0"/>
          <w:numId w:val="8"/>
        </w:numPr>
        <w:shd w:val="clear" w:color="auto" w:fill="auto"/>
        <w:tabs>
          <w:tab w:val="left" w:pos="721"/>
        </w:tabs>
        <w:spacing w:after="0"/>
        <w:ind w:firstLine="320"/>
        <w:jc w:val="both"/>
      </w:pPr>
      <w:r>
        <w:t>Сравнивать правовые нормы с другими социальными нормами;</w:t>
      </w:r>
    </w:p>
    <w:p w:rsidR="00064908" w:rsidRDefault="00772D1A">
      <w:pPr>
        <w:pStyle w:val="20"/>
        <w:numPr>
          <w:ilvl w:val="0"/>
          <w:numId w:val="8"/>
        </w:numPr>
        <w:shd w:val="clear" w:color="auto" w:fill="auto"/>
        <w:tabs>
          <w:tab w:val="left" w:pos="721"/>
        </w:tabs>
        <w:spacing w:after="0"/>
        <w:ind w:firstLine="320"/>
        <w:jc w:val="both"/>
      </w:pPr>
      <w:r>
        <w:t>выделять основные элементы системы права;</w:t>
      </w:r>
    </w:p>
    <w:p w:rsidR="00064908" w:rsidRDefault="00772D1A">
      <w:pPr>
        <w:pStyle w:val="20"/>
        <w:numPr>
          <w:ilvl w:val="0"/>
          <w:numId w:val="8"/>
        </w:numPr>
        <w:shd w:val="clear" w:color="auto" w:fill="auto"/>
        <w:tabs>
          <w:tab w:val="left" w:pos="721"/>
        </w:tabs>
        <w:spacing w:after="0"/>
        <w:ind w:firstLine="320"/>
        <w:jc w:val="both"/>
      </w:pPr>
      <w:r>
        <w:t>выстраивать иерархию нормативных актов;</w:t>
      </w:r>
    </w:p>
    <w:p w:rsidR="00064908" w:rsidRDefault="00772D1A">
      <w:pPr>
        <w:pStyle w:val="20"/>
        <w:numPr>
          <w:ilvl w:val="0"/>
          <w:numId w:val="8"/>
        </w:numPr>
        <w:shd w:val="clear" w:color="auto" w:fill="auto"/>
        <w:tabs>
          <w:tab w:val="left" w:pos="721"/>
        </w:tabs>
        <w:spacing w:after="0"/>
        <w:ind w:firstLine="320"/>
        <w:jc w:val="both"/>
      </w:pPr>
      <w:r>
        <w:t>выделять основные стадии законотворческого процесса в Российской Федерации;</w:t>
      </w:r>
    </w:p>
    <w:p w:rsidR="00064908" w:rsidRDefault="00772D1A">
      <w:pPr>
        <w:pStyle w:val="20"/>
        <w:numPr>
          <w:ilvl w:val="0"/>
          <w:numId w:val="8"/>
        </w:numPr>
        <w:shd w:val="clear" w:color="auto" w:fill="auto"/>
        <w:tabs>
          <w:tab w:val="left" w:pos="721"/>
        </w:tabs>
        <w:spacing w:after="0"/>
        <w:ind w:firstLine="320"/>
        <w:jc w:val="both"/>
      </w:pPr>
      <w: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064908" w:rsidRDefault="00772D1A">
      <w:pPr>
        <w:pStyle w:val="20"/>
        <w:numPr>
          <w:ilvl w:val="0"/>
          <w:numId w:val="8"/>
        </w:numPr>
        <w:shd w:val="clear" w:color="auto" w:fill="auto"/>
        <w:tabs>
          <w:tab w:val="left" w:pos="721"/>
        </w:tabs>
        <w:spacing w:after="0"/>
        <w:ind w:firstLine="320"/>
        <w:jc w:val="both"/>
      </w:pPr>
      <w: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064908" w:rsidRDefault="00772D1A">
      <w:pPr>
        <w:pStyle w:val="111"/>
        <w:shd w:val="clear" w:color="auto" w:fill="auto"/>
        <w:spacing w:line="200" w:lineRule="exact"/>
        <w:sectPr w:rsidR="00064908">
          <w:footerReference w:type="even" r:id="rId32"/>
          <w:footerReference w:type="default" r:id="rId33"/>
          <w:pgSz w:w="11900" w:h="16840"/>
          <w:pgMar w:top="1152" w:right="814" w:bottom="1282" w:left="1385" w:header="0" w:footer="3" w:gutter="0"/>
          <w:cols w:space="720"/>
          <w:noEndnote/>
          <w:docGrid w:linePitch="360"/>
        </w:sectPr>
      </w:pPr>
      <w:r>
        <w:t>60</w:t>
      </w:r>
    </w:p>
    <w:p w:rsidR="00064908" w:rsidRDefault="00772D1A">
      <w:pPr>
        <w:pStyle w:val="20"/>
        <w:numPr>
          <w:ilvl w:val="0"/>
          <w:numId w:val="8"/>
        </w:numPr>
        <w:shd w:val="clear" w:color="auto" w:fill="auto"/>
        <w:tabs>
          <w:tab w:val="left" w:pos="720"/>
        </w:tabs>
        <w:spacing w:after="0"/>
        <w:ind w:firstLine="320"/>
        <w:jc w:val="both"/>
      </w:pPr>
      <w:r>
        <w:lastRenderedPageBreak/>
        <w:t>аргументировать важность соблюдения норм экологического права и характеризовать способы защиты экологических прав;</w:t>
      </w:r>
    </w:p>
    <w:p w:rsidR="00064908" w:rsidRDefault="00772D1A">
      <w:pPr>
        <w:pStyle w:val="20"/>
        <w:numPr>
          <w:ilvl w:val="0"/>
          <w:numId w:val="8"/>
        </w:numPr>
        <w:shd w:val="clear" w:color="auto" w:fill="auto"/>
        <w:tabs>
          <w:tab w:val="left" w:pos="720"/>
        </w:tabs>
        <w:spacing w:after="0"/>
        <w:ind w:firstLine="320"/>
        <w:jc w:val="both"/>
      </w:pPr>
      <w:r>
        <w:t>раскрывать содержание гражданских правоотношений;</w:t>
      </w:r>
    </w:p>
    <w:p w:rsidR="00064908" w:rsidRDefault="00772D1A">
      <w:pPr>
        <w:pStyle w:val="20"/>
        <w:numPr>
          <w:ilvl w:val="0"/>
          <w:numId w:val="8"/>
        </w:numPr>
        <w:shd w:val="clear" w:color="auto" w:fill="auto"/>
        <w:tabs>
          <w:tab w:val="left" w:pos="720"/>
        </w:tabs>
        <w:spacing w:after="0"/>
        <w:ind w:firstLine="320"/>
        <w:jc w:val="both"/>
      </w:pPr>
      <w:r>
        <w:t>применять полученные знания о нормах гражданского права в практических ситуациях, прогнозируя последствия принимаемых решений;</w:t>
      </w:r>
    </w:p>
    <w:p w:rsidR="00064908" w:rsidRDefault="00772D1A">
      <w:pPr>
        <w:pStyle w:val="20"/>
        <w:numPr>
          <w:ilvl w:val="0"/>
          <w:numId w:val="8"/>
        </w:numPr>
        <w:shd w:val="clear" w:color="auto" w:fill="auto"/>
        <w:tabs>
          <w:tab w:val="left" w:pos="720"/>
        </w:tabs>
        <w:spacing w:after="0"/>
        <w:ind w:firstLine="320"/>
        <w:jc w:val="both"/>
      </w:pPr>
      <w:r>
        <w:t>различать организационно-правовые формы предприятий;</w:t>
      </w:r>
    </w:p>
    <w:p w:rsidR="00064908" w:rsidRDefault="00772D1A">
      <w:pPr>
        <w:pStyle w:val="20"/>
        <w:numPr>
          <w:ilvl w:val="0"/>
          <w:numId w:val="8"/>
        </w:numPr>
        <w:shd w:val="clear" w:color="auto" w:fill="auto"/>
        <w:tabs>
          <w:tab w:val="left" w:pos="720"/>
        </w:tabs>
        <w:spacing w:after="0"/>
        <w:ind w:firstLine="320"/>
        <w:jc w:val="both"/>
      </w:pPr>
      <w:r>
        <w:t>характеризовать порядок рассмотрения гражданских споров;</w:t>
      </w:r>
    </w:p>
    <w:p w:rsidR="00064908" w:rsidRDefault="00772D1A">
      <w:pPr>
        <w:pStyle w:val="20"/>
        <w:numPr>
          <w:ilvl w:val="0"/>
          <w:numId w:val="8"/>
        </w:numPr>
        <w:shd w:val="clear" w:color="auto" w:fill="auto"/>
        <w:tabs>
          <w:tab w:val="left" w:pos="720"/>
        </w:tabs>
        <w:spacing w:after="0"/>
        <w:ind w:firstLine="320"/>
        <w:jc w:val="both"/>
      </w:pPr>
      <w: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064908" w:rsidRDefault="00772D1A">
      <w:pPr>
        <w:pStyle w:val="20"/>
        <w:numPr>
          <w:ilvl w:val="0"/>
          <w:numId w:val="8"/>
        </w:numPr>
        <w:shd w:val="clear" w:color="auto" w:fill="auto"/>
        <w:tabs>
          <w:tab w:val="left" w:pos="720"/>
        </w:tabs>
        <w:spacing w:after="0"/>
        <w:ind w:firstLine="320"/>
        <w:jc w:val="both"/>
      </w:pPr>
      <w: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064908" w:rsidRDefault="00772D1A">
      <w:pPr>
        <w:pStyle w:val="20"/>
        <w:numPr>
          <w:ilvl w:val="0"/>
          <w:numId w:val="8"/>
        </w:numPr>
        <w:shd w:val="clear" w:color="auto" w:fill="auto"/>
        <w:tabs>
          <w:tab w:val="left" w:pos="720"/>
        </w:tabs>
        <w:spacing w:after="0"/>
        <w:ind w:firstLine="320"/>
        <w:jc w:val="both"/>
      </w:pPr>
      <w:r>
        <w:t>характеризовать условия заключения, изменения и расторжения трудового договора;</w:t>
      </w:r>
    </w:p>
    <w:p w:rsidR="00064908" w:rsidRDefault="00772D1A">
      <w:pPr>
        <w:pStyle w:val="20"/>
        <w:numPr>
          <w:ilvl w:val="0"/>
          <w:numId w:val="8"/>
        </w:numPr>
        <w:shd w:val="clear" w:color="auto" w:fill="auto"/>
        <w:tabs>
          <w:tab w:val="left" w:pos="720"/>
        </w:tabs>
        <w:spacing w:after="0"/>
        <w:ind w:firstLine="320"/>
        <w:jc w:val="both"/>
      </w:pPr>
      <w:r>
        <w:t>иллюстрировать примерами виды социальной защиты и социального обеспечения;</w:t>
      </w:r>
    </w:p>
    <w:p w:rsidR="00064908" w:rsidRDefault="00772D1A">
      <w:pPr>
        <w:pStyle w:val="20"/>
        <w:numPr>
          <w:ilvl w:val="0"/>
          <w:numId w:val="8"/>
        </w:numPr>
        <w:shd w:val="clear" w:color="auto" w:fill="auto"/>
        <w:tabs>
          <w:tab w:val="left" w:pos="720"/>
        </w:tabs>
        <w:spacing w:after="0"/>
        <w:ind w:firstLine="320"/>
        <w:jc w:val="both"/>
      </w:pPr>
      <w:r>
        <w:t>извлекать и анализировать информацию по заданной теме в адаптированных источниках различного типа (Конституция РФ, ГПК РФ, АПК РФ, УПК РФ);</w:t>
      </w:r>
    </w:p>
    <w:p w:rsidR="00064908" w:rsidRDefault="00772D1A">
      <w:pPr>
        <w:pStyle w:val="20"/>
        <w:numPr>
          <w:ilvl w:val="0"/>
          <w:numId w:val="8"/>
        </w:numPr>
        <w:shd w:val="clear" w:color="auto" w:fill="auto"/>
        <w:tabs>
          <w:tab w:val="left" w:pos="720"/>
        </w:tabs>
        <w:spacing w:after="0"/>
        <w:ind w:firstLine="320"/>
        <w:jc w:val="both"/>
      </w:pPr>
      <w:r>
        <w:t>объяснять основные идеи международных документов, направленных на защиту прав человека.</w:t>
      </w:r>
    </w:p>
    <w:p w:rsidR="00064908" w:rsidRDefault="00772D1A">
      <w:pPr>
        <w:pStyle w:val="30"/>
        <w:shd w:val="clear" w:color="auto" w:fill="auto"/>
        <w:spacing w:before="0"/>
        <w:ind w:left="740" w:firstLine="0"/>
        <w:jc w:val="left"/>
      </w:pPr>
      <w:r>
        <w:t>Выпускник на базовом уровне получит возможность научиться:</w:t>
      </w:r>
    </w:p>
    <w:p w:rsidR="00064908" w:rsidRDefault="00772D1A">
      <w:pPr>
        <w:pStyle w:val="30"/>
        <w:shd w:val="clear" w:color="auto" w:fill="auto"/>
        <w:spacing w:before="0"/>
        <w:ind w:left="740" w:firstLine="0"/>
        <w:jc w:val="left"/>
      </w:pPr>
      <w:r>
        <w:t>Человек. Человек в системе общественных отношений</w:t>
      </w:r>
    </w:p>
    <w:p w:rsidR="00064908" w:rsidRDefault="00772D1A">
      <w:pPr>
        <w:pStyle w:val="20"/>
        <w:numPr>
          <w:ilvl w:val="0"/>
          <w:numId w:val="8"/>
        </w:numPr>
        <w:shd w:val="clear" w:color="auto" w:fill="auto"/>
        <w:tabs>
          <w:tab w:val="left" w:pos="720"/>
        </w:tabs>
        <w:spacing w:after="0"/>
        <w:ind w:firstLine="320"/>
        <w:jc w:val="both"/>
      </w:pPr>
      <w:r>
        <w:t>Использовать полученные знания о социальных ценностях и нормах в повседневной жизни, прогнозировать последствия принимаемых решений;</w:t>
      </w:r>
    </w:p>
    <w:p w:rsidR="00064908" w:rsidRDefault="00772D1A">
      <w:pPr>
        <w:pStyle w:val="20"/>
        <w:numPr>
          <w:ilvl w:val="0"/>
          <w:numId w:val="8"/>
        </w:numPr>
        <w:shd w:val="clear" w:color="auto" w:fill="auto"/>
        <w:tabs>
          <w:tab w:val="left" w:pos="720"/>
        </w:tabs>
        <w:spacing w:after="0"/>
        <w:ind w:firstLine="320"/>
        <w:jc w:val="both"/>
      </w:pPr>
      <w:r>
        <w:t>применять знания о методах познания социальных явлений и процессов в учебной деятельности и повседневной жизни;</w:t>
      </w:r>
    </w:p>
    <w:p w:rsidR="00064908" w:rsidRDefault="00772D1A">
      <w:pPr>
        <w:pStyle w:val="20"/>
        <w:numPr>
          <w:ilvl w:val="0"/>
          <w:numId w:val="8"/>
        </w:numPr>
        <w:shd w:val="clear" w:color="auto" w:fill="auto"/>
        <w:tabs>
          <w:tab w:val="left" w:pos="720"/>
        </w:tabs>
        <w:spacing w:after="0"/>
        <w:ind w:firstLine="320"/>
        <w:jc w:val="both"/>
      </w:pPr>
      <w:r>
        <w:t>оценивать разнообразные явления и процессы общественного развития;</w:t>
      </w:r>
    </w:p>
    <w:p w:rsidR="00064908" w:rsidRDefault="00772D1A">
      <w:pPr>
        <w:pStyle w:val="20"/>
        <w:numPr>
          <w:ilvl w:val="0"/>
          <w:numId w:val="8"/>
        </w:numPr>
        <w:shd w:val="clear" w:color="auto" w:fill="auto"/>
        <w:tabs>
          <w:tab w:val="left" w:pos="720"/>
        </w:tabs>
        <w:spacing w:after="0"/>
        <w:ind w:firstLine="320"/>
        <w:jc w:val="both"/>
      </w:pPr>
      <w:r>
        <w:t>характеризовать основные методы научного познания;</w:t>
      </w:r>
    </w:p>
    <w:p w:rsidR="00064908" w:rsidRDefault="00772D1A">
      <w:pPr>
        <w:pStyle w:val="20"/>
        <w:numPr>
          <w:ilvl w:val="0"/>
          <w:numId w:val="8"/>
        </w:numPr>
        <w:shd w:val="clear" w:color="auto" w:fill="auto"/>
        <w:tabs>
          <w:tab w:val="left" w:pos="720"/>
        </w:tabs>
        <w:spacing w:after="0"/>
        <w:ind w:firstLine="320"/>
        <w:jc w:val="both"/>
      </w:pPr>
      <w:r>
        <w:t>выявлять особенности социального познания;</w:t>
      </w:r>
    </w:p>
    <w:p w:rsidR="00064908" w:rsidRDefault="00772D1A">
      <w:pPr>
        <w:pStyle w:val="20"/>
        <w:numPr>
          <w:ilvl w:val="0"/>
          <w:numId w:val="8"/>
        </w:numPr>
        <w:shd w:val="clear" w:color="auto" w:fill="auto"/>
        <w:tabs>
          <w:tab w:val="left" w:pos="720"/>
        </w:tabs>
        <w:spacing w:after="0"/>
        <w:ind w:firstLine="320"/>
        <w:jc w:val="both"/>
      </w:pPr>
      <w:r>
        <w:t>различать типы мировоззрений;</w:t>
      </w:r>
    </w:p>
    <w:p w:rsidR="00064908" w:rsidRDefault="00772D1A">
      <w:pPr>
        <w:pStyle w:val="20"/>
        <w:numPr>
          <w:ilvl w:val="0"/>
          <w:numId w:val="8"/>
        </w:numPr>
        <w:shd w:val="clear" w:color="auto" w:fill="auto"/>
        <w:tabs>
          <w:tab w:val="left" w:pos="720"/>
        </w:tabs>
        <w:spacing w:after="0"/>
        <w:ind w:firstLine="320"/>
        <w:jc w:val="both"/>
      </w:pPr>
      <w:r>
        <w:t>объяснять специфику взаимовлияния двух миров социального и природного в понимании природы человека и его мировоззрения;</w:t>
      </w:r>
    </w:p>
    <w:p w:rsidR="00064908" w:rsidRDefault="00772D1A">
      <w:pPr>
        <w:pStyle w:val="20"/>
        <w:numPr>
          <w:ilvl w:val="0"/>
          <w:numId w:val="8"/>
        </w:numPr>
        <w:shd w:val="clear" w:color="auto" w:fill="auto"/>
        <w:tabs>
          <w:tab w:val="left" w:pos="720"/>
        </w:tabs>
        <w:spacing w:after="0"/>
        <w:ind w:firstLine="320"/>
        <w:jc w:val="both"/>
      </w:pPr>
      <w:r>
        <w:t>выражать собственную позицию по вопросу познаваемости мира и аргументировать ее.</w:t>
      </w:r>
    </w:p>
    <w:p w:rsidR="00064908" w:rsidRDefault="00772D1A">
      <w:pPr>
        <w:pStyle w:val="30"/>
        <w:shd w:val="clear" w:color="auto" w:fill="auto"/>
        <w:spacing w:before="0"/>
        <w:ind w:left="740" w:firstLine="0"/>
        <w:jc w:val="left"/>
      </w:pPr>
      <w:r>
        <w:t>Общество как сложная динамическая система</w:t>
      </w:r>
    </w:p>
    <w:p w:rsidR="00064908" w:rsidRDefault="00772D1A">
      <w:pPr>
        <w:pStyle w:val="20"/>
        <w:numPr>
          <w:ilvl w:val="0"/>
          <w:numId w:val="8"/>
        </w:numPr>
        <w:shd w:val="clear" w:color="auto" w:fill="auto"/>
        <w:tabs>
          <w:tab w:val="left" w:pos="720"/>
        </w:tabs>
        <w:spacing w:after="0"/>
        <w:ind w:firstLine="320"/>
        <w:jc w:val="both"/>
      </w:pPr>
      <w:r>
        <w:t>Устанавливать причинно-следственные связи между состоянием различных сфер жизни общества и общественным развитием в целом;</w:t>
      </w:r>
    </w:p>
    <w:p w:rsidR="00064908" w:rsidRDefault="00772D1A">
      <w:pPr>
        <w:pStyle w:val="20"/>
        <w:numPr>
          <w:ilvl w:val="0"/>
          <w:numId w:val="8"/>
        </w:numPr>
        <w:shd w:val="clear" w:color="auto" w:fill="auto"/>
        <w:tabs>
          <w:tab w:val="left" w:pos="720"/>
        </w:tabs>
        <w:spacing w:after="0"/>
        <w:ind w:firstLine="320"/>
        <w:jc w:val="both"/>
      </w:pPr>
      <w:r>
        <w:t>выявлять, опираясь на теоретические положения и материалы СМИ, тенденции и перспективы общественного развития;</w:t>
      </w:r>
    </w:p>
    <w:p w:rsidR="00064908" w:rsidRDefault="00772D1A">
      <w:pPr>
        <w:pStyle w:val="20"/>
        <w:numPr>
          <w:ilvl w:val="0"/>
          <w:numId w:val="8"/>
        </w:numPr>
        <w:shd w:val="clear" w:color="auto" w:fill="auto"/>
        <w:tabs>
          <w:tab w:val="left" w:pos="720"/>
        </w:tabs>
        <w:spacing w:after="0"/>
        <w:ind w:firstLine="320"/>
        <w:jc w:val="both"/>
      </w:pPr>
      <w: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064908" w:rsidRDefault="00772D1A">
      <w:pPr>
        <w:pStyle w:val="111"/>
        <w:shd w:val="clear" w:color="auto" w:fill="auto"/>
        <w:spacing w:line="200" w:lineRule="exact"/>
        <w:ind w:left="20"/>
        <w:sectPr w:rsidR="00064908">
          <w:footerReference w:type="even" r:id="rId34"/>
          <w:pgSz w:w="11900" w:h="16840"/>
          <w:pgMar w:top="1152" w:right="814" w:bottom="1282" w:left="1385" w:header="0" w:footer="3" w:gutter="0"/>
          <w:cols w:space="720"/>
          <w:noEndnote/>
          <w:docGrid w:linePitch="360"/>
        </w:sectPr>
      </w:pPr>
      <w:r>
        <w:t>61</w:t>
      </w:r>
    </w:p>
    <w:p w:rsidR="00064908" w:rsidRDefault="00772D1A">
      <w:pPr>
        <w:pStyle w:val="13"/>
        <w:keepNext/>
        <w:keepLines/>
        <w:shd w:val="clear" w:color="auto" w:fill="auto"/>
        <w:spacing w:line="322" w:lineRule="exact"/>
        <w:ind w:left="740" w:firstLine="0"/>
      </w:pPr>
      <w:bookmarkStart w:id="22" w:name="bookmark21"/>
      <w:r>
        <w:lastRenderedPageBreak/>
        <w:t>Экономика</w:t>
      </w:r>
      <w:bookmarkEnd w:id="22"/>
    </w:p>
    <w:p w:rsidR="00064908" w:rsidRDefault="00772D1A">
      <w:pPr>
        <w:pStyle w:val="20"/>
        <w:numPr>
          <w:ilvl w:val="0"/>
          <w:numId w:val="8"/>
        </w:numPr>
        <w:shd w:val="clear" w:color="auto" w:fill="auto"/>
        <w:tabs>
          <w:tab w:val="left" w:pos="723"/>
        </w:tabs>
        <w:spacing w:after="0"/>
        <w:ind w:firstLine="320"/>
        <w:jc w:val="both"/>
      </w:pPr>
      <w:r>
        <w:t>Выделять и формулировать характерные особенности рыночных структур;</w:t>
      </w:r>
    </w:p>
    <w:p w:rsidR="00064908" w:rsidRDefault="00772D1A">
      <w:pPr>
        <w:pStyle w:val="20"/>
        <w:numPr>
          <w:ilvl w:val="0"/>
          <w:numId w:val="8"/>
        </w:numPr>
        <w:shd w:val="clear" w:color="auto" w:fill="auto"/>
        <w:tabs>
          <w:tab w:val="left" w:pos="723"/>
        </w:tabs>
        <w:spacing w:after="0"/>
        <w:ind w:firstLine="320"/>
        <w:jc w:val="both"/>
      </w:pPr>
      <w:r>
        <w:t>выявлять противоречия рынка;</w:t>
      </w:r>
    </w:p>
    <w:p w:rsidR="00064908" w:rsidRDefault="00772D1A">
      <w:pPr>
        <w:pStyle w:val="20"/>
        <w:numPr>
          <w:ilvl w:val="0"/>
          <w:numId w:val="8"/>
        </w:numPr>
        <w:shd w:val="clear" w:color="auto" w:fill="auto"/>
        <w:tabs>
          <w:tab w:val="left" w:pos="723"/>
        </w:tabs>
        <w:spacing w:after="0"/>
        <w:ind w:firstLine="320"/>
        <w:jc w:val="both"/>
      </w:pPr>
      <w:r>
        <w:t>раскрывать роль и место фондового рынка в рыночных структурах;</w:t>
      </w:r>
    </w:p>
    <w:p w:rsidR="00064908" w:rsidRDefault="00772D1A">
      <w:pPr>
        <w:pStyle w:val="20"/>
        <w:numPr>
          <w:ilvl w:val="0"/>
          <w:numId w:val="8"/>
        </w:numPr>
        <w:shd w:val="clear" w:color="auto" w:fill="auto"/>
        <w:tabs>
          <w:tab w:val="left" w:pos="723"/>
        </w:tabs>
        <w:spacing w:after="0"/>
        <w:ind w:firstLine="320"/>
        <w:jc w:val="both"/>
      </w:pPr>
      <w:r>
        <w:t>раскрывать возможности финансирования малых и крупных фирм;</w:t>
      </w:r>
    </w:p>
    <w:p w:rsidR="00064908" w:rsidRDefault="00772D1A">
      <w:pPr>
        <w:pStyle w:val="20"/>
        <w:numPr>
          <w:ilvl w:val="0"/>
          <w:numId w:val="8"/>
        </w:numPr>
        <w:shd w:val="clear" w:color="auto" w:fill="auto"/>
        <w:tabs>
          <w:tab w:val="left" w:pos="723"/>
        </w:tabs>
        <w:spacing w:after="0"/>
        <w:ind w:firstLine="320"/>
        <w:jc w:val="both"/>
      </w:pPr>
      <w:r>
        <w:t>обосновывать выбор форм бизнеса в конкретных ситуациях;</w:t>
      </w:r>
    </w:p>
    <w:p w:rsidR="00064908" w:rsidRDefault="00772D1A">
      <w:pPr>
        <w:pStyle w:val="20"/>
        <w:numPr>
          <w:ilvl w:val="0"/>
          <w:numId w:val="8"/>
        </w:numPr>
        <w:shd w:val="clear" w:color="auto" w:fill="auto"/>
        <w:tabs>
          <w:tab w:val="left" w:pos="723"/>
        </w:tabs>
        <w:spacing w:after="0"/>
        <w:ind w:firstLine="320"/>
        <w:jc w:val="both"/>
      </w:pPr>
      <w:r>
        <w:t>различать источники финансирования малых и крупных предприятий;</w:t>
      </w:r>
    </w:p>
    <w:p w:rsidR="00064908" w:rsidRDefault="00772D1A">
      <w:pPr>
        <w:pStyle w:val="20"/>
        <w:numPr>
          <w:ilvl w:val="0"/>
          <w:numId w:val="8"/>
        </w:numPr>
        <w:shd w:val="clear" w:color="auto" w:fill="auto"/>
        <w:tabs>
          <w:tab w:val="left" w:pos="723"/>
        </w:tabs>
        <w:spacing w:after="0"/>
        <w:ind w:firstLine="320"/>
        <w:jc w:val="both"/>
      </w:pPr>
      <w:r>
        <w:t>определять практическое назначение основных функций менеджмента;</w:t>
      </w:r>
    </w:p>
    <w:p w:rsidR="00064908" w:rsidRDefault="00772D1A">
      <w:pPr>
        <w:pStyle w:val="20"/>
        <w:numPr>
          <w:ilvl w:val="0"/>
          <w:numId w:val="8"/>
        </w:numPr>
        <w:shd w:val="clear" w:color="auto" w:fill="auto"/>
        <w:tabs>
          <w:tab w:val="left" w:pos="723"/>
        </w:tabs>
        <w:spacing w:after="0"/>
        <w:ind w:firstLine="320"/>
        <w:jc w:val="both"/>
      </w:pPr>
      <w:r>
        <w:t>определять место маркетинга в деятельности организации;</w:t>
      </w:r>
    </w:p>
    <w:p w:rsidR="00064908" w:rsidRDefault="00772D1A">
      <w:pPr>
        <w:pStyle w:val="20"/>
        <w:numPr>
          <w:ilvl w:val="0"/>
          <w:numId w:val="8"/>
        </w:numPr>
        <w:shd w:val="clear" w:color="auto" w:fill="auto"/>
        <w:tabs>
          <w:tab w:val="left" w:pos="723"/>
        </w:tabs>
        <w:spacing w:after="0"/>
        <w:ind w:firstLine="320"/>
        <w:jc w:val="both"/>
      </w:pPr>
      <w:r>
        <w:t>применять полученные знания для выполнения социальных ролей работника и производителя;</w:t>
      </w:r>
    </w:p>
    <w:p w:rsidR="00064908" w:rsidRDefault="00772D1A">
      <w:pPr>
        <w:pStyle w:val="20"/>
        <w:numPr>
          <w:ilvl w:val="0"/>
          <w:numId w:val="8"/>
        </w:numPr>
        <w:shd w:val="clear" w:color="auto" w:fill="auto"/>
        <w:tabs>
          <w:tab w:val="left" w:pos="723"/>
        </w:tabs>
        <w:spacing w:after="0"/>
        <w:ind w:firstLine="320"/>
        <w:jc w:val="both"/>
      </w:pPr>
      <w:r>
        <w:t>оценивать свои возможности трудоустройства в условиях рынка труда;</w:t>
      </w:r>
    </w:p>
    <w:p w:rsidR="00064908" w:rsidRDefault="00772D1A">
      <w:pPr>
        <w:pStyle w:val="20"/>
        <w:numPr>
          <w:ilvl w:val="0"/>
          <w:numId w:val="8"/>
        </w:numPr>
        <w:shd w:val="clear" w:color="auto" w:fill="auto"/>
        <w:tabs>
          <w:tab w:val="left" w:pos="723"/>
        </w:tabs>
        <w:spacing w:after="0"/>
        <w:ind w:firstLine="320"/>
        <w:jc w:val="both"/>
      </w:pPr>
      <w:r>
        <w:t>раскрывать фазы экономического цикла;</w:t>
      </w:r>
    </w:p>
    <w:p w:rsidR="00064908" w:rsidRDefault="00772D1A">
      <w:pPr>
        <w:pStyle w:val="20"/>
        <w:numPr>
          <w:ilvl w:val="0"/>
          <w:numId w:val="8"/>
        </w:numPr>
        <w:shd w:val="clear" w:color="auto" w:fill="auto"/>
        <w:tabs>
          <w:tab w:val="left" w:pos="723"/>
        </w:tabs>
        <w:spacing w:after="0"/>
        <w:ind w:firstLine="320"/>
        <w:jc w:val="both"/>
      </w:pPr>
      <w: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064908" w:rsidRDefault="00772D1A">
      <w:pPr>
        <w:pStyle w:val="20"/>
        <w:numPr>
          <w:ilvl w:val="0"/>
          <w:numId w:val="8"/>
        </w:numPr>
        <w:shd w:val="clear" w:color="auto" w:fill="auto"/>
        <w:tabs>
          <w:tab w:val="left" w:pos="723"/>
        </w:tabs>
        <w:spacing w:after="0"/>
        <w:ind w:firstLine="320"/>
        <w:jc w:val="both"/>
      </w:pPr>
      <w:r>
        <w:t>извлекать информацию из различных источников для анализа тенденций общемирового экономического развития, экономического развития России.</w:t>
      </w:r>
    </w:p>
    <w:p w:rsidR="00064908" w:rsidRDefault="00772D1A">
      <w:pPr>
        <w:pStyle w:val="30"/>
        <w:shd w:val="clear" w:color="auto" w:fill="auto"/>
        <w:spacing w:before="0"/>
        <w:ind w:left="740" w:firstLine="0"/>
        <w:jc w:val="left"/>
      </w:pPr>
      <w:r>
        <w:t>Социальные отношения</w:t>
      </w:r>
    </w:p>
    <w:p w:rsidR="00064908" w:rsidRDefault="00772D1A">
      <w:pPr>
        <w:pStyle w:val="20"/>
        <w:numPr>
          <w:ilvl w:val="0"/>
          <w:numId w:val="8"/>
        </w:numPr>
        <w:shd w:val="clear" w:color="auto" w:fill="auto"/>
        <w:tabs>
          <w:tab w:val="left" w:pos="723"/>
        </w:tabs>
        <w:spacing w:after="0"/>
        <w:ind w:firstLine="320"/>
        <w:jc w:val="both"/>
      </w:pPr>
      <w:r>
        <w:t>Выделять причины социального неравенства в истории и современном обществе;</w:t>
      </w:r>
    </w:p>
    <w:p w:rsidR="00064908" w:rsidRDefault="00772D1A">
      <w:pPr>
        <w:pStyle w:val="20"/>
        <w:numPr>
          <w:ilvl w:val="0"/>
          <w:numId w:val="8"/>
        </w:numPr>
        <w:shd w:val="clear" w:color="auto" w:fill="auto"/>
        <w:tabs>
          <w:tab w:val="left" w:pos="723"/>
        </w:tabs>
        <w:spacing w:after="0"/>
        <w:ind w:firstLine="320"/>
        <w:jc w:val="both"/>
      </w:pPr>
      <w:r>
        <w:t>высказывать обоснованное суждение о факторах, обеспечивающих успешность самореализации молодежи в современных условиях;</w:t>
      </w:r>
    </w:p>
    <w:p w:rsidR="00064908" w:rsidRDefault="00772D1A">
      <w:pPr>
        <w:pStyle w:val="20"/>
        <w:numPr>
          <w:ilvl w:val="0"/>
          <w:numId w:val="8"/>
        </w:numPr>
        <w:shd w:val="clear" w:color="auto" w:fill="auto"/>
        <w:tabs>
          <w:tab w:val="left" w:pos="723"/>
        </w:tabs>
        <w:spacing w:after="0"/>
        <w:ind w:firstLine="320"/>
        <w:jc w:val="both"/>
      </w:pPr>
      <w:r>
        <w:t>анализировать ситуации, связанные с различными способами разрешения социальных конфликтов;</w:t>
      </w:r>
    </w:p>
    <w:p w:rsidR="00064908" w:rsidRDefault="00772D1A">
      <w:pPr>
        <w:pStyle w:val="20"/>
        <w:numPr>
          <w:ilvl w:val="0"/>
          <w:numId w:val="8"/>
        </w:numPr>
        <w:shd w:val="clear" w:color="auto" w:fill="auto"/>
        <w:tabs>
          <w:tab w:val="left" w:pos="723"/>
        </w:tabs>
        <w:spacing w:after="0"/>
        <w:ind w:firstLine="320"/>
        <w:jc w:val="both"/>
      </w:pPr>
      <w:r>
        <w:t>выражать собственное отношение к различным способам разрешения социальных конфликтов;</w:t>
      </w:r>
    </w:p>
    <w:p w:rsidR="00064908" w:rsidRDefault="00772D1A">
      <w:pPr>
        <w:pStyle w:val="20"/>
        <w:numPr>
          <w:ilvl w:val="0"/>
          <w:numId w:val="8"/>
        </w:numPr>
        <w:shd w:val="clear" w:color="auto" w:fill="auto"/>
        <w:tabs>
          <w:tab w:val="left" w:pos="723"/>
        </w:tabs>
        <w:spacing w:after="0"/>
        <w:ind w:firstLine="320"/>
        <w:jc w:val="both"/>
      </w:pPr>
      <w: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064908" w:rsidRDefault="00772D1A">
      <w:pPr>
        <w:pStyle w:val="20"/>
        <w:numPr>
          <w:ilvl w:val="0"/>
          <w:numId w:val="8"/>
        </w:numPr>
        <w:shd w:val="clear" w:color="auto" w:fill="auto"/>
        <w:tabs>
          <w:tab w:val="left" w:pos="723"/>
        </w:tabs>
        <w:spacing w:after="0"/>
        <w:ind w:firstLine="320"/>
        <w:jc w:val="both"/>
      </w:pPr>
      <w:r>
        <w:t>находить и анализировать социальную информацию о тенденциях развития семьи в современном обществе;</w:t>
      </w:r>
    </w:p>
    <w:p w:rsidR="00064908" w:rsidRDefault="00772D1A">
      <w:pPr>
        <w:pStyle w:val="20"/>
        <w:numPr>
          <w:ilvl w:val="0"/>
          <w:numId w:val="8"/>
        </w:numPr>
        <w:shd w:val="clear" w:color="auto" w:fill="auto"/>
        <w:tabs>
          <w:tab w:val="left" w:pos="723"/>
        </w:tabs>
        <w:spacing w:after="0"/>
        <w:ind w:firstLine="320"/>
        <w:jc w:val="both"/>
      </w:pPr>
      <w: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064908" w:rsidRDefault="00772D1A">
      <w:pPr>
        <w:pStyle w:val="20"/>
        <w:numPr>
          <w:ilvl w:val="0"/>
          <w:numId w:val="8"/>
        </w:numPr>
        <w:shd w:val="clear" w:color="auto" w:fill="auto"/>
        <w:tabs>
          <w:tab w:val="left" w:pos="723"/>
        </w:tabs>
        <w:spacing w:after="0"/>
        <w:ind w:firstLine="320"/>
        <w:jc w:val="both"/>
      </w:pPr>
      <w: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064908" w:rsidRDefault="00772D1A">
      <w:pPr>
        <w:pStyle w:val="20"/>
        <w:numPr>
          <w:ilvl w:val="0"/>
          <w:numId w:val="8"/>
        </w:numPr>
        <w:shd w:val="clear" w:color="auto" w:fill="auto"/>
        <w:tabs>
          <w:tab w:val="left" w:pos="723"/>
        </w:tabs>
        <w:spacing w:after="0"/>
        <w:ind w:firstLine="320"/>
        <w:jc w:val="both"/>
      </w:pPr>
      <w:r>
        <w:t>анализировать численность населения и динамику ее изменений в мире и в России.</w:t>
      </w:r>
    </w:p>
    <w:p w:rsidR="00064908" w:rsidRDefault="00772D1A">
      <w:pPr>
        <w:pStyle w:val="30"/>
        <w:shd w:val="clear" w:color="auto" w:fill="auto"/>
        <w:spacing w:before="0"/>
        <w:ind w:left="740" w:firstLine="0"/>
        <w:jc w:val="left"/>
        <w:sectPr w:rsidR="00064908">
          <w:pgSz w:w="11900" w:h="16840"/>
          <w:pgMar w:top="1162" w:right="817" w:bottom="1162" w:left="1386" w:header="0" w:footer="3" w:gutter="0"/>
          <w:cols w:space="720"/>
          <w:noEndnote/>
          <w:docGrid w:linePitch="360"/>
        </w:sectPr>
      </w:pPr>
      <w:r>
        <w:t>Политика</w:t>
      </w:r>
    </w:p>
    <w:p w:rsidR="00064908" w:rsidRDefault="00772D1A">
      <w:pPr>
        <w:pStyle w:val="20"/>
        <w:numPr>
          <w:ilvl w:val="0"/>
          <w:numId w:val="8"/>
        </w:numPr>
        <w:shd w:val="clear" w:color="auto" w:fill="auto"/>
        <w:tabs>
          <w:tab w:val="left" w:pos="717"/>
        </w:tabs>
        <w:spacing w:after="0"/>
        <w:ind w:firstLine="320"/>
        <w:jc w:val="both"/>
      </w:pPr>
      <w:r>
        <w:lastRenderedPageBreak/>
        <w:t>Находить, анализировать информацию о формировании правового государства и гражданского общества в Российской Федерации, выделять проблемы;</w:t>
      </w:r>
    </w:p>
    <w:p w:rsidR="00064908" w:rsidRDefault="00772D1A">
      <w:pPr>
        <w:pStyle w:val="20"/>
        <w:numPr>
          <w:ilvl w:val="0"/>
          <w:numId w:val="8"/>
        </w:numPr>
        <w:shd w:val="clear" w:color="auto" w:fill="auto"/>
        <w:tabs>
          <w:tab w:val="left" w:pos="717"/>
        </w:tabs>
        <w:spacing w:after="0"/>
        <w:ind w:firstLine="320"/>
        <w:jc w:val="both"/>
      </w:pPr>
      <w:r>
        <w:t>выделять основные этапы избирательной кампании;</w:t>
      </w:r>
    </w:p>
    <w:p w:rsidR="00064908" w:rsidRDefault="00772D1A">
      <w:pPr>
        <w:pStyle w:val="20"/>
        <w:numPr>
          <w:ilvl w:val="0"/>
          <w:numId w:val="8"/>
        </w:numPr>
        <w:shd w:val="clear" w:color="auto" w:fill="auto"/>
        <w:tabs>
          <w:tab w:val="left" w:pos="717"/>
        </w:tabs>
        <w:spacing w:after="0"/>
        <w:ind w:firstLine="320"/>
        <w:jc w:val="both"/>
      </w:pPr>
      <w:r>
        <w:t>в перспективе осознанно участвовать в избирательных кампаниях;</w:t>
      </w:r>
    </w:p>
    <w:p w:rsidR="00064908" w:rsidRDefault="00772D1A">
      <w:pPr>
        <w:pStyle w:val="20"/>
        <w:numPr>
          <w:ilvl w:val="0"/>
          <w:numId w:val="8"/>
        </w:numPr>
        <w:shd w:val="clear" w:color="auto" w:fill="auto"/>
        <w:tabs>
          <w:tab w:val="left" w:pos="717"/>
        </w:tabs>
        <w:spacing w:after="0"/>
        <w:ind w:firstLine="320"/>
        <w:jc w:val="both"/>
      </w:pPr>
      <w:r>
        <w:t>отбирать и систематизировать информацию СМИ о функциях и значении местного самоуправления;</w:t>
      </w:r>
    </w:p>
    <w:p w:rsidR="00064908" w:rsidRDefault="00772D1A">
      <w:pPr>
        <w:pStyle w:val="20"/>
        <w:numPr>
          <w:ilvl w:val="0"/>
          <w:numId w:val="8"/>
        </w:numPr>
        <w:shd w:val="clear" w:color="auto" w:fill="auto"/>
        <w:tabs>
          <w:tab w:val="left" w:pos="717"/>
        </w:tabs>
        <w:spacing w:after="0"/>
        <w:ind w:firstLine="320"/>
        <w:jc w:val="both"/>
      </w:pPr>
      <w:r>
        <w:t>самостоятельно давать аргументированную оценку личных качеств и деятельности политических лидеров;</w:t>
      </w:r>
    </w:p>
    <w:p w:rsidR="00064908" w:rsidRDefault="00772D1A">
      <w:pPr>
        <w:pStyle w:val="20"/>
        <w:numPr>
          <w:ilvl w:val="0"/>
          <w:numId w:val="8"/>
        </w:numPr>
        <w:shd w:val="clear" w:color="auto" w:fill="auto"/>
        <w:tabs>
          <w:tab w:val="left" w:pos="717"/>
        </w:tabs>
        <w:spacing w:after="0"/>
        <w:ind w:firstLine="320"/>
        <w:jc w:val="both"/>
      </w:pPr>
      <w:r>
        <w:t>характеризовать особенности политического процесса в России;</w:t>
      </w:r>
    </w:p>
    <w:p w:rsidR="00064908" w:rsidRDefault="00772D1A">
      <w:pPr>
        <w:pStyle w:val="20"/>
        <w:numPr>
          <w:ilvl w:val="0"/>
          <w:numId w:val="8"/>
        </w:numPr>
        <w:shd w:val="clear" w:color="auto" w:fill="auto"/>
        <w:tabs>
          <w:tab w:val="left" w:pos="717"/>
        </w:tabs>
        <w:spacing w:after="0"/>
        <w:ind w:firstLine="320"/>
        <w:jc w:val="both"/>
      </w:pPr>
      <w:r>
        <w:t>анализировать основные тенденции современного политического процесса.</w:t>
      </w:r>
    </w:p>
    <w:p w:rsidR="00064908" w:rsidRDefault="00772D1A">
      <w:pPr>
        <w:pStyle w:val="30"/>
        <w:shd w:val="clear" w:color="auto" w:fill="auto"/>
        <w:spacing w:before="0"/>
        <w:ind w:firstLine="740"/>
        <w:jc w:val="left"/>
      </w:pPr>
      <w:r>
        <w:t>Правовое регулирование общественных отношений</w:t>
      </w:r>
    </w:p>
    <w:p w:rsidR="00064908" w:rsidRDefault="00772D1A">
      <w:pPr>
        <w:pStyle w:val="20"/>
        <w:numPr>
          <w:ilvl w:val="0"/>
          <w:numId w:val="8"/>
        </w:numPr>
        <w:shd w:val="clear" w:color="auto" w:fill="auto"/>
        <w:tabs>
          <w:tab w:val="left" w:pos="717"/>
        </w:tabs>
        <w:spacing w:after="0"/>
        <w:ind w:firstLine="320"/>
        <w:jc w:val="both"/>
      </w:pPr>
      <w:r>
        <w:t>Действовать в пределах правовых норм для успешного решения жизненных задач в разных сферах общественных отношений;</w:t>
      </w:r>
    </w:p>
    <w:p w:rsidR="00064908" w:rsidRDefault="00772D1A">
      <w:pPr>
        <w:pStyle w:val="20"/>
        <w:numPr>
          <w:ilvl w:val="0"/>
          <w:numId w:val="8"/>
        </w:numPr>
        <w:shd w:val="clear" w:color="auto" w:fill="auto"/>
        <w:tabs>
          <w:tab w:val="left" w:pos="717"/>
        </w:tabs>
        <w:spacing w:after="0"/>
        <w:ind w:firstLine="320"/>
        <w:jc w:val="both"/>
      </w:pPr>
      <w:r>
        <w:t>перечислять участников законотворческого процесса и раскрывать их функции;</w:t>
      </w:r>
    </w:p>
    <w:p w:rsidR="00064908" w:rsidRDefault="00772D1A">
      <w:pPr>
        <w:pStyle w:val="20"/>
        <w:numPr>
          <w:ilvl w:val="0"/>
          <w:numId w:val="8"/>
        </w:numPr>
        <w:shd w:val="clear" w:color="auto" w:fill="auto"/>
        <w:tabs>
          <w:tab w:val="left" w:pos="717"/>
        </w:tabs>
        <w:spacing w:after="0"/>
        <w:ind w:firstLine="320"/>
        <w:jc w:val="both"/>
      </w:pPr>
      <w:r>
        <w:t>характеризовать механизм судебной защиты прав человека и гражданина в РФ;</w:t>
      </w:r>
    </w:p>
    <w:p w:rsidR="00064908" w:rsidRDefault="00772D1A">
      <w:pPr>
        <w:pStyle w:val="20"/>
        <w:numPr>
          <w:ilvl w:val="0"/>
          <w:numId w:val="8"/>
        </w:numPr>
        <w:shd w:val="clear" w:color="auto" w:fill="auto"/>
        <w:tabs>
          <w:tab w:val="left" w:pos="717"/>
        </w:tabs>
        <w:spacing w:after="0"/>
        <w:ind w:firstLine="320"/>
        <w:jc w:val="both"/>
      </w:pPr>
      <w:r>
        <w:t>ориентироваться в предпринимательских правоотношениях;</w:t>
      </w:r>
    </w:p>
    <w:p w:rsidR="00064908" w:rsidRDefault="00772D1A">
      <w:pPr>
        <w:pStyle w:val="20"/>
        <w:numPr>
          <w:ilvl w:val="0"/>
          <w:numId w:val="8"/>
        </w:numPr>
        <w:shd w:val="clear" w:color="auto" w:fill="auto"/>
        <w:tabs>
          <w:tab w:val="left" w:pos="717"/>
        </w:tabs>
        <w:spacing w:after="0"/>
        <w:ind w:firstLine="320"/>
        <w:jc w:val="both"/>
      </w:pPr>
      <w:r>
        <w:t>выявлять общественную опасность коррупции для гражданина, общества и государства;</w:t>
      </w:r>
    </w:p>
    <w:p w:rsidR="00064908" w:rsidRDefault="00772D1A">
      <w:pPr>
        <w:pStyle w:val="20"/>
        <w:numPr>
          <w:ilvl w:val="0"/>
          <w:numId w:val="8"/>
        </w:numPr>
        <w:shd w:val="clear" w:color="auto" w:fill="auto"/>
        <w:tabs>
          <w:tab w:val="left" w:pos="717"/>
        </w:tabs>
        <w:spacing w:after="0"/>
        <w:ind w:firstLine="320"/>
        <w:jc w:val="both"/>
      </w:pPr>
      <w:r>
        <w:t>применять знание основных норм права в ситуациях повседневной жизни, прогнозировать последствия принимаемых решений;</w:t>
      </w:r>
    </w:p>
    <w:p w:rsidR="00064908" w:rsidRDefault="00772D1A">
      <w:pPr>
        <w:pStyle w:val="20"/>
        <w:numPr>
          <w:ilvl w:val="0"/>
          <w:numId w:val="8"/>
        </w:numPr>
        <w:shd w:val="clear" w:color="auto" w:fill="auto"/>
        <w:tabs>
          <w:tab w:val="left" w:pos="717"/>
        </w:tabs>
        <w:spacing w:after="0"/>
        <w:ind w:firstLine="320"/>
        <w:jc w:val="both"/>
      </w:pPr>
      <w:r>
        <w:t>оценивать происходящие события и поведение людей с точки зрения соответствия закону;</w:t>
      </w:r>
    </w:p>
    <w:p w:rsidR="00064908" w:rsidRDefault="00772D1A">
      <w:pPr>
        <w:pStyle w:val="20"/>
        <w:numPr>
          <w:ilvl w:val="0"/>
          <w:numId w:val="8"/>
        </w:numPr>
        <w:shd w:val="clear" w:color="auto" w:fill="auto"/>
        <w:tabs>
          <w:tab w:val="left" w:pos="717"/>
        </w:tabs>
        <w:spacing w:after="0"/>
        <w:ind w:firstLine="320"/>
        <w:jc w:val="both"/>
      </w:pPr>
      <w:bookmarkStart w:id="23" w:name="bookmark22"/>
      <w: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bookmarkEnd w:id="23"/>
    </w:p>
    <w:p w:rsidR="00064908" w:rsidRDefault="00772D1A">
      <w:pPr>
        <w:pStyle w:val="30"/>
        <w:shd w:val="clear" w:color="auto" w:fill="auto"/>
        <w:spacing w:before="0"/>
        <w:ind w:firstLine="740"/>
        <w:jc w:val="left"/>
      </w:pPr>
      <w:r>
        <w:t>Россия в мире</w:t>
      </w:r>
    </w:p>
    <w:p w:rsidR="00064908" w:rsidRDefault="00772D1A">
      <w:pPr>
        <w:pStyle w:val="30"/>
        <w:shd w:val="clear" w:color="auto" w:fill="auto"/>
        <w:spacing w:before="0"/>
        <w:ind w:firstLine="740"/>
        <w:jc w:val="left"/>
      </w:pPr>
      <w:r>
        <w:t>В результате изучения учебного предмета «Россия в мире» на уровне среднего общего образования:</w:t>
      </w:r>
    </w:p>
    <w:p w:rsidR="00064908" w:rsidRDefault="00772D1A">
      <w:pPr>
        <w:pStyle w:val="30"/>
        <w:shd w:val="clear" w:color="auto" w:fill="auto"/>
        <w:spacing w:before="0"/>
        <w:ind w:firstLine="740"/>
        <w:jc w:val="left"/>
      </w:pPr>
      <w:r>
        <w:t>Выпускник на базовом уровне научится:</w:t>
      </w:r>
    </w:p>
    <w:p w:rsidR="00064908" w:rsidRDefault="00772D1A">
      <w:pPr>
        <w:pStyle w:val="20"/>
        <w:numPr>
          <w:ilvl w:val="0"/>
          <w:numId w:val="8"/>
        </w:numPr>
        <w:shd w:val="clear" w:color="auto" w:fill="auto"/>
        <w:tabs>
          <w:tab w:val="left" w:pos="717"/>
        </w:tabs>
        <w:spacing w:after="0"/>
        <w:ind w:firstLine="320"/>
        <w:jc w:val="both"/>
      </w:pPr>
      <w:r>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064908" w:rsidRDefault="00772D1A">
      <w:pPr>
        <w:pStyle w:val="20"/>
        <w:numPr>
          <w:ilvl w:val="0"/>
          <w:numId w:val="8"/>
        </w:numPr>
        <w:shd w:val="clear" w:color="auto" w:fill="auto"/>
        <w:tabs>
          <w:tab w:val="left" w:pos="717"/>
        </w:tabs>
        <w:spacing w:after="0"/>
        <w:ind w:firstLine="320"/>
        <w:jc w:val="both"/>
      </w:pPr>
      <w:r>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p>
    <w:p w:rsidR="00064908" w:rsidRDefault="00772D1A">
      <w:pPr>
        <w:pStyle w:val="20"/>
        <w:numPr>
          <w:ilvl w:val="0"/>
          <w:numId w:val="8"/>
        </w:numPr>
        <w:shd w:val="clear" w:color="auto" w:fill="auto"/>
        <w:tabs>
          <w:tab w:val="left" w:pos="717"/>
        </w:tabs>
        <w:spacing w:after="0"/>
        <w:ind w:firstLine="320"/>
        <w:jc w:val="both"/>
      </w:pPr>
      <w:r>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064908" w:rsidRDefault="00772D1A">
      <w:pPr>
        <w:pStyle w:val="20"/>
        <w:numPr>
          <w:ilvl w:val="0"/>
          <w:numId w:val="8"/>
        </w:numPr>
        <w:shd w:val="clear" w:color="auto" w:fill="auto"/>
        <w:tabs>
          <w:tab w:val="left" w:pos="717"/>
        </w:tabs>
        <w:spacing w:after="0"/>
        <w:ind w:firstLine="320"/>
        <w:jc w:val="both"/>
      </w:pPr>
      <w:r>
        <w:t>соотносить общие исторические процессы и отдельные факты;</w:t>
      </w:r>
    </w:p>
    <w:p w:rsidR="00064908" w:rsidRDefault="00772D1A">
      <w:pPr>
        <w:pStyle w:val="111"/>
        <w:shd w:val="clear" w:color="auto" w:fill="auto"/>
        <w:spacing w:line="200" w:lineRule="exact"/>
        <w:ind w:left="20"/>
        <w:sectPr w:rsidR="00064908">
          <w:pgSz w:w="11900" w:h="16840"/>
          <w:pgMar w:top="1152" w:right="812" w:bottom="1152" w:left="1386" w:header="0" w:footer="3" w:gutter="0"/>
          <w:cols w:space="720"/>
          <w:noEndnote/>
          <w:docGrid w:linePitch="360"/>
        </w:sectPr>
      </w:pPr>
      <w:r>
        <w:t>63</w:t>
      </w:r>
    </w:p>
    <w:p w:rsidR="00064908" w:rsidRDefault="00772D1A">
      <w:pPr>
        <w:pStyle w:val="20"/>
        <w:numPr>
          <w:ilvl w:val="0"/>
          <w:numId w:val="8"/>
        </w:numPr>
        <w:shd w:val="clear" w:color="auto" w:fill="auto"/>
        <w:tabs>
          <w:tab w:val="left" w:pos="705"/>
        </w:tabs>
        <w:spacing w:after="0"/>
        <w:ind w:firstLine="320"/>
        <w:jc w:val="both"/>
      </w:pPr>
      <w:r>
        <w:lastRenderedPageBreak/>
        <w:t>выделять причинно-следственные связи и исторические предпосылки современного положения РФ на международной арене;</w:t>
      </w:r>
    </w:p>
    <w:p w:rsidR="00064908" w:rsidRDefault="00772D1A">
      <w:pPr>
        <w:pStyle w:val="20"/>
        <w:numPr>
          <w:ilvl w:val="0"/>
          <w:numId w:val="8"/>
        </w:numPr>
        <w:shd w:val="clear" w:color="auto" w:fill="auto"/>
        <w:tabs>
          <w:tab w:val="left" w:pos="705"/>
        </w:tabs>
        <w:spacing w:after="0"/>
        <w:ind w:firstLine="320"/>
        <w:jc w:val="both"/>
      </w:pPr>
      <w:r>
        <w:t>сравнивать историческое развитие России и других стран, объяснять, в чем заключались общие черты и особенности их исторического развития;</w:t>
      </w:r>
    </w:p>
    <w:p w:rsidR="00064908" w:rsidRDefault="00772D1A">
      <w:pPr>
        <w:pStyle w:val="20"/>
        <w:numPr>
          <w:ilvl w:val="0"/>
          <w:numId w:val="8"/>
        </w:numPr>
        <w:shd w:val="clear" w:color="auto" w:fill="auto"/>
        <w:tabs>
          <w:tab w:val="left" w:pos="705"/>
        </w:tabs>
        <w:spacing w:after="0"/>
        <w:ind w:firstLine="320"/>
        <w:jc w:val="both"/>
      </w:pPr>
      <w:r>
        <w:t>излагать круг дискуссионных, «трудных» вопросов истории и существующие в науке их современные версии и трактовки;</w:t>
      </w:r>
    </w:p>
    <w:p w:rsidR="00064908" w:rsidRDefault="00772D1A">
      <w:pPr>
        <w:pStyle w:val="20"/>
        <w:numPr>
          <w:ilvl w:val="0"/>
          <w:numId w:val="8"/>
        </w:numPr>
        <w:shd w:val="clear" w:color="auto" w:fill="auto"/>
        <w:tabs>
          <w:tab w:val="left" w:pos="705"/>
        </w:tabs>
        <w:spacing w:after="0"/>
        <w:ind w:firstLine="320"/>
        <w:jc w:val="both"/>
      </w:pPr>
      <w:r>
        <w:t>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064908" w:rsidRDefault="00772D1A">
      <w:pPr>
        <w:pStyle w:val="20"/>
        <w:numPr>
          <w:ilvl w:val="0"/>
          <w:numId w:val="8"/>
        </w:numPr>
        <w:shd w:val="clear" w:color="auto" w:fill="auto"/>
        <w:tabs>
          <w:tab w:val="left" w:pos="705"/>
        </w:tabs>
        <w:spacing w:after="0"/>
        <w:ind w:firstLine="320"/>
        <w:jc w:val="both"/>
      </w:pPr>
      <w: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064908" w:rsidRDefault="00772D1A">
      <w:pPr>
        <w:pStyle w:val="20"/>
        <w:numPr>
          <w:ilvl w:val="0"/>
          <w:numId w:val="8"/>
        </w:numPr>
        <w:shd w:val="clear" w:color="auto" w:fill="auto"/>
        <w:tabs>
          <w:tab w:val="left" w:pos="705"/>
        </w:tabs>
        <w:spacing w:after="0"/>
        <w:ind w:firstLine="320"/>
        <w:jc w:val="both"/>
      </w:pPr>
      <w: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064908" w:rsidRDefault="00772D1A">
      <w:pPr>
        <w:pStyle w:val="20"/>
        <w:numPr>
          <w:ilvl w:val="0"/>
          <w:numId w:val="8"/>
        </w:numPr>
        <w:shd w:val="clear" w:color="auto" w:fill="auto"/>
        <w:tabs>
          <w:tab w:val="left" w:pos="705"/>
        </w:tabs>
        <w:spacing w:after="0"/>
        <w:ind w:firstLine="320"/>
        <w:jc w:val="both"/>
      </w:pPr>
      <w:r>
        <w:t>характеризовать важнейшие достижения культуры и систему ценностей, сформировавшиеся в ходе исторического развития;</w:t>
      </w:r>
    </w:p>
    <w:p w:rsidR="00064908" w:rsidRDefault="00772D1A">
      <w:pPr>
        <w:pStyle w:val="20"/>
        <w:numPr>
          <w:ilvl w:val="0"/>
          <w:numId w:val="8"/>
        </w:numPr>
        <w:shd w:val="clear" w:color="auto" w:fill="auto"/>
        <w:tabs>
          <w:tab w:val="left" w:pos="705"/>
        </w:tabs>
        <w:spacing w:after="0"/>
        <w:ind w:firstLine="320"/>
        <w:jc w:val="both"/>
      </w:pPr>
      <w:r>
        <w:t>составлять собственное суждение об историческом наследии народов России и мира;</w:t>
      </w:r>
    </w:p>
    <w:p w:rsidR="00064908" w:rsidRDefault="00772D1A">
      <w:pPr>
        <w:pStyle w:val="20"/>
        <w:numPr>
          <w:ilvl w:val="0"/>
          <w:numId w:val="8"/>
        </w:numPr>
        <w:shd w:val="clear" w:color="auto" w:fill="auto"/>
        <w:tabs>
          <w:tab w:val="left" w:pos="705"/>
        </w:tabs>
        <w:spacing w:after="0"/>
        <w:ind w:firstLine="320"/>
        <w:jc w:val="both"/>
      </w:pPr>
      <w:r>
        <w:t>различать в исторической информации факты и мнения, исторические описания и исторические объяснения;</w:t>
      </w:r>
    </w:p>
    <w:p w:rsidR="00064908" w:rsidRDefault="00772D1A">
      <w:pPr>
        <w:pStyle w:val="20"/>
        <w:numPr>
          <w:ilvl w:val="0"/>
          <w:numId w:val="8"/>
        </w:numPr>
        <w:shd w:val="clear" w:color="auto" w:fill="auto"/>
        <w:tabs>
          <w:tab w:val="left" w:pos="705"/>
        </w:tabs>
        <w:spacing w:after="0"/>
        <w:ind w:firstLine="320"/>
        <w:jc w:val="both"/>
      </w:pPr>
      <w:r>
        <w:t>уважительно относиться к историко-культурному наследию народов России и мира;</w:t>
      </w:r>
    </w:p>
    <w:p w:rsidR="00064908" w:rsidRDefault="00772D1A">
      <w:pPr>
        <w:pStyle w:val="20"/>
        <w:numPr>
          <w:ilvl w:val="0"/>
          <w:numId w:val="8"/>
        </w:numPr>
        <w:shd w:val="clear" w:color="auto" w:fill="auto"/>
        <w:tabs>
          <w:tab w:val="left" w:pos="705"/>
        </w:tabs>
        <w:spacing w:after="0"/>
        <w:ind w:firstLine="320"/>
        <w:jc w:val="both"/>
      </w:pPr>
      <w:r>
        <w:t>знать и сопоставлять между собой различные варианты развития народов мира;</w:t>
      </w:r>
    </w:p>
    <w:p w:rsidR="00064908" w:rsidRDefault="00772D1A">
      <w:pPr>
        <w:pStyle w:val="20"/>
        <w:numPr>
          <w:ilvl w:val="0"/>
          <w:numId w:val="8"/>
        </w:numPr>
        <w:shd w:val="clear" w:color="auto" w:fill="auto"/>
        <w:tabs>
          <w:tab w:val="left" w:pos="705"/>
        </w:tabs>
        <w:spacing w:after="0"/>
        <w:ind w:firstLine="320"/>
        <w:jc w:val="both"/>
      </w:pPr>
      <w:r>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064908" w:rsidRDefault="00772D1A">
      <w:pPr>
        <w:pStyle w:val="30"/>
        <w:shd w:val="clear" w:color="auto" w:fill="auto"/>
        <w:spacing w:before="0"/>
        <w:ind w:left="20" w:firstLine="0"/>
        <w:jc w:val="center"/>
      </w:pPr>
      <w:r>
        <w:t>Выпускник на базовом уровне получит возможность научиться:</w:t>
      </w:r>
    </w:p>
    <w:p w:rsidR="00064908" w:rsidRDefault="00772D1A">
      <w:pPr>
        <w:pStyle w:val="20"/>
        <w:numPr>
          <w:ilvl w:val="0"/>
          <w:numId w:val="8"/>
        </w:numPr>
        <w:shd w:val="clear" w:color="auto" w:fill="auto"/>
        <w:tabs>
          <w:tab w:val="left" w:pos="705"/>
        </w:tabs>
        <w:spacing w:after="0"/>
        <w:ind w:firstLine="320"/>
        <w:jc w:val="both"/>
      </w:pPr>
      <w: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064908" w:rsidRDefault="00772D1A">
      <w:pPr>
        <w:pStyle w:val="20"/>
        <w:numPr>
          <w:ilvl w:val="0"/>
          <w:numId w:val="8"/>
        </w:numPr>
        <w:shd w:val="clear" w:color="auto" w:fill="auto"/>
        <w:tabs>
          <w:tab w:val="left" w:pos="705"/>
        </w:tabs>
        <w:spacing w:after="0"/>
        <w:ind w:firstLine="320"/>
        <w:jc w:val="both"/>
      </w:pPr>
      <w: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064908" w:rsidRDefault="00772D1A">
      <w:pPr>
        <w:pStyle w:val="20"/>
        <w:numPr>
          <w:ilvl w:val="0"/>
          <w:numId w:val="8"/>
        </w:numPr>
        <w:shd w:val="clear" w:color="auto" w:fill="auto"/>
        <w:tabs>
          <w:tab w:val="left" w:pos="705"/>
        </w:tabs>
        <w:spacing w:after="0"/>
        <w:ind w:firstLine="320"/>
        <w:jc w:val="both"/>
      </w:pPr>
      <w: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064908" w:rsidRDefault="00772D1A">
      <w:pPr>
        <w:pStyle w:val="20"/>
        <w:numPr>
          <w:ilvl w:val="0"/>
          <w:numId w:val="8"/>
        </w:numPr>
        <w:shd w:val="clear" w:color="auto" w:fill="auto"/>
        <w:spacing w:after="0"/>
        <w:ind w:firstLine="320"/>
        <w:jc w:val="both"/>
      </w:pPr>
      <w:r>
        <w:t xml:space="preserve"> раскрывать сущность дискуссионных, «трудных» вопросов истории </w:t>
      </w:r>
      <w:r>
        <w:lastRenderedPageBreak/>
        <w:t>России, определять и аргументировать свое отношение к различным версиям,</w:t>
      </w:r>
    </w:p>
    <w:p w:rsidR="00064908" w:rsidRDefault="00772D1A">
      <w:pPr>
        <w:pStyle w:val="20"/>
        <w:shd w:val="clear" w:color="auto" w:fill="auto"/>
        <w:spacing w:after="0"/>
        <w:jc w:val="both"/>
      </w:pPr>
      <w:r>
        <w:t>оценкам исторических событий и деятельности личностей на основе представлений о достижениях историографии;</w:t>
      </w:r>
    </w:p>
    <w:p w:rsidR="00064908" w:rsidRDefault="00772D1A">
      <w:pPr>
        <w:pStyle w:val="20"/>
        <w:numPr>
          <w:ilvl w:val="0"/>
          <w:numId w:val="9"/>
        </w:numPr>
        <w:shd w:val="clear" w:color="auto" w:fill="auto"/>
        <w:tabs>
          <w:tab w:val="left" w:pos="706"/>
        </w:tabs>
        <w:spacing w:after="0"/>
        <w:ind w:firstLine="320"/>
        <w:jc w:val="both"/>
      </w:pPr>
      <w: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064908" w:rsidRDefault="00772D1A">
      <w:pPr>
        <w:pStyle w:val="20"/>
        <w:numPr>
          <w:ilvl w:val="0"/>
          <w:numId w:val="9"/>
        </w:numPr>
        <w:shd w:val="clear" w:color="auto" w:fill="auto"/>
        <w:tabs>
          <w:tab w:val="left" w:pos="706"/>
        </w:tabs>
        <w:spacing w:after="0"/>
        <w:ind w:firstLine="320"/>
        <w:jc w:val="both"/>
      </w:pPr>
      <w:r>
        <w:t>применять приемы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064908" w:rsidRDefault="00772D1A">
      <w:pPr>
        <w:pStyle w:val="20"/>
        <w:numPr>
          <w:ilvl w:val="0"/>
          <w:numId w:val="9"/>
        </w:numPr>
        <w:shd w:val="clear" w:color="auto" w:fill="auto"/>
        <w:tabs>
          <w:tab w:val="left" w:pos="706"/>
        </w:tabs>
        <w:spacing w:after="0"/>
        <w:ind w:firstLine="320"/>
        <w:jc w:val="both"/>
      </w:pPr>
      <w:r>
        <w:t>использовать современные версии и трактовки важнейших проблем отечественной и всемирной истории;</w:t>
      </w:r>
    </w:p>
    <w:p w:rsidR="00064908" w:rsidRDefault="00772D1A">
      <w:pPr>
        <w:pStyle w:val="20"/>
        <w:numPr>
          <w:ilvl w:val="0"/>
          <w:numId w:val="9"/>
        </w:numPr>
        <w:shd w:val="clear" w:color="auto" w:fill="auto"/>
        <w:tabs>
          <w:tab w:val="left" w:pos="706"/>
        </w:tabs>
        <w:spacing w:after="0"/>
        <w:ind w:firstLine="320"/>
        <w:jc w:val="both"/>
        <w:sectPr w:rsidR="00064908">
          <w:footerReference w:type="even" r:id="rId35"/>
          <w:footerReference w:type="default" r:id="rId36"/>
          <w:pgSz w:w="11900" w:h="16840"/>
          <w:pgMar w:top="1184" w:right="814" w:bottom="1856" w:left="1385" w:header="0" w:footer="3" w:gutter="0"/>
          <w:cols w:space="720"/>
          <w:noEndnote/>
          <w:docGrid w:linePitch="360"/>
        </w:sectPr>
      </w:pPr>
      <w:r>
        <w:t>выявлять, понимать и прогнозировать развитие политических приоритетов России с учетом ее исторического опыта.</w:t>
      </w:r>
    </w:p>
    <w:tbl>
      <w:tblPr>
        <w:tblOverlap w:val="never"/>
        <w:tblW w:w="0" w:type="auto"/>
        <w:jc w:val="center"/>
        <w:tblLayout w:type="fixed"/>
        <w:tblCellMar>
          <w:left w:w="10" w:type="dxa"/>
          <w:right w:w="10" w:type="dxa"/>
        </w:tblCellMar>
        <w:tblLook w:val="04A0"/>
      </w:tblPr>
      <w:tblGrid>
        <w:gridCol w:w="1531"/>
        <w:gridCol w:w="3120"/>
        <w:gridCol w:w="317"/>
        <w:gridCol w:w="3288"/>
        <w:gridCol w:w="3288"/>
        <w:gridCol w:w="3298"/>
      </w:tblGrid>
      <w:tr w:rsidR="00064908">
        <w:trPr>
          <w:trHeight w:hRule="exact" w:val="566"/>
          <w:jc w:val="center"/>
        </w:trPr>
        <w:tc>
          <w:tcPr>
            <w:tcW w:w="1531" w:type="dxa"/>
            <w:tcBorders>
              <w:top w:val="single" w:sz="4" w:space="0" w:color="auto"/>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6725" w:type="dxa"/>
            <w:gridSpan w:val="3"/>
            <w:tcBorders>
              <w:top w:val="single" w:sz="4" w:space="0" w:color="auto"/>
              <w:lef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60" w:line="240" w:lineRule="exact"/>
            </w:pPr>
            <w:r>
              <w:rPr>
                <w:rStyle w:val="212pt"/>
              </w:rPr>
              <w:t>Базовый уровень</w:t>
            </w:r>
          </w:p>
          <w:p w:rsidR="00064908" w:rsidRDefault="00772D1A">
            <w:pPr>
              <w:pStyle w:val="20"/>
              <w:framePr w:w="14842" w:wrap="notBeside" w:vAnchor="text" w:hAnchor="text" w:xAlign="center" w:y="1"/>
              <w:shd w:val="clear" w:color="auto" w:fill="auto"/>
              <w:spacing w:before="60" w:after="0" w:line="240" w:lineRule="exact"/>
            </w:pPr>
            <w:r>
              <w:rPr>
                <w:rStyle w:val="212pt"/>
              </w:rPr>
              <w:t>«Проблемно-функциональные результаты»</w:t>
            </w:r>
          </w:p>
        </w:tc>
        <w:tc>
          <w:tcPr>
            <w:tcW w:w="6586" w:type="dxa"/>
            <w:gridSpan w:val="2"/>
            <w:tcBorders>
              <w:top w:val="single" w:sz="4" w:space="0" w:color="auto"/>
              <w:left w:val="single" w:sz="4" w:space="0" w:color="auto"/>
              <w:righ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8" w:lineRule="exact"/>
            </w:pPr>
            <w:r>
              <w:rPr>
                <w:rStyle w:val="212pt"/>
              </w:rPr>
              <w:t>Углубленный уровень «Системно-теоретические результаты»</w:t>
            </w:r>
          </w:p>
        </w:tc>
      </w:tr>
      <w:tr w:rsidR="00064908">
        <w:trPr>
          <w:trHeight w:hRule="exact" w:val="562"/>
          <w:jc w:val="center"/>
        </w:trPr>
        <w:tc>
          <w:tcPr>
            <w:tcW w:w="1531" w:type="dxa"/>
            <w:tcBorders>
              <w:top w:val="single" w:sz="4" w:space="0" w:color="auto"/>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40" w:lineRule="exact"/>
              <w:jc w:val="left"/>
            </w:pPr>
            <w:r>
              <w:rPr>
                <w:rStyle w:val="212pt"/>
              </w:rPr>
              <w:t>Раздел</w:t>
            </w:r>
          </w:p>
        </w:tc>
        <w:tc>
          <w:tcPr>
            <w:tcW w:w="3437" w:type="dxa"/>
            <w:gridSpan w:val="2"/>
            <w:tcBorders>
              <w:top w:val="single" w:sz="4" w:space="0" w:color="auto"/>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40" w:lineRule="exact"/>
            </w:pPr>
            <w:r>
              <w:rPr>
                <w:rStyle w:val="212pt"/>
              </w:rPr>
              <w:t>I. Выпускник научится</w:t>
            </w:r>
          </w:p>
        </w:tc>
        <w:tc>
          <w:tcPr>
            <w:tcW w:w="3288" w:type="dxa"/>
            <w:tcBorders>
              <w:top w:val="single" w:sz="4" w:space="0" w:color="auto"/>
              <w:lef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4" w:lineRule="exact"/>
              <w:ind w:left="340"/>
              <w:jc w:val="left"/>
            </w:pPr>
            <w:r>
              <w:rPr>
                <w:rStyle w:val="212pt"/>
              </w:rPr>
              <w:t>III. Выпускник получит возможность научиться</w:t>
            </w:r>
          </w:p>
        </w:tc>
        <w:tc>
          <w:tcPr>
            <w:tcW w:w="3288" w:type="dxa"/>
            <w:tcBorders>
              <w:top w:val="single" w:sz="4" w:space="0" w:color="auto"/>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40" w:lineRule="exact"/>
            </w:pPr>
            <w:r>
              <w:rPr>
                <w:rStyle w:val="212pt"/>
              </w:rPr>
              <w:t>II. Выпускник научится</w:t>
            </w:r>
          </w:p>
        </w:tc>
        <w:tc>
          <w:tcPr>
            <w:tcW w:w="3298" w:type="dxa"/>
            <w:tcBorders>
              <w:top w:val="single" w:sz="4" w:space="0" w:color="auto"/>
              <w:left w:val="single" w:sz="4" w:space="0" w:color="auto"/>
              <w:righ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4" w:lineRule="exact"/>
              <w:ind w:left="340"/>
              <w:jc w:val="left"/>
            </w:pPr>
            <w:r>
              <w:rPr>
                <w:rStyle w:val="212pt"/>
              </w:rPr>
              <w:t>IV. Выпускник получит возможность научиться</w:t>
            </w:r>
          </w:p>
        </w:tc>
      </w:tr>
      <w:tr w:rsidR="00064908">
        <w:trPr>
          <w:trHeight w:hRule="exact" w:val="2496"/>
          <w:jc w:val="center"/>
        </w:trPr>
        <w:tc>
          <w:tcPr>
            <w:tcW w:w="1531" w:type="dxa"/>
            <w:tcBorders>
              <w:top w:val="single" w:sz="4" w:space="0" w:color="auto"/>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74" w:lineRule="exact"/>
              <w:jc w:val="left"/>
            </w:pPr>
            <w:r>
              <w:rPr>
                <w:rStyle w:val="212pt"/>
              </w:rPr>
              <w:t>Цели</w:t>
            </w:r>
          </w:p>
          <w:p w:rsidR="00064908" w:rsidRDefault="00772D1A">
            <w:pPr>
              <w:pStyle w:val="20"/>
              <w:framePr w:w="14842" w:wrap="notBeside" w:vAnchor="text" w:hAnchor="text" w:xAlign="center" w:y="1"/>
              <w:shd w:val="clear" w:color="auto" w:fill="auto"/>
              <w:spacing w:after="0" w:line="274" w:lineRule="exact"/>
              <w:jc w:val="left"/>
            </w:pPr>
            <w:r>
              <w:rPr>
                <w:rStyle w:val="212pt"/>
              </w:rPr>
              <w:t>освоения</w:t>
            </w:r>
          </w:p>
          <w:p w:rsidR="00064908" w:rsidRDefault="00772D1A">
            <w:pPr>
              <w:pStyle w:val="20"/>
              <w:framePr w:w="14842" w:wrap="notBeside" w:vAnchor="text" w:hAnchor="text" w:xAlign="center" w:y="1"/>
              <w:shd w:val="clear" w:color="auto" w:fill="auto"/>
              <w:spacing w:after="0" w:line="274" w:lineRule="exact"/>
              <w:jc w:val="left"/>
            </w:pPr>
            <w:r>
              <w:rPr>
                <w:rStyle w:val="212pt"/>
              </w:rPr>
              <w:t>предмета</w:t>
            </w:r>
          </w:p>
        </w:tc>
        <w:tc>
          <w:tcPr>
            <w:tcW w:w="3437" w:type="dxa"/>
            <w:gridSpan w:val="2"/>
            <w:tcBorders>
              <w:top w:val="single" w:sz="4" w:space="0" w:color="auto"/>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74" w:lineRule="exact"/>
              <w:jc w:val="left"/>
            </w:pPr>
            <w:r>
              <w:rPr>
                <w:rStyle w:val="211pt"/>
              </w:rPr>
              <w:t>Для использования в повседневной жизни и обеспечения возможности успешного продолжения образования по</w:t>
            </w:r>
          </w:p>
          <w:p w:rsidR="00064908" w:rsidRDefault="00772D1A">
            <w:pPr>
              <w:pStyle w:val="20"/>
              <w:framePr w:w="14842" w:wrap="notBeside" w:vAnchor="text" w:hAnchor="text" w:xAlign="center" w:y="1"/>
              <w:shd w:val="clear" w:color="auto" w:fill="auto"/>
              <w:spacing w:after="0" w:line="274" w:lineRule="exact"/>
              <w:jc w:val="both"/>
            </w:pPr>
            <w:r>
              <w:rPr>
                <w:rStyle w:val="211pt"/>
              </w:rPr>
              <w:t>специальностям, не связанным с прикладным использованием математики</w:t>
            </w:r>
          </w:p>
        </w:tc>
        <w:tc>
          <w:tcPr>
            <w:tcW w:w="3288" w:type="dxa"/>
            <w:tcBorders>
              <w:top w:val="single" w:sz="4" w:space="0" w:color="auto"/>
              <w:lef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4" w:lineRule="exact"/>
              <w:jc w:val="left"/>
            </w:pPr>
            <w:r>
              <w:rPr>
                <w:rStyle w:val="211pt"/>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Borders>
              <w:top w:val="single" w:sz="4" w:space="0" w:color="auto"/>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74" w:lineRule="exact"/>
              <w:jc w:val="left"/>
            </w:pPr>
            <w:r>
              <w:rPr>
                <w:rStyle w:val="211pt"/>
              </w:rPr>
              <w:t>Для успешного продолжения образования по специальностям, связанным с прикладным использованием математики</w:t>
            </w:r>
          </w:p>
        </w:tc>
        <w:tc>
          <w:tcPr>
            <w:tcW w:w="3298" w:type="dxa"/>
            <w:tcBorders>
              <w:top w:val="single" w:sz="4" w:space="0" w:color="auto"/>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74" w:lineRule="exact"/>
              <w:jc w:val="left"/>
            </w:pPr>
            <w:r>
              <w:rPr>
                <w:rStyle w:val="211pt"/>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064908">
        <w:trPr>
          <w:trHeight w:hRule="exact" w:val="403"/>
          <w:jc w:val="center"/>
        </w:trPr>
        <w:tc>
          <w:tcPr>
            <w:tcW w:w="1531" w:type="dxa"/>
            <w:tcBorders>
              <w:top w:val="single" w:sz="4" w:space="0" w:color="auto"/>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13311" w:type="dxa"/>
            <w:gridSpan w:val="5"/>
            <w:tcBorders>
              <w:top w:val="single" w:sz="4" w:space="0" w:color="auto"/>
              <w:left w:val="single" w:sz="4" w:space="0" w:color="auto"/>
              <w:righ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40" w:lineRule="exact"/>
            </w:pPr>
            <w:r>
              <w:rPr>
                <w:rStyle w:val="212pt"/>
              </w:rPr>
              <w:t>Требования к результатам</w:t>
            </w:r>
          </w:p>
        </w:tc>
      </w:tr>
      <w:tr w:rsidR="00064908">
        <w:trPr>
          <w:trHeight w:hRule="exact" w:val="2851"/>
          <w:jc w:val="center"/>
        </w:trPr>
        <w:tc>
          <w:tcPr>
            <w:tcW w:w="1531" w:type="dxa"/>
            <w:tcBorders>
              <w:top w:val="single" w:sz="4" w:space="0" w:color="auto"/>
              <w:left w:val="single" w:sz="4" w:space="0" w:color="auto"/>
              <w:bottom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74" w:lineRule="exact"/>
              <w:jc w:val="left"/>
            </w:pPr>
            <w:r>
              <w:rPr>
                <w:rStyle w:val="212pt"/>
              </w:rPr>
              <w:t>Элементы</w:t>
            </w:r>
          </w:p>
          <w:p w:rsidR="00064908" w:rsidRDefault="00772D1A">
            <w:pPr>
              <w:pStyle w:val="20"/>
              <w:framePr w:w="14842" w:wrap="notBeside" w:vAnchor="text" w:hAnchor="text" w:xAlign="center" w:y="1"/>
              <w:shd w:val="clear" w:color="auto" w:fill="auto"/>
              <w:spacing w:after="0" w:line="274" w:lineRule="exact"/>
              <w:jc w:val="left"/>
            </w:pPr>
            <w:r>
              <w:rPr>
                <w:rStyle w:val="212pt"/>
              </w:rPr>
              <w:t>теории</w:t>
            </w:r>
          </w:p>
          <w:p w:rsidR="00064908" w:rsidRDefault="00772D1A">
            <w:pPr>
              <w:pStyle w:val="20"/>
              <w:framePr w:w="14842" w:wrap="notBeside" w:vAnchor="text" w:hAnchor="text" w:xAlign="center" w:y="1"/>
              <w:shd w:val="clear" w:color="auto" w:fill="auto"/>
              <w:spacing w:after="0" w:line="274" w:lineRule="exact"/>
              <w:jc w:val="left"/>
            </w:pPr>
            <w:r>
              <w:rPr>
                <w:rStyle w:val="212pt"/>
              </w:rPr>
              <w:t>множеств и</w:t>
            </w:r>
          </w:p>
          <w:p w:rsidR="00064908" w:rsidRDefault="00772D1A">
            <w:pPr>
              <w:pStyle w:val="20"/>
              <w:framePr w:w="14842" w:wrap="notBeside" w:vAnchor="text" w:hAnchor="text" w:xAlign="center" w:y="1"/>
              <w:shd w:val="clear" w:color="auto" w:fill="auto"/>
              <w:spacing w:after="0" w:line="274" w:lineRule="exact"/>
              <w:jc w:val="left"/>
            </w:pPr>
            <w:r>
              <w:rPr>
                <w:rStyle w:val="212pt"/>
              </w:rPr>
              <w:t>математиче</w:t>
            </w:r>
          </w:p>
          <w:p w:rsidR="00064908" w:rsidRDefault="00772D1A">
            <w:pPr>
              <w:pStyle w:val="20"/>
              <w:framePr w:w="14842" w:wrap="notBeside" w:vAnchor="text" w:hAnchor="text" w:xAlign="center" w:y="1"/>
              <w:shd w:val="clear" w:color="auto" w:fill="auto"/>
              <w:spacing w:after="0" w:line="274" w:lineRule="exact"/>
              <w:jc w:val="left"/>
            </w:pPr>
            <w:r>
              <w:rPr>
                <w:rStyle w:val="212pt"/>
              </w:rPr>
              <w:t>ской</w:t>
            </w:r>
          </w:p>
          <w:p w:rsidR="00064908" w:rsidRDefault="00772D1A">
            <w:pPr>
              <w:pStyle w:val="20"/>
              <w:framePr w:w="14842" w:wrap="notBeside" w:vAnchor="text" w:hAnchor="text" w:xAlign="center" w:y="1"/>
              <w:shd w:val="clear" w:color="auto" w:fill="auto"/>
              <w:spacing w:after="0" w:line="274" w:lineRule="exact"/>
              <w:jc w:val="left"/>
            </w:pPr>
            <w:r>
              <w:rPr>
                <w:rStyle w:val="212pt"/>
              </w:rPr>
              <w:t>логики</w:t>
            </w:r>
          </w:p>
        </w:tc>
        <w:tc>
          <w:tcPr>
            <w:tcW w:w="3120" w:type="dxa"/>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4" w:lineRule="exact"/>
              <w:ind w:left="480"/>
              <w:jc w:val="left"/>
            </w:pPr>
            <w:r>
              <w:rPr>
                <w:rStyle w:val="211pt"/>
              </w:rPr>
              <w:t>Оперировать на базовом уровне</w:t>
            </w:r>
            <w:r>
              <w:rPr>
                <w:rStyle w:val="211pt"/>
                <w:vertAlign w:val="superscript"/>
              </w:rPr>
              <w:footnoteReference w:id="2"/>
            </w:r>
            <w:r>
              <w:rPr>
                <w:rStyle w:val="211pt"/>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tc>
        <w:tc>
          <w:tcPr>
            <w:tcW w:w="3605" w:type="dxa"/>
            <w:gridSpan w:val="2"/>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4" w:lineRule="exact"/>
              <w:ind w:left="480" w:hanging="480"/>
              <w:jc w:val="left"/>
            </w:pPr>
            <w:r>
              <w:rPr>
                <w:rStyle w:val="211pt0"/>
              </w:rPr>
              <w:t xml:space="preserve">- </w:t>
            </w:r>
            <w:r>
              <w:rPr>
                <w:rStyle w:val="211pt"/>
              </w:rPr>
              <w:t>Оперировать</w:t>
            </w:r>
            <w:r>
              <w:rPr>
                <w:rStyle w:val="211pt"/>
                <w:vertAlign w:val="superscript"/>
              </w:rPr>
              <w:footnoteReference w:id="3"/>
            </w:r>
            <w:r>
              <w:rPr>
                <w:rStyle w:val="211pt"/>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w:t>
            </w:r>
          </w:p>
        </w:tc>
        <w:tc>
          <w:tcPr>
            <w:tcW w:w="3288" w:type="dxa"/>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4" w:lineRule="exact"/>
              <w:ind w:left="480" w:hanging="480"/>
              <w:jc w:val="left"/>
            </w:pPr>
            <w:r>
              <w:rPr>
                <w:rStyle w:val="211pt0"/>
              </w:rPr>
              <w:t xml:space="preserve">- </w:t>
            </w:r>
            <w:r>
              <w:rPr>
                <w:rStyle w:val="211pt"/>
              </w:rPr>
              <w:t>Свободно оперировать</w:t>
            </w:r>
            <w:r>
              <w:rPr>
                <w:rStyle w:val="211pt"/>
                <w:vertAlign w:val="superscript"/>
              </w:rPr>
              <w:footnoteReference w:id="4"/>
            </w:r>
            <w:r>
              <w:rPr>
                <w:rStyle w:val="211pt"/>
              </w:rPr>
              <w:t>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w:t>
            </w:r>
          </w:p>
        </w:tc>
        <w:tc>
          <w:tcPr>
            <w:tcW w:w="3298"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8" w:lineRule="exact"/>
              <w:ind w:left="480"/>
              <w:jc w:val="left"/>
            </w:pPr>
            <w:r>
              <w:rPr>
                <w:rStyle w:val="211pt"/>
              </w:rPr>
              <w:t>Достижение результатов</w:t>
            </w:r>
          </w:p>
          <w:p w:rsidR="00064908" w:rsidRDefault="00772D1A">
            <w:pPr>
              <w:pStyle w:val="20"/>
              <w:framePr w:w="14842" w:wrap="notBeside" w:vAnchor="text" w:hAnchor="text" w:xAlign="center" w:y="1"/>
              <w:shd w:val="clear" w:color="auto" w:fill="auto"/>
              <w:spacing w:after="0" w:line="278" w:lineRule="exact"/>
              <w:ind w:left="480"/>
              <w:jc w:val="left"/>
            </w:pPr>
            <w:r>
              <w:rPr>
                <w:rStyle w:val="211pt"/>
              </w:rPr>
              <w:t>раздела II;</w:t>
            </w:r>
          </w:p>
          <w:p w:rsidR="00064908" w:rsidRDefault="00772D1A">
            <w:pPr>
              <w:pStyle w:val="20"/>
              <w:framePr w:w="14842" w:wrap="notBeside" w:vAnchor="text" w:hAnchor="text" w:xAlign="center" w:y="1"/>
              <w:shd w:val="clear" w:color="auto" w:fill="auto"/>
              <w:spacing w:after="0" w:line="278" w:lineRule="exact"/>
              <w:ind w:left="480"/>
              <w:jc w:val="left"/>
            </w:pPr>
            <w:r>
              <w:rPr>
                <w:rStyle w:val="211pt"/>
              </w:rPr>
              <w:t>оперировать понятием определения, основными видами определений, основными видами теорем;</w:t>
            </w:r>
          </w:p>
          <w:p w:rsidR="00064908" w:rsidRDefault="00772D1A">
            <w:pPr>
              <w:pStyle w:val="20"/>
              <w:framePr w:w="14842" w:wrap="notBeside" w:vAnchor="text" w:hAnchor="text" w:xAlign="center" w:y="1"/>
              <w:shd w:val="clear" w:color="auto" w:fill="auto"/>
              <w:spacing w:after="0" w:line="278" w:lineRule="exact"/>
              <w:ind w:left="480"/>
              <w:jc w:val="left"/>
            </w:pPr>
            <w:r>
              <w:rPr>
                <w:rStyle w:val="211pt"/>
              </w:rPr>
              <w:t>понимать суть косвенного доказательства; оперировать понятиями</w:t>
            </w:r>
          </w:p>
        </w:tc>
      </w:tr>
    </w:tbl>
    <w:p w:rsidR="00064908" w:rsidRDefault="00064908">
      <w:pPr>
        <w:framePr w:w="14842"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37"/>
          <w:footerReference w:type="default" r:id="rId38"/>
          <w:headerReference w:type="first" r:id="rId39"/>
          <w:pgSz w:w="16840" w:h="11900" w:orient="landscape"/>
          <w:pgMar w:top="2189" w:right="980" w:bottom="490" w:left="1018" w:header="0" w:footer="3" w:gutter="0"/>
          <w:cols w:space="720"/>
          <w:noEndnote/>
          <w:titlePg/>
          <w:docGrid w:linePitch="360"/>
        </w:sectPr>
      </w:pPr>
    </w:p>
    <w:p w:rsidR="00064908" w:rsidRDefault="00772D1A">
      <w:pPr>
        <w:pStyle w:val="121"/>
        <w:numPr>
          <w:ilvl w:val="0"/>
          <w:numId w:val="9"/>
        </w:numPr>
        <w:shd w:val="clear" w:color="auto" w:fill="auto"/>
        <w:tabs>
          <w:tab w:val="left" w:pos="364"/>
        </w:tabs>
        <w:ind w:left="400"/>
      </w:pPr>
      <w:r>
        <w:lastRenderedPageBreak/>
        <w:t>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064908" w:rsidRDefault="00772D1A">
      <w:pPr>
        <w:pStyle w:val="121"/>
        <w:numPr>
          <w:ilvl w:val="0"/>
          <w:numId w:val="9"/>
        </w:numPr>
        <w:shd w:val="clear" w:color="auto" w:fill="auto"/>
        <w:tabs>
          <w:tab w:val="left" w:pos="364"/>
        </w:tabs>
        <w:ind w:left="400"/>
      </w:pPr>
      <w:r>
        <w:t>находить пересечение и объединение двух множеств, представленных графически на числовой прямой;</w:t>
      </w:r>
    </w:p>
    <w:p w:rsidR="00064908" w:rsidRDefault="00772D1A">
      <w:pPr>
        <w:pStyle w:val="121"/>
        <w:numPr>
          <w:ilvl w:val="0"/>
          <w:numId w:val="9"/>
        </w:numPr>
        <w:shd w:val="clear" w:color="auto" w:fill="auto"/>
        <w:tabs>
          <w:tab w:val="left" w:pos="364"/>
        </w:tabs>
        <w:ind w:left="400"/>
      </w:pPr>
      <w:r>
        <w:t>строить на числовой прямой подмножество числового множества, заданное простейшими условиями;</w:t>
      </w:r>
    </w:p>
    <w:p w:rsidR="00064908" w:rsidRDefault="00772D1A">
      <w:pPr>
        <w:pStyle w:val="121"/>
        <w:numPr>
          <w:ilvl w:val="0"/>
          <w:numId w:val="9"/>
        </w:numPr>
        <w:shd w:val="clear" w:color="auto" w:fill="auto"/>
        <w:tabs>
          <w:tab w:val="left" w:pos="364"/>
        </w:tabs>
        <w:spacing w:after="233"/>
        <w:ind w:left="400"/>
      </w:pPr>
      <w:r>
        <w:t>распознавать ложные утверждения, ошибки в рассуждениях, в том числе с использованием контрпримеров.</w:t>
      </w:r>
    </w:p>
    <w:p w:rsidR="00064908" w:rsidRDefault="00772D1A">
      <w:pPr>
        <w:pStyle w:val="121"/>
        <w:shd w:val="clear" w:color="auto" w:fill="auto"/>
        <w:spacing w:line="283" w:lineRule="exact"/>
        <w:ind w:left="400"/>
      </w:pPr>
      <w:r>
        <w:t>В повседневной жизни и при изучении других предметов:</w:t>
      </w:r>
    </w:p>
    <w:p w:rsidR="00064908" w:rsidRDefault="00772D1A">
      <w:pPr>
        <w:pStyle w:val="121"/>
        <w:numPr>
          <w:ilvl w:val="0"/>
          <w:numId w:val="9"/>
        </w:numPr>
        <w:shd w:val="clear" w:color="auto" w:fill="auto"/>
        <w:tabs>
          <w:tab w:val="left" w:pos="364"/>
        </w:tabs>
        <w:spacing w:line="283" w:lineRule="exact"/>
        <w:ind w:firstLine="0"/>
        <w:jc w:val="both"/>
      </w:pPr>
      <w:r>
        <w:t>использовать числовые</w:t>
      </w:r>
    </w:p>
    <w:p w:rsidR="00064908" w:rsidRDefault="00772D1A">
      <w:pPr>
        <w:pStyle w:val="121"/>
        <w:shd w:val="clear" w:color="auto" w:fill="auto"/>
        <w:spacing w:line="278" w:lineRule="exact"/>
        <w:ind w:left="400" w:right="220" w:firstLine="0"/>
        <w:jc w:val="both"/>
      </w:pPr>
      <w:r>
        <w:br w:type="column"/>
      </w:r>
      <w:r>
        <w:lastRenderedPageBreak/>
        <w:t>графическое представление множеств на координатной плоскости;</w:t>
      </w:r>
    </w:p>
    <w:p w:rsidR="00064908" w:rsidRDefault="00772D1A">
      <w:pPr>
        <w:pStyle w:val="121"/>
        <w:numPr>
          <w:ilvl w:val="0"/>
          <w:numId w:val="9"/>
        </w:numPr>
        <w:shd w:val="clear" w:color="auto" w:fill="auto"/>
        <w:tabs>
          <w:tab w:val="left" w:pos="360"/>
        </w:tabs>
        <w:spacing w:line="278" w:lineRule="exact"/>
        <w:ind w:left="400"/>
      </w:pPr>
      <w: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064908" w:rsidRDefault="00772D1A">
      <w:pPr>
        <w:pStyle w:val="121"/>
        <w:numPr>
          <w:ilvl w:val="0"/>
          <w:numId w:val="9"/>
        </w:numPr>
        <w:shd w:val="clear" w:color="auto" w:fill="auto"/>
        <w:tabs>
          <w:tab w:val="left" w:pos="360"/>
        </w:tabs>
        <w:spacing w:line="278" w:lineRule="exact"/>
        <w:ind w:left="400"/>
      </w:pPr>
      <w:r>
        <w:t>проверять принадлежность элемента множеству; находить пересечение и объединение множеств, в том числе представленных графически на числовой прямой и на координатной плоскости;</w:t>
      </w:r>
    </w:p>
    <w:p w:rsidR="00064908" w:rsidRDefault="00772D1A">
      <w:pPr>
        <w:pStyle w:val="121"/>
        <w:numPr>
          <w:ilvl w:val="0"/>
          <w:numId w:val="9"/>
        </w:numPr>
        <w:shd w:val="clear" w:color="auto" w:fill="auto"/>
        <w:tabs>
          <w:tab w:val="left" w:pos="360"/>
        </w:tabs>
        <w:spacing w:after="240" w:line="278" w:lineRule="exact"/>
        <w:ind w:left="400"/>
      </w:pPr>
      <w:r>
        <w:t>проводить доказательные рассуждения для обоснования истинности утверждений.</w:t>
      </w:r>
    </w:p>
    <w:p w:rsidR="00064908" w:rsidRDefault="00772D1A">
      <w:pPr>
        <w:pStyle w:val="121"/>
        <w:shd w:val="clear" w:color="auto" w:fill="auto"/>
        <w:spacing w:line="278" w:lineRule="exact"/>
        <w:ind w:left="400"/>
      </w:pPr>
      <w:r>
        <w:t>В повседневной жизни и при изучении других предметов:</w:t>
      </w:r>
    </w:p>
    <w:p w:rsidR="00064908" w:rsidRDefault="00772D1A">
      <w:pPr>
        <w:pStyle w:val="121"/>
        <w:numPr>
          <w:ilvl w:val="0"/>
          <w:numId w:val="9"/>
        </w:numPr>
        <w:shd w:val="clear" w:color="auto" w:fill="auto"/>
        <w:tabs>
          <w:tab w:val="left" w:pos="360"/>
        </w:tabs>
        <w:spacing w:line="278" w:lineRule="exact"/>
        <w:ind w:firstLine="0"/>
        <w:jc w:val="both"/>
      </w:pPr>
      <w:r>
        <w:t>использовать числовые</w:t>
      </w:r>
    </w:p>
    <w:p w:rsidR="00064908" w:rsidRDefault="00772D1A">
      <w:pPr>
        <w:pStyle w:val="121"/>
        <w:shd w:val="clear" w:color="auto" w:fill="auto"/>
        <w:tabs>
          <w:tab w:val="left" w:leader="underscore" w:pos="3400"/>
        </w:tabs>
        <w:spacing w:line="278" w:lineRule="exact"/>
        <w:ind w:left="400" w:firstLine="0"/>
        <w:sectPr w:rsidR="00064908">
          <w:pgSz w:w="8400" w:h="11900"/>
          <w:pgMar w:top="1718" w:right="27" w:bottom="1527" w:left="1869" w:header="0" w:footer="3" w:gutter="0"/>
          <w:cols w:num="2" w:sep="1" w:space="720" w:equalWidth="0">
            <w:col w:w="2923" w:space="197"/>
            <w:col w:w="3384"/>
          </w:cols>
          <w:noEndnote/>
          <w:docGrid w:linePitch="360"/>
        </w:sectPr>
      </w:pPr>
      <w:r>
        <w:t xml:space="preserve">множества на координатной прямой и на координатной плоскости для описания реальных процессов и </w:t>
      </w:r>
      <w:r>
        <w:rPr>
          <w:rStyle w:val="123"/>
        </w:rPr>
        <w:t>явлений;</w:t>
      </w:r>
      <w:r>
        <w:tab/>
      </w:r>
    </w:p>
    <w:p w:rsidR="00064908" w:rsidRDefault="00D85E2D">
      <w:pPr>
        <w:spacing w:line="360" w:lineRule="exact"/>
      </w:pPr>
      <w:r>
        <w:lastRenderedPageBreak/>
        <w:pict>
          <v:shape id="_x0000_s1059" type="#_x0000_t202" style="position:absolute;margin-left:.05pt;margin-top:.1pt;width:136.8pt;height:429.45pt;z-index:251657728;mso-wrap-distance-left:5pt;mso-wrap-distance-right:5pt;mso-position-horizontal-relative:margin" filled="f" stroked="f">
            <v:textbox style="mso-next-textbox:#_x0000_s1059;mso-fit-shape-to-text:t" inset="0,0,0,0">
              <w:txbxContent>
                <w:p w:rsidR="00867520" w:rsidRDefault="00867520">
                  <w:pPr>
                    <w:pStyle w:val="121"/>
                    <w:shd w:val="clear" w:color="auto" w:fill="auto"/>
                    <w:ind w:firstLine="0"/>
                  </w:pPr>
                  <w:r>
                    <w:rPr>
                      <w:rStyle w:val="12Exact"/>
                    </w:rPr>
                    <w:t>полуинтервал, промежуток с выколотой точкой, графическое представление множеств на координатной плоскости; задавать множества перечислением и характеристическим свойством;</w:t>
                  </w:r>
                </w:p>
                <w:p w:rsidR="00867520" w:rsidRDefault="00867520">
                  <w:pPr>
                    <w:pStyle w:val="121"/>
                    <w:shd w:val="clear" w:color="auto" w:fill="auto"/>
                    <w:ind w:firstLine="0"/>
                  </w:pPr>
                  <w:r>
                    <w:rPr>
                      <w:rStyle w:val="12Exact"/>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 проверять</w:t>
                  </w:r>
                </w:p>
                <w:p w:rsidR="00867520" w:rsidRDefault="00867520">
                  <w:pPr>
                    <w:pStyle w:val="121"/>
                    <w:shd w:val="clear" w:color="auto" w:fill="auto"/>
                    <w:ind w:firstLine="0"/>
                  </w:pPr>
                  <w:r>
                    <w:rPr>
                      <w:rStyle w:val="12Exact"/>
                    </w:rPr>
                    <w:t>принадлежность элемента множеству;</w:t>
                  </w:r>
                </w:p>
                <w:p w:rsidR="00867520" w:rsidRDefault="00867520">
                  <w:pPr>
                    <w:pStyle w:val="121"/>
                    <w:shd w:val="clear" w:color="auto" w:fill="auto"/>
                    <w:ind w:firstLine="0"/>
                  </w:pPr>
                  <w:r>
                    <w:rPr>
                      <w:rStyle w:val="12Exact"/>
                    </w:rPr>
                    <w:t>находить пересечение и объединение множеств, в том числе представленных графически на числовой прямой и на</w:t>
                  </w:r>
                </w:p>
                <w:p w:rsidR="00867520" w:rsidRDefault="00867520">
                  <w:pPr>
                    <w:pStyle w:val="121"/>
                    <w:shd w:val="clear" w:color="auto" w:fill="auto"/>
                    <w:ind w:firstLine="0"/>
                  </w:pPr>
                  <w:r>
                    <w:rPr>
                      <w:rStyle w:val="12Exact"/>
                    </w:rPr>
                    <w:t>координатной плоскости; проводить доказательные рассуждения для обоснования истинности</w:t>
                  </w:r>
                </w:p>
              </w:txbxContent>
            </v:textbox>
            <w10:wrap anchorx="margin"/>
          </v:shape>
        </w:pict>
      </w:r>
      <w:r>
        <w:pict>
          <v:shape id="_x0000_s1060" type="#_x0000_t202" style="position:absolute;margin-left:146.4pt;margin-top:.1pt;width:154.8pt;height:247.3pt;z-index:251657729;mso-wrap-distance-left:5pt;mso-wrap-distance-right:5pt;mso-position-horizontal-relative:margin" filled="f" stroked="f">
            <v:textbox style="mso-next-textbox:#_x0000_s1060;mso-fit-shape-to-text:t" inset="0,0,0,0">
              <w:txbxContent>
                <w:p w:rsidR="00867520" w:rsidRDefault="00867520">
                  <w:pPr>
                    <w:pStyle w:val="121"/>
                    <w:shd w:val="clear" w:color="auto" w:fill="auto"/>
                    <w:ind w:left="400" w:firstLine="0"/>
                  </w:pPr>
                  <w:r>
                    <w:rPr>
                      <w:rStyle w:val="12Exact"/>
                    </w:rPr>
                    <w:t>счетного и несчетного множества;</w:t>
                  </w:r>
                </w:p>
                <w:p w:rsidR="00867520" w:rsidRDefault="00867520">
                  <w:pPr>
                    <w:pStyle w:val="121"/>
                    <w:numPr>
                      <w:ilvl w:val="0"/>
                      <w:numId w:val="10"/>
                    </w:numPr>
                    <w:shd w:val="clear" w:color="auto" w:fill="auto"/>
                    <w:tabs>
                      <w:tab w:val="left" w:pos="365"/>
                    </w:tabs>
                    <w:ind w:left="400"/>
                  </w:pPr>
                  <w:r>
                    <w:rPr>
                      <w:rStyle w:val="12Exact"/>
                    </w:rPr>
                    <w:t>применять метод математической индукции для проведения рассуждений и доказательств и при решении задач.</w:t>
                  </w:r>
                </w:p>
                <w:p w:rsidR="00867520" w:rsidRDefault="00867520">
                  <w:pPr>
                    <w:pStyle w:val="121"/>
                    <w:shd w:val="clear" w:color="auto" w:fill="auto"/>
                    <w:ind w:left="400"/>
                  </w:pPr>
                  <w:r>
                    <w:rPr>
                      <w:rStyle w:val="12Exact"/>
                    </w:rPr>
                    <w:t>В повседневной жизни и при изучении других предметов:</w:t>
                  </w:r>
                </w:p>
                <w:p w:rsidR="00867520" w:rsidRDefault="00867520">
                  <w:pPr>
                    <w:pStyle w:val="121"/>
                    <w:numPr>
                      <w:ilvl w:val="0"/>
                      <w:numId w:val="10"/>
                    </w:numPr>
                    <w:shd w:val="clear" w:color="auto" w:fill="auto"/>
                    <w:tabs>
                      <w:tab w:val="left" w:pos="365"/>
                    </w:tabs>
                    <w:ind w:left="400"/>
                  </w:pPr>
                  <w:r>
                    <w:rPr>
                      <w:rStyle w:val="12Exact"/>
                    </w:rPr>
                    <w:t>использовать теоретико</w:t>
                  </w:r>
                  <w:r>
                    <w:rPr>
                      <w:rStyle w:val="12Exact"/>
                    </w:rPr>
                    <w:softHyphen/>
                    <w:t>множественный язык и язык логики для описания реальных процессов и явлений, при решении задач других учебных предметов</w:t>
                  </w:r>
                </w:p>
              </w:txbxContent>
            </v:textbox>
            <w10:wrap anchorx="margin"/>
          </v:shape>
        </w:pict>
      </w: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611" w:lineRule="exact"/>
      </w:pPr>
    </w:p>
    <w:p w:rsidR="00064908" w:rsidRDefault="00064908">
      <w:pPr>
        <w:rPr>
          <w:sz w:val="2"/>
          <w:szCs w:val="2"/>
        </w:rPr>
        <w:sectPr w:rsidR="00064908">
          <w:pgSz w:w="7666" w:h="11909"/>
          <w:pgMar w:top="1765" w:right="1099" w:bottom="1554" w:left="542"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531"/>
        <w:gridCol w:w="3120"/>
        <w:gridCol w:w="3605"/>
        <w:gridCol w:w="3288"/>
        <w:gridCol w:w="3298"/>
      </w:tblGrid>
      <w:tr w:rsidR="00064908">
        <w:trPr>
          <w:trHeight w:hRule="exact" w:val="4464"/>
          <w:jc w:val="center"/>
        </w:trPr>
        <w:tc>
          <w:tcPr>
            <w:tcW w:w="1531" w:type="dxa"/>
            <w:tcBorders>
              <w:top w:val="single" w:sz="4" w:space="0" w:color="auto"/>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top w:val="single" w:sz="4" w:space="0" w:color="auto"/>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74" w:lineRule="exact"/>
              <w:ind w:left="480"/>
              <w:jc w:val="left"/>
            </w:pPr>
            <w:r>
              <w:rPr>
                <w:rStyle w:val="211pt"/>
              </w:rPr>
              <w:t>множества на координатной прямой для описания реальных процессов и явлений;</w:t>
            </w:r>
          </w:p>
          <w:p w:rsidR="00064908" w:rsidRDefault="00772D1A">
            <w:pPr>
              <w:pStyle w:val="20"/>
              <w:framePr w:w="14842" w:wrap="notBeside" w:vAnchor="text" w:hAnchor="text" w:xAlign="center" w:y="1"/>
              <w:shd w:val="clear" w:color="auto" w:fill="auto"/>
              <w:spacing w:after="0" w:line="274" w:lineRule="exact"/>
              <w:ind w:left="480" w:hanging="480"/>
              <w:jc w:val="left"/>
            </w:pPr>
            <w:r>
              <w:rPr>
                <w:rStyle w:val="211pt0"/>
              </w:rPr>
              <w:t xml:space="preserve">- </w:t>
            </w:r>
            <w:r>
              <w:rPr>
                <w:rStyle w:val="211pt"/>
              </w:rPr>
              <w:t>проводить логические рассуждения в ситуациях повседневной жизни</w:t>
            </w:r>
          </w:p>
        </w:tc>
        <w:tc>
          <w:tcPr>
            <w:tcW w:w="3605" w:type="dxa"/>
            <w:tcBorders>
              <w:top w:val="single" w:sz="4" w:space="0" w:color="auto"/>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74" w:lineRule="exact"/>
              <w:ind w:hanging="480"/>
              <w:jc w:val="both"/>
            </w:pPr>
            <w:r>
              <w:rPr>
                <w:rStyle w:val="211pt0"/>
              </w:rPr>
              <w:t xml:space="preserve">- </w:t>
            </w:r>
            <w:r>
              <w:rPr>
                <w:rStyle w:val="211pt"/>
              </w:rPr>
              <w:t>проводить доказательные рассуждения в ситуациях повседневной жизни, при решении задач из других предметов</w:t>
            </w:r>
          </w:p>
        </w:tc>
        <w:tc>
          <w:tcPr>
            <w:tcW w:w="3288" w:type="dxa"/>
            <w:tcBorders>
              <w:top w:val="single" w:sz="4" w:space="0" w:color="auto"/>
              <w:lef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4" w:lineRule="exact"/>
              <w:ind w:left="480"/>
              <w:jc w:val="left"/>
            </w:pPr>
            <w:r>
              <w:rPr>
                <w:rStyle w:val="211pt"/>
              </w:rPr>
              <w:t>утверждений.</w:t>
            </w:r>
          </w:p>
          <w:p w:rsidR="00064908" w:rsidRDefault="00772D1A">
            <w:pPr>
              <w:pStyle w:val="20"/>
              <w:framePr w:w="14842" w:wrap="notBeside" w:vAnchor="text" w:hAnchor="text" w:xAlign="center" w:y="1"/>
              <w:shd w:val="clear" w:color="auto" w:fill="auto"/>
              <w:spacing w:after="0" w:line="274" w:lineRule="exact"/>
              <w:ind w:left="480" w:hanging="480"/>
              <w:jc w:val="left"/>
            </w:pPr>
            <w:r>
              <w:rPr>
                <w:rStyle w:val="211pt"/>
              </w:rPr>
              <w:t>В повседневной жизни и при изучении других предметов:</w:t>
            </w:r>
          </w:p>
          <w:p w:rsidR="00064908" w:rsidRDefault="00772D1A">
            <w:pPr>
              <w:pStyle w:val="20"/>
              <w:framePr w:w="14842" w:wrap="notBeside" w:vAnchor="text" w:hAnchor="text" w:xAlign="center" w:y="1"/>
              <w:numPr>
                <w:ilvl w:val="0"/>
                <w:numId w:val="11"/>
              </w:numPr>
              <w:shd w:val="clear" w:color="auto" w:fill="auto"/>
              <w:tabs>
                <w:tab w:val="left" w:pos="365"/>
              </w:tabs>
              <w:spacing w:after="0" w:line="274" w:lineRule="exact"/>
              <w:ind w:left="480" w:hanging="480"/>
              <w:jc w:val="left"/>
            </w:pPr>
            <w:r>
              <w:rPr>
                <w:rStyle w:val="211pt"/>
              </w:rPr>
              <w:t>использовать числовые множества на координатной прямой и на координатной плоскости для описания реальных процессов и явлений;</w:t>
            </w:r>
          </w:p>
          <w:p w:rsidR="00064908" w:rsidRDefault="00772D1A">
            <w:pPr>
              <w:pStyle w:val="20"/>
              <w:framePr w:w="14842" w:wrap="notBeside" w:vAnchor="text" w:hAnchor="text" w:xAlign="center" w:y="1"/>
              <w:numPr>
                <w:ilvl w:val="0"/>
                <w:numId w:val="11"/>
              </w:numPr>
              <w:shd w:val="clear" w:color="auto" w:fill="auto"/>
              <w:tabs>
                <w:tab w:val="left" w:pos="-115"/>
              </w:tabs>
              <w:spacing w:after="0" w:line="274" w:lineRule="exact"/>
              <w:ind w:hanging="480"/>
              <w:jc w:val="both"/>
            </w:pPr>
            <w:r>
              <w:rPr>
                <w:rStyle w:val="211pt"/>
              </w:rPr>
              <w:t>проводить доказательные рассуждения в ситуациях повседневной жизни, при решении задач из других предметов</w:t>
            </w:r>
          </w:p>
        </w:tc>
        <w:tc>
          <w:tcPr>
            <w:tcW w:w="3298" w:type="dxa"/>
            <w:tcBorders>
              <w:top w:val="single" w:sz="4" w:space="0" w:color="auto"/>
              <w:left w:val="single" w:sz="4" w:space="0" w:color="auto"/>
              <w:right w:val="single" w:sz="4" w:space="0" w:color="auto"/>
            </w:tcBorders>
            <w:shd w:val="clear" w:color="auto" w:fill="FFFFFF"/>
          </w:tcPr>
          <w:p w:rsidR="00064908" w:rsidRDefault="00064908">
            <w:pPr>
              <w:framePr w:w="14842" w:wrap="notBeside" w:vAnchor="text" w:hAnchor="text" w:xAlign="center" w:y="1"/>
              <w:rPr>
                <w:sz w:val="10"/>
                <w:szCs w:val="10"/>
              </w:rPr>
            </w:pPr>
          </w:p>
        </w:tc>
      </w:tr>
      <w:tr w:rsidR="00064908">
        <w:trPr>
          <w:trHeight w:hRule="exact" w:val="4195"/>
          <w:jc w:val="center"/>
        </w:trPr>
        <w:tc>
          <w:tcPr>
            <w:tcW w:w="1531" w:type="dxa"/>
            <w:tcBorders>
              <w:top w:val="single" w:sz="4" w:space="0" w:color="auto"/>
              <w:left w:val="single" w:sz="4" w:space="0" w:color="auto"/>
              <w:bottom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69" w:lineRule="exact"/>
              <w:jc w:val="left"/>
            </w:pPr>
            <w:r>
              <w:rPr>
                <w:rStyle w:val="212pt"/>
              </w:rPr>
              <w:t>Числа и выражения</w:t>
            </w:r>
          </w:p>
        </w:tc>
        <w:tc>
          <w:tcPr>
            <w:tcW w:w="3120" w:type="dxa"/>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4" w:lineRule="exact"/>
              <w:ind w:left="480"/>
              <w:jc w:val="left"/>
            </w:pPr>
            <w:r>
              <w:rPr>
                <w:rStyle w:val="211pt"/>
              </w:rPr>
              <w:t>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064908" w:rsidRDefault="00772D1A">
            <w:pPr>
              <w:pStyle w:val="20"/>
              <w:framePr w:w="14842" w:wrap="notBeside" w:vAnchor="text" w:hAnchor="text" w:xAlign="center" w:y="1"/>
              <w:shd w:val="clear" w:color="auto" w:fill="auto"/>
              <w:spacing w:after="0" w:line="269" w:lineRule="exact"/>
              <w:ind w:left="480"/>
              <w:jc w:val="left"/>
            </w:pPr>
            <w:r>
              <w:rPr>
                <w:rStyle w:val="211pt"/>
              </w:rPr>
              <w:t>оперировать на базовом уровне понятиями:</w:t>
            </w:r>
          </w:p>
        </w:tc>
        <w:tc>
          <w:tcPr>
            <w:tcW w:w="3605" w:type="dxa"/>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4" w:lineRule="exact"/>
              <w:ind w:left="480"/>
              <w:jc w:val="left"/>
            </w:pPr>
            <w:r>
              <w:rPr>
                <w:rStyle w:val="211pt"/>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064908" w:rsidRDefault="00772D1A">
            <w:pPr>
              <w:pStyle w:val="20"/>
              <w:framePr w:w="14842" w:wrap="notBeside" w:vAnchor="text" w:hAnchor="text" w:xAlign="center" w:y="1"/>
              <w:shd w:val="clear" w:color="auto" w:fill="auto"/>
              <w:spacing w:after="0" w:line="274" w:lineRule="exact"/>
              <w:ind w:left="480"/>
              <w:jc w:val="left"/>
            </w:pPr>
            <w:r>
              <w:rPr>
                <w:rStyle w:val="211pt"/>
              </w:rPr>
              <w:t>приводить примеры чисел с заданными свойствами делимости;</w:t>
            </w:r>
          </w:p>
        </w:tc>
        <w:tc>
          <w:tcPr>
            <w:tcW w:w="3288" w:type="dxa"/>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4" w:lineRule="exact"/>
              <w:ind w:left="480" w:hanging="480"/>
              <w:jc w:val="left"/>
            </w:pPr>
            <w:r>
              <w:rPr>
                <w:rStyle w:val="211pt0"/>
              </w:rPr>
              <w:t xml:space="preserve">- </w:t>
            </w:r>
            <w:r>
              <w:rPr>
                <w:rStyle w:val="211pt"/>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r>
              <w:rPr>
                <w:rStyle w:val="211pt"/>
                <w:lang w:val="en-US" w:eastAsia="en-US" w:bidi="en-US"/>
              </w:rPr>
              <w:t>n</w:t>
            </w:r>
            <w:r w:rsidRPr="00817F0E">
              <w:rPr>
                <w:rStyle w:val="211pt"/>
                <w:lang w:eastAsia="en-US" w:bidi="en-US"/>
              </w:rPr>
              <w:t xml:space="preserve">, </w:t>
            </w:r>
            <w:r>
              <w:rPr>
                <w:rStyle w:val="211pt"/>
              </w:rPr>
              <w:t>действительное число, множество</w:t>
            </w:r>
          </w:p>
          <w:p w:rsidR="00064908" w:rsidRDefault="00772D1A">
            <w:pPr>
              <w:pStyle w:val="20"/>
              <w:framePr w:w="14842" w:wrap="notBeside" w:vAnchor="text" w:hAnchor="text" w:xAlign="center" w:y="1"/>
              <w:shd w:val="clear" w:color="auto" w:fill="auto"/>
              <w:spacing w:after="0" w:line="274" w:lineRule="exact"/>
              <w:ind w:left="480"/>
              <w:jc w:val="left"/>
            </w:pPr>
            <w:r>
              <w:rPr>
                <w:rStyle w:val="211pt"/>
              </w:rPr>
              <w:t>действительных чисел,</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78" w:lineRule="exact"/>
              <w:ind w:left="480"/>
              <w:jc w:val="left"/>
            </w:pPr>
            <w:r>
              <w:rPr>
                <w:rStyle w:val="211pt"/>
              </w:rPr>
              <w:t>Достижение результатов</w:t>
            </w:r>
          </w:p>
          <w:p w:rsidR="00064908" w:rsidRDefault="00772D1A">
            <w:pPr>
              <w:pStyle w:val="20"/>
              <w:framePr w:w="14842" w:wrap="notBeside" w:vAnchor="text" w:hAnchor="text" w:xAlign="center" w:y="1"/>
              <w:shd w:val="clear" w:color="auto" w:fill="auto"/>
              <w:spacing w:after="0" w:line="278" w:lineRule="exact"/>
              <w:ind w:left="480"/>
              <w:jc w:val="left"/>
            </w:pPr>
            <w:r>
              <w:rPr>
                <w:rStyle w:val="211pt"/>
              </w:rPr>
              <w:t>раздела II;</w:t>
            </w:r>
          </w:p>
          <w:p w:rsidR="00064908" w:rsidRDefault="00772D1A">
            <w:pPr>
              <w:pStyle w:val="20"/>
              <w:framePr w:w="14842" w:wrap="notBeside" w:vAnchor="text" w:hAnchor="text" w:xAlign="center" w:y="1"/>
              <w:shd w:val="clear" w:color="auto" w:fill="auto"/>
              <w:spacing w:after="0" w:line="278" w:lineRule="exact"/>
              <w:ind w:left="480"/>
              <w:jc w:val="left"/>
            </w:pPr>
            <w:r>
              <w:rPr>
                <w:rStyle w:val="211pt"/>
              </w:rPr>
              <w:t>свободно оперировать числовыми множествами при решении задач; понимать причины и основные идеи расширения числовых множеств; владеть основными понятиями теории делимости при решении стандартных задач иметь базовые</w:t>
            </w:r>
          </w:p>
        </w:tc>
      </w:tr>
    </w:tbl>
    <w:p w:rsidR="00064908" w:rsidRDefault="00064908">
      <w:pPr>
        <w:framePr w:w="14842"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40"/>
          <w:footerReference w:type="default" r:id="rId41"/>
          <w:headerReference w:type="first" r:id="rId42"/>
          <w:pgSz w:w="16840" w:h="11900" w:orient="landscape"/>
          <w:pgMar w:top="1639" w:right="980" w:bottom="1491" w:left="1018" w:header="0" w:footer="3" w:gutter="0"/>
          <w:pgNumType w:start="68"/>
          <w:cols w:space="720"/>
          <w:noEndnote/>
          <w:docGrid w:linePitch="360"/>
        </w:sectPr>
      </w:pPr>
    </w:p>
    <w:p w:rsidR="00064908" w:rsidRDefault="00772D1A">
      <w:pPr>
        <w:pStyle w:val="121"/>
        <w:shd w:val="clear" w:color="auto" w:fill="auto"/>
        <w:ind w:left="400" w:firstLine="0"/>
      </w:pPr>
      <w:r>
        <w:lastRenderedPageBreak/>
        <w:t>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064908" w:rsidRDefault="00772D1A">
      <w:pPr>
        <w:pStyle w:val="121"/>
        <w:numPr>
          <w:ilvl w:val="0"/>
          <w:numId w:val="9"/>
        </w:numPr>
        <w:shd w:val="clear" w:color="auto" w:fill="auto"/>
        <w:tabs>
          <w:tab w:val="left" w:pos="365"/>
        </w:tabs>
        <w:ind w:left="400"/>
      </w:pPr>
      <w:r>
        <w:t>выполнять арифметические действия с целыми и рациональными числами;</w:t>
      </w:r>
    </w:p>
    <w:p w:rsidR="00064908" w:rsidRDefault="00772D1A">
      <w:pPr>
        <w:pStyle w:val="121"/>
        <w:numPr>
          <w:ilvl w:val="0"/>
          <w:numId w:val="9"/>
        </w:numPr>
        <w:shd w:val="clear" w:color="auto" w:fill="auto"/>
        <w:tabs>
          <w:tab w:val="left" w:pos="365"/>
        </w:tabs>
        <w:spacing w:line="278" w:lineRule="exact"/>
        <w:ind w:left="400"/>
      </w:pPr>
      <w:r>
        <w:t>выполнять несложные преобразования числовых выражений, содержащих степени чисел, либо корни из чисел, либо логарифмы чисел;</w:t>
      </w:r>
    </w:p>
    <w:p w:rsidR="00064908" w:rsidRDefault="00772D1A">
      <w:pPr>
        <w:pStyle w:val="121"/>
        <w:numPr>
          <w:ilvl w:val="0"/>
          <w:numId w:val="9"/>
        </w:numPr>
        <w:shd w:val="clear" w:color="auto" w:fill="auto"/>
        <w:tabs>
          <w:tab w:val="left" w:pos="365"/>
        </w:tabs>
        <w:spacing w:line="278" w:lineRule="exact"/>
        <w:ind w:left="400"/>
      </w:pPr>
      <w:r>
        <w:t>сравнивать рациональные числа между собой;</w:t>
      </w:r>
    </w:p>
    <w:p w:rsidR="00064908" w:rsidRDefault="00772D1A">
      <w:pPr>
        <w:pStyle w:val="121"/>
        <w:numPr>
          <w:ilvl w:val="0"/>
          <w:numId w:val="9"/>
        </w:numPr>
        <w:shd w:val="clear" w:color="auto" w:fill="auto"/>
        <w:tabs>
          <w:tab w:val="left" w:pos="365"/>
        </w:tabs>
        <w:spacing w:line="278" w:lineRule="exact"/>
        <w:ind w:left="400"/>
      </w:pPr>
      <w:r>
        <w:t>оценивать и сравнивать с рациональными числами значения целых степеней чисел, корней натуральной степени из</w:t>
      </w:r>
    </w:p>
    <w:p w:rsidR="00064908" w:rsidRDefault="00772D1A">
      <w:pPr>
        <w:pStyle w:val="121"/>
        <w:numPr>
          <w:ilvl w:val="0"/>
          <w:numId w:val="9"/>
        </w:numPr>
        <w:shd w:val="clear" w:color="auto" w:fill="auto"/>
        <w:tabs>
          <w:tab w:val="left" w:pos="360"/>
        </w:tabs>
        <w:ind w:left="380" w:hanging="380"/>
      </w:pPr>
      <w:r>
        <w:br w:type="column"/>
      </w:r>
      <w:r>
        <w:lastRenderedPageBreak/>
        <w:t>оперировать понятиями: логарифм числа, тригонометрическая окружность, радианная и градусная мера угла, величина угла, заданного точкой на</w:t>
      </w:r>
    </w:p>
    <w:p w:rsidR="00064908" w:rsidRDefault="00772D1A">
      <w:pPr>
        <w:pStyle w:val="121"/>
        <w:shd w:val="clear" w:color="auto" w:fill="auto"/>
        <w:ind w:left="380" w:firstLine="0"/>
      </w:pPr>
      <w:r>
        <w:t>тригонометрической окружности, синус, косинус, тангенс и котангенс углов, имеющих произвольную величину, числа е и я;</w:t>
      </w:r>
    </w:p>
    <w:p w:rsidR="00064908" w:rsidRDefault="00772D1A">
      <w:pPr>
        <w:pStyle w:val="121"/>
        <w:numPr>
          <w:ilvl w:val="0"/>
          <w:numId w:val="9"/>
        </w:numPr>
        <w:shd w:val="clear" w:color="auto" w:fill="auto"/>
        <w:tabs>
          <w:tab w:val="left" w:pos="360"/>
        </w:tabs>
        <w:ind w:left="380" w:hanging="380"/>
      </w:pPr>
      <w:r>
        <w:t>выполнять арифметические действия, сочетая устные и письменные приемы, применяя при необходимости вычислительные устройства;</w:t>
      </w:r>
    </w:p>
    <w:p w:rsidR="00064908" w:rsidRDefault="00772D1A">
      <w:pPr>
        <w:pStyle w:val="121"/>
        <w:numPr>
          <w:ilvl w:val="0"/>
          <w:numId w:val="9"/>
        </w:numPr>
        <w:shd w:val="clear" w:color="auto" w:fill="auto"/>
        <w:tabs>
          <w:tab w:val="left" w:pos="360"/>
        </w:tabs>
        <w:ind w:left="380" w:hanging="380"/>
      </w:pPr>
      <w: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064908" w:rsidRDefault="00772D1A">
      <w:pPr>
        <w:pStyle w:val="121"/>
        <w:numPr>
          <w:ilvl w:val="0"/>
          <w:numId w:val="9"/>
        </w:numPr>
        <w:shd w:val="clear" w:color="auto" w:fill="auto"/>
        <w:tabs>
          <w:tab w:val="left" w:pos="360"/>
        </w:tabs>
        <w:ind w:left="380" w:hanging="380"/>
      </w:pPr>
      <w:r>
        <w:t>пользоваться оценкой и прикидкой при практических расчетах;</w:t>
      </w:r>
    </w:p>
    <w:p w:rsidR="00064908" w:rsidRDefault="00772D1A">
      <w:pPr>
        <w:pStyle w:val="121"/>
        <w:numPr>
          <w:ilvl w:val="0"/>
          <w:numId w:val="9"/>
        </w:numPr>
        <w:shd w:val="clear" w:color="auto" w:fill="auto"/>
        <w:tabs>
          <w:tab w:val="left" w:pos="360"/>
        </w:tabs>
        <w:ind w:left="380" w:hanging="380"/>
        <w:sectPr w:rsidR="00064908">
          <w:pgSz w:w="8400" w:h="11900"/>
          <w:pgMar w:top="1718" w:right="14" w:bottom="1518" w:left="1854" w:header="0" w:footer="3" w:gutter="0"/>
          <w:cols w:num="2" w:sep="1" w:space="720" w:equalWidth="0">
            <w:col w:w="2947" w:space="173"/>
            <w:col w:w="3413"/>
          </w:cols>
          <w:noEndnote/>
          <w:docGrid w:linePitch="360"/>
        </w:sectPr>
      </w:pPr>
      <w:r>
        <w:t>проводить по известным формулам и правилам преобразования буквенных</w:t>
      </w:r>
    </w:p>
    <w:p w:rsidR="00064908" w:rsidRDefault="00D85E2D">
      <w:pPr>
        <w:spacing w:line="360" w:lineRule="exact"/>
      </w:pPr>
      <w:r>
        <w:lastRenderedPageBreak/>
        <w:pict>
          <v:shape id="_x0000_s1063" type="#_x0000_t202" style="position:absolute;margin-left:.05pt;margin-top:.1pt;width:150.25pt;height:430.5pt;z-index:251657730;mso-wrap-distance-left:5pt;mso-wrap-distance-right:5pt;mso-position-horizontal-relative:margin" filled="f" stroked="f">
            <v:textbox style="mso-fit-shape-to-text:t" inset="0,0,0,0">
              <w:txbxContent>
                <w:p w:rsidR="00867520" w:rsidRDefault="00867520">
                  <w:pPr>
                    <w:pStyle w:val="121"/>
                    <w:shd w:val="clear" w:color="auto" w:fill="auto"/>
                    <w:spacing w:line="278" w:lineRule="exact"/>
                    <w:ind w:left="400" w:firstLine="0"/>
                  </w:pPr>
                  <w:r>
                    <w:rPr>
                      <w:rStyle w:val="12Exact"/>
                    </w:rPr>
                    <w:t>геометрическая интерпретация натуральных, целых, рациональных, действительных чисел;</w:t>
                  </w:r>
                </w:p>
                <w:p w:rsidR="00867520" w:rsidRDefault="00867520">
                  <w:pPr>
                    <w:pStyle w:val="121"/>
                    <w:numPr>
                      <w:ilvl w:val="0"/>
                      <w:numId w:val="12"/>
                    </w:numPr>
                    <w:shd w:val="clear" w:color="auto" w:fill="auto"/>
                    <w:tabs>
                      <w:tab w:val="left" w:pos="365"/>
                    </w:tabs>
                    <w:spacing w:line="278" w:lineRule="exact"/>
                    <w:ind w:left="400"/>
                  </w:pPr>
                  <w:r>
                    <w:rPr>
                      <w:rStyle w:val="12Exact"/>
                    </w:rPr>
                    <w:t>понимать и объяснять разницу между позиционной и непозиционной системами записи чисел;</w:t>
                  </w:r>
                </w:p>
                <w:p w:rsidR="00867520" w:rsidRDefault="00867520">
                  <w:pPr>
                    <w:pStyle w:val="121"/>
                    <w:numPr>
                      <w:ilvl w:val="0"/>
                      <w:numId w:val="12"/>
                    </w:numPr>
                    <w:shd w:val="clear" w:color="auto" w:fill="auto"/>
                    <w:tabs>
                      <w:tab w:val="left" w:pos="365"/>
                    </w:tabs>
                    <w:spacing w:line="278" w:lineRule="exact"/>
                    <w:ind w:left="400"/>
                  </w:pPr>
                  <w:r>
                    <w:rPr>
                      <w:rStyle w:val="12Exact"/>
                    </w:rPr>
                    <w:t>переводить числа из одной системы записи (системы счисления) в другую; доказывать и использовать признаки делимости суммы и произведения при выполнении вычислений и решении задач;</w:t>
                  </w:r>
                </w:p>
                <w:p w:rsidR="00867520" w:rsidRDefault="00867520">
                  <w:pPr>
                    <w:pStyle w:val="121"/>
                    <w:numPr>
                      <w:ilvl w:val="0"/>
                      <w:numId w:val="12"/>
                    </w:numPr>
                    <w:shd w:val="clear" w:color="auto" w:fill="auto"/>
                    <w:tabs>
                      <w:tab w:val="left" w:pos="365"/>
                    </w:tabs>
                    <w:spacing w:line="278" w:lineRule="exact"/>
                    <w:ind w:left="400"/>
                  </w:pPr>
                  <w:r>
                    <w:rPr>
                      <w:rStyle w:val="12Exact"/>
                    </w:rPr>
                    <w:t>выполнять округление рациональных и иррациональных чисел с заданной точностью; сравнивать</w:t>
                  </w:r>
                </w:p>
                <w:p w:rsidR="00867520" w:rsidRDefault="00867520">
                  <w:pPr>
                    <w:pStyle w:val="121"/>
                    <w:shd w:val="clear" w:color="auto" w:fill="auto"/>
                    <w:spacing w:line="278" w:lineRule="exact"/>
                    <w:ind w:left="400" w:firstLine="0"/>
                  </w:pPr>
                  <w:r>
                    <w:rPr>
                      <w:rStyle w:val="12Exact"/>
                    </w:rPr>
                    <w:t>действительные числа разными способами;</w:t>
                  </w:r>
                </w:p>
                <w:p w:rsidR="00867520" w:rsidRDefault="00867520">
                  <w:pPr>
                    <w:pStyle w:val="121"/>
                    <w:numPr>
                      <w:ilvl w:val="0"/>
                      <w:numId w:val="12"/>
                    </w:numPr>
                    <w:shd w:val="clear" w:color="auto" w:fill="auto"/>
                    <w:tabs>
                      <w:tab w:val="left" w:pos="355"/>
                    </w:tabs>
                    <w:spacing w:line="278" w:lineRule="exact"/>
                    <w:ind w:left="400"/>
                  </w:pPr>
                  <w:r>
                    <w:rPr>
                      <w:rStyle w:val="12Exact"/>
                    </w:rPr>
                    <w:t xml:space="preserve">упорядочивать числа, записанные в виде обыкновенной и </w:t>
                  </w:r>
                  <w:r>
                    <w:rPr>
                      <w:rStyle w:val="12Exact1"/>
                    </w:rPr>
                    <w:t>десятичной дроби, числа,</w:t>
                  </w:r>
                </w:p>
              </w:txbxContent>
            </v:textbox>
            <w10:wrap anchorx="margin"/>
          </v:shape>
        </w:pict>
      </w:r>
      <w:r>
        <w:pict>
          <v:shape id="_x0000_s1064" type="#_x0000_t202" style="position:absolute;margin-left:164.4pt;margin-top:.1pt;width:155.3pt;height:418.25pt;z-index:251657731;mso-wrap-distance-left:5pt;mso-wrap-distance-right:5pt;mso-position-horizontal-relative:margin" filled="f" stroked="f">
            <v:textbox style="mso-fit-shape-to-text:t" inset="0,0,0,0">
              <w:txbxContent>
                <w:p w:rsidR="00867520" w:rsidRDefault="00867520">
                  <w:pPr>
                    <w:pStyle w:val="121"/>
                    <w:shd w:val="clear" w:color="auto" w:fill="auto"/>
                    <w:ind w:left="380" w:firstLine="0"/>
                  </w:pPr>
                  <w:r>
                    <w:rPr>
                      <w:rStyle w:val="12Exact"/>
                    </w:rPr>
                    <w:t>представления о множестве комплексных чисел;</w:t>
                  </w:r>
                </w:p>
                <w:p w:rsidR="00867520" w:rsidRDefault="00867520">
                  <w:pPr>
                    <w:pStyle w:val="121"/>
                    <w:numPr>
                      <w:ilvl w:val="0"/>
                      <w:numId w:val="13"/>
                    </w:numPr>
                    <w:shd w:val="clear" w:color="auto" w:fill="auto"/>
                    <w:tabs>
                      <w:tab w:val="left" w:pos="365"/>
                    </w:tabs>
                    <w:ind w:left="380" w:hanging="380"/>
                  </w:pPr>
                  <w:r>
                    <w:rPr>
                      <w:rStyle w:val="12Exact"/>
                    </w:rPr>
                    <w:t>свободно выполнять тождественные преобразования тригонометрических, логарифмических, степенных выражений;</w:t>
                  </w:r>
                </w:p>
                <w:p w:rsidR="00867520" w:rsidRDefault="00867520">
                  <w:pPr>
                    <w:pStyle w:val="121"/>
                    <w:numPr>
                      <w:ilvl w:val="0"/>
                      <w:numId w:val="13"/>
                    </w:numPr>
                    <w:shd w:val="clear" w:color="auto" w:fill="auto"/>
                    <w:tabs>
                      <w:tab w:val="left" w:pos="365"/>
                    </w:tabs>
                    <w:spacing w:line="278" w:lineRule="exact"/>
                    <w:ind w:left="380" w:hanging="380"/>
                  </w:pPr>
                  <w:r>
                    <w:rPr>
                      <w:rStyle w:val="12Exact"/>
                    </w:rPr>
                    <w:t>владеть формулой бинома Ньютона;</w:t>
                  </w:r>
                </w:p>
                <w:p w:rsidR="00867520" w:rsidRDefault="00867520">
                  <w:pPr>
                    <w:pStyle w:val="121"/>
                    <w:numPr>
                      <w:ilvl w:val="0"/>
                      <w:numId w:val="13"/>
                    </w:numPr>
                    <w:shd w:val="clear" w:color="auto" w:fill="auto"/>
                    <w:tabs>
                      <w:tab w:val="left" w:pos="365"/>
                    </w:tabs>
                    <w:spacing w:line="278" w:lineRule="exact"/>
                    <w:ind w:left="380" w:hanging="380"/>
                  </w:pPr>
                  <w:r>
                    <w:rPr>
                      <w:rStyle w:val="12Exact"/>
                    </w:rPr>
                    <w:t>применять при решении задач теорему о линейном представлении НОД;</w:t>
                  </w:r>
                </w:p>
                <w:p w:rsidR="00867520" w:rsidRDefault="00867520">
                  <w:pPr>
                    <w:pStyle w:val="121"/>
                    <w:numPr>
                      <w:ilvl w:val="0"/>
                      <w:numId w:val="13"/>
                    </w:numPr>
                    <w:shd w:val="clear" w:color="auto" w:fill="auto"/>
                    <w:tabs>
                      <w:tab w:val="left" w:pos="365"/>
                    </w:tabs>
                    <w:spacing w:line="278" w:lineRule="exact"/>
                    <w:ind w:left="380" w:hanging="380"/>
                  </w:pPr>
                  <w:r>
                    <w:rPr>
                      <w:rStyle w:val="12Exact"/>
                    </w:rPr>
                    <w:t>применять при решении задач Китайскую теорему об остатках;</w:t>
                  </w:r>
                </w:p>
                <w:p w:rsidR="00867520" w:rsidRDefault="00867520">
                  <w:pPr>
                    <w:pStyle w:val="121"/>
                    <w:numPr>
                      <w:ilvl w:val="0"/>
                      <w:numId w:val="13"/>
                    </w:numPr>
                    <w:shd w:val="clear" w:color="auto" w:fill="auto"/>
                    <w:tabs>
                      <w:tab w:val="left" w:pos="365"/>
                    </w:tabs>
                    <w:spacing w:line="278" w:lineRule="exact"/>
                    <w:ind w:left="380" w:hanging="380"/>
                  </w:pPr>
                  <w:r>
                    <w:rPr>
                      <w:rStyle w:val="12Exact"/>
                    </w:rPr>
                    <w:t>применять при решении задач Малую теорему Ферма;</w:t>
                  </w:r>
                </w:p>
                <w:p w:rsidR="00867520" w:rsidRDefault="00867520">
                  <w:pPr>
                    <w:pStyle w:val="121"/>
                    <w:numPr>
                      <w:ilvl w:val="0"/>
                      <w:numId w:val="13"/>
                    </w:numPr>
                    <w:shd w:val="clear" w:color="auto" w:fill="auto"/>
                    <w:tabs>
                      <w:tab w:val="left" w:pos="355"/>
                    </w:tabs>
                    <w:spacing w:line="278" w:lineRule="exact"/>
                    <w:ind w:left="380" w:hanging="380"/>
                  </w:pPr>
                  <w:r>
                    <w:rPr>
                      <w:rStyle w:val="12Exact"/>
                    </w:rPr>
                    <w:t>уметь выполнять запись числа в позиционной системе счисления;</w:t>
                  </w:r>
                </w:p>
                <w:p w:rsidR="00867520" w:rsidRDefault="00867520">
                  <w:pPr>
                    <w:pStyle w:val="121"/>
                    <w:numPr>
                      <w:ilvl w:val="0"/>
                      <w:numId w:val="13"/>
                    </w:numPr>
                    <w:shd w:val="clear" w:color="auto" w:fill="auto"/>
                    <w:tabs>
                      <w:tab w:val="left" w:pos="365"/>
                    </w:tabs>
                    <w:spacing w:line="278" w:lineRule="exact"/>
                    <w:ind w:left="380" w:hanging="380"/>
                  </w:pPr>
                  <w:r>
                    <w:rPr>
                      <w:rStyle w:val="12Exact"/>
                    </w:rPr>
                    <w:t>применять при решении задач теоретико-числовые функции: число и сумма делителей, функцию Эйлера;</w:t>
                  </w:r>
                </w:p>
                <w:p w:rsidR="00867520" w:rsidRDefault="00867520">
                  <w:pPr>
                    <w:pStyle w:val="121"/>
                    <w:numPr>
                      <w:ilvl w:val="0"/>
                      <w:numId w:val="13"/>
                    </w:numPr>
                    <w:shd w:val="clear" w:color="auto" w:fill="auto"/>
                    <w:tabs>
                      <w:tab w:val="left" w:pos="365"/>
                    </w:tabs>
                    <w:spacing w:line="278" w:lineRule="exact"/>
                    <w:ind w:left="380" w:hanging="380"/>
                  </w:pPr>
                  <w:r>
                    <w:rPr>
                      <w:rStyle w:val="12Exact"/>
                    </w:rPr>
                    <w:t>применять при решении задач цепные дроби;</w:t>
                  </w:r>
                </w:p>
              </w:txbxContent>
            </v:textbox>
            <w10:wrap anchorx="margin"/>
          </v:shape>
        </w:pict>
      </w: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674" w:lineRule="exact"/>
      </w:pPr>
    </w:p>
    <w:p w:rsidR="00064908" w:rsidRDefault="00064908">
      <w:pPr>
        <w:rPr>
          <w:sz w:val="2"/>
          <w:szCs w:val="2"/>
        </w:rPr>
        <w:sectPr w:rsidR="00064908">
          <w:footerReference w:type="even" r:id="rId43"/>
          <w:footerReference w:type="default" r:id="rId44"/>
          <w:pgSz w:w="7651" w:h="11909"/>
          <w:pgMar w:top="1765" w:right="1085" w:bottom="1491" w:left="173" w:header="0" w:footer="3" w:gutter="0"/>
          <w:pgNumType w:start="71"/>
          <w:cols w:space="720"/>
          <w:noEndnote/>
          <w:docGrid w:linePitch="360"/>
        </w:sectPr>
      </w:pPr>
    </w:p>
    <w:p w:rsidR="00064908" w:rsidRDefault="00D85E2D">
      <w:pPr>
        <w:rPr>
          <w:sz w:val="2"/>
          <w:szCs w:val="2"/>
        </w:rPr>
      </w:pPr>
      <w:r w:rsidRPr="00D85E2D">
        <w:lastRenderedPageBreak/>
        <w:pict>
          <v:shape id="_x0000_s1065" type="#_x0000_t202" style="position:absolute;margin-left:155.75pt;margin-top:.1pt;width:171.1pt;height:432.4pt;z-index:-125829367;mso-wrap-distance-left:5pt;mso-wrap-distance-right:5pt;mso-wrap-distance-bottom:20.55pt;mso-position-horizontal-relative:margin" filled="f" stroked="f">
            <v:textbox style="mso-fit-shape-to-text:t" inset="0,0,0,0">
              <w:txbxContent>
                <w:p w:rsidR="00867520" w:rsidRDefault="00867520">
                  <w:pPr>
                    <w:pStyle w:val="121"/>
                    <w:shd w:val="clear" w:color="auto" w:fill="auto"/>
                    <w:spacing w:line="278" w:lineRule="exact"/>
                    <w:ind w:left="400" w:firstLine="0"/>
                  </w:pPr>
                  <w:r>
                    <w:rPr>
                      <w:rStyle w:val="12Exact"/>
                    </w:rPr>
                    <w:t>выражении, включающих степени, корни, логарифмы и тригонометрические функции;</w:t>
                  </w:r>
                </w:p>
                <w:p w:rsidR="00867520" w:rsidRDefault="00867520">
                  <w:pPr>
                    <w:pStyle w:val="121"/>
                    <w:numPr>
                      <w:ilvl w:val="0"/>
                      <w:numId w:val="14"/>
                    </w:numPr>
                    <w:shd w:val="clear" w:color="auto" w:fill="auto"/>
                    <w:tabs>
                      <w:tab w:val="left" w:pos="360"/>
                    </w:tabs>
                    <w:spacing w:line="278" w:lineRule="exact"/>
                    <w:ind w:left="400"/>
                  </w:pPr>
                  <w:r>
                    <w:rPr>
                      <w:rStyle w:val="12Exact"/>
                    </w:rPr>
                    <w:t>находить значения числовых и буквенных выражений, осуществляя необходимые подстановки и преобразования; изображать схематически угол, величина которого выражена в градусах или радианах;</w:t>
                  </w:r>
                </w:p>
                <w:p w:rsidR="00867520" w:rsidRDefault="00867520">
                  <w:pPr>
                    <w:pStyle w:val="121"/>
                    <w:numPr>
                      <w:ilvl w:val="0"/>
                      <w:numId w:val="14"/>
                    </w:numPr>
                    <w:shd w:val="clear" w:color="auto" w:fill="auto"/>
                    <w:tabs>
                      <w:tab w:val="left" w:pos="360"/>
                    </w:tabs>
                    <w:spacing w:after="240" w:line="278" w:lineRule="exact"/>
                    <w:ind w:left="400"/>
                  </w:pPr>
                  <w:r>
                    <w:rPr>
                      <w:rStyle w:val="12Exact"/>
                    </w:rPr>
                    <w:t>использовать при решении задач табличные значения тригонометрических функций углов; выполнять перевод величины угла из радианной меры в градусную и обратно.</w:t>
                  </w:r>
                </w:p>
                <w:p w:rsidR="00867520" w:rsidRDefault="00867520">
                  <w:pPr>
                    <w:pStyle w:val="121"/>
                    <w:shd w:val="clear" w:color="auto" w:fill="auto"/>
                    <w:spacing w:line="278" w:lineRule="exact"/>
                    <w:ind w:left="400"/>
                  </w:pPr>
                  <w:r>
                    <w:rPr>
                      <w:rStyle w:val="12Exact"/>
                    </w:rPr>
                    <w:t>В повседневной жизни и при изучении других учебных предметов:</w:t>
                  </w:r>
                </w:p>
                <w:p w:rsidR="00867520" w:rsidRDefault="00867520">
                  <w:pPr>
                    <w:pStyle w:val="121"/>
                    <w:numPr>
                      <w:ilvl w:val="0"/>
                      <w:numId w:val="14"/>
                    </w:numPr>
                    <w:shd w:val="clear" w:color="auto" w:fill="auto"/>
                    <w:tabs>
                      <w:tab w:val="left" w:pos="360"/>
                    </w:tabs>
                    <w:spacing w:line="278" w:lineRule="exact"/>
                    <w:ind w:left="400"/>
                  </w:pPr>
                  <w:r>
                    <w:rPr>
                      <w:rStyle w:val="12Exact"/>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w:t>
                  </w:r>
                </w:p>
              </w:txbxContent>
            </v:textbox>
            <w10:wrap type="square" side="left" anchorx="margin"/>
          </v:shape>
        </w:pict>
      </w:r>
    </w:p>
    <w:p w:rsidR="00064908" w:rsidRDefault="00772D1A">
      <w:pPr>
        <w:pStyle w:val="121"/>
        <w:shd w:val="clear" w:color="auto" w:fill="auto"/>
        <w:spacing w:line="278" w:lineRule="exact"/>
        <w:ind w:left="400" w:firstLine="0"/>
      </w:pPr>
      <w:r>
        <w:t>чисел, логарифмов чисел в простых случаях;</w:t>
      </w:r>
    </w:p>
    <w:p w:rsidR="00064908" w:rsidRDefault="00772D1A">
      <w:pPr>
        <w:pStyle w:val="121"/>
        <w:numPr>
          <w:ilvl w:val="0"/>
          <w:numId w:val="9"/>
        </w:numPr>
        <w:shd w:val="clear" w:color="auto" w:fill="auto"/>
        <w:tabs>
          <w:tab w:val="left" w:pos="365"/>
        </w:tabs>
        <w:spacing w:line="278" w:lineRule="exact"/>
        <w:ind w:left="400"/>
        <w:jc w:val="both"/>
      </w:pPr>
      <w:r>
        <w:t>изображать точками на числовой прямой целые и рациональные числа;</w:t>
      </w:r>
    </w:p>
    <w:p w:rsidR="00064908" w:rsidRDefault="00772D1A">
      <w:pPr>
        <w:pStyle w:val="121"/>
        <w:numPr>
          <w:ilvl w:val="0"/>
          <w:numId w:val="9"/>
        </w:numPr>
        <w:shd w:val="clear" w:color="auto" w:fill="auto"/>
        <w:tabs>
          <w:tab w:val="left" w:pos="365"/>
        </w:tabs>
        <w:spacing w:line="278" w:lineRule="exact"/>
        <w:ind w:left="400"/>
      </w:pPr>
      <w:r>
        <w:t>изображать точками на числовой прямой целые степени чисел, корни натуральной степени из чисел, логарифмы чисел в простых случаях; выполнять несложные преобразования целых и дробно-рациональных буквенных выражений;</w:t>
      </w:r>
    </w:p>
    <w:p w:rsidR="00064908" w:rsidRDefault="00772D1A">
      <w:pPr>
        <w:pStyle w:val="121"/>
        <w:numPr>
          <w:ilvl w:val="0"/>
          <w:numId w:val="9"/>
        </w:numPr>
        <w:shd w:val="clear" w:color="auto" w:fill="auto"/>
        <w:tabs>
          <w:tab w:val="left" w:pos="365"/>
        </w:tabs>
        <w:spacing w:line="278" w:lineRule="exact"/>
        <w:ind w:left="400"/>
      </w:pPr>
      <w:r>
        <w:t>выражать в простейших случаях из равенства одну переменную через другие;</w:t>
      </w:r>
    </w:p>
    <w:p w:rsidR="00064908" w:rsidRDefault="00772D1A">
      <w:pPr>
        <w:pStyle w:val="121"/>
        <w:numPr>
          <w:ilvl w:val="0"/>
          <w:numId w:val="9"/>
        </w:numPr>
        <w:shd w:val="clear" w:color="auto" w:fill="auto"/>
        <w:tabs>
          <w:tab w:val="left" w:pos="365"/>
        </w:tabs>
        <w:ind w:left="400"/>
      </w:pPr>
      <w:r>
        <w:t>вычислять в простых случаях значения числовых и буквенных выражений, осуществляя необходимые подстановки и преобразования;</w:t>
      </w:r>
    </w:p>
    <w:p w:rsidR="00064908" w:rsidRDefault="00772D1A">
      <w:pPr>
        <w:pStyle w:val="121"/>
        <w:numPr>
          <w:ilvl w:val="0"/>
          <w:numId w:val="9"/>
        </w:numPr>
        <w:shd w:val="clear" w:color="auto" w:fill="auto"/>
        <w:tabs>
          <w:tab w:val="left" w:pos="365"/>
        </w:tabs>
        <w:spacing w:line="269" w:lineRule="exact"/>
        <w:ind w:left="400"/>
        <w:jc w:val="both"/>
      </w:pPr>
      <w:r>
        <w:t>изображать</w:t>
      </w:r>
    </w:p>
    <w:p w:rsidR="00064908" w:rsidRDefault="00772D1A">
      <w:pPr>
        <w:pStyle w:val="121"/>
        <w:shd w:val="clear" w:color="auto" w:fill="auto"/>
        <w:tabs>
          <w:tab w:val="left" w:leader="underscore" w:pos="2920"/>
        </w:tabs>
        <w:spacing w:line="269" w:lineRule="exact"/>
        <w:ind w:left="400" w:firstLine="0"/>
        <w:sectPr w:rsidR="00064908">
          <w:footerReference w:type="even" r:id="rId45"/>
          <w:footerReference w:type="default" r:id="rId46"/>
          <w:pgSz w:w="8400" w:h="11900"/>
          <w:pgMar w:top="1703" w:right="28" w:bottom="1488" w:left="1849" w:header="0" w:footer="3" w:gutter="0"/>
          <w:pgNumType w:start="70"/>
          <w:cols w:num="2" w:space="437"/>
          <w:noEndnote/>
          <w:docGrid w:linePitch="360"/>
        </w:sectPr>
      </w:pPr>
      <w:r>
        <w:t xml:space="preserve">схематически угол, </w:t>
      </w:r>
      <w:r>
        <w:rPr>
          <w:rStyle w:val="123"/>
        </w:rPr>
        <w:t>величина которого</w:t>
      </w:r>
      <w:r>
        <w:tab/>
      </w:r>
    </w:p>
    <w:tbl>
      <w:tblPr>
        <w:tblOverlap w:val="never"/>
        <w:tblW w:w="0" w:type="auto"/>
        <w:jc w:val="center"/>
        <w:tblLayout w:type="fixed"/>
        <w:tblCellMar>
          <w:left w:w="10" w:type="dxa"/>
          <w:right w:w="10" w:type="dxa"/>
        </w:tblCellMar>
        <w:tblLook w:val="04A0"/>
      </w:tblPr>
      <w:tblGrid>
        <w:gridCol w:w="3370"/>
        <w:gridCol w:w="3298"/>
      </w:tblGrid>
      <w:tr w:rsidR="00064908">
        <w:trPr>
          <w:trHeight w:hRule="exact" w:val="346"/>
          <w:jc w:val="center"/>
        </w:trPr>
        <w:tc>
          <w:tcPr>
            <w:tcW w:w="3370" w:type="dxa"/>
            <w:tcBorders>
              <w:top w:val="single" w:sz="4" w:space="0" w:color="auto"/>
            </w:tcBorders>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lastRenderedPageBreak/>
              <w:t>записанные с</w:t>
            </w:r>
          </w:p>
        </w:tc>
        <w:tc>
          <w:tcPr>
            <w:tcW w:w="3298" w:type="dxa"/>
            <w:tcBorders>
              <w:top w:val="single" w:sz="4" w:space="0" w:color="auto"/>
              <w:left w:val="single" w:sz="4" w:space="0" w:color="auto"/>
              <w:right w:val="single" w:sz="4" w:space="0" w:color="auto"/>
            </w:tcBorders>
            <w:shd w:val="clear" w:color="auto" w:fill="FFFFFF"/>
            <w:vAlign w:val="bottom"/>
          </w:tcPr>
          <w:p w:rsidR="00064908" w:rsidRDefault="00772D1A">
            <w:pPr>
              <w:pStyle w:val="20"/>
              <w:framePr w:w="6667" w:wrap="notBeside" w:vAnchor="text" w:hAnchor="text" w:xAlign="center" w:y="1"/>
              <w:shd w:val="clear" w:color="auto" w:fill="auto"/>
              <w:spacing w:after="0" w:line="220" w:lineRule="exact"/>
              <w:jc w:val="left"/>
            </w:pPr>
            <w:r>
              <w:rPr>
                <w:rStyle w:val="211pt"/>
              </w:rPr>
              <w:t>- применять при решении</w:t>
            </w:r>
          </w:p>
        </w:tc>
      </w:tr>
      <w:tr w:rsidR="00064908">
        <w:trPr>
          <w:trHeight w:hRule="exact" w:val="230"/>
          <w:jc w:val="center"/>
        </w:trPr>
        <w:tc>
          <w:tcPr>
            <w:tcW w:w="3370" w:type="dxa"/>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использованием</w:t>
            </w:r>
          </w:p>
        </w:tc>
        <w:tc>
          <w:tcPr>
            <w:tcW w:w="3298" w:type="dxa"/>
            <w:tcBorders>
              <w:left w:val="single" w:sz="4" w:space="0" w:color="auto"/>
              <w:right w:val="single" w:sz="4" w:space="0" w:color="auto"/>
            </w:tcBorders>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480"/>
              <w:jc w:val="left"/>
            </w:pPr>
            <w:r>
              <w:rPr>
                <w:rStyle w:val="211pt"/>
              </w:rPr>
              <w:t>задач многочлены с</w:t>
            </w:r>
          </w:p>
        </w:tc>
      </w:tr>
      <w:tr w:rsidR="00064908">
        <w:trPr>
          <w:trHeight w:hRule="exact" w:val="302"/>
          <w:jc w:val="center"/>
        </w:trPr>
        <w:tc>
          <w:tcPr>
            <w:tcW w:w="3370" w:type="dxa"/>
            <w:shd w:val="clear" w:color="auto" w:fill="FFFFFF"/>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арифметического</w:t>
            </w:r>
          </w:p>
        </w:tc>
        <w:tc>
          <w:tcPr>
            <w:tcW w:w="3298" w:type="dxa"/>
            <w:tcBorders>
              <w:left w:val="single" w:sz="4" w:space="0" w:color="auto"/>
              <w:right w:val="single" w:sz="4" w:space="0" w:color="auto"/>
            </w:tcBorders>
            <w:shd w:val="clear" w:color="auto" w:fill="FFFFFF"/>
          </w:tcPr>
          <w:p w:rsidR="00064908" w:rsidRDefault="00772D1A">
            <w:pPr>
              <w:pStyle w:val="20"/>
              <w:framePr w:w="6667" w:wrap="notBeside" w:vAnchor="text" w:hAnchor="text" w:xAlign="center" w:y="1"/>
              <w:shd w:val="clear" w:color="auto" w:fill="auto"/>
              <w:spacing w:after="0" w:line="220" w:lineRule="exact"/>
              <w:ind w:left="480"/>
              <w:jc w:val="left"/>
            </w:pPr>
            <w:r>
              <w:rPr>
                <w:rStyle w:val="211pt"/>
              </w:rPr>
              <w:t>действительными и</w:t>
            </w:r>
          </w:p>
        </w:tc>
      </w:tr>
      <w:tr w:rsidR="00064908">
        <w:trPr>
          <w:trHeight w:hRule="exact" w:val="274"/>
          <w:jc w:val="center"/>
        </w:trPr>
        <w:tc>
          <w:tcPr>
            <w:tcW w:w="3370" w:type="dxa"/>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квадратного корня,</w:t>
            </w:r>
          </w:p>
        </w:tc>
        <w:tc>
          <w:tcPr>
            <w:tcW w:w="3298" w:type="dxa"/>
            <w:tcBorders>
              <w:left w:val="single" w:sz="4" w:space="0" w:color="auto"/>
              <w:right w:val="single" w:sz="4" w:space="0" w:color="auto"/>
            </w:tcBorders>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480"/>
              <w:jc w:val="left"/>
            </w:pPr>
            <w:r>
              <w:rPr>
                <w:rStyle w:val="211pt"/>
              </w:rPr>
              <w:t>целыми коэффициентами;</w:t>
            </w:r>
          </w:p>
        </w:tc>
      </w:tr>
      <w:tr w:rsidR="00064908">
        <w:trPr>
          <w:trHeight w:hRule="exact" w:val="278"/>
          <w:jc w:val="center"/>
        </w:trPr>
        <w:tc>
          <w:tcPr>
            <w:tcW w:w="3370" w:type="dxa"/>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корней степени больше 2;</w:t>
            </w:r>
          </w:p>
        </w:tc>
        <w:tc>
          <w:tcPr>
            <w:tcW w:w="3298" w:type="dxa"/>
            <w:tcBorders>
              <w:left w:val="single" w:sz="4" w:space="0" w:color="auto"/>
              <w:right w:val="single" w:sz="4" w:space="0" w:color="auto"/>
            </w:tcBorders>
            <w:shd w:val="clear" w:color="auto" w:fill="FFFFFF"/>
            <w:vAlign w:val="bottom"/>
          </w:tcPr>
          <w:p w:rsidR="00064908" w:rsidRDefault="00772D1A">
            <w:pPr>
              <w:pStyle w:val="20"/>
              <w:framePr w:w="6667" w:wrap="notBeside" w:vAnchor="text" w:hAnchor="text" w:xAlign="center" w:y="1"/>
              <w:shd w:val="clear" w:color="auto" w:fill="auto"/>
              <w:spacing w:after="0" w:line="220" w:lineRule="exact"/>
              <w:jc w:val="left"/>
            </w:pPr>
            <w:r>
              <w:rPr>
                <w:rStyle w:val="211pt"/>
              </w:rPr>
              <w:t>- владеть понятиями</w:t>
            </w:r>
          </w:p>
        </w:tc>
      </w:tr>
      <w:tr w:rsidR="00064908">
        <w:trPr>
          <w:trHeight w:hRule="exact" w:val="302"/>
          <w:jc w:val="center"/>
        </w:trPr>
        <w:tc>
          <w:tcPr>
            <w:tcW w:w="3370" w:type="dxa"/>
            <w:shd w:val="clear" w:color="auto" w:fill="FFFFFF"/>
          </w:tcPr>
          <w:p w:rsidR="00064908" w:rsidRDefault="00772D1A">
            <w:pPr>
              <w:pStyle w:val="20"/>
              <w:framePr w:w="6667" w:wrap="notBeside" w:vAnchor="text" w:hAnchor="text" w:xAlign="center" w:y="1"/>
              <w:shd w:val="clear" w:color="auto" w:fill="auto"/>
              <w:spacing w:after="0" w:line="220" w:lineRule="exact"/>
              <w:ind w:left="200"/>
              <w:jc w:val="left"/>
            </w:pPr>
            <w:r>
              <w:rPr>
                <w:rStyle w:val="211pt0"/>
              </w:rPr>
              <w:t xml:space="preserve">- </w:t>
            </w:r>
            <w:r>
              <w:rPr>
                <w:rStyle w:val="211pt"/>
              </w:rPr>
              <w:t>находить НОД и НОК</w:t>
            </w:r>
          </w:p>
        </w:tc>
        <w:tc>
          <w:tcPr>
            <w:tcW w:w="3298" w:type="dxa"/>
            <w:tcBorders>
              <w:left w:val="single" w:sz="4" w:space="0" w:color="auto"/>
              <w:right w:val="single" w:sz="4" w:space="0" w:color="auto"/>
            </w:tcBorders>
            <w:shd w:val="clear" w:color="auto" w:fill="FFFFFF"/>
          </w:tcPr>
          <w:p w:rsidR="00064908" w:rsidRDefault="00772D1A">
            <w:pPr>
              <w:pStyle w:val="20"/>
              <w:framePr w:w="6667" w:wrap="notBeside" w:vAnchor="text" w:hAnchor="text" w:xAlign="center" w:y="1"/>
              <w:shd w:val="clear" w:color="auto" w:fill="auto"/>
              <w:spacing w:after="0" w:line="220" w:lineRule="exact"/>
              <w:ind w:left="480"/>
              <w:jc w:val="left"/>
            </w:pPr>
            <w:r>
              <w:rPr>
                <w:rStyle w:val="211pt"/>
              </w:rPr>
              <w:t>приводимый и</w:t>
            </w:r>
          </w:p>
        </w:tc>
      </w:tr>
      <w:tr w:rsidR="00064908">
        <w:trPr>
          <w:trHeight w:hRule="exact" w:val="283"/>
          <w:jc w:val="center"/>
        </w:trPr>
        <w:tc>
          <w:tcPr>
            <w:tcW w:w="3370" w:type="dxa"/>
            <w:shd w:val="clear" w:color="auto" w:fill="FFFFFF"/>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разными способами и</w:t>
            </w:r>
          </w:p>
        </w:tc>
        <w:tc>
          <w:tcPr>
            <w:tcW w:w="3298" w:type="dxa"/>
            <w:tcBorders>
              <w:left w:val="single" w:sz="4" w:space="0" w:color="auto"/>
              <w:right w:val="single" w:sz="4" w:space="0" w:color="auto"/>
            </w:tcBorders>
            <w:shd w:val="clear" w:color="auto" w:fill="FFFFFF"/>
          </w:tcPr>
          <w:p w:rsidR="00064908" w:rsidRDefault="00772D1A">
            <w:pPr>
              <w:pStyle w:val="20"/>
              <w:framePr w:w="6667" w:wrap="notBeside" w:vAnchor="text" w:hAnchor="text" w:xAlign="center" w:y="1"/>
              <w:shd w:val="clear" w:color="auto" w:fill="auto"/>
              <w:spacing w:after="0" w:line="220" w:lineRule="exact"/>
              <w:ind w:left="480"/>
              <w:jc w:val="left"/>
            </w:pPr>
            <w:r>
              <w:rPr>
                <w:rStyle w:val="211pt"/>
              </w:rPr>
              <w:t>неприводимый многочлен</w:t>
            </w:r>
          </w:p>
        </w:tc>
      </w:tr>
      <w:tr w:rsidR="00064908">
        <w:trPr>
          <w:trHeight w:hRule="exact" w:val="278"/>
          <w:jc w:val="center"/>
        </w:trPr>
        <w:tc>
          <w:tcPr>
            <w:tcW w:w="3370" w:type="dxa"/>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использовать их при</w:t>
            </w:r>
          </w:p>
        </w:tc>
        <w:tc>
          <w:tcPr>
            <w:tcW w:w="3298" w:type="dxa"/>
            <w:tcBorders>
              <w:left w:val="single" w:sz="4" w:space="0" w:color="auto"/>
              <w:right w:val="single" w:sz="4" w:space="0" w:color="auto"/>
            </w:tcBorders>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480"/>
              <w:jc w:val="left"/>
            </w:pPr>
            <w:r>
              <w:rPr>
                <w:rStyle w:val="211pt"/>
              </w:rPr>
              <w:t>и применять их при</w:t>
            </w:r>
          </w:p>
        </w:tc>
      </w:tr>
      <w:tr w:rsidR="00064908">
        <w:trPr>
          <w:trHeight w:hRule="exact" w:val="283"/>
          <w:jc w:val="center"/>
        </w:trPr>
        <w:tc>
          <w:tcPr>
            <w:tcW w:w="3370" w:type="dxa"/>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решении задач;</w:t>
            </w:r>
          </w:p>
        </w:tc>
        <w:tc>
          <w:tcPr>
            <w:tcW w:w="3298" w:type="dxa"/>
            <w:tcBorders>
              <w:left w:val="single" w:sz="4" w:space="0" w:color="auto"/>
              <w:right w:val="single" w:sz="4" w:space="0" w:color="auto"/>
            </w:tcBorders>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480"/>
              <w:jc w:val="left"/>
            </w:pPr>
            <w:r>
              <w:rPr>
                <w:rStyle w:val="211pt"/>
              </w:rPr>
              <w:t>решении задач;</w:t>
            </w:r>
          </w:p>
        </w:tc>
      </w:tr>
      <w:tr w:rsidR="00064908">
        <w:trPr>
          <w:trHeight w:hRule="exact" w:val="264"/>
          <w:jc w:val="center"/>
        </w:trPr>
        <w:tc>
          <w:tcPr>
            <w:tcW w:w="3370" w:type="dxa"/>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200"/>
              <w:jc w:val="left"/>
            </w:pPr>
            <w:r>
              <w:rPr>
                <w:rStyle w:val="211pt0"/>
              </w:rPr>
              <w:t xml:space="preserve">- </w:t>
            </w:r>
            <w:r>
              <w:rPr>
                <w:rStyle w:val="211pt"/>
              </w:rPr>
              <w:t>выполнять вычисления и</w:t>
            </w:r>
          </w:p>
        </w:tc>
        <w:tc>
          <w:tcPr>
            <w:tcW w:w="3298" w:type="dxa"/>
            <w:tcBorders>
              <w:left w:val="single" w:sz="4" w:space="0" w:color="auto"/>
              <w:right w:val="single" w:sz="4" w:space="0" w:color="auto"/>
            </w:tcBorders>
            <w:shd w:val="clear" w:color="auto" w:fill="FFFFFF"/>
            <w:vAlign w:val="bottom"/>
          </w:tcPr>
          <w:p w:rsidR="00064908" w:rsidRDefault="00772D1A">
            <w:pPr>
              <w:pStyle w:val="20"/>
              <w:framePr w:w="6667" w:wrap="notBeside" w:vAnchor="text" w:hAnchor="text" w:xAlign="center" w:y="1"/>
              <w:shd w:val="clear" w:color="auto" w:fill="auto"/>
              <w:spacing w:after="0" w:line="220" w:lineRule="exact"/>
              <w:jc w:val="left"/>
            </w:pPr>
            <w:r>
              <w:rPr>
                <w:rStyle w:val="211pt"/>
              </w:rPr>
              <w:t>- применять при решении</w:t>
            </w:r>
          </w:p>
        </w:tc>
      </w:tr>
      <w:tr w:rsidR="00064908">
        <w:trPr>
          <w:trHeight w:hRule="exact" w:val="288"/>
          <w:jc w:val="center"/>
        </w:trPr>
        <w:tc>
          <w:tcPr>
            <w:tcW w:w="3370" w:type="dxa"/>
            <w:shd w:val="clear" w:color="auto" w:fill="FFFFFF"/>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преобразования</w:t>
            </w:r>
          </w:p>
        </w:tc>
        <w:tc>
          <w:tcPr>
            <w:tcW w:w="3298" w:type="dxa"/>
            <w:tcBorders>
              <w:left w:val="single" w:sz="4" w:space="0" w:color="auto"/>
              <w:right w:val="single" w:sz="4" w:space="0" w:color="auto"/>
            </w:tcBorders>
            <w:shd w:val="clear" w:color="auto" w:fill="FFFFFF"/>
          </w:tcPr>
          <w:p w:rsidR="00064908" w:rsidRDefault="00772D1A">
            <w:pPr>
              <w:pStyle w:val="20"/>
              <w:framePr w:w="6667" w:wrap="notBeside" w:vAnchor="text" w:hAnchor="text" w:xAlign="center" w:y="1"/>
              <w:shd w:val="clear" w:color="auto" w:fill="auto"/>
              <w:spacing w:after="0" w:line="220" w:lineRule="exact"/>
              <w:ind w:left="480"/>
              <w:jc w:val="left"/>
            </w:pPr>
            <w:r>
              <w:rPr>
                <w:rStyle w:val="211pt"/>
              </w:rPr>
              <w:t>задач Основную теорему</w:t>
            </w:r>
          </w:p>
        </w:tc>
      </w:tr>
      <w:tr w:rsidR="00064908">
        <w:trPr>
          <w:trHeight w:hRule="exact" w:val="278"/>
          <w:jc w:val="center"/>
        </w:trPr>
        <w:tc>
          <w:tcPr>
            <w:tcW w:w="3370" w:type="dxa"/>
            <w:shd w:val="clear" w:color="auto" w:fill="FFFFFF"/>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выражений, содержащих</w:t>
            </w:r>
          </w:p>
        </w:tc>
        <w:tc>
          <w:tcPr>
            <w:tcW w:w="3298" w:type="dxa"/>
            <w:tcBorders>
              <w:left w:val="single" w:sz="4" w:space="0" w:color="auto"/>
              <w:right w:val="single" w:sz="4" w:space="0" w:color="auto"/>
            </w:tcBorders>
            <w:shd w:val="clear" w:color="auto" w:fill="FFFFFF"/>
          </w:tcPr>
          <w:p w:rsidR="00064908" w:rsidRDefault="00772D1A">
            <w:pPr>
              <w:pStyle w:val="20"/>
              <w:framePr w:w="6667" w:wrap="notBeside" w:vAnchor="text" w:hAnchor="text" w:xAlign="center" w:y="1"/>
              <w:shd w:val="clear" w:color="auto" w:fill="auto"/>
              <w:spacing w:after="0" w:line="220" w:lineRule="exact"/>
              <w:ind w:left="480"/>
              <w:jc w:val="left"/>
            </w:pPr>
            <w:r>
              <w:rPr>
                <w:rStyle w:val="211pt"/>
              </w:rPr>
              <w:t>алгебры;</w:t>
            </w:r>
          </w:p>
        </w:tc>
      </w:tr>
      <w:tr w:rsidR="00064908">
        <w:trPr>
          <w:trHeight w:hRule="exact" w:val="293"/>
          <w:jc w:val="center"/>
        </w:trPr>
        <w:tc>
          <w:tcPr>
            <w:tcW w:w="3370" w:type="dxa"/>
            <w:shd w:val="clear" w:color="auto" w:fill="FFFFFF"/>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действительные числа, в</w:t>
            </w:r>
          </w:p>
        </w:tc>
        <w:tc>
          <w:tcPr>
            <w:tcW w:w="3298" w:type="dxa"/>
            <w:tcBorders>
              <w:left w:val="single" w:sz="4" w:space="0" w:color="auto"/>
              <w:right w:val="single" w:sz="4" w:space="0" w:color="auto"/>
            </w:tcBorders>
            <w:shd w:val="clear" w:color="auto" w:fill="FFFFFF"/>
          </w:tcPr>
          <w:p w:rsidR="00064908" w:rsidRDefault="00772D1A">
            <w:pPr>
              <w:pStyle w:val="20"/>
              <w:framePr w:w="6667" w:wrap="notBeside" w:vAnchor="text" w:hAnchor="text" w:xAlign="center" w:y="1"/>
              <w:shd w:val="clear" w:color="auto" w:fill="auto"/>
              <w:spacing w:after="0" w:line="220" w:lineRule="exact"/>
              <w:jc w:val="left"/>
            </w:pPr>
            <w:r>
              <w:rPr>
                <w:rStyle w:val="211pt"/>
              </w:rPr>
              <w:t>- применять при решении</w:t>
            </w:r>
          </w:p>
        </w:tc>
      </w:tr>
      <w:tr w:rsidR="00064908">
        <w:trPr>
          <w:trHeight w:hRule="exact" w:val="274"/>
          <w:jc w:val="center"/>
        </w:trPr>
        <w:tc>
          <w:tcPr>
            <w:tcW w:w="3370" w:type="dxa"/>
            <w:shd w:val="clear" w:color="auto" w:fill="FFFFFF"/>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том числе корни</w:t>
            </w:r>
          </w:p>
        </w:tc>
        <w:tc>
          <w:tcPr>
            <w:tcW w:w="3298" w:type="dxa"/>
            <w:tcBorders>
              <w:left w:val="single" w:sz="4" w:space="0" w:color="auto"/>
              <w:right w:val="single" w:sz="4" w:space="0" w:color="auto"/>
            </w:tcBorders>
            <w:shd w:val="clear" w:color="auto" w:fill="FFFFFF"/>
          </w:tcPr>
          <w:p w:rsidR="00064908" w:rsidRDefault="00772D1A">
            <w:pPr>
              <w:pStyle w:val="20"/>
              <w:framePr w:w="6667" w:wrap="notBeside" w:vAnchor="text" w:hAnchor="text" w:xAlign="center" w:y="1"/>
              <w:shd w:val="clear" w:color="auto" w:fill="auto"/>
              <w:spacing w:after="0" w:line="220" w:lineRule="exact"/>
              <w:ind w:left="480"/>
              <w:jc w:val="left"/>
            </w:pPr>
            <w:r>
              <w:rPr>
                <w:rStyle w:val="211pt"/>
              </w:rPr>
              <w:t>задач простейшие</w:t>
            </w:r>
          </w:p>
        </w:tc>
      </w:tr>
      <w:tr w:rsidR="00064908">
        <w:trPr>
          <w:trHeight w:hRule="exact" w:val="274"/>
          <w:jc w:val="center"/>
        </w:trPr>
        <w:tc>
          <w:tcPr>
            <w:tcW w:w="3370" w:type="dxa"/>
            <w:shd w:val="clear" w:color="auto" w:fill="FFFFFF"/>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натуральных степеней;</w:t>
            </w:r>
          </w:p>
        </w:tc>
        <w:tc>
          <w:tcPr>
            <w:tcW w:w="3298" w:type="dxa"/>
            <w:tcBorders>
              <w:left w:val="single" w:sz="4" w:space="0" w:color="auto"/>
              <w:right w:val="single" w:sz="4" w:space="0" w:color="auto"/>
            </w:tcBorders>
            <w:shd w:val="clear" w:color="auto" w:fill="FFFFFF"/>
          </w:tcPr>
          <w:p w:rsidR="00064908" w:rsidRDefault="00772D1A">
            <w:pPr>
              <w:pStyle w:val="20"/>
              <w:framePr w:w="6667" w:wrap="notBeside" w:vAnchor="text" w:hAnchor="text" w:xAlign="center" w:y="1"/>
              <w:shd w:val="clear" w:color="auto" w:fill="auto"/>
              <w:spacing w:after="0" w:line="220" w:lineRule="exact"/>
              <w:ind w:left="480"/>
              <w:jc w:val="left"/>
            </w:pPr>
            <w:r>
              <w:rPr>
                <w:rStyle w:val="211pt"/>
              </w:rPr>
              <w:t>функции комплексной</w:t>
            </w:r>
          </w:p>
        </w:tc>
      </w:tr>
      <w:tr w:rsidR="00064908">
        <w:trPr>
          <w:trHeight w:hRule="exact" w:val="283"/>
          <w:jc w:val="center"/>
        </w:trPr>
        <w:tc>
          <w:tcPr>
            <w:tcW w:w="3370" w:type="dxa"/>
            <w:shd w:val="clear" w:color="auto" w:fill="FFFFFF"/>
          </w:tcPr>
          <w:p w:rsidR="00064908" w:rsidRDefault="00772D1A">
            <w:pPr>
              <w:pStyle w:val="20"/>
              <w:framePr w:w="6667" w:wrap="notBeside" w:vAnchor="text" w:hAnchor="text" w:xAlign="center" w:y="1"/>
              <w:shd w:val="clear" w:color="auto" w:fill="auto"/>
              <w:spacing w:after="0" w:line="220" w:lineRule="exact"/>
              <w:ind w:left="200"/>
              <w:jc w:val="left"/>
            </w:pPr>
            <w:r>
              <w:rPr>
                <w:rStyle w:val="211pt0"/>
              </w:rPr>
              <w:t xml:space="preserve">- </w:t>
            </w:r>
            <w:r>
              <w:rPr>
                <w:rStyle w:val="211pt"/>
              </w:rPr>
              <w:t>выполнять стандартные</w:t>
            </w:r>
          </w:p>
        </w:tc>
        <w:tc>
          <w:tcPr>
            <w:tcW w:w="3298" w:type="dxa"/>
            <w:tcBorders>
              <w:left w:val="single" w:sz="4" w:space="0" w:color="auto"/>
              <w:right w:val="single" w:sz="4" w:space="0" w:color="auto"/>
            </w:tcBorders>
            <w:shd w:val="clear" w:color="auto" w:fill="FFFFFF"/>
          </w:tcPr>
          <w:p w:rsidR="00064908" w:rsidRDefault="00772D1A">
            <w:pPr>
              <w:pStyle w:val="20"/>
              <w:framePr w:w="6667" w:wrap="notBeside" w:vAnchor="text" w:hAnchor="text" w:xAlign="center" w:y="1"/>
              <w:shd w:val="clear" w:color="auto" w:fill="auto"/>
              <w:spacing w:after="0" w:line="220" w:lineRule="exact"/>
              <w:ind w:left="480"/>
              <w:jc w:val="left"/>
            </w:pPr>
            <w:r>
              <w:rPr>
                <w:rStyle w:val="211pt"/>
              </w:rPr>
              <w:t>переменной как</w:t>
            </w:r>
          </w:p>
        </w:tc>
      </w:tr>
      <w:tr w:rsidR="00064908">
        <w:trPr>
          <w:trHeight w:hRule="exact" w:val="254"/>
          <w:jc w:val="center"/>
        </w:trPr>
        <w:tc>
          <w:tcPr>
            <w:tcW w:w="3370" w:type="dxa"/>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тождественные</w:t>
            </w:r>
          </w:p>
        </w:tc>
        <w:tc>
          <w:tcPr>
            <w:tcW w:w="3298" w:type="dxa"/>
            <w:tcBorders>
              <w:left w:val="single" w:sz="4" w:space="0" w:color="auto"/>
              <w:right w:val="single" w:sz="4" w:space="0" w:color="auto"/>
            </w:tcBorders>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480"/>
              <w:jc w:val="left"/>
            </w:pPr>
            <w:r>
              <w:rPr>
                <w:rStyle w:val="211pt"/>
              </w:rPr>
              <w:t>геометрические</w:t>
            </w:r>
          </w:p>
        </w:tc>
      </w:tr>
      <w:tr w:rsidR="00064908">
        <w:trPr>
          <w:trHeight w:hRule="exact" w:val="298"/>
          <w:jc w:val="center"/>
        </w:trPr>
        <w:tc>
          <w:tcPr>
            <w:tcW w:w="3370" w:type="dxa"/>
            <w:shd w:val="clear" w:color="auto" w:fill="FFFFFF"/>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преобразования</w:t>
            </w:r>
          </w:p>
        </w:tc>
        <w:tc>
          <w:tcPr>
            <w:tcW w:w="3298" w:type="dxa"/>
            <w:tcBorders>
              <w:left w:val="single" w:sz="4" w:space="0" w:color="auto"/>
              <w:right w:val="single" w:sz="4" w:space="0" w:color="auto"/>
            </w:tcBorders>
            <w:shd w:val="clear" w:color="auto" w:fill="FFFFFF"/>
          </w:tcPr>
          <w:p w:rsidR="00064908" w:rsidRDefault="00772D1A">
            <w:pPr>
              <w:pStyle w:val="20"/>
              <w:framePr w:w="6667" w:wrap="notBeside" w:vAnchor="text" w:hAnchor="text" w:xAlign="center" w:y="1"/>
              <w:shd w:val="clear" w:color="auto" w:fill="auto"/>
              <w:spacing w:after="0" w:line="220" w:lineRule="exact"/>
              <w:ind w:left="480"/>
              <w:jc w:val="left"/>
            </w:pPr>
            <w:r>
              <w:rPr>
                <w:rStyle w:val="211pt"/>
              </w:rPr>
              <w:t>преобразования</w:t>
            </w:r>
          </w:p>
        </w:tc>
      </w:tr>
      <w:tr w:rsidR="00064908">
        <w:trPr>
          <w:trHeight w:hRule="exact" w:val="245"/>
          <w:jc w:val="center"/>
        </w:trPr>
        <w:tc>
          <w:tcPr>
            <w:tcW w:w="3370" w:type="dxa"/>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тригонометрических,</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302"/>
          <w:jc w:val="center"/>
        </w:trPr>
        <w:tc>
          <w:tcPr>
            <w:tcW w:w="3370" w:type="dxa"/>
            <w:shd w:val="clear" w:color="auto" w:fill="FFFFFF"/>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логарифмических,</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54"/>
          <w:jc w:val="center"/>
        </w:trPr>
        <w:tc>
          <w:tcPr>
            <w:tcW w:w="3370" w:type="dxa"/>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степенных,</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98"/>
          <w:jc w:val="center"/>
        </w:trPr>
        <w:tc>
          <w:tcPr>
            <w:tcW w:w="3370" w:type="dxa"/>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иррациональных</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413"/>
          <w:jc w:val="center"/>
        </w:trPr>
        <w:tc>
          <w:tcPr>
            <w:tcW w:w="3370" w:type="dxa"/>
            <w:shd w:val="clear" w:color="auto" w:fill="FFFFFF"/>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выражений.</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408"/>
          <w:jc w:val="center"/>
        </w:trPr>
        <w:tc>
          <w:tcPr>
            <w:tcW w:w="3370" w:type="dxa"/>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200"/>
              <w:jc w:val="left"/>
            </w:pPr>
            <w:r>
              <w:rPr>
                <w:rStyle w:val="211pt"/>
              </w:rPr>
              <w:t>В повседневной жизни и при</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83"/>
          <w:jc w:val="center"/>
        </w:trPr>
        <w:tc>
          <w:tcPr>
            <w:tcW w:w="3370" w:type="dxa"/>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изучении других</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59"/>
          <w:jc w:val="center"/>
        </w:trPr>
        <w:tc>
          <w:tcPr>
            <w:tcW w:w="3370" w:type="dxa"/>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предметов:</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93"/>
          <w:jc w:val="center"/>
        </w:trPr>
        <w:tc>
          <w:tcPr>
            <w:tcW w:w="3370" w:type="dxa"/>
            <w:shd w:val="clear" w:color="auto" w:fill="FFFFFF"/>
          </w:tcPr>
          <w:p w:rsidR="00064908" w:rsidRDefault="00772D1A">
            <w:pPr>
              <w:pStyle w:val="20"/>
              <w:framePr w:w="6667" w:wrap="notBeside" w:vAnchor="text" w:hAnchor="text" w:xAlign="center" w:y="1"/>
              <w:shd w:val="clear" w:color="auto" w:fill="auto"/>
              <w:spacing w:after="0" w:line="220" w:lineRule="exact"/>
              <w:ind w:left="200"/>
              <w:jc w:val="left"/>
            </w:pPr>
            <w:r>
              <w:rPr>
                <w:rStyle w:val="211pt0"/>
              </w:rPr>
              <w:t xml:space="preserve">- </w:t>
            </w:r>
            <w:r>
              <w:rPr>
                <w:rStyle w:val="211pt"/>
              </w:rPr>
              <w:t>выполнять и объяснять</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93"/>
          <w:jc w:val="center"/>
        </w:trPr>
        <w:tc>
          <w:tcPr>
            <w:tcW w:w="3370" w:type="dxa"/>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сравнение результатов</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74"/>
          <w:jc w:val="center"/>
        </w:trPr>
        <w:tc>
          <w:tcPr>
            <w:tcW w:w="3370" w:type="dxa"/>
            <w:shd w:val="clear" w:color="auto" w:fill="FFFFFF"/>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вычислений при решении</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78"/>
          <w:jc w:val="center"/>
        </w:trPr>
        <w:tc>
          <w:tcPr>
            <w:tcW w:w="3370" w:type="dxa"/>
            <w:tcBorders>
              <w:bottom w:val="single" w:sz="4" w:space="0" w:color="auto"/>
            </w:tcBorders>
            <w:shd w:val="clear" w:color="auto" w:fill="FFFFFF"/>
            <w:vAlign w:val="bottom"/>
          </w:tcPr>
          <w:p w:rsidR="00064908" w:rsidRDefault="00772D1A">
            <w:pPr>
              <w:pStyle w:val="20"/>
              <w:framePr w:w="6667" w:wrap="notBeside" w:vAnchor="text" w:hAnchor="text" w:xAlign="center" w:y="1"/>
              <w:shd w:val="clear" w:color="auto" w:fill="auto"/>
              <w:spacing w:after="0" w:line="220" w:lineRule="exact"/>
              <w:ind w:left="560"/>
              <w:jc w:val="left"/>
            </w:pPr>
            <w:r>
              <w:rPr>
                <w:rStyle w:val="211pt"/>
              </w:rPr>
              <w:t>практических задач, в том</w:t>
            </w:r>
          </w:p>
        </w:tc>
        <w:tc>
          <w:tcPr>
            <w:tcW w:w="3298" w:type="dxa"/>
            <w:tcBorders>
              <w:left w:val="single" w:sz="4" w:space="0" w:color="auto"/>
              <w:bottom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bl>
    <w:p w:rsidR="00064908" w:rsidRDefault="00064908">
      <w:pPr>
        <w:framePr w:w="6667"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47"/>
          <w:footerReference w:type="default" r:id="rId48"/>
          <w:pgSz w:w="7646" w:h="11909"/>
          <w:pgMar w:top="1644" w:right="979" w:bottom="1471" w:left="0" w:header="0" w:footer="3" w:gutter="0"/>
          <w:pgNumType w:start="73"/>
          <w:cols w:space="720"/>
          <w:noEndnote/>
          <w:docGrid w:linePitch="360"/>
        </w:sectPr>
      </w:pPr>
    </w:p>
    <w:p w:rsidR="00064908" w:rsidRDefault="00772D1A">
      <w:pPr>
        <w:pStyle w:val="121"/>
        <w:shd w:val="clear" w:color="auto" w:fill="auto"/>
        <w:spacing w:line="220" w:lineRule="exact"/>
        <w:ind w:left="20" w:firstLine="0"/>
        <w:jc w:val="center"/>
      </w:pPr>
      <w:r>
        <w:lastRenderedPageBreak/>
        <w:t>выражена в градусах;</w:t>
      </w:r>
    </w:p>
    <w:p w:rsidR="00064908" w:rsidRDefault="00772D1A">
      <w:pPr>
        <w:pStyle w:val="121"/>
        <w:numPr>
          <w:ilvl w:val="0"/>
          <w:numId w:val="9"/>
        </w:numPr>
        <w:shd w:val="clear" w:color="auto" w:fill="auto"/>
        <w:tabs>
          <w:tab w:val="left" w:pos="365"/>
        </w:tabs>
        <w:spacing w:after="240"/>
        <w:ind w:left="400"/>
      </w:pPr>
      <w:r>
        <w:t>оценивать знаки синуса, косинуса, тангенса, котангенса конкретных углов.</w:t>
      </w:r>
    </w:p>
    <w:p w:rsidR="00064908" w:rsidRDefault="00772D1A">
      <w:pPr>
        <w:pStyle w:val="121"/>
        <w:shd w:val="clear" w:color="auto" w:fill="auto"/>
        <w:ind w:left="400"/>
      </w:pPr>
      <w:r>
        <w:t>В повседневной жизни и при изучении других учебных предметов:</w:t>
      </w:r>
    </w:p>
    <w:p w:rsidR="00064908" w:rsidRDefault="00772D1A">
      <w:pPr>
        <w:pStyle w:val="121"/>
        <w:numPr>
          <w:ilvl w:val="0"/>
          <w:numId w:val="9"/>
        </w:numPr>
        <w:shd w:val="clear" w:color="auto" w:fill="auto"/>
        <w:tabs>
          <w:tab w:val="left" w:pos="365"/>
        </w:tabs>
        <w:ind w:left="400"/>
      </w:pPr>
      <w:r>
        <w:t>выполнять вычисления при решении задач практического характера;</w:t>
      </w:r>
    </w:p>
    <w:p w:rsidR="00064908" w:rsidRDefault="00772D1A">
      <w:pPr>
        <w:pStyle w:val="121"/>
        <w:numPr>
          <w:ilvl w:val="0"/>
          <w:numId w:val="9"/>
        </w:numPr>
        <w:shd w:val="clear" w:color="auto" w:fill="auto"/>
        <w:tabs>
          <w:tab w:val="left" w:pos="365"/>
        </w:tabs>
        <w:ind w:left="400"/>
      </w:pPr>
      <w:r>
        <w:t>выполнять практические расчеты с использованием при необходимости справочных материалов и вычислительных устройств;</w:t>
      </w:r>
    </w:p>
    <w:p w:rsidR="00064908" w:rsidRDefault="00772D1A">
      <w:pPr>
        <w:pStyle w:val="121"/>
        <w:numPr>
          <w:ilvl w:val="0"/>
          <w:numId w:val="9"/>
        </w:numPr>
        <w:shd w:val="clear" w:color="auto" w:fill="auto"/>
        <w:tabs>
          <w:tab w:val="left" w:pos="365"/>
        </w:tabs>
        <w:ind w:left="400"/>
      </w:pPr>
      <w:r>
        <w:t>соотносить реальные величины, характеристики объектов окружающего мира с их конкретными числовыми значениями;</w:t>
      </w:r>
    </w:p>
    <w:p w:rsidR="00064908" w:rsidRDefault="00772D1A">
      <w:pPr>
        <w:pStyle w:val="121"/>
        <w:numPr>
          <w:ilvl w:val="0"/>
          <w:numId w:val="9"/>
        </w:numPr>
        <w:shd w:val="clear" w:color="auto" w:fill="auto"/>
        <w:tabs>
          <w:tab w:val="left" w:pos="365"/>
        </w:tabs>
        <w:ind w:left="400"/>
      </w:pPr>
      <w:r>
        <w:t>использовать методы округления, приближения и прикидки при решении практических задач</w:t>
      </w:r>
    </w:p>
    <w:p w:rsidR="00064908" w:rsidRDefault="00772D1A">
      <w:pPr>
        <w:pStyle w:val="121"/>
        <w:shd w:val="clear" w:color="auto" w:fill="auto"/>
        <w:spacing w:line="278" w:lineRule="exact"/>
        <w:ind w:firstLine="0"/>
      </w:pPr>
      <w:r>
        <w:t>материалы и</w:t>
      </w:r>
    </w:p>
    <w:p w:rsidR="00064908" w:rsidRDefault="00772D1A">
      <w:pPr>
        <w:pStyle w:val="121"/>
        <w:shd w:val="clear" w:color="auto" w:fill="auto"/>
        <w:spacing w:line="278" w:lineRule="exact"/>
        <w:ind w:firstLine="0"/>
        <w:sectPr w:rsidR="00064908">
          <w:footerReference w:type="even" r:id="rId49"/>
          <w:footerReference w:type="default" r:id="rId50"/>
          <w:pgSz w:w="8400" w:h="11900"/>
          <w:pgMar w:top="1775" w:right="20" w:bottom="1541" w:left="1856" w:header="0" w:footer="3" w:gutter="0"/>
          <w:pgNumType w:start="71"/>
          <w:cols w:num="2" w:sep="1" w:space="437"/>
          <w:noEndnote/>
          <w:docGrid w:linePitch="360"/>
        </w:sectPr>
      </w:pPr>
      <w:r>
        <w:t xml:space="preserve">вычислительные устройства; оценивать, сравнивать и использовать при решении практических задач числовые </w:t>
      </w:r>
      <w:r>
        <w:lastRenderedPageBreak/>
        <w:t>значения реальных величин, конкретные числовые характеристики объектов окружающего мира</w:t>
      </w:r>
    </w:p>
    <w:p w:rsidR="00064908" w:rsidRDefault="00D85E2D">
      <w:pPr>
        <w:spacing w:line="360" w:lineRule="exact"/>
      </w:pPr>
      <w:r>
        <w:lastRenderedPageBreak/>
        <w:pict>
          <v:shape id="_x0000_s1070" type="#_x0000_t202" style="position:absolute;margin-left:.05pt;margin-top:.1pt;width:154.8pt;height:208.9pt;z-index:251657732;mso-wrap-distance-left:5pt;mso-wrap-distance-right:5pt;mso-position-horizontal-relative:margin" filled="f" stroked="f">
            <v:textbox style="mso-fit-shape-to-text:t" inset="0,0,0,0">
              <w:txbxContent>
                <w:p w:rsidR="00867520" w:rsidRDefault="00867520">
                  <w:pPr>
                    <w:pStyle w:val="121"/>
                    <w:shd w:val="clear" w:color="auto" w:fill="auto"/>
                    <w:ind w:left="400" w:firstLine="0"/>
                  </w:pPr>
                  <w:r>
                    <w:rPr>
                      <w:rStyle w:val="12Exact"/>
                    </w:rPr>
                    <w:t>числе приближенных вычислений, используя разные способы сравнений;</w:t>
                  </w:r>
                </w:p>
                <w:p w:rsidR="00867520" w:rsidRDefault="00867520">
                  <w:pPr>
                    <w:pStyle w:val="121"/>
                    <w:numPr>
                      <w:ilvl w:val="0"/>
                      <w:numId w:val="15"/>
                    </w:numPr>
                    <w:shd w:val="clear" w:color="auto" w:fill="auto"/>
                    <w:tabs>
                      <w:tab w:val="left" w:pos="355"/>
                    </w:tabs>
                    <w:ind w:left="400"/>
                  </w:pPr>
                  <w:r>
                    <w:rPr>
                      <w:rStyle w:val="12Exact"/>
                    </w:rPr>
                    <w:t>записывать, сравнивать, округлять числовые данные реальных величин с использованием разных систем измерения;</w:t>
                  </w:r>
                </w:p>
                <w:p w:rsidR="00867520" w:rsidRDefault="00867520">
                  <w:pPr>
                    <w:pStyle w:val="121"/>
                    <w:numPr>
                      <w:ilvl w:val="0"/>
                      <w:numId w:val="15"/>
                    </w:numPr>
                    <w:shd w:val="clear" w:color="auto" w:fill="auto"/>
                    <w:tabs>
                      <w:tab w:val="left" w:pos="365"/>
                    </w:tabs>
                    <w:ind w:left="400"/>
                  </w:pPr>
                  <w:r>
                    <w:rPr>
                      <w:rStyle w:val="12Exact"/>
                    </w:rPr>
                    <w:t>составлять и оценивать разными способами числовые выражения при решении практических задач и задач из других учебных предметов</w:t>
                  </w:r>
                </w:p>
              </w:txbxContent>
            </v:textbox>
            <w10:wrap anchorx="margin"/>
          </v:shape>
        </w:pict>
      </w: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568" w:lineRule="exact"/>
      </w:pPr>
    </w:p>
    <w:p w:rsidR="00064908" w:rsidRDefault="00064908">
      <w:pPr>
        <w:rPr>
          <w:sz w:val="2"/>
          <w:szCs w:val="2"/>
        </w:rPr>
        <w:sectPr w:rsidR="00064908">
          <w:footerReference w:type="even" r:id="rId51"/>
          <w:footerReference w:type="default" r:id="rId52"/>
          <w:pgSz w:w="7656" w:h="11909"/>
          <w:pgMar w:top="1708" w:right="4383" w:bottom="1708" w:left="178" w:header="0" w:footer="3" w:gutter="0"/>
          <w:pgNumType w:start="75"/>
          <w:cols w:space="720"/>
          <w:noEndnote/>
          <w:docGrid w:linePitch="360"/>
        </w:sectPr>
      </w:pPr>
    </w:p>
    <w:tbl>
      <w:tblPr>
        <w:tblOverlap w:val="never"/>
        <w:tblW w:w="0" w:type="auto"/>
        <w:jc w:val="center"/>
        <w:tblLayout w:type="fixed"/>
        <w:tblCellMar>
          <w:left w:w="10" w:type="dxa"/>
          <w:right w:w="10" w:type="dxa"/>
        </w:tblCellMar>
        <w:tblLook w:val="04A0"/>
      </w:tblPr>
      <w:tblGrid>
        <w:gridCol w:w="1531"/>
        <w:gridCol w:w="3120"/>
        <w:gridCol w:w="3605"/>
        <w:gridCol w:w="3288"/>
        <w:gridCol w:w="3298"/>
      </w:tblGrid>
      <w:tr w:rsidR="00064908">
        <w:trPr>
          <w:trHeight w:hRule="exact" w:val="293"/>
          <w:jc w:val="center"/>
        </w:trPr>
        <w:tc>
          <w:tcPr>
            <w:tcW w:w="1531" w:type="dxa"/>
            <w:tcBorders>
              <w:top w:val="single" w:sz="4" w:space="0" w:color="auto"/>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top w:val="single" w:sz="4" w:space="0" w:color="auto"/>
              <w:lef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повседневной жизни</w:t>
            </w:r>
          </w:p>
        </w:tc>
        <w:tc>
          <w:tcPr>
            <w:tcW w:w="3605" w:type="dxa"/>
            <w:tcBorders>
              <w:top w:val="single" w:sz="4" w:space="0" w:color="auto"/>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288" w:type="dxa"/>
            <w:tcBorders>
              <w:top w:val="single" w:sz="4" w:space="0" w:color="auto"/>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298" w:type="dxa"/>
            <w:tcBorders>
              <w:top w:val="single" w:sz="4" w:space="0" w:color="auto"/>
              <w:left w:val="single" w:sz="4" w:space="0" w:color="auto"/>
              <w:right w:val="single" w:sz="4" w:space="0" w:color="auto"/>
            </w:tcBorders>
            <w:shd w:val="clear" w:color="auto" w:fill="FFFFFF"/>
          </w:tcPr>
          <w:p w:rsidR="00064908" w:rsidRDefault="00064908">
            <w:pPr>
              <w:framePr w:w="14842" w:wrap="notBeside" w:vAnchor="text" w:hAnchor="text" w:xAlign="center" w:y="1"/>
              <w:rPr>
                <w:sz w:val="10"/>
                <w:szCs w:val="10"/>
              </w:rPr>
            </w:pPr>
          </w:p>
        </w:tc>
      </w:tr>
      <w:tr w:rsidR="00064908">
        <w:trPr>
          <w:trHeight w:hRule="exact" w:val="341"/>
          <w:jc w:val="center"/>
        </w:trPr>
        <w:tc>
          <w:tcPr>
            <w:tcW w:w="1531" w:type="dxa"/>
            <w:tcBorders>
              <w:top w:val="single" w:sz="4" w:space="0" w:color="auto"/>
              <w:lef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40" w:lineRule="exact"/>
              <w:jc w:val="left"/>
            </w:pPr>
            <w:r>
              <w:rPr>
                <w:rStyle w:val="212pt"/>
              </w:rPr>
              <w:t>Уравнения</w:t>
            </w:r>
          </w:p>
        </w:tc>
        <w:tc>
          <w:tcPr>
            <w:tcW w:w="3120" w:type="dxa"/>
            <w:tcBorders>
              <w:top w:val="single" w:sz="4" w:space="0" w:color="auto"/>
              <w:lef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Решать линейные</w:t>
            </w:r>
          </w:p>
        </w:tc>
        <w:tc>
          <w:tcPr>
            <w:tcW w:w="3605" w:type="dxa"/>
            <w:tcBorders>
              <w:top w:val="single" w:sz="4" w:space="0" w:color="auto"/>
              <w:lef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20" w:lineRule="exact"/>
              <w:ind w:hanging="480"/>
              <w:jc w:val="both"/>
            </w:pPr>
            <w:r>
              <w:rPr>
                <w:rStyle w:val="211pt0"/>
                <w:lang w:val="en-US" w:eastAsia="en-US" w:bidi="en-US"/>
              </w:rPr>
              <w:t xml:space="preserve">- </w:t>
            </w:r>
            <w:r>
              <w:rPr>
                <w:rStyle w:val="211pt"/>
              </w:rPr>
              <w:t>Решать рациональные,</w:t>
            </w:r>
          </w:p>
        </w:tc>
        <w:tc>
          <w:tcPr>
            <w:tcW w:w="3288" w:type="dxa"/>
            <w:tcBorders>
              <w:top w:val="single" w:sz="4" w:space="0" w:color="auto"/>
              <w:lef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20" w:lineRule="exact"/>
              <w:ind w:left="480" w:hanging="480"/>
              <w:jc w:val="left"/>
            </w:pPr>
            <w:r>
              <w:rPr>
                <w:rStyle w:val="211pt0"/>
              </w:rPr>
              <w:t xml:space="preserve">- </w:t>
            </w:r>
            <w:r>
              <w:rPr>
                <w:rStyle w:val="211pt"/>
              </w:rPr>
              <w:t>Свободно оперировать</w:t>
            </w:r>
          </w:p>
        </w:tc>
        <w:tc>
          <w:tcPr>
            <w:tcW w:w="3298" w:type="dxa"/>
            <w:tcBorders>
              <w:top w:val="single" w:sz="4" w:space="0" w:color="auto"/>
              <w:left w:val="single" w:sz="4" w:space="0" w:color="auto"/>
              <w:righ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Достижение результатов</w:t>
            </w:r>
          </w:p>
        </w:tc>
      </w:tr>
      <w:tr w:rsidR="00064908">
        <w:trPr>
          <w:trHeight w:hRule="exact" w:val="264"/>
          <w:jc w:val="center"/>
        </w:trPr>
        <w:tc>
          <w:tcPr>
            <w:tcW w:w="1531"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40" w:lineRule="exact"/>
              <w:jc w:val="left"/>
            </w:pPr>
            <w:r>
              <w:rPr>
                <w:rStyle w:val="212pt"/>
              </w:rPr>
              <w:t>и</w:t>
            </w: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уравнения и</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показательные и</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понятиями: уравнение,</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раздела II;</w:t>
            </w:r>
          </w:p>
        </w:tc>
      </w:tr>
      <w:tr w:rsidR="00064908">
        <w:trPr>
          <w:trHeight w:hRule="exact" w:val="293"/>
          <w:jc w:val="center"/>
        </w:trPr>
        <w:tc>
          <w:tcPr>
            <w:tcW w:w="1531"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40" w:lineRule="exact"/>
              <w:jc w:val="left"/>
            </w:pPr>
            <w:r>
              <w:rPr>
                <w:rStyle w:val="212pt"/>
              </w:rPr>
              <w:t>неравенств</w:t>
            </w: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неравенства,</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логарифмические уравнения</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неравенство,</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jc w:val="left"/>
            </w:pPr>
            <w:r>
              <w:rPr>
                <w:rStyle w:val="211pt0"/>
              </w:rPr>
              <w:t xml:space="preserve">- </w:t>
            </w:r>
            <w:r>
              <w:rPr>
                <w:rStyle w:val="211pt"/>
              </w:rPr>
              <w:t>свободно определять тип</w:t>
            </w:r>
          </w:p>
        </w:tc>
      </w:tr>
      <w:tr w:rsidR="00064908">
        <w:trPr>
          <w:trHeight w:hRule="exact" w:val="278"/>
          <w:jc w:val="center"/>
        </w:trPr>
        <w:tc>
          <w:tcPr>
            <w:tcW w:w="1531"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40" w:lineRule="exact"/>
              <w:jc w:val="left"/>
            </w:pPr>
            <w:r>
              <w:rPr>
                <w:rStyle w:val="212pt"/>
              </w:rPr>
              <w:t>а</w:t>
            </w: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квадратные уравнения;</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 неравенства, простейшие</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равносильные уравнения</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 выбирать метод</w:t>
            </w:r>
          </w:p>
        </w:tc>
      </w:tr>
      <w:tr w:rsidR="00064908">
        <w:trPr>
          <w:trHeight w:hRule="exact" w:val="264"/>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решать</w:t>
            </w:r>
          </w:p>
        </w:tc>
        <w:tc>
          <w:tcPr>
            <w:tcW w:w="3605" w:type="dxa"/>
            <w:tcBorders>
              <w:lef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иррациональные и</w:t>
            </w:r>
          </w:p>
        </w:tc>
        <w:tc>
          <w:tcPr>
            <w:tcW w:w="3288" w:type="dxa"/>
            <w:tcBorders>
              <w:lef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 неравенства, уравнение,</w:t>
            </w:r>
          </w:p>
        </w:tc>
        <w:tc>
          <w:tcPr>
            <w:tcW w:w="3298" w:type="dxa"/>
            <w:tcBorders>
              <w:left w:val="single" w:sz="4" w:space="0" w:color="auto"/>
              <w:righ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решения показательных и</w:t>
            </w:r>
          </w:p>
        </w:tc>
      </w:tr>
      <w:tr w:rsidR="00064908">
        <w:trPr>
          <w:trHeight w:hRule="exact" w:val="293"/>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логарифмические</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тригонометрические</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являющееся следствием</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логарифмических</w:t>
            </w:r>
          </w:p>
        </w:tc>
      </w:tr>
      <w:tr w:rsidR="00064908">
        <w:trPr>
          <w:trHeight w:hRule="exact" w:val="274"/>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 xml:space="preserve">уравнения вида </w:t>
            </w:r>
            <w:r>
              <w:rPr>
                <w:rStyle w:val="211pt"/>
                <w:lang w:val="en-US" w:eastAsia="en-US" w:bidi="en-US"/>
              </w:rPr>
              <w:t>log</w:t>
            </w:r>
            <w:r>
              <w:rPr>
                <w:rStyle w:val="265pt"/>
                <w:vertAlign w:val="subscript"/>
              </w:rPr>
              <w:t>a</w:t>
            </w:r>
            <w:r w:rsidRPr="00817F0E">
              <w:rPr>
                <w:rStyle w:val="211pt"/>
                <w:lang w:eastAsia="en-US" w:bidi="en-US"/>
              </w:rPr>
              <w:t>(</w:t>
            </w:r>
            <w:r>
              <w:rPr>
                <w:rStyle w:val="211pt"/>
                <w:lang w:val="en-US" w:eastAsia="en-US" w:bidi="en-US"/>
              </w:rPr>
              <w:t>bx</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уравнения, неравенства и их</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другого уравнения,</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уравнений и неравенств,</w:t>
            </w:r>
          </w:p>
        </w:tc>
      </w:tr>
      <w:tr w:rsidR="00064908">
        <w:trPr>
          <w:trHeight w:hRule="exact" w:val="283"/>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 xml:space="preserve">+ </w:t>
            </w:r>
            <w:r>
              <w:rPr>
                <w:rStyle w:val="211pt"/>
                <w:lang w:val="en-US" w:eastAsia="en-US" w:bidi="en-US"/>
              </w:rPr>
              <w:t xml:space="preserve">c) = d </w:t>
            </w:r>
            <w:r>
              <w:rPr>
                <w:rStyle w:val="211pt"/>
              </w:rPr>
              <w:t>и простейшие</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системы;</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уравнения, равносильные</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иррациональных</w:t>
            </w:r>
          </w:p>
        </w:tc>
      </w:tr>
      <w:tr w:rsidR="00064908">
        <w:trPr>
          <w:trHeight w:hRule="exact" w:val="274"/>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 xml:space="preserve">неравенства вида </w:t>
            </w:r>
            <w:r>
              <w:rPr>
                <w:rStyle w:val="211pt"/>
                <w:lang w:val="en-US" w:eastAsia="en-US" w:bidi="en-US"/>
              </w:rPr>
              <w:t>log</w:t>
            </w:r>
            <w:r>
              <w:rPr>
                <w:rStyle w:val="265pt"/>
              </w:rPr>
              <w:t>a</w:t>
            </w:r>
            <w:r>
              <w:rPr>
                <w:rStyle w:val="211pt"/>
                <w:lang w:val="en-US" w:eastAsia="en-US" w:bidi="en-US"/>
              </w:rPr>
              <w:t>x</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использовать методы</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на множестве,</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уравнений и неравенств,</w:t>
            </w:r>
          </w:p>
        </w:tc>
      </w:tr>
      <w:tr w:rsidR="00064908">
        <w:trPr>
          <w:trHeight w:hRule="exact" w:val="278"/>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lang w:val="en-US" w:eastAsia="en-US" w:bidi="en-US"/>
              </w:rPr>
              <w:t>&lt; d;</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решения уравнений:</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равносильные</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тригонометрических</w:t>
            </w:r>
          </w:p>
        </w:tc>
      </w:tr>
      <w:tr w:rsidR="00064908">
        <w:trPr>
          <w:trHeight w:hRule="exact" w:val="278"/>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решать показательные</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приведение к виду</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преобразования</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уравнений и неравенств,</w:t>
            </w:r>
          </w:p>
        </w:tc>
      </w:tr>
      <w:tr w:rsidR="00064908">
        <w:trPr>
          <w:trHeight w:hRule="exact" w:val="274"/>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130" w:lineRule="exact"/>
              <w:ind w:left="2280"/>
              <w:jc w:val="left"/>
            </w:pPr>
            <w:r>
              <w:rPr>
                <w:rStyle w:val="265pt"/>
              </w:rPr>
              <w:t>bx</w:t>
            </w:r>
            <w:r w:rsidRPr="00817F0E">
              <w:rPr>
                <w:rStyle w:val="265pt"/>
                <w:lang w:val="ru-RU"/>
              </w:rPr>
              <w:t>+</w:t>
            </w:r>
            <w:r>
              <w:rPr>
                <w:rStyle w:val="265pt"/>
              </w:rPr>
              <w:t>c</w:t>
            </w:r>
          </w:p>
          <w:p w:rsidR="00064908" w:rsidRDefault="00772D1A">
            <w:pPr>
              <w:pStyle w:val="20"/>
              <w:framePr w:w="14842" w:wrap="notBeside" w:vAnchor="text" w:hAnchor="text" w:xAlign="center" w:y="1"/>
              <w:shd w:val="clear" w:color="auto" w:fill="auto"/>
              <w:spacing w:after="0" w:line="220" w:lineRule="exact"/>
              <w:ind w:left="480"/>
              <w:jc w:val="left"/>
            </w:pPr>
            <w:r>
              <w:rPr>
                <w:rStyle w:val="211pt"/>
              </w:rPr>
              <w:t xml:space="preserve">уравнения, вида </w:t>
            </w:r>
            <w:r>
              <w:rPr>
                <w:rStyle w:val="211pt"/>
                <w:lang w:val="en-US" w:eastAsia="en-US" w:bidi="en-US"/>
              </w:rPr>
              <w:t>a</w:t>
            </w:r>
            <w:r w:rsidRPr="00817F0E">
              <w:rPr>
                <w:rStyle w:val="211pt"/>
                <w:lang w:eastAsia="en-US" w:bidi="en-US"/>
              </w:rPr>
              <w:t xml:space="preserve"> = </w:t>
            </w:r>
            <w:r>
              <w:rPr>
                <w:rStyle w:val="211pt"/>
                <w:lang w:val="en-US" w:eastAsia="en-US" w:bidi="en-US"/>
              </w:rPr>
              <w:t>d</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«произведение равно нулю»</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уравнений;</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их систем;</w:t>
            </w:r>
          </w:p>
        </w:tc>
      </w:tr>
      <w:tr w:rsidR="00064908">
        <w:trPr>
          <w:trHeight w:hRule="exact" w:val="288"/>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 xml:space="preserve">(где </w:t>
            </w:r>
            <w:r>
              <w:rPr>
                <w:rStyle w:val="211pt"/>
                <w:lang w:val="en-US" w:eastAsia="en-US" w:bidi="en-US"/>
              </w:rPr>
              <w:t xml:space="preserve">d </w:t>
            </w:r>
            <w:r>
              <w:rPr>
                <w:rStyle w:val="211pt"/>
              </w:rPr>
              <w:t>можно</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или «частное равно нулю»,</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hanging="480"/>
              <w:jc w:val="left"/>
            </w:pPr>
            <w:r>
              <w:rPr>
                <w:rStyle w:val="211pt"/>
              </w:rPr>
              <w:t>- решать разные виды</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jc w:val="left"/>
            </w:pPr>
            <w:r>
              <w:rPr>
                <w:rStyle w:val="211pt0"/>
              </w:rPr>
              <w:t xml:space="preserve">- </w:t>
            </w:r>
            <w:r>
              <w:rPr>
                <w:rStyle w:val="211pt"/>
              </w:rPr>
              <w:t>свободно решать системы</w:t>
            </w:r>
          </w:p>
        </w:tc>
      </w:tr>
      <w:tr w:rsidR="00064908">
        <w:trPr>
          <w:trHeight w:hRule="exact" w:val="278"/>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представить в виде</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замена переменных;</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уравнений и неравенств и</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линейных уравнений;</w:t>
            </w:r>
          </w:p>
        </w:tc>
      </w:tr>
      <w:tr w:rsidR="00064908">
        <w:trPr>
          <w:trHeight w:hRule="exact" w:val="274"/>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степени с основанием а)</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использовать метод</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их систем, в том числе</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jc w:val="left"/>
            </w:pPr>
            <w:r>
              <w:rPr>
                <w:rStyle w:val="211pt"/>
              </w:rPr>
              <w:t>- решать основные типы</w:t>
            </w:r>
          </w:p>
        </w:tc>
      </w:tr>
      <w:tr w:rsidR="00064908">
        <w:trPr>
          <w:trHeight w:hRule="exact" w:val="274"/>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 простейшие</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интервалов для решения</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некоторые уравнения 3 -й</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уравнений и неравенств с</w:t>
            </w:r>
          </w:p>
        </w:tc>
      </w:tr>
      <w:tr w:rsidR="00064908">
        <w:trPr>
          <w:trHeight w:hRule="exact" w:val="278"/>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 xml:space="preserve">неравенства вида </w:t>
            </w:r>
            <w:r>
              <w:rPr>
                <w:rStyle w:val="211pt"/>
                <w:lang w:val="en-US" w:eastAsia="en-US" w:bidi="en-US"/>
              </w:rPr>
              <w:t>a</w:t>
            </w:r>
            <w:r>
              <w:rPr>
                <w:rStyle w:val="265pt"/>
                <w:vertAlign w:val="superscript"/>
              </w:rPr>
              <w:t>x</w:t>
            </w:r>
            <w:r>
              <w:rPr>
                <w:rStyle w:val="211pt"/>
              </w:rPr>
              <w:t>&lt;</w:t>
            </w:r>
            <w:r>
              <w:rPr>
                <w:rStyle w:val="211pt"/>
                <w:lang w:val="en-US" w:eastAsia="en-US" w:bidi="en-US"/>
              </w:rPr>
              <w:t>d</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неравенств;</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 4-й степеней, дробно-</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параметрами;</w:t>
            </w:r>
          </w:p>
        </w:tc>
      </w:tr>
      <w:tr w:rsidR="00064908">
        <w:trPr>
          <w:trHeight w:hRule="exact" w:val="293"/>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 xml:space="preserve">(где </w:t>
            </w:r>
            <w:r>
              <w:rPr>
                <w:rStyle w:val="211pt"/>
                <w:lang w:val="en-US" w:eastAsia="en-US" w:bidi="en-US"/>
              </w:rPr>
              <w:t xml:space="preserve">d </w:t>
            </w:r>
            <w:r>
              <w:rPr>
                <w:rStyle w:val="211pt"/>
              </w:rPr>
              <w:t>можно</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hanging="480"/>
              <w:jc w:val="both"/>
            </w:pPr>
            <w:r>
              <w:rPr>
                <w:rStyle w:val="211pt0"/>
              </w:rPr>
              <w:t xml:space="preserve">- </w:t>
            </w:r>
            <w:r>
              <w:rPr>
                <w:rStyle w:val="211pt"/>
              </w:rPr>
              <w:t>использовать графический</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рациональные и</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jc w:val="left"/>
            </w:pPr>
            <w:r>
              <w:rPr>
                <w:rStyle w:val="211pt0"/>
              </w:rPr>
              <w:t xml:space="preserve">- </w:t>
            </w:r>
            <w:r>
              <w:rPr>
                <w:rStyle w:val="211pt"/>
              </w:rPr>
              <w:t>применять при решении</w:t>
            </w:r>
          </w:p>
        </w:tc>
      </w:tr>
      <w:tr w:rsidR="00064908">
        <w:trPr>
          <w:trHeight w:hRule="exact" w:val="274"/>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представить в виде</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метод для приближенного</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иррациональные;</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задач неравенства</w:t>
            </w:r>
          </w:p>
        </w:tc>
      </w:tr>
      <w:tr w:rsidR="00064908">
        <w:trPr>
          <w:trHeight w:hRule="exact" w:val="278"/>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степени с основанием</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решения уравнений и</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hanging="480"/>
              <w:jc w:val="left"/>
            </w:pPr>
            <w:r>
              <w:rPr>
                <w:rStyle w:val="211pt"/>
              </w:rPr>
              <w:t>- овладеть основными</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Коши — Буняковского,</w:t>
            </w:r>
          </w:p>
        </w:tc>
      </w:tr>
      <w:tr w:rsidR="00064908">
        <w:trPr>
          <w:trHeight w:hRule="exact" w:val="269"/>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а);.</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неравенств;</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типами показательных,</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Бернулли;</w:t>
            </w:r>
          </w:p>
        </w:tc>
      </w:tr>
      <w:tr w:rsidR="00064908">
        <w:trPr>
          <w:trHeight w:hRule="exact" w:val="302"/>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приводить несколько</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hanging="480"/>
              <w:jc w:val="both"/>
            </w:pPr>
            <w:r>
              <w:rPr>
                <w:rStyle w:val="211pt0"/>
              </w:rPr>
              <w:t xml:space="preserve">- </w:t>
            </w:r>
            <w:r>
              <w:rPr>
                <w:rStyle w:val="211pt"/>
              </w:rPr>
              <w:t>изображать на</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логарифмических,</w:t>
            </w:r>
          </w:p>
        </w:tc>
        <w:tc>
          <w:tcPr>
            <w:tcW w:w="3298" w:type="dxa"/>
            <w:tcBorders>
              <w:left w:val="single" w:sz="4" w:space="0" w:color="auto"/>
              <w:righ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20" w:lineRule="exact"/>
              <w:jc w:val="left"/>
            </w:pPr>
            <w:r>
              <w:rPr>
                <w:rStyle w:val="211pt"/>
              </w:rPr>
              <w:t>- иметь представление о</w:t>
            </w:r>
          </w:p>
        </w:tc>
      </w:tr>
      <w:tr w:rsidR="00064908">
        <w:trPr>
          <w:trHeight w:hRule="exact" w:val="274"/>
          <w:jc w:val="center"/>
        </w:trPr>
        <w:tc>
          <w:tcPr>
            <w:tcW w:w="1531" w:type="dxa"/>
            <w:tcBorders>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примеров корней</w:t>
            </w:r>
          </w:p>
        </w:tc>
        <w:tc>
          <w:tcPr>
            <w:tcW w:w="3605"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тригонометрической</w:t>
            </w:r>
          </w:p>
        </w:tc>
        <w:tc>
          <w:tcPr>
            <w:tcW w:w="3288" w:type="dxa"/>
            <w:tcBorders>
              <w:lef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иррациональных,</w:t>
            </w:r>
          </w:p>
        </w:tc>
        <w:tc>
          <w:tcPr>
            <w:tcW w:w="3298" w:type="dxa"/>
            <w:tcBorders>
              <w:left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неравенствах между</w:t>
            </w:r>
          </w:p>
        </w:tc>
      </w:tr>
      <w:tr w:rsidR="00064908">
        <w:trPr>
          <w:trHeight w:hRule="exact" w:val="1925"/>
          <w:jc w:val="center"/>
        </w:trPr>
        <w:tc>
          <w:tcPr>
            <w:tcW w:w="1531" w:type="dxa"/>
            <w:tcBorders>
              <w:left w:val="single" w:sz="4" w:space="0" w:color="auto"/>
              <w:bottom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left w:val="single" w:sz="4" w:space="0" w:color="auto"/>
              <w:bottom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74" w:lineRule="exact"/>
              <w:ind w:left="480"/>
              <w:jc w:val="left"/>
            </w:pPr>
            <w:r>
              <w:rPr>
                <w:rStyle w:val="211pt"/>
              </w:rPr>
              <w:t xml:space="preserve">простейшего тригонометрического уравнения вида: </w:t>
            </w:r>
            <w:r>
              <w:rPr>
                <w:rStyle w:val="211pt"/>
                <w:lang w:val="en-US" w:eastAsia="en-US" w:bidi="en-US"/>
              </w:rPr>
              <w:t>sinx</w:t>
            </w:r>
            <w:r>
              <w:rPr>
                <w:rStyle w:val="211pt"/>
              </w:rPr>
              <w:t xml:space="preserve">= </w:t>
            </w:r>
            <w:r>
              <w:rPr>
                <w:rStyle w:val="211pt"/>
                <w:lang w:val="en-US" w:eastAsia="en-US" w:bidi="en-US"/>
              </w:rPr>
              <w:t>a</w:t>
            </w:r>
            <w:r w:rsidRPr="00817F0E">
              <w:rPr>
                <w:rStyle w:val="211pt"/>
                <w:lang w:eastAsia="en-US" w:bidi="en-US"/>
              </w:rPr>
              <w:t xml:space="preserve">, </w:t>
            </w:r>
            <w:r>
              <w:rPr>
                <w:rStyle w:val="211pt"/>
                <w:lang w:val="en-US" w:eastAsia="en-US" w:bidi="en-US"/>
              </w:rPr>
              <w:t>cosx</w:t>
            </w:r>
            <w:r>
              <w:rPr>
                <w:rStyle w:val="211pt"/>
              </w:rPr>
              <w:t xml:space="preserve">= </w:t>
            </w:r>
            <w:r>
              <w:rPr>
                <w:rStyle w:val="211pt"/>
                <w:lang w:val="en-US" w:eastAsia="en-US" w:bidi="en-US"/>
              </w:rPr>
              <w:t>a</w:t>
            </w:r>
            <w:r w:rsidRPr="00817F0E">
              <w:rPr>
                <w:rStyle w:val="211pt"/>
                <w:lang w:eastAsia="en-US" w:bidi="en-US"/>
              </w:rPr>
              <w:t xml:space="preserve">, </w:t>
            </w:r>
            <w:r>
              <w:rPr>
                <w:rStyle w:val="211pt"/>
                <w:lang w:val="en-US" w:eastAsia="en-US" w:bidi="en-US"/>
              </w:rPr>
              <w:t>tgx</w:t>
            </w:r>
            <w:r w:rsidRPr="00817F0E">
              <w:rPr>
                <w:rStyle w:val="211pt"/>
                <w:lang w:eastAsia="en-US" w:bidi="en-US"/>
              </w:rPr>
              <w:t xml:space="preserve"> = </w:t>
            </w:r>
            <w:r>
              <w:rPr>
                <w:rStyle w:val="211pt"/>
                <w:lang w:val="en-US" w:eastAsia="en-US" w:bidi="en-US"/>
              </w:rPr>
              <w:t>a</w:t>
            </w:r>
            <w:r w:rsidRPr="00817F0E">
              <w:rPr>
                <w:rStyle w:val="211pt"/>
                <w:lang w:eastAsia="en-US" w:bidi="en-US"/>
              </w:rPr>
              <w:t xml:space="preserve">, </w:t>
            </w:r>
            <w:r>
              <w:rPr>
                <w:rStyle w:val="211pt"/>
                <w:lang w:val="en-US" w:eastAsia="en-US" w:bidi="en-US"/>
              </w:rPr>
              <w:t>ctgx</w:t>
            </w:r>
            <w:r w:rsidRPr="00817F0E">
              <w:rPr>
                <w:rStyle w:val="211pt"/>
                <w:lang w:eastAsia="en-US" w:bidi="en-US"/>
              </w:rPr>
              <w:t xml:space="preserve"> = </w:t>
            </w:r>
            <w:r>
              <w:rPr>
                <w:rStyle w:val="211pt"/>
                <w:lang w:val="en-US" w:eastAsia="en-US" w:bidi="en-US"/>
              </w:rPr>
              <w:t>a</w:t>
            </w:r>
            <w:r w:rsidRPr="00817F0E">
              <w:rPr>
                <w:rStyle w:val="211pt"/>
                <w:lang w:eastAsia="en-US" w:bidi="en-US"/>
              </w:rPr>
              <w:t xml:space="preserve">, </w:t>
            </w:r>
            <w:r>
              <w:rPr>
                <w:rStyle w:val="211pt"/>
              </w:rPr>
              <w:t xml:space="preserve">где </w:t>
            </w:r>
            <w:r>
              <w:rPr>
                <w:rStyle w:val="211pt"/>
                <w:lang w:val="en-US" w:eastAsia="en-US" w:bidi="en-US"/>
              </w:rPr>
              <w:t>a</w:t>
            </w:r>
            <w:r w:rsidRPr="00817F0E">
              <w:rPr>
                <w:rStyle w:val="211pt"/>
                <w:lang w:eastAsia="en-US" w:bidi="en-US"/>
              </w:rPr>
              <w:t xml:space="preserve"> - </w:t>
            </w:r>
            <w:r>
              <w:rPr>
                <w:rStyle w:val="211pt"/>
              </w:rPr>
              <w:t>табличное значение соответствующей</w:t>
            </w:r>
          </w:p>
        </w:tc>
        <w:tc>
          <w:tcPr>
            <w:tcW w:w="3605" w:type="dxa"/>
            <w:tcBorders>
              <w:left w:val="single" w:sz="4" w:space="0" w:color="auto"/>
              <w:bottom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74" w:lineRule="exact"/>
              <w:ind w:left="480"/>
              <w:jc w:val="left"/>
            </w:pPr>
            <w:r>
              <w:rPr>
                <w:rStyle w:val="211pt"/>
              </w:rPr>
              <w:t>окружности множество решений простейших тригонометрических уравнений и неравенств;</w:t>
            </w:r>
          </w:p>
          <w:p w:rsidR="00064908" w:rsidRDefault="00772D1A">
            <w:pPr>
              <w:pStyle w:val="20"/>
              <w:framePr w:w="14842" w:wrap="notBeside" w:vAnchor="text" w:hAnchor="text" w:xAlign="center" w:y="1"/>
              <w:shd w:val="clear" w:color="auto" w:fill="auto"/>
              <w:spacing w:after="0" w:line="274" w:lineRule="exact"/>
              <w:ind w:hanging="480"/>
              <w:jc w:val="both"/>
            </w:pPr>
            <w:r>
              <w:rPr>
                <w:rStyle w:val="211pt0"/>
              </w:rPr>
              <w:t xml:space="preserve">- </w:t>
            </w:r>
            <w:r>
              <w:rPr>
                <w:rStyle w:val="211pt"/>
              </w:rPr>
              <w:t>выполнять отбор корней уравнений или решений неравенств в соответствии с</w:t>
            </w:r>
          </w:p>
        </w:tc>
        <w:tc>
          <w:tcPr>
            <w:tcW w:w="3288" w:type="dxa"/>
            <w:tcBorders>
              <w:left w:val="single" w:sz="4" w:space="0" w:color="auto"/>
              <w:bottom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74" w:lineRule="exact"/>
              <w:ind w:left="480"/>
              <w:jc w:val="left"/>
            </w:pPr>
            <w:r>
              <w:rPr>
                <w:rStyle w:val="211pt"/>
              </w:rPr>
              <w:t>степенных уравнений и неравенств и стандартными методами их решений и применять их при решении задач;</w:t>
            </w:r>
          </w:p>
          <w:p w:rsidR="00064908" w:rsidRDefault="00772D1A">
            <w:pPr>
              <w:pStyle w:val="20"/>
              <w:framePr w:w="14842" w:wrap="notBeside" w:vAnchor="text" w:hAnchor="text" w:xAlign="center" w:y="1"/>
              <w:shd w:val="clear" w:color="auto" w:fill="auto"/>
              <w:spacing w:after="0" w:line="274" w:lineRule="exact"/>
              <w:ind w:left="480" w:hanging="480"/>
              <w:jc w:val="left"/>
            </w:pPr>
            <w:r>
              <w:rPr>
                <w:rStyle w:val="211pt0"/>
              </w:rPr>
              <w:t xml:space="preserve">- </w:t>
            </w:r>
            <w:r>
              <w:rPr>
                <w:rStyle w:val="211pt"/>
              </w:rPr>
              <w:t>применять теорему Безу к решению уравнений;</w:t>
            </w:r>
          </w:p>
        </w:tc>
        <w:tc>
          <w:tcPr>
            <w:tcW w:w="3298" w:type="dxa"/>
            <w:tcBorders>
              <w:left w:val="single" w:sz="4" w:space="0" w:color="auto"/>
              <w:bottom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20" w:lineRule="exact"/>
              <w:ind w:left="480"/>
              <w:jc w:val="left"/>
            </w:pPr>
            <w:r>
              <w:rPr>
                <w:rStyle w:val="211pt"/>
              </w:rPr>
              <w:t>средними степенными</w:t>
            </w:r>
          </w:p>
        </w:tc>
      </w:tr>
    </w:tbl>
    <w:p w:rsidR="00064908" w:rsidRDefault="00064908">
      <w:pPr>
        <w:framePr w:w="14842"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53"/>
          <w:footerReference w:type="default" r:id="rId54"/>
          <w:pgSz w:w="16840" w:h="11900" w:orient="landscape"/>
          <w:pgMar w:top="1639" w:right="980" w:bottom="1458" w:left="1018" w:header="0" w:footer="3" w:gutter="0"/>
          <w:pgNumType w:start="72"/>
          <w:cols w:space="720"/>
          <w:noEndnote/>
          <w:docGrid w:linePitch="360"/>
        </w:sectPr>
      </w:pPr>
    </w:p>
    <w:p w:rsidR="00064908" w:rsidRDefault="00D85E2D">
      <w:pPr>
        <w:pStyle w:val="121"/>
        <w:shd w:val="clear" w:color="auto" w:fill="auto"/>
        <w:spacing w:after="236"/>
        <w:ind w:left="400" w:firstLine="0"/>
      </w:pPr>
      <w:r>
        <w:lastRenderedPageBreak/>
        <w:pict>
          <v:shape id="_x0000_s1073" type="#_x0000_t202" style="position:absolute;left:0;text-align:left;margin-left:-156pt;margin-top:-.9pt;width:144.5pt;height:153.2pt;z-index:-125829366;mso-wrap-distance-left:5pt;mso-wrap-distance-right:11.5pt;mso-position-horizontal-relative:margin;mso-position-vertical-relative:margin" filled="f" stroked="f">
            <v:textbox style="mso-fit-shape-to-text:t" inset="0,0,0,0">
              <w:txbxContent>
                <w:p w:rsidR="00867520" w:rsidRDefault="00867520">
                  <w:pPr>
                    <w:pStyle w:val="121"/>
                    <w:shd w:val="clear" w:color="auto" w:fill="auto"/>
                    <w:spacing w:after="8" w:line="220" w:lineRule="exact"/>
                    <w:ind w:left="400" w:firstLine="0"/>
                  </w:pPr>
                  <w:r>
                    <w:rPr>
                      <w:rStyle w:val="12Exact"/>
                    </w:rPr>
                    <w:t>тригонометрической</w:t>
                  </w:r>
                </w:p>
                <w:p w:rsidR="00867520" w:rsidRDefault="00867520">
                  <w:pPr>
                    <w:pStyle w:val="121"/>
                    <w:shd w:val="clear" w:color="auto" w:fill="auto"/>
                    <w:spacing w:after="251" w:line="220" w:lineRule="exact"/>
                    <w:ind w:left="400" w:firstLine="0"/>
                  </w:pPr>
                  <w:r>
                    <w:rPr>
                      <w:rStyle w:val="12Exact"/>
                    </w:rPr>
                    <w:t>функции.</w:t>
                  </w:r>
                </w:p>
                <w:p w:rsidR="00867520" w:rsidRDefault="00867520">
                  <w:pPr>
                    <w:pStyle w:val="121"/>
                    <w:shd w:val="clear" w:color="auto" w:fill="auto"/>
                    <w:spacing w:line="278" w:lineRule="exact"/>
                    <w:ind w:left="400"/>
                  </w:pPr>
                  <w:r>
                    <w:rPr>
                      <w:rStyle w:val="12Exact"/>
                    </w:rPr>
                    <w:t>В повседневной жизни и при изучении других предметов: составлять и решать уравнения и системы уравнений при решении несложных практических задач</w:t>
                  </w:r>
                </w:p>
              </w:txbxContent>
            </v:textbox>
            <w10:wrap type="square" side="right" anchorx="margin" anchory="margin"/>
          </v:shape>
        </w:pict>
      </w:r>
      <w:r w:rsidR="00772D1A">
        <w:t>дополнительными условиями и ограничениями.</w:t>
      </w:r>
    </w:p>
    <w:p w:rsidR="00064908" w:rsidRDefault="00772D1A">
      <w:pPr>
        <w:pStyle w:val="121"/>
        <w:shd w:val="clear" w:color="auto" w:fill="auto"/>
        <w:spacing w:line="278" w:lineRule="exact"/>
        <w:ind w:left="400"/>
      </w:pPr>
      <w:r>
        <w:t>В повседневной жизни и при изучении других учебных предметов: составлять и решать уравнения, системы уравнений и неравенства при решении задач других учебных предметов; 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064908" w:rsidRDefault="00772D1A">
      <w:pPr>
        <w:pStyle w:val="121"/>
        <w:shd w:val="clear" w:color="auto" w:fill="auto"/>
        <w:ind w:left="400"/>
        <w:sectPr w:rsidR="00064908">
          <w:pgSz w:w="8400" w:h="11900"/>
          <w:pgMar w:top="1727" w:right="16" w:bottom="1727" w:left="4970" w:header="0" w:footer="3" w:gutter="0"/>
          <w:cols w:space="720"/>
          <w:noEndnote/>
          <w:docGrid w:linePitch="360"/>
        </w:sectPr>
      </w:pPr>
      <w:r>
        <w:rPr>
          <w:rStyle w:val="122"/>
        </w:rPr>
        <w:t xml:space="preserve">- </w:t>
      </w:r>
      <w: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064908" w:rsidRDefault="00D85E2D">
      <w:pPr>
        <w:spacing w:line="360" w:lineRule="exact"/>
      </w:pPr>
      <w:r>
        <w:lastRenderedPageBreak/>
        <w:pict>
          <v:shape id="_x0000_s1074" type="#_x0000_t202" style="position:absolute;margin-left:.05pt;margin-top:.1pt;width:152.65pt;height:431.9pt;z-index:251657733;mso-wrap-distance-left:5pt;mso-wrap-distance-right:5pt;mso-position-horizontal-relative:margin" filled="f" stroked="f">
            <v:textbox style="mso-fit-shape-to-text:t" inset="0,0,0,0">
              <w:txbxContent>
                <w:p w:rsidR="00867520" w:rsidRDefault="00867520">
                  <w:pPr>
                    <w:pStyle w:val="121"/>
                    <w:numPr>
                      <w:ilvl w:val="0"/>
                      <w:numId w:val="16"/>
                    </w:numPr>
                    <w:shd w:val="clear" w:color="auto" w:fill="auto"/>
                    <w:tabs>
                      <w:tab w:val="left" w:pos="365"/>
                    </w:tabs>
                    <w:ind w:left="400"/>
                  </w:pPr>
                  <w:r>
                    <w:rPr>
                      <w:rStyle w:val="12Exact"/>
                    </w:rPr>
                    <w:t>применять теорему Виета для решения некоторых уравнений степени выше второй;</w:t>
                  </w:r>
                </w:p>
                <w:p w:rsidR="00867520" w:rsidRDefault="00867520">
                  <w:pPr>
                    <w:pStyle w:val="121"/>
                    <w:numPr>
                      <w:ilvl w:val="0"/>
                      <w:numId w:val="16"/>
                    </w:numPr>
                    <w:shd w:val="clear" w:color="auto" w:fill="auto"/>
                    <w:tabs>
                      <w:tab w:val="left" w:pos="365"/>
                    </w:tabs>
                    <w:ind w:left="400"/>
                  </w:pPr>
                  <w:r>
                    <w:rPr>
                      <w:rStyle w:val="12Exact"/>
                    </w:rPr>
                    <w:t>понимать смысл теорем о равносильных и неравносильных преобразованиях уравнений и уметь их доказывать;</w:t>
                  </w:r>
                </w:p>
                <w:p w:rsidR="00867520" w:rsidRDefault="00867520">
                  <w:pPr>
                    <w:pStyle w:val="121"/>
                    <w:numPr>
                      <w:ilvl w:val="0"/>
                      <w:numId w:val="16"/>
                    </w:numPr>
                    <w:shd w:val="clear" w:color="auto" w:fill="auto"/>
                    <w:tabs>
                      <w:tab w:val="left" w:pos="365"/>
                    </w:tabs>
                    <w:ind w:left="400"/>
                  </w:pPr>
                  <w:r>
                    <w:rPr>
                      <w:rStyle w:val="12Exact"/>
                    </w:rPr>
                    <w:t>владеть методами решения уравнений, неравенств и их систем, уметь выбирать метод решения и обосновывать свой выбор;</w:t>
                  </w:r>
                </w:p>
                <w:p w:rsidR="00867520" w:rsidRDefault="00867520">
                  <w:pPr>
                    <w:pStyle w:val="121"/>
                    <w:numPr>
                      <w:ilvl w:val="0"/>
                      <w:numId w:val="16"/>
                    </w:numPr>
                    <w:shd w:val="clear" w:color="auto" w:fill="auto"/>
                    <w:tabs>
                      <w:tab w:val="left" w:pos="365"/>
                    </w:tabs>
                    <w:ind w:left="400"/>
                  </w:pPr>
                  <w:r>
                    <w:rPr>
                      <w:rStyle w:val="12Exact"/>
                    </w:rPr>
                    <w:t>использовать метод интервалов для решения неравенств, в том числе дробно-рациональных и включающих в себя иррациональные выражения;</w:t>
                  </w:r>
                </w:p>
                <w:p w:rsidR="00867520" w:rsidRDefault="00867520">
                  <w:pPr>
                    <w:pStyle w:val="121"/>
                    <w:numPr>
                      <w:ilvl w:val="0"/>
                      <w:numId w:val="16"/>
                    </w:numPr>
                    <w:shd w:val="clear" w:color="auto" w:fill="auto"/>
                    <w:tabs>
                      <w:tab w:val="left" w:pos="360"/>
                    </w:tabs>
                    <w:spacing w:line="278" w:lineRule="exact"/>
                    <w:ind w:left="400"/>
                  </w:pPr>
                  <w:r>
                    <w:rPr>
                      <w:rStyle w:val="12Exact"/>
                    </w:rPr>
                    <w:t>решать алгебраические уравнения и неравенства и их системы с параметрами алгебраическим и графическим методами;</w:t>
                  </w:r>
                </w:p>
                <w:p w:rsidR="00867520" w:rsidRDefault="00867520">
                  <w:pPr>
                    <w:pStyle w:val="121"/>
                    <w:numPr>
                      <w:ilvl w:val="0"/>
                      <w:numId w:val="16"/>
                    </w:numPr>
                    <w:shd w:val="clear" w:color="auto" w:fill="auto"/>
                    <w:tabs>
                      <w:tab w:val="left" w:pos="365"/>
                    </w:tabs>
                    <w:spacing w:line="278" w:lineRule="exact"/>
                    <w:ind w:left="400"/>
                  </w:pPr>
                  <w:r>
                    <w:rPr>
                      <w:rStyle w:val="12Exact"/>
                    </w:rPr>
                    <w:t>владеть разными методами доказательства</w:t>
                  </w:r>
                </w:p>
              </w:txbxContent>
            </v:textbox>
            <w10:wrap anchorx="margin"/>
          </v:shape>
        </w:pict>
      </w: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678" w:lineRule="exact"/>
      </w:pPr>
    </w:p>
    <w:p w:rsidR="00064908" w:rsidRDefault="00064908">
      <w:pPr>
        <w:rPr>
          <w:sz w:val="2"/>
          <w:szCs w:val="2"/>
        </w:rPr>
        <w:sectPr w:rsidR="00064908">
          <w:footerReference w:type="even" r:id="rId55"/>
          <w:footerReference w:type="default" r:id="rId56"/>
          <w:pgSz w:w="7651" w:h="11909"/>
          <w:pgMar w:top="1737" w:right="4426" w:bottom="1516" w:left="173" w:header="0" w:footer="3" w:gutter="0"/>
          <w:pgNumType w:start="78"/>
          <w:cols w:space="720"/>
          <w:noEndnote/>
          <w:docGrid w:linePitch="360"/>
        </w:sectPr>
      </w:pPr>
    </w:p>
    <w:p w:rsidR="00064908" w:rsidRDefault="00772D1A">
      <w:pPr>
        <w:pStyle w:val="131"/>
        <w:shd w:val="clear" w:color="auto" w:fill="auto"/>
        <w:spacing w:line="180" w:lineRule="exact"/>
        <w:sectPr w:rsidR="00064908">
          <w:pgSz w:w="8400" w:h="11900"/>
          <w:pgMar w:top="10403" w:right="139" w:bottom="1285" w:left="8016" w:header="0" w:footer="3" w:gutter="0"/>
          <w:cols w:space="720"/>
          <w:noEndnote/>
          <w:docGrid w:linePitch="360"/>
        </w:sectPr>
      </w:pPr>
      <w:r>
        <w:lastRenderedPageBreak/>
        <w:t>74</w:t>
      </w:r>
    </w:p>
    <w:p w:rsidR="00064908" w:rsidRDefault="00772D1A">
      <w:pPr>
        <w:pStyle w:val="121"/>
        <w:shd w:val="clear" w:color="auto" w:fill="auto"/>
        <w:spacing w:line="278" w:lineRule="exact"/>
        <w:ind w:left="400" w:firstLine="0"/>
      </w:pPr>
      <w:r>
        <w:lastRenderedPageBreak/>
        <w:t>неравенств;</w:t>
      </w:r>
    </w:p>
    <w:p w:rsidR="00064908" w:rsidRDefault="00772D1A">
      <w:pPr>
        <w:pStyle w:val="121"/>
        <w:numPr>
          <w:ilvl w:val="0"/>
          <w:numId w:val="9"/>
        </w:numPr>
        <w:shd w:val="clear" w:color="auto" w:fill="auto"/>
        <w:tabs>
          <w:tab w:val="left" w:pos="362"/>
        </w:tabs>
        <w:spacing w:line="278" w:lineRule="exact"/>
        <w:ind w:left="400"/>
      </w:pPr>
      <w:r>
        <w:t>решать уравнения в целых числах; изображать множества на плоскости, задаваемые уравнениями, неравенствами и их системами;</w:t>
      </w:r>
    </w:p>
    <w:p w:rsidR="00064908" w:rsidRDefault="00772D1A">
      <w:pPr>
        <w:pStyle w:val="121"/>
        <w:shd w:val="clear" w:color="auto" w:fill="auto"/>
        <w:spacing w:after="240" w:line="278" w:lineRule="exact"/>
        <w:ind w:left="400" w:firstLine="0"/>
      </w:pPr>
      <w:r>
        <w:t>свободно использовать тождественные преобразования при решении уравнений и систем уравнений</w:t>
      </w:r>
    </w:p>
    <w:p w:rsidR="00064908" w:rsidRDefault="00772D1A">
      <w:pPr>
        <w:pStyle w:val="121"/>
        <w:shd w:val="clear" w:color="auto" w:fill="auto"/>
        <w:spacing w:line="278" w:lineRule="exact"/>
        <w:ind w:left="400"/>
      </w:pPr>
      <w:r>
        <w:t>В повседневной жизни и при изучении других предметов: составлять и решать уравнения, неравенства, их системы при решении задач других учебных предметов;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064908" w:rsidRDefault="00772D1A">
      <w:pPr>
        <w:pStyle w:val="121"/>
        <w:numPr>
          <w:ilvl w:val="0"/>
          <w:numId w:val="9"/>
        </w:numPr>
        <w:shd w:val="clear" w:color="auto" w:fill="auto"/>
        <w:tabs>
          <w:tab w:val="left" w:pos="362"/>
          <w:tab w:val="left" w:leader="underscore" w:pos="3019"/>
        </w:tabs>
        <w:spacing w:line="278" w:lineRule="exact"/>
        <w:ind w:firstLine="0"/>
        <w:jc w:val="both"/>
        <w:sectPr w:rsidR="00064908">
          <w:pgSz w:w="8400" w:h="11900"/>
          <w:pgMar w:top="1776" w:right="4552" w:bottom="1484" w:left="794" w:header="0" w:footer="3" w:gutter="0"/>
          <w:cols w:space="720"/>
          <w:noEndnote/>
          <w:docGrid w:linePitch="360"/>
        </w:sectPr>
      </w:pPr>
      <w:r>
        <w:rPr>
          <w:rStyle w:val="123"/>
        </w:rPr>
        <w:t>составлять и решать</w:t>
      </w:r>
      <w:r>
        <w:tab/>
      </w:r>
    </w:p>
    <w:tbl>
      <w:tblPr>
        <w:tblOverlap w:val="never"/>
        <w:tblW w:w="0" w:type="auto"/>
        <w:jc w:val="center"/>
        <w:tblLayout w:type="fixed"/>
        <w:tblCellMar>
          <w:left w:w="10" w:type="dxa"/>
          <w:right w:w="10" w:type="dxa"/>
        </w:tblCellMar>
        <w:tblLook w:val="04A0"/>
      </w:tblPr>
      <w:tblGrid>
        <w:gridCol w:w="1531"/>
        <w:gridCol w:w="3120"/>
        <w:gridCol w:w="3605"/>
        <w:gridCol w:w="3288"/>
        <w:gridCol w:w="3298"/>
      </w:tblGrid>
      <w:tr w:rsidR="00064908">
        <w:trPr>
          <w:trHeight w:hRule="exact" w:val="4464"/>
          <w:jc w:val="center"/>
        </w:trPr>
        <w:tc>
          <w:tcPr>
            <w:tcW w:w="1531" w:type="dxa"/>
            <w:tcBorders>
              <w:top w:val="single" w:sz="4" w:space="0" w:color="auto"/>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120" w:type="dxa"/>
            <w:tcBorders>
              <w:top w:val="single" w:sz="4" w:space="0" w:color="auto"/>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605" w:type="dxa"/>
            <w:tcBorders>
              <w:top w:val="single" w:sz="4" w:space="0" w:color="auto"/>
              <w:left w:val="single" w:sz="4" w:space="0" w:color="auto"/>
            </w:tcBorders>
            <w:shd w:val="clear" w:color="auto" w:fill="FFFFFF"/>
          </w:tcPr>
          <w:p w:rsidR="00064908" w:rsidRDefault="00064908">
            <w:pPr>
              <w:framePr w:w="14842" w:wrap="notBeside" w:vAnchor="text" w:hAnchor="text" w:xAlign="center" w:y="1"/>
              <w:rPr>
                <w:sz w:val="10"/>
                <w:szCs w:val="10"/>
              </w:rPr>
            </w:pPr>
          </w:p>
        </w:tc>
        <w:tc>
          <w:tcPr>
            <w:tcW w:w="3288" w:type="dxa"/>
            <w:tcBorders>
              <w:top w:val="single" w:sz="4" w:space="0" w:color="auto"/>
              <w:left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4" w:lineRule="exact"/>
              <w:ind w:left="480"/>
              <w:jc w:val="left"/>
            </w:pPr>
            <w:r>
              <w:rPr>
                <w:rStyle w:val="211pt"/>
              </w:rPr>
              <w:t>уравнения и неравенства с параметрами при решении задач других учебных предметов;</w:t>
            </w:r>
          </w:p>
          <w:p w:rsidR="00064908" w:rsidRDefault="00772D1A">
            <w:pPr>
              <w:pStyle w:val="20"/>
              <w:framePr w:w="14842" w:wrap="notBeside" w:vAnchor="text" w:hAnchor="text" w:xAlign="center" w:y="1"/>
              <w:numPr>
                <w:ilvl w:val="0"/>
                <w:numId w:val="17"/>
              </w:numPr>
              <w:shd w:val="clear" w:color="auto" w:fill="auto"/>
              <w:tabs>
                <w:tab w:val="left" w:pos="365"/>
              </w:tabs>
              <w:spacing w:after="0" w:line="274" w:lineRule="exact"/>
              <w:ind w:left="480" w:hanging="480"/>
              <w:jc w:val="left"/>
            </w:pPr>
            <w:r>
              <w:rPr>
                <w:rStyle w:val="211pt"/>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064908" w:rsidRDefault="00772D1A">
            <w:pPr>
              <w:pStyle w:val="20"/>
              <w:framePr w:w="14842" w:wrap="notBeside" w:vAnchor="text" w:hAnchor="text" w:xAlign="center" w:y="1"/>
              <w:numPr>
                <w:ilvl w:val="0"/>
                <w:numId w:val="17"/>
              </w:numPr>
              <w:shd w:val="clear" w:color="auto" w:fill="auto"/>
              <w:tabs>
                <w:tab w:val="left" w:pos="422"/>
              </w:tabs>
              <w:spacing w:after="0" w:line="274" w:lineRule="exact"/>
              <w:ind w:left="480" w:hanging="480"/>
              <w:jc w:val="left"/>
            </w:pPr>
            <w:r>
              <w:rPr>
                <w:rStyle w:val="211pt"/>
              </w:rPr>
              <w:t>использовать программные средства при решении отдельных классов уравнений и неравенств</w:t>
            </w:r>
          </w:p>
        </w:tc>
        <w:tc>
          <w:tcPr>
            <w:tcW w:w="3298" w:type="dxa"/>
            <w:tcBorders>
              <w:top w:val="single" w:sz="4" w:space="0" w:color="auto"/>
              <w:left w:val="single" w:sz="4" w:space="0" w:color="auto"/>
              <w:right w:val="single" w:sz="4" w:space="0" w:color="auto"/>
            </w:tcBorders>
            <w:shd w:val="clear" w:color="auto" w:fill="FFFFFF"/>
          </w:tcPr>
          <w:p w:rsidR="00064908" w:rsidRDefault="00064908">
            <w:pPr>
              <w:framePr w:w="14842" w:wrap="notBeside" w:vAnchor="text" w:hAnchor="text" w:xAlign="center" w:y="1"/>
              <w:rPr>
                <w:sz w:val="10"/>
                <w:szCs w:val="10"/>
              </w:rPr>
            </w:pPr>
          </w:p>
        </w:tc>
      </w:tr>
      <w:tr w:rsidR="00064908">
        <w:trPr>
          <w:trHeight w:hRule="exact" w:val="4176"/>
          <w:jc w:val="center"/>
        </w:trPr>
        <w:tc>
          <w:tcPr>
            <w:tcW w:w="1531" w:type="dxa"/>
            <w:tcBorders>
              <w:top w:val="single" w:sz="4" w:space="0" w:color="auto"/>
              <w:left w:val="single" w:sz="4" w:space="0" w:color="auto"/>
              <w:bottom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40" w:lineRule="exact"/>
              <w:jc w:val="left"/>
            </w:pPr>
            <w:r>
              <w:rPr>
                <w:rStyle w:val="212pt"/>
              </w:rPr>
              <w:t>Функции</w:t>
            </w:r>
          </w:p>
        </w:tc>
        <w:tc>
          <w:tcPr>
            <w:tcW w:w="3120" w:type="dxa"/>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4" w:lineRule="exact"/>
              <w:ind w:left="480"/>
              <w:jc w:val="left"/>
            </w:pPr>
            <w:r>
              <w:rPr>
                <w:rStyle w:val="211pt"/>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w:t>
            </w:r>
          </w:p>
        </w:tc>
        <w:tc>
          <w:tcPr>
            <w:tcW w:w="3605" w:type="dxa"/>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4" w:lineRule="exact"/>
              <w:ind w:left="480"/>
              <w:jc w:val="left"/>
            </w:pPr>
            <w:r>
              <w:rPr>
                <w:rStyle w:val="211pt"/>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w:t>
            </w:r>
          </w:p>
        </w:tc>
        <w:tc>
          <w:tcPr>
            <w:tcW w:w="3288" w:type="dxa"/>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42" w:wrap="notBeside" w:vAnchor="text" w:hAnchor="text" w:xAlign="center" w:y="1"/>
              <w:shd w:val="clear" w:color="auto" w:fill="auto"/>
              <w:spacing w:after="0" w:line="274" w:lineRule="exact"/>
              <w:ind w:left="480"/>
              <w:jc w:val="left"/>
            </w:pPr>
            <w:r>
              <w:rPr>
                <w:rStyle w:val="211pt"/>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064908" w:rsidRDefault="00772D1A">
            <w:pPr>
              <w:pStyle w:val="20"/>
              <w:framePr w:w="14842" w:wrap="notBeside" w:vAnchor="text" w:hAnchor="text" w:xAlign="center" w:y="1"/>
              <w:shd w:val="clear" w:color="auto" w:fill="auto"/>
              <w:spacing w:after="0" w:line="278" w:lineRule="exact"/>
              <w:ind w:left="480"/>
              <w:jc w:val="left"/>
            </w:pPr>
            <w:r>
              <w:rPr>
                <w:rStyle w:val="211pt"/>
              </w:rPr>
              <w:t>Достижение результатов раздела II; владеть понятием асимптоты и уметь его применять при решении задач;</w:t>
            </w:r>
          </w:p>
          <w:p w:rsidR="00064908" w:rsidRDefault="00772D1A">
            <w:pPr>
              <w:pStyle w:val="20"/>
              <w:framePr w:w="14842" w:wrap="notBeside" w:vAnchor="text" w:hAnchor="text" w:xAlign="center" w:y="1"/>
              <w:shd w:val="clear" w:color="auto" w:fill="auto"/>
              <w:spacing w:after="0" w:line="278" w:lineRule="exact"/>
              <w:ind w:left="480"/>
              <w:jc w:val="left"/>
            </w:pPr>
            <w:r>
              <w:rPr>
                <w:rStyle w:val="211pt"/>
              </w:rPr>
              <w:t>применять методы решения простейших дифференциальных уравнений первого и второго порядков</w:t>
            </w:r>
          </w:p>
        </w:tc>
      </w:tr>
    </w:tbl>
    <w:p w:rsidR="00064908" w:rsidRDefault="00064908">
      <w:pPr>
        <w:framePr w:w="14842"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57"/>
          <w:footerReference w:type="default" r:id="rId58"/>
          <w:pgSz w:w="16840" w:h="11900" w:orient="landscape"/>
          <w:pgMar w:top="1639" w:right="980" w:bottom="1511" w:left="1018" w:header="0" w:footer="3" w:gutter="0"/>
          <w:pgNumType w:start="75"/>
          <w:cols w:space="720"/>
          <w:noEndnote/>
          <w:docGrid w:linePitch="360"/>
        </w:sectPr>
      </w:pPr>
    </w:p>
    <w:p w:rsidR="00064908" w:rsidRDefault="00772D1A">
      <w:pPr>
        <w:pStyle w:val="121"/>
        <w:shd w:val="clear" w:color="auto" w:fill="auto"/>
        <w:ind w:left="400" w:firstLine="0"/>
      </w:pPr>
      <w:r>
        <w:lastRenderedPageBreak/>
        <w:t>промежутке, наибольшее и наименьшее значение функции на числовом промежутке, периодическая функция, период;</w:t>
      </w:r>
    </w:p>
    <w:p w:rsidR="00064908" w:rsidRDefault="00772D1A">
      <w:pPr>
        <w:pStyle w:val="121"/>
        <w:numPr>
          <w:ilvl w:val="0"/>
          <w:numId w:val="9"/>
        </w:numPr>
        <w:shd w:val="clear" w:color="auto" w:fill="auto"/>
        <w:tabs>
          <w:tab w:val="left" w:pos="363"/>
        </w:tabs>
        <w:ind w:left="400"/>
      </w:pPr>
      <w: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064908" w:rsidRDefault="00772D1A">
      <w:pPr>
        <w:pStyle w:val="121"/>
        <w:numPr>
          <w:ilvl w:val="0"/>
          <w:numId w:val="9"/>
        </w:numPr>
        <w:shd w:val="clear" w:color="auto" w:fill="auto"/>
        <w:tabs>
          <w:tab w:val="left" w:pos="363"/>
        </w:tabs>
        <w:ind w:left="400"/>
      </w:pPr>
      <w: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064908" w:rsidRDefault="00772D1A">
      <w:pPr>
        <w:pStyle w:val="121"/>
        <w:numPr>
          <w:ilvl w:val="0"/>
          <w:numId w:val="9"/>
        </w:numPr>
        <w:shd w:val="clear" w:color="auto" w:fill="auto"/>
        <w:tabs>
          <w:tab w:val="left" w:pos="363"/>
        </w:tabs>
        <w:ind w:left="400"/>
      </w:pPr>
      <w:r>
        <w:t>соотносить графики элементарных функций: прямой и обратной пропорциональности, линейной,</w:t>
      </w:r>
      <w:r>
        <w:br w:type="column"/>
      </w:r>
      <w:r>
        <w:lastRenderedPageBreak/>
        <w:t>числовом промежутке, периодическая функция, период, четная и нечетная функции;</w:t>
      </w:r>
    </w:p>
    <w:p w:rsidR="00064908" w:rsidRDefault="00772D1A">
      <w:pPr>
        <w:pStyle w:val="121"/>
        <w:numPr>
          <w:ilvl w:val="0"/>
          <w:numId w:val="9"/>
        </w:numPr>
        <w:shd w:val="clear" w:color="auto" w:fill="auto"/>
        <w:tabs>
          <w:tab w:val="left" w:pos="360"/>
        </w:tabs>
        <w:ind w:left="380" w:hanging="380"/>
      </w:pPr>
      <w: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064908" w:rsidRDefault="00772D1A">
      <w:pPr>
        <w:pStyle w:val="121"/>
        <w:numPr>
          <w:ilvl w:val="0"/>
          <w:numId w:val="9"/>
        </w:numPr>
        <w:shd w:val="clear" w:color="auto" w:fill="auto"/>
        <w:tabs>
          <w:tab w:val="left" w:pos="360"/>
        </w:tabs>
        <w:spacing w:line="278" w:lineRule="exact"/>
        <w:ind w:left="380" w:hanging="380"/>
      </w:pPr>
      <w:r>
        <w:t>определять значение функции по значению аргумента при различных способах задания функции; строить графики изученных функций;</w:t>
      </w:r>
    </w:p>
    <w:p w:rsidR="00064908" w:rsidRDefault="00772D1A">
      <w:pPr>
        <w:pStyle w:val="121"/>
        <w:numPr>
          <w:ilvl w:val="0"/>
          <w:numId w:val="9"/>
        </w:numPr>
        <w:shd w:val="clear" w:color="auto" w:fill="auto"/>
        <w:tabs>
          <w:tab w:val="left" w:pos="360"/>
        </w:tabs>
        <w:spacing w:line="278" w:lineRule="exact"/>
        <w:ind w:left="380" w:hanging="380"/>
      </w:pPr>
      <w: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064908" w:rsidRDefault="00772D1A">
      <w:pPr>
        <w:pStyle w:val="121"/>
        <w:numPr>
          <w:ilvl w:val="0"/>
          <w:numId w:val="9"/>
        </w:numPr>
        <w:shd w:val="clear" w:color="auto" w:fill="auto"/>
        <w:tabs>
          <w:tab w:val="left" w:pos="360"/>
        </w:tabs>
        <w:spacing w:line="278" w:lineRule="exact"/>
        <w:ind w:firstLine="0"/>
        <w:jc w:val="both"/>
      </w:pPr>
      <w:r>
        <w:t>строить эскиз графика</w:t>
      </w:r>
    </w:p>
    <w:p w:rsidR="00064908" w:rsidRDefault="00772D1A">
      <w:pPr>
        <w:pStyle w:val="121"/>
        <w:shd w:val="clear" w:color="auto" w:fill="auto"/>
        <w:tabs>
          <w:tab w:val="left" w:leader="underscore" w:pos="3332"/>
        </w:tabs>
        <w:spacing w:line="278" w:lineRule="exact"/>
        <w:ind w:left="380" w:firstLine="0"/>
        <w:sectPr w:rsidR="00064908">
          <w:pgSz w:w="8400" w:h="11900"/>
          <w:pgMar w:top="1775" w:right="45" w:bottom="1517" w:left="1904" w:header="0" w:footer="3" w:gutter="0"/>
          <w:cols w:num="2" w:sep="1" w:space="720" w:equalWidth="0">
            <w:col w:w="2923" w:space="197"/>
            <w:col w:w="3331"/>
          </w:cols>
          <w:noEndnote/>
          <w:docGrid w:linePitch="360"/>
        </w:sectPr>
      </w:pPr>
      <w:r>
        <w:t xml:space="preserve">функции, удовлетворяющей приведенному набору условий (промежутки возрастания/убывания, </w:t>
      </w:r>
      <w:r>
        <w:rPr>
          <w:rStyle w:val="123"/>
        </w:rPr>
        <w:t>значение функции в</w:t>
      </w:r>
      <w:r>
        <w:tab/>
      </w:r>
    </w:p>
    <w:tbl>
      <w:tblPr>
        <w:tblOverlap w:val="never"/>
        <w:tblW w:w="0" w:type="auto"/>
        <w:jc w:val="center"/>
        <w:tblLayout w:type="fixed"/>
        <w:tblCellMar>
          <w:left w:w="10" w:type="dxa"/>
          <w:right w:w="10" w:type="dxa"/>
        </w:tblCellMar>
        <w:tblLook w:val="04A0"/>
      </w:tblPr>
      <w:tblGrid>
        <w:gridCol w:w="3384"/>
        <w:gridCol w:w="3298"/>
      </w:tblGrid>
      <w:tr w:rsidR="00064908">
        <w:trPr>
          <w:trHeight w:hRule="exact" w:val="293"/>
          <w:jc w:val="center"/>
        </w:trPr>
        <w:tc>
          <w:tcPr>
            <w:tcW w:w="3384" w:type="dxa"/>
            <w:tcBorders>
              <w:top w:val="single" w:sz="4" w:space="0" w:color="auto"/>
            </w:tcBorders>
            <w:shd w:val="clear" w:color="auto" w:fill="FFFFFF"/>
            <w:vAlign w:val="bottom"/>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lastRenderedPageBreak/>
              <w:t>наименьшее значение</w:t>
            </w:r>
          </w:p>
        </w:tc>
        <w:tc>
          <w:tcPr>
            <w:tcW w:w="3298" w:type="dxa"/>
            <w:tcBorders>
              <w:top w:val="single" w:sz="4" w:space="0" w:color="auto"/>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317"/>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функции на числовом</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59"/>
          <w:jc w:val="center"/>
        </w:trPr>
        <w:tc>
          <w:tcPr>
            <w:tcW w:w="3384" w:type="dxa"/>
            <w:shd w:val="clear" w:color="auto" w:fill="FFFFFF"/>
            <w:vAlign w:val="bottom"/>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промежутке,</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93"/>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периодическая функция,</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50"/>
          <w:jc w:val="center"/>
        </w:trPr>
        <w:tc>
          <w:tcPr>
            <w:tcW w:w="3384" w:type="dxa"/>
            <w:shd w:val="clear" w:color="auto" w:fill="FFFFFF"/>
            <w:vAlign w:val="bottom"/>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период, четная и нечетная</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302"/>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функции; уметь</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74"/>
          <w:jc w:val="center"/>
        </w:trPr>
        <w:tc>
          <w:tcPr>
            <w:tcW w:w="3384" w:type="dxa"/>
            <w:shd w:val="clear" w:color="auto" w:fill="FFFFFF"/>
            <w:vAlign w:val="bottom"/>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применять эти понятия</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88"/>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при решении задач;</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50"/>
          <w:jc w:val="center"/>
        </w:trPr>
        <w:tc>
          <w:tcPr>
            <w:tcW w:w="3384" w:type="dxa"/>
            <w:shd w:val="clear" w:color="auto" w:fill="FFFFFF"/>
            <w:vAlign w:val="bottom"/>
          </w:tcPr>
          <w:p w:rsidR="00064908" w:rsidRDefault="00772D1A">
            <w:pPr>
              <w:pStyle w:val="20"/>
              <w:framePr w:w="6682" w:wrap="notBeside" w:vAnchor="text" w:hAnchor="text" w:xAlign="center" w:y="1"/>
              <w:shd w:val="clear" w:color="auto" w:fill="auto"/>
              <w:spacing w:after="0" w:line="220" w:lineRule="exact"/>
              <w:ind w:left="220"/>
              <w:jc w:val="left"/>
            </w:pPr>
            <w:r>
              <w:rPr>
                <w:rStyle w:val="211pt"/>
              </w:rPr>
              <w:t>- владеть понятием</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302"/>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степенная функция;</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83"/>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строить ее график и уметь</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59"/>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применять свойства</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93"/>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степенной функции при</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83"/>
          <w:jc w:val="center"/>
        </w:trPr>
        <w:tc>
          <w:tcPr>
            <w:tcW w:w="3384" w:type="dxa"/>
            <w:shd w:val="clear" w:color="auto" w:fill="FFFFFF"/>
            <w:vAlign w:val="bottom"/>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решении задач;</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54"/>
          <w:jc w:val="center"/>
        </w:trPr>
        <w:tc>
          <w:tcPr>
            <w:tcW w:w="3384" w:type="dxa"/>
            <w:shd w:val="clear" w:color="auto" w:fill="FFFFFF"/>
            <w:vAlign w:val="bottom"/>
          </w:tcPr>
          <w:p w:rsidR="00064908" w:rsidRDefault="00772D1A">
            <w:pPr>
              <w:pStyle w:val="20"/>
              <w:framePr w:w="6682" w:wrap="notBeside" w:vAnchor="text" w:hAnchor="text" w:xAlign="center" w:y="1"/>
              <w:shd w:val="clear" w:color="auto" w:fill="auto"/>
              <w:spacing w:after="0" w:line="220" w:lineRule="exact"/>
              <w:ind w:left="220"/>
              <w:jc w:val="left"/>
            </w:pPr>
            <w:r>
              <w:rPr>
                <w:rStyle w:val="211pt"/>
              </w:rPr>
              <w:t>- владеть понятиями</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302"/>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показательная функция,</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59"/>
          <w:jc w:val="center"/>
        </w:trPr>
        <w:tc>
          <w:tcPr>
            <w:tcW w:w="3384" w:type="dxa"/>
            <w:shd w:val="clear" w:color="auto" w:fill="FFFFFF"/>
            <w:vAlign w:val="bottom"/>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экспонента; строить их</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98"/>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графики и уметь</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59"/>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применять свойства</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88"/>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показательной функции</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93"/>
          <w:jc w:val="center"/>
        </w:trPr>
        <w:tc>
          <w:tcPr>
            <w:tcW w:w="3384" w:type="dxa"/>
            <w:shd w:val="clear" w:color="auto" w:fill="FFFFFF"/>
            <w:vAlign w:val="bottom"/>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при решении задач;</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40"/>
          <w:jc w:val="center"/>
        </w:trPr>
        <w:tc>
          <w:tcPr>
            <w:tcW w:w="3384" w:type="dxa"/>
            <w:shd w:val="clear" w:color="auto" w:fill="FFFFFF"/>
            <w:vAlign w:val="bottom"/>
          </w:tcPr>
          <w:p w:rsidR="00064908" w:rsidRDefault="00772D1A">
            <w:pPr>
              <w:pStyle w:val="20"/>
              <w:framePr w:w="6682" w:wrap="notBeside" w:vAnchor="text" w:hAnchor="text" w:xAlign="center" w:y="1"/>
              <w:shd w:val="clear" w:color="auto" w:fill="auto"/>
              <w:spacing w:after="0" w:line="220" w:lineRule="exact"/>
              <w:ind w:left="220"/>
              <w:jc w:val="left"/>
            </w:pPr>
            <w:r>
              <w:rPr>
                <w:rStyle w:val="211pt"/>
              </w:rPr>
              <w:t>- владеть понятием</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98"/>
          <w:jc w:val="center"/>
        </w:trPr>
        <w:tc>
          <w:tcPr>
            <w:tcW w:w="3384" w:type="dxa"/>
            <w:shd w:val="clear" w:color="auto" w:fill="FFFFFF"/>
            <w:vAlign w:val="bottom"/>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логарифмическая</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78"/>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функция; строить ее</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93"/>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график и уметь</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50"/>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применять свойства</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83"/>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логарифмической</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98"/>
          <w:jc w:val="center"/>
        </w:trPr>
        <w:tc>
          <w:tcPr>
            <w:tcW w:w="3384" w:type="dxa"/>
            <w:shd w:val="clear" w:color="auto" w:fill="FFFFFF"/>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функции при решении</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74"/>
          <w:jc w:val="center"/>
        </w:trPr>
        <w:tc>
          <w:tcPr>
            <w:tcW w:w="3384" w:type="dxa"/>
            <w:shd w:val="clear" w:color="auto" w:fill="FFFFFF"/>
            <w:vAlign w:val="bottom"/>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задач;</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83"/>
          <w:jc w:val="center"/>
        </w:trPr>
        <w:tc>
          <w:tcPr>
            <w:tcW w:w="3384" w:type="dxa"/>
            <w:shd w:val="clear" w:color="auto" w:fill="FFFFFF"/>
            <w:vAlign w:val="bottom"/>
          </w:tcPr>
          <w:p w:rsidR="00064908" w:rsidRDefault="00772D1A">
            <w:pPr>
              <w:pStyle w:val="20"/>
              <w:framePr w:w="6682" w:wrap="notBeside" w:vAnchor="text" w:hAnchor="text" w:xAlign="center" w:y="1"/>
              <w:shd w:val="clear" w:color="auto" w:fill="auto"/>
              <w:spacing w:after="0" w:line="220" w:lineRule="exact"/>
              <w:ind w:left="220"/>
              <w:jc w:val="left"/>
            </w:pPr>
            <w:r>
              <w:rPr>
                <w:rStyle w:val="211pt"/>
              </w:rPr>
              <w:t>- владеть понятиями</w:t>
            </w:r>
          </w:p>
        </w:tc>
        <w:tc>
          <w:tcPr>
            <w:tcW w:w="3298" w:type="dxa"/>
            <w:tcBorders>
              <w:left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r w:rsidR="00064908">
        <w:trPr>
          <w:trHeight w:hRule="exact" w:val="274"/>
          <w:jc w:val="center"/>
        </w:trPr>
        <w:tc>
          <w:tcPr>
            <w:tcW w:w="3384" w:type="dxa"/>
            <w:tcBorders>
              <w:bottom w:val="single" w:sz="4" w:space="0" w:color="auto"/>
            </w:tcBorders>
            <w:shd w:val="clear" w:color="auto" w:fill="FFFFFF"/>
            <w:vAlign w:val="bottom"/>
          </w:tcPr>
          <w:p w:rsidR="00064908" w:rsidRDefault="00772D1A">
            <w:pPr>
              <w:pStyle w:val="20"/>
              <w:framePr w:w="6682" w:wrap="notBeside" w:vAnchor="text" w:hAnchor="text" w:xAlign="center" w:y="1"/>
              <w:shd w:val="clear" w:color="auto" w:fill="auto"/>
              <w:spacing w:after="0" w:line="220" w:lineRule="exact"/>
              <w:ind w:left="580"/>
              <w:jc w:val="left"/>
            </w:pPr>
            <w:r>
              <w:rPr>
                <w:rStyle w:val="211pt"/>
              </w:rPr>
              <w:t>тригонометрические</w:t>
            </w:r>
          </w:p>
        </w:tc>
        <w:tc>
          <w:tcPr>
            <w:tcW w:w="3298" w:type="dxa"/>
            <w:tcBorders>
              <w:left w:val="single" w:sz="4" w:space="0" w:color="auto"/>
              <w:bottom w:val="single" w:sz="4" w:space="0" w:color="auto"/>
              <w:right w:val="single" w:sz="4" w:space="0" w:color="auto"/>
            </w:tcBorders>
            <w:shd w:val="clear" w:color="auto" w:fill="FFFFFF"/>
          </w:tcPr>
          <w:p w:rsidR="00064908" w:rsidRDefault="00064908">
            <w:pPr>
              <w:framePr w:w="6682" w:wrap="notBeside" w:vAnchor="text" w:hAnchor="text" w:xAlign="center" w:y="1"/>
              <w:rPr>
                <w:sz w:val="10"/>
                <w:szCs w:val="10"/>
              </w:rPr>
            </w:pPr>
          </w:p>
        </w:tc>
      </w:tr>
    </w:tbl>
    <w:p w:rsidR="00064908" w:rsidRDefault="00064908">
      <w:pPr>
        <w:framePr w:w="6682"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59"/>
          <w:footerReference w:type="default" r:id="rId60"/>
          <w:pgSz w:w="7690" w:h="11909"/>
          <w:pgMar w:top="1644" w:right="979" w:bottom="1486" w:left="29" w:header="0" w:footer="3" w:gutter="0"/>
          <w:pgNumType w:start="83"/>
          <w:cols w:space="720"/>
          <w:noEndnote/>
          <w:docGrid w:linePitch="360"/>
        </w:sectPr>
      </w:pPr>
    </w:p>
    <w:p w:rsidR="00064908" w:rsidRDefault="00772D1A">
      <w:pPr>
        <w:pStyle w:val="121"/>
        <w:shd w:val="clear" w:color="auto" w:fill="auto"/>
        <w:ind w:left="400" w:firstLine="0"/>
      </w:pPr>
      <w:r>
        <w:lastRenderedPageBreak/>
        <w:t>квадратичной, логарифмической и показательной функций, тригонометрических функций с формулами, которыми они заданы;</w:t>
      </w:r>
    </w:p>
    <w:p w:rsidR="00064908" w:rsidRDefault="00772D1A">
      <w:pPr>
        <w:pStyle w:val="121"/>
        <w:numPr>
          <w:ilvl w:val="0"/>
          <w:numId w:val="9"/>
        </w:numPr>
        <w:shd w:val="clear" w:color="auto" w:fill="auto"/>
        <w:tabs>
          <w:tab w:val="left" w:pos="365"/>
        </w:tabs>
        <w:ind w:left="400"/>
      </w:pPr>
      <w:r>
        <w:t>находить по графику приближённо значения функции в заданных точках;</w:t>
      </w:r>
    </w:p>
    <w:p w:rsidR="00064908" w:rsidRDefault="00772D1A">
      <w:pPr>
        <w:pStyle w:val="121"/>
        <w:numPr>
          <w:ilvl w:val="0"/>
          <w:numId w:val="9"/>
        </w:numPr>
        <w:shd w:val="clear" w:color="auto" w:fill="auto"/>
        <w:tabs>
          <w:tab w:val="left" w:pos="365"/>
        </w:tabs>
        <w:ind w:left="400"/>
      </w:pPr>
      <w:r>
        <w:t>определять по графику свойства функции (нули, промежутки знакопостоянства, промежутки монотонности, наибольшие и наименьшие значения и т.п.);</w:t>
      </w:r>
    </w:p>
    <w:p w:rsidR="00064908" w:rsidRDefault="00772D1A">
      <w:pPr>
        <w:pStyle w:val="121"/>
        <w:numPr>
          <w:ilvl w:val="0"/>
          <w:numId w:val="9"/>
        </w:numPr>
        <w:shd w:val="clear" w:color="auto" w:fill="auto"/>
        <w:tabs>
          <w:tab w:val="left" w:pos="365"/>
        </w:tabs>
        <w:spacing w:after="240"/>
        <w:ind w:left="400"/>
      </w:pPr>
      <w: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064908" w:rsidRDefault="00772D1A">
      <w:pPr>
        <w:pStyle w:val="121"/>
        <w:shd w:val="clear" w:color="auto" w:fill="auto"/>
        <w:ind w:left="400"/>
      </w:pPr>
      <w:r>
        <w:t>В повседневной жизни и при изучении других</w:t>
      </w:r>
      <w:r>
        <w:br w:type="column"/>
      </w:r>
      <w:r>
        <w:lastRenderedPageBreak/>
        <w:t>заданной точке, точки экстремумов, асимптоты, нули функции и т.д.);</w:t>
      </w:r>
    </w:p>
    <w:p w:rsidR="00064908" w:rsidRDefault="00772D1A">
      <w:pPr>
        <w:pStyle w:val="121"/>
        <w:numPr>
          <w:ilvl w:val="0"/>
          <w:numId w:val="9"/>
        </w:numPr>
        <w:shd w:val="clear" w:color="auto" w:fill="auto"/>
        <w:tabs>
          <w:tab w:val="left" w:pos="359"/>
        </w:tabs>
        <w:spacing w:after="240" w:line="278" w:lineRule="exact"/>
        <w:ind w:left="400"/>
      </w:pPr>
      <w:r>
        <w:t>решать уравнения, простейшие системы уравнений, используя свойства функций и их графиков.</w:t>
      </w:r>
    </w:p>
    <w:p w:rsidR="00064908" w:rsidRDefault="00772D1A">
      <w:pPr>
        <w:pStyle w:val="121"/>
        <w:shd w:val="clear" w:color="auto" w:fill="auto"/>
        <w:spacing w:line="278" w:lineRule="exact"/>
        <w:ind w:left="400"/>
      </w:pPr>
      <w:r>
        <w:t>В повседневной жизни и при изучении других учебных предметов:</w:t>
      </w:r>
    </w:p>
    <w:p w:rsidR="00064908" w:rsidRDefault="00772D1A">
      <w:pPr>
        <w:pStyle w:val="121"/>
        <w:numPr>
          <w:ilvl w:val="0"/>
          <w:numId w:val="9"/>
        </w:numPr>
        <w:shd w:val="clear" w:color="auto" w:fill="auto"/>
        <w:tabs>
          <w:tab w:val="left" w:pos="359"/>
        </w:tabs>
        <w:ind w:left="400"/>
      </w:pPr>
      <w: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w:t>
      </w:r>
    </w:p>
    <w:p w:rsidR="00064908" w:rsidRDefault="00772D1A">
      <w:pPr>
        <w:pStyle w:val="121"/>
        <w:numPr>
          <w:ilvl w:val="0"/>
          <w:numId w:val="9"/>
        </w:numPr>
        <w:shd w:val="clear" w:color="auto" w:fill="auto"/>
        <w:tabs>
          <w:tab w:val="left" w:pos="359"/>
        </w:tabs>
        <w:ind w:left="400"/>
      </w:pPr>
      <w:r>
        <w:t>интерпретировать свойства в контексте конкретной практической ситуации;</w:t>
      </w:r>
    </w:p>
    <w:p w:rsidR="00064908" w:rsidRDefault="00772D1A">
      <w:pPr>
        <w:pStyle w:val="121"/>
        <w:numPr>
          <w:ilvl w:val="0"/>
          <w:numId w:val="9"/>
        </w:numPr>
        <w:shd w:val="clear" w:color="auto" w:fill="auto"/>
        <w:tabs>
          <w:tab w:val="left" w:pos="359"/>
        </w:tabs>
        <w:ind w:left="400"/>
        <w:sectPr w:rsidR="00064908">
          <w:footerReference w:type="even" r:id="rId61"/>
          <w:footerReference w:type="default" r:id="rId62"/>
          <w:pgSz w:w="8400" w:h="11900"/>
          <w:pgMar w:top="1775" w:right="23" w:bottom="1536" w:left="1867" w:header="0" w:footer="3" w:gutter="0"/>
          <w:pgNumType w:start="77"/>
          <w:cols w:num="2" w:sep="1" w:space="720" w:equalWidth="0">
            <w:col w:w="2914" w:space="206"/>
            <w:col w:w="3389"/>
          </w:cols>
          <w:noEndnote/>
          <w:docGrid w:linePitch="360"/>
        </w:sectPr>
      </w:pPr>
      <w:r>
        <w:t>определять по графикам простейшие характеристики периодических процессов в биологии, экономике, музыке, радиосвязи и др.</w:t>
      </w:r>
    </w:p>
    <w:p w:rsidR="00064908" w:rsidRDefault="00D85E2D">
      <w:pPr>
        <w:spacing w:line="360" w:lineRule="exact"/>
      </w:pPr>
      <w:r>
        <w:lastRenderedPageBreak/>
        <w:pict>
          <v:shape id="_x0000_s1079" type="#_x0000_t202" style="position:absolute;margin-left:.05pt;margin-top:.1pt;width:156pt;height:432.25pt;z-index:251657734;mso-wrap-distance-left:5pt;mso-wrap-distance-right:5pt;mso-position-horizontal-relative:margin" filled="f" stroked="f">
            <v:textbox style="mso-fit-shape-to-text:t" inset="0,0,0,0">
              <w:txbxContent>
                <w:p w:rsidR="00867520" w:rsidRDefault="00867520">
                  <w:pPr>
                    <w:pStyle w:val="121"/>
                    <w:shd w:val="clear" w:color="auto" w:fill="auto"/>
                    <w:spacing w:line="278" w:lineRule="exact"/>
                    <w:ind w:left="400" w:firstLine="0"/>
                  </w:pPr>
                  <w:r>
                    <w:rPr>
                      <w:rStyle w:val="12Exact"/>
                    </w:rPr>
                    <w:t>функции; строить их графики и уметь применять свойства тригонометрических функций при решении задач;</w:t>
                  </w:r>
                </w:p>
                <w:p w:rsidR="00867520" w:rsidRDefault="00867520">
                  <w:pPr>
                    <w:pStyle w:val="121"/>
                    <w:numPr>
                      <w:ilvl w:val="0"/>
                      <w:numId w:val="18"/>
                    </w:numPr>
                    <w:shd w:val="clear" w:color="auto" w:fill="auto"/>
                    <w:tabs>
                      <w:tab w:val="left" w:pos="365"/>
                    </w:tabs>
                    <w:spacing w:line="278" w:lineRule="exact"/>
                    <w:ind w:left="400"/>
                  </w:pPr>
                  <w:r>
                    <w:rPr>
                      <w:rStyle w:val="12Exact"/>
                    </w:rPr>
                    <w:t>владеть понятием обратная функция; применять это понятие при решении задач;</w:t>
                  </w:r>
                </w:p>
                <w:p w:rsidR="00867520" w:rsidRDefault="00867520">
                  <w:pPr>
                    <w:pStyle w:val="121"/>
                    <w:numPr>
                      <w:ilvl w:val="0"/>
                      <w:numId w:val="18"/>
                    </w:numPr>
                    <w:shd w:val="clear" w:color="auto" w:fill="auto"/>
                    <w:tabs>
                      <w:tab w:val="left" w:pos="365"/>
                    </w:tabs>
                    <w:spacing w:line="278" w:lineRule="exact"/>
                    <w:ind w:left="400"/>
                  </w:pPr>
                  <w:r>
                    <w:rPr>
                      <w:rStyle w:val="12Exact"/>
                    </w:rPr>
                    <w:t>применять при решении задач свойства функций: четность, периодичность, ограниченность;</w:t>
                  </w:r>
                </w:p>
                <w:p w:rsidR="00867520" w:rsidRDefault="00867520">
                  <w:pPr>
                    <w:pStyle w:val="121"/>
                    <w:numPr>
                      <w:ilvl w:val="0"/>
                      <w:numId w:val="18"/>
                    </w:numPr>
                    <w:shd w:val="clear" w:color="auto" w:fill="auto"/>
                    <w:tabs>
                      <w:tab w:val="left" w:pos="365"/>
                    </w:tabs>
                    <w:ind w:left="400"/>
                  </w:pPr>
                  <w:r>
                    <w:rPr>
                      <w:rStyle w:val="12Exact"/>
                    </w:rPr>
                    <w:t>применять при решении задач преобразования графиков функций;</w:t>
                  </w:r>
                </w:p>
                <w:p w:rsidR="00867520" w:rsidRDefault="00867520">
                  <w:pPr>
                    <w:pStyle w:val="121"/>
                    <w:numPr>
                      <w:ilvl w:val="0"/>
                      <w:numId w:val="18"/>
                    </w:numPr>
                    <w:shd w:val="clear" w:color="auto" w:fill="auto"/>
                    <w:tabs>
                      <w:tab w:val="left" w:pos="365"/>
                    </w:tabs>
                    <w:ind w:left="400"/>
                  </w:pPr>
                  <w:r>
                    <w:rPr>
                      <w:rStyle w:val="12Exact"/>
                    </w:rPr>
                    <w:t>владеть понятиями числовая</w:t>
                  </w:r>
                </w:p>
                <w:p w:rsidR="00867520" w:rsidRDefault="00867520">
                  <w:pPr>
                    <w:pStyle w:val="121"/>
                    <w:shd w:val="clear" w:color="auto" w:fill="auto"/>
                    <w:ind w:left="400" w:firstLine="0"/>
                  </w:pPr>
                  <w:r>
                    <w:rPr>
                      <w:rStyle w:val="12Exact"/>
                    </w:rPr>
                    <w:t>последовательность, арифметическая и геометрическая прогрессия;</w:t>
                  </w:r>
                </w:p>
                <w:p w:rsidR="00867520" w:rsidRDefault="00867520">
                  <w:pPr>
                    <w:pStyle w:val="121"/>
                    <w:numPr>
                      <w:ilvl w:val="0"/>
                      <w:numId w:val="18"/>
                    </w:numPr>
                    <w:shd w:val="clear" w:color="auto" w:fill="auto"/>
                    <w:tabs>
                      <w:tab w:val="left" w:pos="365"/>
                    </w:tabs>
                    <w:ind w:left="400"/>
                  </w:pPr>
                  <w:r>
                    <w:rPr>
                      <w:rStyle w:val="12Exact"/>
                    </w:rPr>
                    <w:t>применять при решении задач свойства и признаки арифметической и геометрической прогрессий.</w:t>
                  </w:r>
                </w:p>
                <w:p w:rsidR="00867520" w:rsidRDefault="00867520">
                  <w:pPr>
                    <w:pStyle w:val="121"/>
                    <w:shd w:val="clear" w:color="auto" w:fill="auto"/>
                    <w:tabs>
                      <w:tab w:val="left" w:leader="underscore" w:pos="3091"/>
                    </w:tabs>
                    <w:ind w:left="400"/>
                    <w:jc w:val="both"/>
                  </w:pPr>
                  <w:r>
                    <w:rPr>
                      <w:rStyle w:val="12Exact"/>
                    </w:rPr>
                    <w:t xml:space="preserve">В повседневной жизни и при изучении других учебных </w:t>
                  </w:r>
                  <w:r>
                    <w:rPr>
                      <w:rStyle w:val="12Exact1"/>
                    </w:rPr>
                    <w:t>предметов:</w:t>
                  </w:r>
                  <w:r>
                    <w:rPr>
                      <w:rStyle w:val="12Exact"/>
                    </w:rPr>
                    <w:tab/>
                  </w:r>
                </w:p>
              </w:txbxContent>
            </v:textbox>
            <w10:wrap anchorx="margin"/>
          </v:shape>
        </w:pict>
      </w: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717" w:lineRule="exact"/>
      </w:pPr>
    </w:p>
    <w:p w:rsidR="00064908" w:rsidRDefault="00064908">
      <w:pPr>
        <w:rPr>
          <w:sz w:val="2"/>
          <w:szCs w:val="2"/>
        </w:rPr>
        <w:sectPr w:rsidR="00064908">
          <w:footerReference w:type="even" r:id="rId63"/>
          <w:footerReference w:type="default" r:id="rId64"/>
          <w:pgSz w:w="7666" w:h="11909"/>
          <w:pgMar w:top="1708" w:right="4363" w:bottom="1506" w:left="182" w:header="0" w:footer="3" w:gutter="0"/>
          <w:pgNumType w:start="85"/>
          <w:cols w:space="720"/>
          <w:noEndnote/>
          <w:docGrid w:linePitch="360"/>
        </w:sectPr>
      </w:pPr>
    </w:p>
    <w:tbl>
      <w:tblPr>
        <w:tblOverlap w:val="never"/>
        <w:tblW w:w="0" w:type="auto"/>
        <w:jc w:val="center"/>
        <w:tblLayout w:type="fixed"/>
        <w:tblCellMar>
          <w:left w:w="10" w:type="dxa"/>
          <w:right w:w="10" w:type="dxa"/>
        </w:tblCellMar>
        <w:tblLook w:val="04A0"/>
      </w:tblPr>
      <w:tblGrid>
        <w:gridCol w:w="1526"/>
        <w:gridCol w:w="3120"/>
        <w:gridCol w:w="3605"/>
        <w:gridCol w:w="3288"/>
        <w:gridCol w:w="3298"/>
      </w:tblGrid>
      <w:tr w:rsidR="00064908">
        <w:trPr>
          <w:trHeight w:hRule="exact" w:val="6691"/>
          <w:jc w:val="center"/>
        </w:trPr>
        <w:tc>
          <w:tcPr>
            <w:tcW w:w="1526" w:type="dxa"/>
            <w:tcBorders>
              <w:top w:val="single" w:sz="4" w:space="0" w:color="auto"/>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top w:val="single" w:sz="4" w:space="0" w:color="auto"/>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предметов:</w:t>
            </w:r>
          </w:p>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определять по графикам свойства реальных процессов и зависимостей (наибольшие и наименьшие значения, промежутки</w:t>
            </w:r>
          </w:p>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возрастания и убывания, промежутки знакопостоянства и</w:t>
            </w:r>
          </w:p>
          <w:p w:rsidR="00064908" w:rsidRDefault="00772D1A">
            <w:pPr>
              <w:pStyle w:val="20"/>
              <w:framePr w:w="14837" w:wrap="notBeside" w:vAnchor="text" w:hAnchor="text" w:xAlign="center" w:y="1"/>
              <w:shd w:val="clear" w:color="auto" w:fill="auto"/>
              <w:spacing w:after="0" w:line="274" w:lineRule="exact"/>
              <w:ind w:left="480"/>
              <w:jc w:val="left"/>
            </w:pPr>
            <w:r>
              <w:rPr>
                <w:rStyle w:val="211pt"/>
              </w:rPr>
              <w:t>т.п.);</w:t>
            </w:r>
          </w:p>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интерпретировать свойства в контексте конкретной</w:t>
            </w:r>
          </w:p>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практической ситуации</w:t>
            </w:r>
          </w:p>
        </w:tc>
        <w:tc>
          <w:tcPr>
            <w:tcW w:w="3605" w:type="dxa"/>
            <w:tcBorders>
              <w:top w:val="single" w:sz="4" w:space="0" w:color="auto"/>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(амплитуда, период и т.п.)</w:t>
            </w:r>
          </w:p>
        </w:tc>
        <w:tc>
          <w:tcPr>
            <w:tcW w:w="3288" w:type="dxa"/>
            <w:tcBorders>
              <w:top w:val="single" w:sz="4" w:space="0" w:color="auto"/>
              <w:left w:val="single" w:sz="4" w:space="0" w:color="auto"/>
            </w:tcBorders>
            <w:shd w:val="clear" w:color="auto" w:fill="FFFFFF"/>
            <w:vAlign w:val="bottom"/>
          </w:tcPr>
          <w:p w:rsidR="00064908" w:rsidRDefault="00772D1A">
            <w:pPr>
              <w:pStyle w:val="20"/>
              <w:framePr w:w="14837" w:wrap="notBeside" w:vAnchor="text" w:hAnchor="text" w:xAlign="center" w:y="1"/>
              <w:numPr>
                <w:ilvl w:val="0"/>
                <w:numId w:val="19"/>
              </w:numPr>
              <w:shd w:val="clear" w:color="auto" w:fill="auto"/>
              <w:tabs>
                <w:tab w:val="left" w:pos="365"/>
              </w:tabs>
              <w:spacing w:after="0" w:line="274" w:lineRule="exact"/>
              <w:ind w:left="480" w:hanging="480"/>
              <w:jc w:val="left"/>
            </w:pPr>
            <w:r>
              <w:rPr>
                <w:rStyle w:val="211pt"/>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w:t>
            </w:r>
          </w:p>
          <w:p w:rsidR="00064908" w:rsidRDefault="00772D1A">
            <w:pPr>
              <w:pStyle w:val="20"/>
              <w:framePr w:w="14837" w:wrap="notBeside" w:vAnchor="text" w:hAnchor="text" w:xAlign="center" w:y="1"/>
              <w:numPr>
                <w:ilvl w:val="0"/>
                <w:numId w:val="19"/>
              </w:numPr>
              <w:shd w:val="clear" w:color="auto" w:fill="auto"/>
              <w:tabs>
                <w:tab w:val="left" w:pos="365"/>
              </w:tabs>
              <w:spacing w:after="0" w:line="274" w:lineRule="exact"/>
              <w:ind w:left="480" w:hanging="480"/>
              <w:jc w:val="left"/>
            </w:pPr>
            <w:r>
              <w:rPr>
                <w:rStyle w:val="211pt"/>
              </w:rPr>
              <w:t>интерпретировать свойства в контексте конкретной практической ситуации;.</w:t>
            </w:r>
          </w:p>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98" w:type="dxa"/>
            <w:tcBorders>
              <w:top w:val="single" w:sz="4" w:space="0" w:color="auto"/>
              <w:left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r w:rsidR="00064908">
        <w:trPr>
          <w:trHeight w:hRule="exact" w:val="1987"/>
          <w:jc w:val="center"/>
        </w:trPr>
        <w:tc>
          <w:tcPr>
            <w:tcW w:w="1526" w:type="dxa"/>
            <w:tcBorders>
              <w:top w:val="single" w:sz="4" w:space="0" w:color="auto"/>
              <w:left w:val="single" w:sz="4" w:space="0" w:color="auto"/>
              <w:bottom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74" w:lineRule="exact"/>
              <w:jc w:val="left"/>
            </w:pPr>
            <w:r>
              <w:rPr>
                <w:rStyle w:val="212pt"/>
              </w:rPr>
              <w:t>Элементы</w:t>
            </w:r>
          </w:p>
          <w:p w:rsidR="00064908" w:rsidRDefault="00772D1A">
            <w:pPr>
              <w:pStyle w:val="20"/>
              <w:framePr w:w="14837" w:wrap="notBeside" w:vAnchor="text" w:hAnchor="text" w:xAlign="center" w:y="1"/>
              <w:shd w:val="clear" w:color="auto" w:fill="auto"/>
              <w:spacing w:after="0" w:line="274" w:lineRule="exact"/>
              <w:jc w:val="left"/>
            </w:pPr>
            <w:r>
              <w:rPr>
                <w:rStyle w:val="212pt"/>
              </w:rPr>
              <w:t>математиче</w:t>
            </w:r>
          </w:p>
          <w:p w:rsidR="00064908" w:rsidRDefault="00772D1A">
            <w:pPr>
              <w:pStyle w:val="20"/>
              <w:framePr w:w="14837" w:wrap="notBeside" w:vAnchor="text" w:hAnchor="text" w:xAlign="center" w:y="1"/>
              <w:shd w:val="clear" w:color="auto" w:fill="auto"/>
              <w:spacing w:after="0" w:line="274" w:lineRule="exact"/>
              <w:jc w:val="left"/>
            </w:pPr>
            <w:r>
              <w:rPr>
                <w:rStyle w:val="212pt"/>
              </w:rPr>
              <w:t>ского</w:t>
            </w:r>
          </w:p>
          <w:p w:rsidR="00064908" w:rsidRDefault="00772D1A">
            <w:pPr>
              <w:pStyle w:val="20"/>
              <w:framePr w:w="14837" w:wrap="notBeside" w:vAnchor="text" w:hAnchor="text" w:xAlign="center" w:y="1"/>
              <w:shd w:val="clear" w:color="auto" w:fill="auto"/>
              <w:spacing w:after="0" w:line="274" w:lineRule="exact"/>
              <w:jc w:val="left"/>
            </w:pPr>
            <w:r>
              <w:rPr>
                <w:rStyle w:val="212pt"/>
              </w:rPr>
              <w:t>анализа</w:t>
            </w:r>
          </w:p>
        </w:tc>
        <w:tc>
          <w:tcPr>
            <w:tcW w:w="3120" w:type="dxa"/>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78" w:lineRule="exact"/>
              <w:ind w:left="480"/>
              <w:jc w:val="left"/>
            </w:pPr>
            <w:r>
              <w:rPr>
                <w:rStyle w:val="211pt"/>
              </w:rPr>
              <w:t>Оперировать на базовом уровне понятиями: производная функции в точке, касательная к графику функции, производная функции; определять значение</w:t>
            </w:r>
          </w:p>
        </w:tc>
        <w:tc>
          <w:tcPr>
            <w:tcW w:w="3605" w:type="dxa"/>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Оперировать понятиями: производная функции в точке, касательная к графику функции, производная</w:t>
            </w:r>
          </w:p>
          <w:p w:rsidR="00064908" w:rsidRDefault="00772D1A">
            <w:pPr>
              <w:pStyle w:val="20"/>
              <w:framePr w:w="14837" w:wrap="notBeside" w:vAnchor="text" w:hAnchor="text" w:xAlign="center" w:y="1"/>
              <w:shd w:val="clear" w:color="auto" w:fill="auto"/>
              <w:spacing w:after="0" w:line="274" w:lineRule="exact"/>
              <w:ind w:left="480"/>
              <w:jc w:val="left"/>
            </w:pPr>
            <w:r>
              <w:rPr>
                <w:rStyle w:val="211pt"/>
              </w:rPr>
              <w:t>функции;</w:t>
            </w:r>
          </w:p>
          <w:p w:rsidR="00064908" w:rsidRDefault="00772D1A">
            <w:pPr>
              <w:pStyle w:val="20"/>
              <w:framePr w:w="14837" w:wrap="notBeside" w:vAnchor="text" w:hAnchor="text" w:xAlign="center" w:y="1"/>
              <w:shd w:val="clear" w:color="auto" w:fill="auto"/>
              <w:spacing w:after="0" w:line="278" w:lineRule="exact"/>
              <w:ind w:left="480"/>
              <w:jc w:val="left"/>
            </w:pPr>
            <w:r>
              <w:rPr>
                <w:rStyle w:val="211pt"/>
              </w:rPr>
              <w:t>вычислять производную одночлена, многочлена,</w:t>
            </w:r>
          </w:p>
        </w:tc>
        <w:tc>
          <w:tcPr>
            <w:tcW w:w="3288" w:type="dxa"/>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78" w:lineRule="exact"/>
              <w:ind w:left="480"/>
              <w:jc w:val="left"/>
            </w:pPr>
            <w:r>
              <w:rPr>
                <w:rStyle w:val="211pt"/>
              </w:rPr>
              <w:t>Владеть понятием бесконечно убывающая геометрическая прогрессия и уметь применять его при решении задач; применять для решения</w:t>
            </w:r>
          </w:p>
        </w:tc>
        <w:tc>
          <w:tcPr>
            <w:tcW w:w="3298"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20"/>
              <w:framePr w:w="14837" w:wrap="notBeside" w:vAnchor="text" w:hAnchor="text" w:xAlign="center" w:y="1"/>
              <w:numPr>
                <w:ilvl w:val="0"/>
                <w:numId w:val="20"/>
              </w:numPr>
              <w:shd w:val="clear" w:color="auto" w:fill="auto"/>
              <w:tabs>
                <w:tab w:val="left" w:pos="360"/>
              </w:tabs>
              <w:spacing w:after="60" w:line="220" w:lineRule="exact"/>
              <w:jc w:val="both"/>
            </w:pPr>
            <w:r>
              <w:rPr>
                <w:rStyle w:val="211pt"/>
              </w:rPr>
              <w:t>Достижение результатов</w:t>
            </w:r>
          </w:p>
          <w:p w:rsidR="00064908" w:rsidRDefault="00772D1A">
            <w:pPr>
              <w:pStyle w:val="20"/>
              <w:framePr w:w="14837" w:wrap="notBeside" w:vAnchor="text" w:hAnchor="text" w:xAlign="center" w:y="1"/>
              <w:shd w:val="clear" w:color="auto" w:fill="auto"/>
              <w:spacing w:before="60" w:after="60" w:line="220" w:lineRule="exact"/>
              <w:ind w:left="480"/>
              <w:jc w:val="left"/>
            </w:pPr>
            <w:r>
              <w:rPr>
                <w:rStyle w:val="211pt"/>
              </w:rPr>
              <w:t>раздела II;</w:t>
            </w:r>
          </w:p>
          <w:p w:rsidR="00064908" w:rsidRDefault="00772D1A">
            <w:pPr>
              <w:pStyle w:val="20"/>
              <w:framePr w:w="14837" w:wrap="notBeside" w:vAnchor="text" w:hAnchor="text" w:xAlign="center" w:y="1"/>
              <w:numPr>
                <w:ilvl w:val="0"/>
                <w:numId w:val="20"/>
              </w:numPr>
              <w:shd w:val="clear" w:color="auto" w:fill="auto"/>
              <w:tabs>
                <w:tab w:val="left" w:pos="365"/>
              </w:tabs>
              <w:spacing w:before="60" w:after="0" w:line="274" w:lineRule="exact"/>
              <w:ind w:left="480" w:hanging="480"/>
              <w:jc w:val="left"/>
            </w:pPr>
            <w:r>
              <w:rPr>
                <w:rStyle w:val="211pt"/>
              </w:rPr>
              <w:t>свободно владеть стандартным аппаратом математического анализа для вычисления производных функции</w:t>
            </w:r>
          </w:p>
        </w:tc>
      </w:tr>
    </w:tbl>
    <w:p w:rsidR="00064908" w:rsidRDefault="00064908">
      <w:pPr>
        <w:framePr w:w="14837"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65"/>
          <w:footerReference w:type="default" r:id="rId66"/>
          <w:pgSz w:w="16840" w:h="11900" w:orient="landscape"/>
          <w:pgMar w:top="1639" w:right="980" w:bottom="1472" w:left="1023" w:header="0" w:footer="3" w:gutter="0"/>
          <w:pgNumType w:start="78"/>
          <w:cols w:space="720"/>
          <w:noEndnote/>
          <w:docGrid w:linePitch="360"/>
        </w:sectPr>
      </w:pPr>
    </w:p>
    <w:p w:rsidR="00064908" w:rsidRDefault="00772D1A">
      <w:pPr>
        <w:pStyle w:val="121"/>
        <w:shd w:val="clear" w:color="auto" w:fill="auto"/>
        <w:ind w:left="400" w:firstLine="0"/>
      </w:pPr>
      <w:r>
        <w:lastRenderedPageBreak/>
        <w:t>производной функции в точке по изображению касательной к графику, проведенной в этой точке;</w:t>
      </w:r>
    </w:p>
    <w:p w:rsidR="00064908" w:rsidRDefault="00772D1A">
      <w:pPr>
        <w:pStyle w:val="121"/>
        <w:numPr>
          <w:ilvl w:val="0"/>
          <w:numId w:val="9"/>
        </w:numPr>
        <w:shd w:val="clear" w:color="auto" w:fill="auto"/>
        <w:tabs>
          <w:tab w:val="left" w:pos="362"/>
        </w:tabs>
        <w:spacing w:after="240"/>
        <w:ind w:left="400"/>
      </w:pPr>
      <w: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064908" w:rsidRDefault="00772D1A">
      <w:pPr>
        <w:pStyle w:val="121"/>
        <w:shd w:val="clear" w:color="auto" w:fill="auto"/>
        <w:ind w:left="400"/>
      </w:pPr>
      <w:r>
        <w:t>В повседневной жизни и при изучении других предметов:</w:t>
      </w:r>
    </w:p>
    <w:p w:rsidR="00064908" w:rsidRDefault="00772D1A">
      <w:pPr>
        <w:pStyle w:val="121"/>
        <w:numPr>
          <w:ilvl w:val="0"/>
          <w:numId w:val="9"/>
        </w:numPr>
        <w:shd w:val="clear" w:color="auto" w:fill="auto"/>
        <w:tabs>
          <w:tab w:val="left" w:pos="362"/>
        </w:tabs>
        <w:ind w:left="400"/>
      </w:pPr>
      <w: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064908" w:rsidRDefault="00772D1A">
      <w:pPr>
        <w:pStyle w:val="121"/>
        <w:shd w:val="clear" w:color="auto" w:fill="auto"/>
        <w:spacing w:line="278" w:lineRule="exact"/>
        <w:ind w:left="400" w:firstLine="0"/>
      </w:pPr>
      <w:r>
        <w:br w:type="column"/>
      </w:r>
      <w:r>
        <w:lastRenderedPageBreak/>
        <w:t>квадратного корня, производную суммы функций;</w:t>
      </w:r>
    </w:p>
    <w:p w:rsidR="00064908" w:rsidRDefault="00772D1A">
      <w:pPr>
        <w:pStyle w:val="121"/>
        <w:numPr>
          <w:ilvl w:val="0"/>
          <w:numId w:val="9"/>
        </w:numPr>
        <w:shd w:val="clear" w:color="auto" w:fill="auto"/>
        <w:tabs>
          <w:tab w:val="left" w:pos="358"/>
        </w:tabs>
        <w:spacing w:after="244" w:line="278" w:lineRule="exact"/>
        <w:ind w:left="400"/>
      </w:pPr>
      <w:r>
        <w:t>вычислять производные элементарных функций и их комбинаций,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064908" w:rsidRDefault="00772D1A">
      <w:pPr>
        <w:pStyle w:val="121"/>
        <w:shd w:val="clear" w:color="auto" w:fill="auto"/>
        <w:ind w:left="400"/>
      </w:pPr>
      <w:r>
        <w:t>В повседневной жизни и при изучении других учебных предметов:</w:t>
      </w:r>
    </w:p>
    <w:p w:rsidR="00064908" w:rsidRDefault="00772D1A">
      <w:pPr>
        <w:pStyle w:val="121"/>
        <w:numPr>
          <w:ilvl w:val="0"/>
          <w:numId w:val="9"/>
        </w:numPr>
        <w:shd w:val="clear" w:color="auto" w:fill="auto"/>
        <w:tabs>
          <w:tab w:val="left" w:pos="358"/>
        </w:tabs>
        <w:ind w:left="400"/>
        <w:sectPr w:rsidR="00064908">
          <w:pgSz w:w="8400" w:h="11900"/>
          <w:pgMar w:top="1718" w:right="27" w:bottom="1556" w:left="1897" w:header="0" w:footer="3" w:gutter="0"/>
          <w:cols w:num="2" w:sep="1" w:space="720" w:equalWidth="0">
            <w:col w:w="2894" w:space="226"/>
            <w:col w:w="3355"/>
          </w:cols>
          <w:noEndnote/>
          <w:docGrid w:linePitch="360"/>
        </w:sectPr>
      </w:pPr>
      <w: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значений,скорости и ускорения и т.п.;</w:t>
      </w:r>
    </w:p>
    <w:p w:rsidR="00064908" w:rsidRDefault="00D85E2D">
      <w:pPr>
        <w:spacing w:line="360" w:lineRule="exact"/>
      </w:pPr>
      <w:r>
        <w:lastRenderedPageBreak/>
        <w:pict>
          <v:shape id="_x0000_s1082" type="#_x0000_t202" style="position:absolute;margin-left:.05pt;margin-top:.1pt;width:150.95pt;height:431.45pt;z-index:251657735;mso-wrap-distance-left:5pt;mso-wrap-distance-right:5pt;mso-position-horizontal-relative:margin" filled="f" stroked="f">
            <v:textbox style="mso-fit-shape-to-text:t" inset="0,0,0,0">
              <w:txbxContent>
                <w:p w:rsidR="00867520" w:rsidRDefault="00867520">
                  <w:pPr>
                    <w:pStyle w:val="121"/>
                    <w:shd w:val="clear" w:color="auto" w:fill="auto"/>
                    <w:ind w:left="400" w:firstLine="0"/>
                  </w:pPr>
                  <w:r>
                    <w:rPr>
                      <w:rStyle w:val="12Exact"/>
                    </w:rPr>
                    <w:t>задач теорию пределов;</w:t>
                  </w:r>
                </w:p>
                <w:p w:rsidR="00867520" w:rsidRDefault="00867520">
                  <w:pPr>
                    <w:pStyle w:val="121"/>
                    <w:numPr>
                      <w:ilvl w:val="0"/>
                      <w:numId w:val="21"/>
                    </w:numPr>
                    <w:shd w:val="clear" w:color="auto" w:fill="auto"/>
                    <w:tabs>
                      <w:tab w:val="left" w:pos="365"/>
                    </w:tabs>
                    <w:ind w:left="400"/>
                  </w:pPr>
                  <w:r>
                    <w:rPr>
                      <w:rStyle w:val="12Exact"/>
                    </w:rPr>
                    <w:t>владеть понятиями бесконечно большие и бесконечно малые числовые</w:t>
                  </w:r>
                </w:p>
                <w:p w:rsidR="00867520" w:rsidRDefault="00867520">
                  <w:pPr>
                    <w:pStyle w:val="121"/>
                    <w:shd w:val="clear" w:color="auto" w:fill="auto"/>
                    <w:ind w:left="400" w:firstLine="0"/>
                  </w:pPr>
                  <w:r>
                    <w:rPr>
                      <w:rStyle w:val="12Exact"/>
                    </w:rPr>
                    <w:t>последовательности и уметь сравнивать бесконечно большие и бесконечно малые последовательности;</w:t>
                  </w:r>
                </w:p>
                <w:p w:rsidR="00867520" w:rsidRDefault="00867520">
                  <w:pPr>
                    <w:pStyle w:val="121"/>
                    <w:numPr>
                      <w:ilvl w:val="0"/>
                      <w:numId w:val="21"/>
                    </w:numPr>
                    <w:shd w:val="clear" w:color="auto" w:fill="auto"/>
                    <w:tabs>
                      <w:tab w:val="left" w:pos="365"/>
                    </w:tabs>
                    <w:ind w:left="400"/>
                  </w:pPr>
                  <w:r>
                    <w:rPr>
                      <w:rStyle w:val="12Exact"/>
                    </w:rPr>
                    <w:t>владеть понятиями: производная функции в точке, производная функции;</w:t>
                  </w:r>
                </w:p>
                <w:p w:rsidR="00867520" w:rsidRDefault="00867520">
                  <w:pPr>
                    <w:pStyle w:val="121"/>
                    <w:shd w:val="clear" w:color="auto" w:fill="auto"/>
                    <w:ind w:left="400" w:firstLine="0"/>
                  </w:pPr>
                  <w:r>
                    <w:rPr>
                      <w:rStyle w:val="12Exact"/>
                    </w:rPr>
                    <w:t>вычислять производные элементарных функций и их комбинаций;</w:t>
                  </w:r>
                </w:p>
                <w:p w:rsidR="00867520" w:rsidRDefault="00867520">
                  <w:pPr>
                    <w:pStyle w:val="121"/>
                    <w:numPr>
                      <w:ilvl w:val="0"/>
                      <w:numId w:val="21"/>
                    </w:numPr>
                    <w:shd w:val="clear" w:color="auto" w:fill="auto"/>
                    <w:tabs>
                      <w:tab w:val="left" w:pos="365"/>
                    </w:tabs>
                    <w:ind w:left="400"/>
                  </w:pPr>
                  <w:r>
                    <w:rPr>
                      <w:rStyle w:val="12Exact"/>
                    </w:rPr>
                    <w:t>исследовать функции на монотонность и экстремумы;</w:t>
                  </w:r>
                </w:p>
                <w:p w:rsidR="00867520" w:rsidRDefault="00867520">
                  <w:pPr>
                    <w:pStyle w:val="121"/>
                    <w:shd w:val="clear" w:color="auto" w:fill="auto"/>
                    <w:spacing w:line="278" w:lineRule="exact"/>
                    <w:ind w:left="400" w:firstLine="0"/>
                  </w:pPr>
                  <w:r>
                    <w:rPr>
                      <w:rStyle w:val="12Exact"/>
                    </w:rPr>
                    <w:t xml:space="preserve">строить графики и применять к решению задач, в том числе с параметром; владеть понятием касательная к графику функции и уметь применять его при решении задач; владеть понятиями </w:t>
                  </w:r>
                  <w:r>
                    <w:rPr>
                      <w:rStyle w:val="12Exact1"/>
                    </w:rPr>
                    <w:t>первообразная функция,</w:t>
                  </w:r>
                </w:p>
              </w:txbxContent>
            </v:textbox>
            <w10:wrap anchorx="margin"/>
          </v:shape>
        </w:pict>
      </w:r>
      <w:r>
        <w:pict>
          <v:shape id="_x0000_s1083" type="#_x0000_t202" style="position:absolute;margin-left:164.4pt;margin-top:.1pt;width:153.35pt;height:431.2pt;z-index:251657736;mso-wrap-distance-left:5pt;mso-wrap-distance-right:5pt;mso-position-horizontal-relative:margin" filled="f" stroked="f">
            <v:textbox style="mso-fit-shape-to-text:t" inset="0,0,0,0">
              <w:txbxContent>
                <w:p w:rsidR="00867520" w:rsidRDefault="00867520">
                  <w:pPr>
                    <w:pStyle w:val="121"/>
                    <w:shd w:val="clear" w:color="auto" w:fill="auto"/>
                    <w:spacing w:line="278" w:lineRule="exact"/>
                    <w:ind w:left="400" w:firstLine="0"/>
                  </w:pPr>
                  <w:r>
                    <w:rPr>
                      <w:rStyle w:val="12Exact"/>
                    </w:rPr>
                    <w:t>одной переменной;</w:t>
                  </w:r>
                </w:p>
                <w:p w:rsidR="00867520" w:rsidRDefault="00867520">
                  <w:pPr>
                    <w:pStyle w:val="121"/>
                    <w:numPr>
                      <w:ilvl w:val="0"/>
                      <w:numId w:val="22"/>
                    </w:numPr>
                    <w:shd w:val="clear" w:color="auto" w:fill="auto"/>
                    <w:tabs>
                      <w:tab w:val="left" w:pos="365"/>
                    </w:tabs>
                    <w:spacing w:line="278" w:lineRule="exact"/>
                    <w:ind w:left="400"/>
                  </w:pPr>
                  <w:r>
                    <w:rPr>
                      <w:rStyle w:val="12Exact"/>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867520" w:rsidRDefault="00867520">
                  <w:pPr>
                    <w:pStyle w:val="121"/>
                    <w:numPr>
                      <w:ilvl w:val="0"/>
                      <w:numId w:val="22"/>
                    </w:numPr>
                    <w:shd w:val="clear" w:color="auto" w:fill="auto"/>
                    <w:tabs>
                      <w:tab w:val="left" w:pos="365"/>
                    </w:tabs>
                    <w:spacing w:line="278" w:lineRule="exact"/>
                    <w:ind w:left="400"/>
                  </w:pPr>
                  <w:r>
                    <w:rPr>
                      <w:rStyle w:val="12Exact"/>
                    </w:rPr>
                    <w:t>оперировать понятием первообразной функции для решения задач;</w:t>
                  </w:r>
                </w:p>
                <w:p w:rsidR="00867520" w:rsidRDefault="00867520">
                  <w:pPr>
                    <w:pStyle w:val="121"/>
                    <w:numPr>
                      <w:ilvl w:val="0"/>
                      <w:numId w:val="22"/>
                    </w:numPr>
                    <w:shd w:val="clear" w:color="auto" w:fill="auto"/>
                    <w:tabs>
                      <w:tab w:val="left" w:pos="365"/>
                    </w:tabs>
                    <w:spacing w:line="278" w:lineRule="exact"/>
                    <w:ind w:left="400"/>
                  </w:pPr>
                  <w:r>
                    <w:rPr>
                      <w:rStyle w:val="12Exact"/>
                    </w:rPr>
                    <w:t>овладеть основными сведениями об интеграле Ньютона-Лейбница и его простейших применениях;</w:t>
                  </w:r>
                </w:p>
                <w:p w:rsidR="00867520" w:rsidRDefault="00867520">
                  <w:pPr>
                    <w:pStyle w:val="121"/>
                    <w:numPr>
                      <w:ilvl w:val="0"/>
                      <w:numId w:val="22"/>
                    </w:numPr>
                    <w:shd w:val="clear" w:color="auto" w:fill="auto"/>
                    <w:tabs>
                      <w:tab w:val="left" w:pos="365"/>
                    </w:tabs>
                    <w:spacing w:line="278" w:lineRule="exact"/>
                    <w:ind w:left="400"/>
                  </w:pPr>
                  <w:r>
                    <w:rPr>
                      <w:rStyle w:val="12Exact"/>
                    </w:rPr>
                    <w:t>оперировать в стандартных ситуациях производными высших порядков;</w:t>
                  </w:r>
                </w:p>
                <w:p w:rsidR="00867520" w:rsidRDefault="00867520">
                  <w:pPr>
                    <w:pStyle w:val="121"/>
                    <w:shd w:val="clear" w:color="auto" w:fill="auto"/>
                    <w:spacing w:line="278" w:lineRule="exact"/>
                    <w:ind w:left="400" w:firstLine="0"/>
                  </w:pPr>
                  <w:r>
                    <w:rPr>
                      <w:rStyle w:val="12Exact"/>
                    </w:rPr>
                    <w:t>уметь применять при решении задач свойства непрерывных функций;</w:t>
                  </w:r>
                </w:p>
                <w:p w:rsidR="00867520" w:rsidRDefault="00867520">
                  <w:pPr>
                    <w:pStyle w:val="121"/>
                    <w:numPr>
                      <w:ilvl w:val="0"/>
                      <w:numId w:val="22"/>
                    </w:numPr>
                    <w:shd w:val="clear" w:color="auto" w:fill="auto"/>
                    <w:tabs>
                      <w:tab w:val="left" w:pos="355"/>
                    </w:tabs>
                    <w:spacing w:line="278" w:lineRule="exact"/>
                    <w:ind w:left="400"/>
                  </w:pPr>
                  <w:r>
                    <w:rPr>
                      <w:rStyle w:val="12Exact"/>
                    </w:rPr>
                    <w:t>уметь применять при решении задач теоремы Вейерштрасса;</w:t>
                  </w:r>
                </w:p>
                <w:p w:rsidR="00867520" w:rsidRDefault="00867520">
                  <w:pPr>
                    <w:pStyle w:val="121"/>
                    <w:numPr>
                      <w:ilvl w:val="0"/>
                      <w:numId w:val="22"/>
                    </w:numPr>
                    <w:shd w:val="clear" w:color="auto" w:fill="auto"/>
                    <w:tabs>
                      <w:tab w:val="left" w:pos="355"/>
                    </w:tabs>
                    <w:spacing w:line="278" w:lineRule="exact"/>
                    <w:ind w:left="400"/>
                  </w:pPr>
                  <w:r>
                    <w:rPr>
                      <w:rStyle w:val="12Exact"/>
                    </w:rPr>
                    <w:t>уметь выполнять приближенные вычисления (методы решения уравнений, вычисления</w:t>
                  </w:r>
                </w:p>
              </w:txbxContent>
            </v:textbox>
            <w10:wrap anchorx="margin"/>
          </v:shape>
        </w:pict>
      </w: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693" w:lineRule="exact"/>
      </w:pPr>
    </w:p>
    <w:p w:rsidR="00064908" w:rsidRDefault="00064908">
      <w:pPr>
        <w:rPr>
          <w:sz w:val="2"/>
          <w:szCs w:val="2"/>
        </w:rPr>
        <w:sectPr w:rsidR="00064908">
          <w:footerReference w:type="even" r:id="rId67"/>
          <w:footerReference w:type="default" r:id="rId68"/>
          <w:pgSz w:w="7694" w:h="11909"/>
          <w:pgMar w:top="1765" w:right="1123" w:bottom="1472" w:left="216" w:header="0" w:footer="3" w:gutter="0"/>
          <w:pgNumType w:start="88"/>
          <w:cols w:space="720"/>
          <w:noEndnote/>
          <w:docGrid w:linePitch="360"/>
        </w:sectPr>
      </w:pPr>
    </w:p>
    <w:tbl>
      <w:tblPr>
        <w:tblOverlap w:val="never"/>
        <w:tblW w:w="0" w:type="auto"/>
        <w:jc w:val="center"/>
        <w:tblLayout w:type="fixed"/>
        <w:tblCellMar>
          <w:left w:w="10" w:type="dxa"/>
          <w:right w:w="10" w:type="dxa"/>
        </w:tblCellMar>
        <w:tblLook w:val="04A0"/>
      </w:tblPr>
      <w:tblGrid>
        <w:gridCol w:w="1526"/>
        <w:gridCol w:w="3120"/>
        <w:gridCol w:w="3605"/>
        <w:gridCol w:w="3288"/>
        <w:gridCol w:w="3298"/>
      </w:tblGrid>
      <w:tr w:rsidR="00064908">
        <w:trPr>
          <w:trHeight w:hRule="exact" w:val="5035"/>
          <w:jc w:val="center"/>
        </w:trPr>
        <w:tc>
          <w:tcPr>
            <w:tcW w:w="1526" w:type="dxa"/>
            <w:tcBorders>
              <w:top w:val="single" w:sz="4" w:space="0" w:color="auto"/>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top w:val="single" w:sz="4" w:space="0" w:color="auto"/>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74" w:lineRule="exact"/>
              <w:ind w:left="480"/>
              <w:jc w:val="left"/>
            </w:pPr>
            <w:r>
              <w:rPr>
                <w:rStyle w:val="211pt"/>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 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tcBorders>
              <w:top w:val="single" w:sz="4" w:space="0" w:color="auto"/>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интерпретировать полученные результаты</w:t>
            </w:r>
          </w:p>
        </w:tc>
        <w:tc>
          <w:tcPr>
            <w:tcW w:w="3288" w:type="dxa"/>
            <w:tcBorders>
              <w:top w:val="single" w:sz="4" w:space="0" w:color="auto"/>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line="220" w:lineRule="exact"/>
              <w:ind w:left="480"/>
              <w:jc w:val="left"/>
            </w:pPr>
            <w:r>
              <w:rPr>
                <w:rStyle w:val="211pt"/>
              </w:rPr>
              <w:t>определенный интеграл;</w:t>
            </w:r>
          </w:p>
          <w:p w:rsidR="00064908" w:rsidRDefault="00772D1A">
            <w:pPr>
              <w:pStyle w:val="20"/>
              <w:framePr w:w="14837" w:wrap="notBeside" w:vAnchor="text" w:hAnchor="text" w:xAlign="center" w:y="1"/>
              <w:numPr>
                <w:ilvl w:val="0"/>
                <w:numId w:val="23"/>
              </w:numPr>
              <w:shd w:val="clear" w:color="auto" w:fill="auto"/>
              <w:tabs>
                <w:tab w:val="left" w:pos="365"/>
              </w:tabs>
              <w:spacing w:before="120" w:after="240" w:line="274" w:lineRule="exact"/>
              <w:ind w:left="480" w:hanging="480"/>
              <w:jc w:val="left"/>
            </w:pPr>
            <w:r>
              <w:rPr>
                <w:rStyle w:val="211pt"/>
              </w:rPr>
              <w:t>применять теорему Ньютона-Лейбница и ее следствия для решения задач.</w:t>
            </w:r>
          </w:p>
          <w:p w:rsidR="00064908" w:rsidRDefault="00772D1A">
            <w:pPr>
              <w:pStyle w:val="20"/>
              <w:framePr w:w="14837" w:wrap="notBeside" w:vAnchor="text" w:hAnchor="text" w:xAlign="center" w:y="1"/>
              <w:shd w:val="clear" w:color="auto" w:fill="auto"/>
              <w:spacing w:before="240" w:after="0" w:line="278" w:lineRule="exact"/>
              <w:ind w:hanging="480"/>
              <w:jc w:val="both"/>
            </w:pPr>
            <w:r>
              <w:rPr>
                <w:rStyle w:val="211pt"/>
              </w:rPr>
              <w:t>В повседневной жизни и при изучении других учебных предметов:</w:t>
            </w:r>
          </w:p>
          <w:p w:rsidR="00064908" w:rsidRDefault="00772D1A">
            <w:pPr>
              <w:pStyle w:val="20"/>
              <w:framePr w:w="14837" w:wrap="notBeside" w:vAnchor="text" w:hAnchor="text" w:xAlign="center" w:y="1"/>
              <w:numPr>
                <w:ilvl w:val="0"/>
                <w:numId w:val="23"/>
              </w:numPr>
              <w:shd w:val="clear" w:color="auto" w:fill="auto"/>
              <w:tabs>
                <w:tab w:val="left" w:pos="360"/>
              </w:tabs>
              <w:spacing w:after="0" w:line="274" w:lineRule="exact"/>
              <w:ind w:left="480" w:hanging="480"/>
              <w:jc w:val="left"/>
            </w:pPr>
            <w:r>
              <w:rPr>
                <w:rStyle w:val="211pt"/>
              </w:rPr>
              <w:t>решать прикладные задачи из биологии, физики, химии, экономики и других предметов, связанные с исследованием характеристик процессов;</w:t>
            </w:r>
          </w:p>
          <w:p w:rsidR="00064908" w:rsidRDefault="00772D1A">
            <w:pPr>
              <w:pStyle w:val="20"/>
              <w:framePr w:w="14837" w:wrap="notBeside" w:vAnchor="text" w:hAnchor="text" w:xAlign="center" w:y="1"/>
              <w:numPr>
                <w:ilvl w:val="0"/>
                <w:numId w:val="23"/>
              </w:numPr>
              <w:shd w:val="clear" w:color="auto" w:fill="auto"/>
              <w:tabs>
                <w:tab w:val="left" w:pos="422"/>
              </w:tabs>
              <w:spacing w:after="0" w:line="274" w:lineRule="exact"/>
              <w:ind w:left="480" w:hanging="480"/>
              <w:jc w:val="left"/>
            </w:pPr>
            <w:r>
              <w:rPr>
                <w:rStyle w:val="211pt"/>
              </w:rPr>
              <w:t>интерпретировать полученные результаты</w:t>
            </w:r>
          </w:p>
        </w:tc>
        <w:tc>
          <w:tcPr>
            <w:tcW w:w="3298" w:type="dxa"/>
            <w:tcBorders>
              <w:top w:val="single" w:sz="4" w:space="0" w:color="auto"/>
              <w:left w:val="single" w:sz="4" w:space="0" w:color="auto"/>
              <w:right w:val="single" w:sz="4" w:space="0" w:color="auto"/>
            </w:tcBorders>
            <w:shd w:val="clear" w:color="auto" w:fill="FFFFFF"/>
          </w:tcPr>
          <w:p w:rsidR="00064908" w:rsidRDefault="00772D1A">
            <w:pPr>
              <w:pStyle w:val="20"/>
              <w:framePr w:w="14837" w:wrap="notBeside" w:vAnchor="text" w:hAnchor="text" w:xAlign="center" w:y="1"/>
              <w:shd w:val="clear" w:color="auto" w:fill="auto"/>
              <w:spacing w:line="220" w:lineRule="exact"/>
              <w:ind w:left="480"/>
              <w:jc w:val="left"/>
            </w:pPr>
            <w:r>
              <w:rPr>
                <w:rStyle w:val="211pt"/>
              </w:rPr>
              <w:t>определенного</w:t>
            </w:r>
          </w:p>
          <w:p w:rsidR="00064908" w:rsidRDefault="00772D1A">
            <w:pPr>
              <w:pStyle w:val="20"/>
              <w:framePr w:w="14837" w:wrap="notBeside" w:vAnchor="text" w:hAnchor="text" w:xAlign="center" w:y="1"/>
              <w:shd w:val="clear" w:color="auto" w:fill="auto"/>
              <w:spacing w:before="120" w:line="220" w:lineRule="exact"/>
              <w:ind w:left="480"/>
              <w:jc w:val="left"/>
            </w:pPr>
            <w:r>
              <w:rPr>
                <w:rStyle w:val="211pt"/>
              </w:rPr>
              <w:t>интеграла);</w:t>
            </w:r>
          </w:p>
          <w:p w:rsidR="00064908" w:rsidRDefault="00772D1A">
            <w:pPr>
              <w:pStyle w:val="20"/>
              <w:framePr w:w="14837" w:wrap="notBeside" w:vAnchor="text" w:hAnchor="text" w:xAlign="center" w:y="1"/>
              <w:numPr>
                <w:ilvl w:val="0"/>
                <w:numId w:val="24"/>
              </w:numPr>
              <w:shd w:val="clear" w:color="auto" w:fill="auto"/>
              <w:tabs>
                <w:tab w:val="left" w:pos="355"/>
              </w:tabs>
              <w:spacing w:before="120" w:after="0" w:line="274" w:lineRule="exact"/>
              <w:ind w:left="480" w:hanging="480"/>
              <w:jc w:val="left"/>
            </w:pPr>
            <w:r>
              <w:rPr>
                <w:rStyle w:val="211pt"/>
              </w:rPr>
              <w:t>уметь применять приложение производной и определенного интеграла к решению задач естествознания;</w:t>
            </w:r>
          </w:p>
          <w:p w:rsidR="00064908" w:rsidRDefault="00772D1A">
            <w:pPr>
              <w:pStyle w:val="20"/>
              <w:framePr w:w="14837" w:wrap="notBeside" w:vAnchor="text" w:hAnchor="text" w:xAlign="center" w:y="1"/>
              <w:numPr>
                <w:ilvl w:val="0"/>
                <w:numId w:val="24"/>
              </w:numPr>
              <w:shd w:val="clear" w:color="auto" w:fill="auto"/>
              <w:tabs>
                <w:tab w:val="left" w:pos="365"/>
              </w:tabs>
              <w:spacing w:after="0" w:line="274" w:lineRule="exact"/>
              <w:ind w:left="480" w:hanging="480"/>
              <w:jc w:val="left"/>
            </w:pPr>
            <w:r>
              <w:rPr>
                <w:rStyle w:val="211pt"/>
              </w:rPr>
              <w:t>владеть понятиями вторая производная, выпуклость графика функции и уметь исследовать функцию на выпуклость</w:t>
            </w:r>
          </w:p>
        </w:tc>
      </w:tr>
      <w:tr w:rsidR="00064908">
        <w:trPr>
          <w:trHeight w:hRule="exact" w:val="3658"/>
          <w:jc w:val="center"/>
        </w:trPr>
        <w:tc>
          <w:tcPr>
            <w:tcW w:w="1526" w:type="dxa"/>
            <w:tcBorders>
              <w:top w:val="single" w:sz="4" w:space="0" w:color="auto"/>
              <w:left w:val="single" w:sz="4" w:space="0" w:color="auto"/>
              <w:bottom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74" w:lineRule="exact"/>
              <w:jc w:val="left"/>
            </w:pPr>
            <w:r>
              <w:rPr>
                <w:rStyle w:val="212pt"/>
              </w:rPr>
              <w:t>Статистика и теория вероятност ей, логика и</w:t>
            </w:r>
          </w:p>
          <w:p w:rsidR="00064908" w:rsidRDefault="00772D1A">
            <w:pPr>
              <w:pStyle w:val="20"/>
              <w:framePr w:w="14837" w:wrap="notBeside" w:vAnchor="text" w:hAnchor="text" w:xAlign="center" w:y="1"/>
              <w:shd w:val="clear" w:color="auto" w:fill="auto"/>
              <w:spacing w:after="0" w:line="274" w:lineRule="exact"/>
              <w:jc w:val="left"/>
            </w:pPr>
            <w:r>
              <w:rPr>
                <w:rStyle w:val="212pt"/>
              </w:rPr>
              <w:t>комбинато</w:t>
            </w:r>
          </w:p>
          <w:p w:rsidR="00064908" w:rsidRDefault="00772D1A">
            <w:pPr>
              <w:pStyle w:val="20"/>
              <w:framePr w:w="14837" w:wrap="notBeside" w:vAnchor="text" w:hAnchor="text" w:xAlign="center" w:y="1"/>
              <w:shd w:val="clear" w:color="auto" w:fill="auto"/>
              <w:spacing w:after="0" w:line="274" w:lineRule="exact"/>
              <w:jc w:val="left"/>
            </w:pPr>
            <w:r>
              <w:rPr>
                <w:rStyle w:val="212pt"/>
              </w:rPr>
              <w:t>рика</w:t>
            </w:r>
          </w:p>
        </w:tc>
        <w:tc>
          <w:tcPr>
            <w:tcW w:w="3120" w:type="dxa"/>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Оперировать на базовом уровне основными описательными характеристиками числового набора: среднее</w:t>
            </w:r>
          </w:p>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арифметическое, медиана, наибольшее и наименьшее значения; оперировать на базовом уровне понятиями: частота и вероятность события, случайный</w:t>
            </w:r>
          </w:p>
        </w:tc>
        <w:tc>
          <w:tcPr>
            <w:tcW w:w="3605" w:type="dxa"/>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Иметь представление о дискретных и непрерывных случайных величинах и распределениях, о независимости случайных величин;</w:t>
            </w:r>
          </w:p>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иметь представление о математическом ожидании и дисперсии случайных величин;</w:t>
            </w:r>
          </w:p>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иметь представление о нормальном распределении и примерах нормально</w:t>
            </w:r>
          </w:p>
        </w:tc>
        <w:tc>
          <w:tcPr>
            <w:tcW w:w="3288" w:type="dxa"/>
            <w:tcBorders>
              <w:top w:val="single" w:sz="4" w:space="0" w:color="auto"/>
              <w:left w:val="single" w:sz="4" w:space="0" w:color="auto"/>
              <w:bottom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Оперировать основными описательными характеристиками числового набора, понятием генеральная совокупность и выборкой из нее;</w:t>
            </w:r>
          </w:p>
          <w:p w:rsidR="00064908" w:rsidRDefault="00772D1A">
            <w:pPr>
              <w:pStyle w:val="20"/>
              <w:framePr w:w="14837" w:wrap="notBeside" w:vAnchor="text" w:hAnchor="text" w:xAlign="center" w:y="1"/>
              <w:shd w:val="clear" w:color="auto" w:fill="auto"/>
              <w:spacing w:after="0" w:line="274" w:lineRule="exact"/>
              <w:ind w:left="480" w:hanging="480"/>
              <w:jc w:val="left"/>
            </w:pPr>
            <w:r>
              <w:rPr>
                <w:rStyle w:val="211pt0"/>
              </w:rPr>
              <w:t xml:space="preserve">- </w:t>
            </w:r>
            <w:r>
              <w:rPr>
                <w:rStyle w:val="211pt"/>
              </w:rPr>
              <w:t>оперировать понятиями: частота и вероятность события, сумма и произведение вероятностей, вычислять вероятности событий на</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78" w:lineRule="exact"/>
              <w:ind w:left="480"/>
              <w:jc w:val="left"/>
            </w:pPr>
            <w:r>
              <w:rPr>
                <w:rStyle w:val="211pt"/>
              </w:rPr>
              <w:t>Достижение результатов</w:t>
            </w:r>
          </w:p>
          <w:p w:rsidR="00064908" w:rsidRDefault="00772D1A">
            <w:pPr>
              <w:pStyle w:val="20"/>
              <w:framePr w:w="14837" w:wrap="notBeside" w:vAnchor="text" w:hAnchor="text" w:xAlign="center" w:y="1"/>
              <w:shd w:val="clear" w:color="auto" w:fill="auto"/>
              <w:spacing w:after="0" w:line="278" w:lineRule="exact"/>
              <w:ind w:left="480"/>
              <w:jc w:val="left"/>
            </w:pPr>
            <w:r>
              <w:rPr>
                <w:rStyle w:val="211pt"/>
              </w:rPr>
              <w:t>раздела II;</w:t>
            </w:r>
          </w:p>
          <w:p w:rsidR="00064908" w:rsidRDefault="00772D1A">
            <w:pPr>
              <w:pStyle w:val="20"/>
              <w:framePr w:w="14837" w:wrap="notBeside" w:vAnchor="text" w:hAnchor="text" w:xAlign="center" w:y="1"/>
              <w:shd w:val="clear" w:color="auto" w:fill="auto"/>
              <w:spacing w:after="0" w:line="278" w:lineRule="exact"/>
              <w:ind w:left="480"/>
              <w:jc w:val="left"/>
            </w:pPr>
            <w:r>
              <w:rPr>
                <w:rStyle w:val="211pt"/>
              </w:rPr>
              <w:t>иметь представление о центральной предельной теореме;</w:t>
            </w:r>
          </w:p>
          <w:p w:rsidR="00064908" w:rsidRDefault="00772D1A">
            <w:pPr>
              <w:pStyle w:val="20"/>
              <w:framePr w:w="14837" w:wrap="notBeside" w:vAnchor="text" w:hAnchor="text" w:xAlign="center" w:y="1"/>
              <w:shd w:val="clear" w:color="auto" w:fill="auto"/>
              <w:spacing w:after="0" w:line="278" w:lineRule="exact"/>
              <w:ind w:left="480"/>
              <w:jc w:val="left"/>
            </w:pPr>
            <w:r>
              <w:rPr>
                <w:rStyle w:val="211pt"/>
              </w:rPr>
              <w:t>иметь представление о выборочном коэффициенте корреляции и линейной регрессии;</w:t>
            </w:r>
          </w:p>
          <w:p w:rsidR="00064908" w:rsidRDefault="00772D1A">
            <w:pPr>
              <w:pStyle w:val="20"/>
              <w:framePr w:w="14837" w:wrap="notBeside" w:vAnchor="text" w:hAnchor="text" w:xAlign="center" w:y="1"/>
              <w:shd w:val="clear" w:color="auto" w:fill="auto"/>
              <w:spacing w:after="0" w:line="278" w:lineRule="exact"/>
              <w:ind w:left="480"/>
              <w:jc w:val="left"/>
            </w:pPr>
            <w:r>
              <w:rPr>
                <w:rStyle w:val="211pt"/>
              </w:rPr>
              <w:t>иметь представление о статистических гипотезах</w:t>
            </w:r>
          </w:p>
        </w:tc>
      </w:tr>
    </w:tbl>
    <w:p w:rsidR="00064908" w:rsidRDefault="00064908">
      <w:pPr>
        <w:framePr w:w="14837"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69"/>
          <w:footerReference w:type="default" r:id="rId70"/>
          <w:pgSz w:w="16840" w:h="11900" w:orient="landscape"/>
          <w:pgMar w:top="1639" w:right="980" w:bottom="1458" w:left="1023" w:header="0" w:footer="3" w:gutter="0"/>
          <w:pgNumType w:start="80"/>
          <w:cols w:space="720"/>
          <w:noEndnote/>
          <w:docGrid w:linePitch="360"/>
        </w:sectPr>
      </w:pPr>
    </w:p>
    <w:p w:rsidR="00064908" w:rsidRDefault="00D85E2D">
      <w:pPr>
        <w:pStyle w:val="121"/>
        <w:shd w:val="clear" w:color="auto" w:fill="auto"/>
        <w:spacing w:line="278" w:lineRule="exact"/>
        <w:ind w:left="400" w:right="160" w:firstLine="0"/>
        <w:jc w:val="both"/>
      </w:pPr>
      <w:r>
        <w:lastRenderedPageBreak/>
        <w:pict>
          <v:shape id="_x0000_s1086" type="#_x0000_t202" style="position:absolute;left:0;text-align:left;margin-left:-156pt;margin-top:-2.5pt;width:145.2pt;height:322.5pt;z-index:-125829365;mso-wrap-distance-left:5pt;mso-wrap-distance-right:10.8pt;mso-position-horizontal-relative:margin;mso-position-vertical-relative:margin" filled="f" stroked="f">
            <v:textbox style="mso-fit-shape-to-text:t" inset="0,0,0,0">
              <w:txbxContent>
                <w:p w:rsidR="00867520" w:rsidRDefault="00867520">
                  <w:pPr>
                    <w:pStyle w:val="121"/>
                    <w:shd w:val="clear" w:color="auto" w:fill="auto"/>
                    <w:spacing w:line="278" w:lineRule="exact"/>
                    <w:ind w:left="400" w:firstLine="0"/>
                  </w:pPr>
                  <w:r>
                    <w:rPr>
                      <w:rStyle w:val="12Exact"/>
                    </w:rPr>
                    <w:t>выбор, опыты с равновозможными элементарными событиями;</w:t>
                  </w:r>
                </w:p>
                <w:p w:rsidR="00867520" w:rsidRDefault="00867520">
                  <w:pPr>
                    <w:pStyle w:val="121"/>
                    <w:shd w:val="clear" w:color="auto" w:fill="auto"/>
                    <w:spacing w:after="240" w:line="278" w:lineRule="exact"/>
                    <w:ind w:left="400" w:firstLine="0"/>
                  </w:pPr>
                  <w:r>
                    <w:rPr>
                      <w:rStyle w:val="12Exact"/>
                    </w:rPr>
                    <w:t>вычислять вероятности событий на основе подсчета числа исходов.</w:t>
                  </w:r>
                </w:p>
                <w:p w:rsidR="00867520" w:rsidRDefault="00867520">
                  <w:pPr>
                    <w:pStyle w:val="121"/>
                    <w:shd w:val="clear" w:color="auto" w:fill="auto"/>
                    <w:spacing w:line="278" w:lineRule="exact"/>
                    <w:ind w:left="400"/>
                  </w:pPr>
                  <w:r>
                    <w:rPr>
                      <w:rStyle w:val="12Exact"/>
                    </w:rPr>
                    <w:t>В повседневной жизни и при изучении других предметов:</w:t>
                  </w:r>
                </w:p>
                <w:p w:rsidR="00867520" w:rsidRDefault="00867520">
                  <w:pPr>
                    <w:pStyle w:val="121"/>
                    <w:numPr>
                      <w:ilvl w:val="0"/>
                      <w:numId w:val="25"/>
                    </w:numPr>
                    <w:shd w:val="clear" w:color="auto" w:fill="auto"/>
                    <w:tabs>
                      <w:tab w:val="left" w:pos="365"/>
                    </w:tabs>
                    <w:ind w:left="400"/>
                  </w:pPr>
                  <w:r>
                    <w:rPr>
                      <w:rStyle w:val="12Exact"/>
                    </w:rPr>
                    <w:t>оценивать и сравнивать в простых случаях вероятности событий в реальной жизни;</w:t>
                  </w:r>
                </w:p>
                <w:p w:rsidR="00867520" w:rsidRDefault="00867520">
                  <w:pPr>
                    <w:pStyle w:val="121"/>
                    <w:numPr>
                      <w:ilvl w:val="0"/>
                      <w:numId w:val="25"/>
                    </w:numPr>
                    <w:shd w:val="clear" w:color="auto" w:fill="auto"/>
                    <w:tabs>
                      <w:tab w:val="left" w:pos="360"/>
                    </w:tabs>
                    <w:ind w:left="400"/>
                  </w:pPr>
                  <w:r>
                    <w:rPr>
                      <w:rStyle w:val="12Exact"/>
                    </w:rPr>
                    <w:t>читать, сопоставлять, сравнивать, интерпретировать в простых случаях реальные данные, представленные в виде таблиц, диаграмм, графиков</w:t>
                  </w:r>
                </w:p>
              </w:txbxContent>
            </v:textbox>
            <w10:wrap type="square" side="right" anchorx="margin" anchory="margin"/>
          </v:shape>
        </w:pict>
      </w:r>
      <w:r w:rsidR="00772D1A">
        <w:t>распределенных случайных величин;</w:t>
      </w:r>
    </w:p>
    <w:p w:rsidR="00064908" w:rsidRDefault="00772D1A">
      <w:pPr>
        <w:pStyle w:val="121"/>
        <w:numPr>
          <w:ilvl w:val="0"/>
          <w:numId w:val="9"/>
        </w:numPr>
        <w:shd w:val="clear" w:color="auto" w:fill="auto"/>
        <w:tabs>
          <w:tab w:val="left" w:pos="358"/>
        </w:tabs>
        <w:spacing w:line="278" w:lineRule="exact"/>
        <w:ind w:left="400"/>
      </w:pPr>
      <w:r>
        <w:t>понимать суть закона больших чисел и выборочного метода измерения вероятностей;</w:t>
      </w:r>
    </w:p>
    <w:p w:rsidR="00064908" w:rsidRDefault="00772D1A">
      <w:pPr>
        <w:pStyle w:val="121"/>
        <w:numPr>
          <w:ilvl w:val="0"/>
          <w:numId w:val="9"/>
        </w:numPr>
        <w:shd w:val="clear" w:color="auto" w:fill="auto"/>
        <w:tabs>
          <w:tab w:val="left" w:pos="358"/>
        </w:tabs>
        <w:spacing w:line="278" w:lineRule="exact"/>
        <w:ind w:left="400"/>
      </w:pPr>
      <w:r>
        <w:t>иметь представление об условной вероятности и о полной вероятности, применять их в решении задач;</w:t>
      </w:r>
    </w:p>
    <w:p w:rsidR="00064908" w:rsidRDefault="00772D1A">
      <w:pPr>
        <w:pStyle w:val="121"/>
        <w:numPr>
          <w:ilvl w:val="0"/>
          <w:numId w:val="9"/>
        </w:numPr>
        <w:shd w:val="clear" w:color="auto" w:fill="auto"/>
        <w:tabs>
          <w:tab w:val="left" w:pos="358"/>
        </w:tabs>
        <w:spacing w:after="240" w:line="278" w:lineRule="exact"/>
        <w:ind w:left="400"/>
      </w:pPr>
      <w:r>
        <w:t>иметь представление о важных частных видах распределений и применять их в решении задач; иметь представление о корреляции случайных величин, о линейной регрессии.</w:t>
      </w:r>
    </w:p>
    <w:p w:rsidR="00064908" w:rsidRDefault="00772D1A">
      <w:pPr>
        <w:pStyle w:val="121"/>
        <w:shd w:val="clear" w:color="auto" w:fill="auto"/>
        <w:spacing w:line="278" w:lineRule="exact"/>
        <w:ind w:left="400"/>
      </w:pPr>
      <w:r>
        <w:t>В повседневной жизни и при изучении других предметов: вычислять или оценивать вероятности событий в реальной жизни;</w:t>
      </w:r>
    </w:p>
    <w:p w:rsidR="00064908" w:rsidRDefault="00772D1A">
      <w:pPr>
        <w:pStyle w:val="121"/>
        <w:numPr>
          <w:ilvl w:val="0"/>
          <w:numId w:val="9"/>
        </w:numPr>
        <w:shd w:val="clear" w:color="auto" w:fill="auto"/>
        <w:tabs>
          <w:tab w:val="left" w:pos="358"/>
        </w:tabs>
        <w:spacing w:line="278" w:lineRule="exact"/>
        <w:ind w:left="400"/>
      </w:pPr>
      <w:r>
        <w:t>выбирать подходящие методы представления и обработки данных;</w:t>
      </w:r>
    </w:p>
    <w:p w:rsidR="00064908" w:rsidRDefault="00772D1A">
      <w:pPr>
        <w:pStyle w:val="121"/>
        <w:numPr>
          <w:ilvl w:val="0"/>
          <w:numId w:val="9"/>
        </w:numPr>
        <w:shd w:val="clear" w:color="auto" w:fill="auto"/>
        <w:tabs>
          <w:tab w:val="left" w:pos="358"/>
        </w:tabs>
        <w:spacing w:line="278" w:lineRule="exact"/>
        <w:ind w:left="400"/>
        <w:sectPr w:rsidR="00064908">
          <w:pgSz w:w="8400" w:h="11900"/>
          <w:pgMar w:top="1718" w:right="16" w:bottom="1532" w:left="4970" w:header="0" w:footer="3" w:gutter="0"/>
          <w:cols w:space="720"/>
          <w:noEndnote/>
          <w:docGrid w:linePitch="360"/>
        </w:sectPr>
      </w:pPr>
      <w:r>
        <w:t>уметь решать несложные задачи на применение закона больших чисел в</w:t>
      </w:r>
    </w:p>
    <w:p w:rsidR="00064908" w:rsidRDefault="00D85E2D">
      <w:pPr>
        <w:spacing w:line="360" w:lineRule="exact"/>
      </w:pPr>
      <w:r>
        <w:lastRenderedPageBreak/>
        <w:pict>
          <v:shape id="_x0000_s1087" type="#_x0000_t202" style="position:absolute;margin-left:.05pt;margin-top:.1pt;width:155.05pt;height:431.05pt;z-index:251657737;mso-wrap-distance-left:5pt;mso-wrap-distance-right:5pt;mso-position-horizontal-relative:margin" filled="f" stroked="f">
            <v:textbox style="mso-fit-shape-to-text:t" inset="0,0,0,0">
              <w:txbxContent>
                <w:p w:rsidR="00867520" w:rsidRDefault="00867520">
                  <w:pPr>
                    <w:pStyle w:val="121"/>
                    <w:shd w:val="clear" w:color="auto" w:fill="auto"/>
                    <w:spacing w:line="278" w:lineRule="exact"/>
                    <w:ind w:left="400" w:firstLine="0"/>
                  </w:pPr>
                  <w:r>
                    <w:rPr>
                      <w:rStyle w:val="12Exact"/>
                    </w:rPr>
                    <w:t>основе подсчета числа исходов;</w:t>
                  </w:r>
                </w:p>
                <w:p w:rsidR="00867520" w:rsidRDefault="00867520">
                  <w:pPr>
                    <w:pStyle w:val="121"/>
                    <w:shd w:val="clear" w:color="auto" w:fill="auto"/>
                    <w:spacing w:line="278" w:lineRule="exact"/>
                    <w:ind w:left="400" w:firstLine="0"/>
                  </w:pPr>
                  <w:r>
                    <w:rPr>
                      <w:rStyle w:val="12Exact"/>
                    </w:rPr>
                    <w:t>владеть основными понятиями</w:t>
                  </w:r>
                </w:p>
                <w:p w:rsidR="00867520" w:rsidRDefault="00867520">
                  <w:pPr>
                    <w:pStyle w:val="121"/>
                    <w:shd w:val="clear" w:color="auto" w:fill="auto"/>
                    <w:spacing w:line="278" w:lineRule="exact"/>
                    <w:ind w:left="400" w:firstLine="0"/>
                  </w:pPr>
                  <w:r>
                    <w:rPr>
                      <w:rStyle w:val="12Exact"/>
                    </w:rPr>
                    <w:t>комбинаторики и уметь их применять при решении задач; иметь представление об основах теории вероятностей; иметь представление о дискретных и непрерывных случайных величинах и распределениях, о независимости случайных величин;</w:t>
                  </w:r>
                </w:p>
                <w:p w:rsidR="00867520" w:rsidRDefault="00867520">
                  <w:pPr>
                    <w:pStyle w:val="121"/>
                    <w:shd w:val="clear" w:color="auto" w:fill="auto"/>
                    <w:spacing w:line="278" w:lineRule="exact"/>
                    <w:ind w:left="400" w:firstLine="0"/>
                  </w:pPr>
                  <w:r>
                    <w:rPr>
                      <w:rStyle w:val="12Exact"/>
                    </w:rPr>
                    <w:t>иметь представление о математическом ожидании и дисперсии случайных величин;</w:t>
                  </w:r>
                </w:p>
                <w:p w:rsidR="00867520" w:rsidRDefault="00867520">
                  <w:pPr>
                    <w:pStyle w:val="121"/>
                    <w:numPr>
                      <w:ilvl w:val="0"/>
                      <w:numId w:val="26"/>
                    </w:numPr>
                    <w:shd w:val="clear" w:color="auto" w:fill="auto"/>
                    <w:tabs>
                      <w:tab w:val="left" w:pos="365"/>
                    </w:tabs>
                    <w:spacing w:line="278" w:lineRule="exact"/>
                    <w:ind w:left="400"/>
                  </w:pPr>
                  <w:r>
                    <w:rPr>
                      <w:rStyle w:val="12Exact"/>
                    </w:rPr>
                    <w:t>иметь представление о совместных распределениях случайных величин;</w:t>
                  </w:r>
                </w:p>
                <w:p w:rsidR="00867520" w:rsidRDefault="00867520">
                  <w:pPr>
                    <w:pStyle w:val="121"/>
                    <w:numPr>
                      <w:ilvl w:val="0"/>
                      <w:numId w:val="26"/>
                    </w:numPr>
                    <w:shd w:val="clear" w:color="auto" w:fill="auto"/>
                    <w:tabs>
                      <w:tab w:val="left" w:pos="365"/>
                    </w:tabs>
                    <w:spacing w:line="278" w:lineRule="exact"/>
                    <w:ind w:firstLine="0"/>
                    <w:jc w:val="both"/>
                  </w:pPr>
                  <w:r>
                    <w:rPr>
                      <w:rStyle w:val="12Exact"/>
                    </w:rPr>
                    <w:t>понимать суть закона</w:t>
                  </w:r>
                </w:p>
                <w:p w:rsidR="00867520" w:rsidRDefault="00867520">
                  <w:pPr>
                    <w:pStyle w:val="121"/>
                    <w:shd w:val="clear" w:color="auto" w:fill="auto"/>
                    <w:tabs>
                      <w:tab w:val="left" w:leader="underscore" w:pos="3107"/>
                    </w:tabs>
                    <w:spacing w:line="278" w:lineRule="exact"/>
                    <w:ind w:left="400" w:firstLine="0"/>
                  </w:pPr>
                  <w:r>
                    <w:rPr>
                      <w:rStyle w:val="12Exact"/>
                    </w:rPr>
                    <w:t xml:space="preserve">больших чисел и выборочного метода измерения вероятностей; иметь представление о </w:t>
                  </w:r>
                  <w:r>
                    <w:rPr>
                      <w:rStyle w:val="12Exact1"/>
                    </w:rPr>
                    <w:t>нормальном</w:t>
                  </w:r>
                  <w:r>
                    <w:rPr>
                      <w:rStyle w:val="12Exact"/>
                    </w:rPr>
                    <w:tab/>
                  </w:r>
                </w:p>
              </w:txbxContent>
            </v:textbox>
            <w10:wrap anchorx="margin"/>
          </v:shape>
        </w:pict>
      </w:r>
      <w:r>
        <w:pict>
          <v:shape id="_x0000_s1088" type="#_x0000_t202" style="position:absolute;margin-left:164.4pt;margin-top:.1pt;width:156pt;height:431.05pt;z-index:251657738;mso-wrap-distance-left:5pt;mso-wrap-distance-right:5pt;mso-position-horizontal-relative:margin" filled="f" stroked="f">
            <v:textbox style="mso-fit-shape-to-text:t" inset="0,0,0,0">
              <w:txbxContent>
                <w:p w:rsidR="00867520" w:rsidRDefault="00867520">
                  <w:pPr>
                    <w:pStyle w:val="121"/>
                    <w:shd w:val="clear" w:color="auto" w:fill="auto"/>
                    <w:spacing w:line="278" w:lineRule="exact"/>
                    <w:ind w:left="400" w:firstLine="0"/>
                  </w:pPr>
                  <w:r>
                    <w:rPr>
                      <w:rStyle w:val="12Exact"/>
                    </w:rPr>
                    <w:t>и проверке</w:t>
                  </w:r>
                </w:p>
                <w:p w:rsidR="00867520" w:rsidRDefault="00867520">
                  <w:pPr>
                    <w:pStyle w:val="121"/>
                    <w:shd w:val="clear" w:color="auto" w:fill="auto"/>
                    <w:spacing w:line="278" w:lineRule="exact"/>
                    <w:ind w:left="400" w:firstLine="0"/>
                  </w:pPr>
                  <w:r>
                    <w:rPr>
                      <w:rStyle w:val="12Exact"/>
                    </w:rPr>
                    <w:t>статистической гипотезы, о статистике критерия и ее уровне значимости;</w:t>
                  </w:r>
                </w:p>
                <w:p w:rsidR="00867520" w:rsidRDefault="00867520">
                  <w:pPr>
                    <w:pStyle w:val="121"/>
                    <w:numPr>
                      <w:ilvl w:val="0"/>
                      <w:numId w:val="27"/>
                    </w:numPr>
                    <w:shd w:val="clear" w:color="auto" w:fill="auto"/>
                    <w:tabs>
                      <w:tab w:val="left" w:pos="365"/>
                    </w:tabs>
                    <w:spacing w:line="278" w:lineRule="exact"/>
                    <w:ind w:left="400"/>
                  </w:pPr>
                  <w:r>
                    <w:rPr>
                      <w:rStyle w:val="12Exact"/>
                    </w:rPr>
                    <w:t>иметь представление о связи эмпирических и теоретических распределений;</w:t>
                  </w:r>
                </w:p>
                <w:p w:rsidR="00867520" w:rsidRDefault="00867520">
                  <w:pPr>
                    <w:pStyle w:val="121"/>
                    <w:numPr>
                      <w:ilvl w:val="0"/>
                      <w:numId w:val="27"/>
                    </w:numPr>
                    <w:shd w:val="clear" w:color="auto" w:fill="auto"/>
                    <w:tabs>
                      <w:tab w:val="left" w:pos="365"/>
                    </w:tabs>
                    <w:spacing w:line="278" w:lineRule="exact"/>
                    <w:ind w:left="400"/>
                  </w:pPr>
                  <w:r>
                    <w:rPr>
                      <w:rStyle w:val="12Exact"/>
                    </w:rPr>
                    <w:t>иметь представление о кодировании, двоичной записи, двоичном дереве;</w:t>
                  </w:r>
                </w:p>
                <w:p w:rsidR="00867520" w:rsidRDefault="00867520">
                  <w:pPr>
                    <w:pStyle w:val="121"/>
                    <w:numPr>
                      <w:ilvl w:val="0"/>
                      <w:numId w:val="27"/>
                    </w:numPr>
                    <w:shd w:val="clear" w:color="auto" w:fill="auto"/>
                    <w:tabs>
                      <w:tab w:val="left" w:pos="365"/>
                    </w:tabs>
                    <w:spacing w:line="278" w:lineRule="exact"/>
                    <w:ind w:left="400"/>
                  </w:pPr>
                  <w:r>
                    <w:rPr>
                      <w:rStyle w:val="12Exact"/>
                    </w:rPr>
                    <w:t>владеть основными понятиями теории графов (граф, вершина, ребро, степень вершины, путь в графе) и уметь применять их при решении задач;</w:t>
                  </w:r>
                </w:p>
                <w:p w:rsidR="00867520" w:rsidRDefault="00867520">
                  <w:pPr>
                    <w:pStyle w:val="121"/>
                    <w:numPr>
                      <w:ilvl w:val="0"/>
                      <w:numId w:val="27"/>
                    </w:numPr>
                    <w:shd w:val="clear" w:color="auto" w:fill="auto"/>
                    <w:tabs>
                      <w:tab w:val="left" w:pos="365"/>
                    </w:tabs>
                    <w:spacing w:line="278" w:lineRule="exact"/>
                    <w:ind w:left="400"/>
                  </w:pPr>
                  <w:r>
                    <w:rPr>
                      <w:rStyle w:val="12Exact"/>
                    </w:rPr>
                    <w:t>иметь представление о деревьях и уметь применять при решении задач;</w:t>
                  </w:r>
                </w:p>
                <w:p w:rsidR="00867520" w:rsidRDefault="00867520">
                  <w:pPr>
                    <w:pStyle w:val="121"/>
                    <w:numPr>
                      <w:ilvl w:val="0"/>
                      <w:numId w:val="27"/>
                    </w:numPr>
                    <w:shd w:val="clear" w:color="auto" w:fill="auto"/>
                    <w:tabs>
                      <w:tab w:val="left" w:pos="365"/>
                    </w:tabs>
                    <w:spacing w:line="278" w:lineRule="exact"/>
                    <w:ind w:left="400"/>
                  </w:pPr>
                  <w:r>
                    <w:rPr>
                      <w:rStyle w:val="12Exact"/>
                    </w:rPr>
                    <w:t>владеть понятием связность и уметь применять компоненты связности при решении задач;</w:t>
                  </w:r>
                </w:p>
                <w:p w:rsidR="00867520" w:rsidRDefault="00867520">
                  <w:pPr>
                    <w:pStyle w:val="121"/>
                    <w:numPr>
                      <w:ilvl w:val="0"/>
                      <w:numId w:val="27"/>
                    </w:numPr>
                    <w:shd w:val="clear" w:color="auto" w:fill="auto"/>
                    <w:tabs>
                      <w:tab w:val="left" w:pos="355"/>
                    </w:tabs>
                    <w:spacing w:line="278" w:lineRule="exact"/>
                    <w:ind w:left="400"/>
                  </w:pPr>
                  <w:r>
                    <w:rPr>
                      <w:rStyle w:val="12Exact"/>
                    </w:rPr>
                    <w:t>уметь осуществлять пути по ребрам, обходы ребер и вершин графа;</w:t>
                  </w:r>
                </w:p>
                <w:p w:rsidR="00867520" w:rsidRDefault="00867520">
                  <w:pPr>
                    <w:pStyle w:val="121"/>
                    <w:numPr>
                      <w:ilvl w:val="0"/>
                      <w:numId w:val="27"/>
                    </w:numPr>
                    <w:shd w:val="clear" w:color="auto" w:fill="auto"/>
                    <w:tabs>
                      <w:tab w:val="left" w:pos="365"/>
                    </w:tabs>
                    <w:ind w:firstLine="0"/>
                    <w:jc w:val="both"/>
                  </w:pPr>
                  <w:r>
                    <w:rPr>
                      <w:rStyle w:val="12Exact"/>
                    </w:rPr>
                    <w:t>иметь представление об</w:t>
                  </w:r>
                </w:p>
                <w:p w:rsidR="00867520" w:rsidRDefault="00867520">
                  <w:pPr>
                    <w:pStyle w:val="121"/>
                    <w:shd w:val="clear" w:color="auto" w:fill="auto"/>
                    <w:tabs>
                      <w:tab w:val="left" w:leader="underscore" w:pos="3136"/>
                    </w:tabs>
                    <w:ind w:left="400" w:firstLine="0"/>
                    <w:jc w:val="both"/>
                  </w:pPr>
                  <w:r>
                    <w:rPr>
                      <w:rStyle w:val="12Exact1"/>
                    </w:rPr>
                    <w:t>эйлеровом и</w:t>
                  </w:r>
                  <w:r>
                    <w:rPr>
                      <w:rStyle w:val="12Exact"/>
                    </w:rPr>
                    <w:tab/>
                  </w:r>
                </w:p>
              </w:txbxContent>
            </v:textbox>
            <w10:wrap anchorx="margin"/>
          </v:shape>
        </w:pict>
      </w: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693" w:lineRule="exact"/>
      </w:pPr>
    </w:p>
    <w:p w:rsidR="00064908" w:rsidRDefault="00064908">
      <w:pPr>
        <w:rPr>
          <w:sz w:val="2"/>
          <w:szCs w:val="2"/>
        </w:rPr>
        <w:sectPr w:rsidR="00064908">
          <w:footerReference w:type="even" r:id="rId71"/>
          <w:footerReference w:type="default" r:id="rId72"/>
          <w:pgSz w:w="7651" w:h="11909"/>
          <w:pgMar w:top="1765" w:right="1071" w:bottom="1472" w:left="173" w:header="0" w:footer="3" w:gutter="0"/>
          <w:pgNumType w:start="91"/>
          <w:cols w:space="720"/>
          <w:noEndnote/>
          <w:docGrid w:linePitch="360"/>
        </w:sectPr>
      </w:pPr>
    </w:p>
    <w:tbl>
      <w:tblPr>
        <w:tblOverlap w:val="never"/>
        <w:tblW w:w="0" w:type="auto"/>
        <w:jc w:val="center"/>
        <w:tblLayout w:type="fixed"/>
        <w:tblCellMar>
          <w:left w:w="10" w:type="dxa"/>
          <w:right w:w="10" w:type="dxa"/>
        </w:tblCellMar>
        <w:tblLook w:val="04A0"/>
      </w:tblPr>
      <w:tblGrid>
        <w:gridCol w:w="1526"/>
        <w:gridCol w:w="3120"/>
        <w:gridCol w:w="3605"/>
        <w:gridCol w:w="3288"/>
        <w:gridCol w:w="3298"/>
      </w:tblGrid>
      <w:tr w:rsidR="00064908">
        <w:trPr>
          <w:trHeight w:hRule="exact" w:val="5035"/>
          <w:jc w:val="center"/>
        </w:trPr>
        <w:tc>
          <w:tcPr>
            <w:tcW w:w="1526" w:type="dxa"/>
            <w:tcBorders>
              <w:top w:val="single" w:sz="4" w:space="0" w:color="auto"/>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top w:val="single" w:sz="4" w:space="0" w:color="auto"/>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605" w:type="dxa"/>
            <w:tcBorders>
              <w:top w:val="single" w:sz="4" w:space="0" w:color="auto"/>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74" w:lineRule="exact"/>
              <w:ind w:left="480"/>
              <w:jc w:val="left"/>
            </w:pPr>
            <w:r>
              <w:rPr>
                <w:rStyle w:val="211pt"/>
              </w:rPr>
              <w:t>социологии, страховании, здравоохранении, обеспечении безопасности населения в чрезвычайных ситуациях</w:t>
            </w:r>
          </w:p>
        </w:tc>
        <w:tc>
          <w:tcPr>
            <w:tcW w:w="3288" w:type="dxa"/>
            <w:tcBorders>
              <w:top w:val="single" w:sz="4" w:space="0" w:color="auto"/>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74" w:lineRule="exact"/>
              <w:ind w:left="480"/>
              <w:jc w:val="left"/>
            </w:pPr>
            <w:r>
              <w:rPr>
                <w:rStyle w:val="211pt"/>
              </w:rPr>
              <w:t>распределении и примерах нормально распределенных случайных величин;</w:t>
            </w:r>
          </w:p>
          <w:p w:rsidR="00064908" w:rsidRDefault="00772D1A">
            <w:pPr>
              <w:pStyle w:val="20"/>
              <w:framePr w:w="14837" w:wrap="notBeside" w:vAnchor="text" w:hAnchor="text" w:xAlign="center" w:y="1"/>
              <w:numPr>
                <w:ilvl w:val="0"/>
                <w:numId w:val="28"/>
              </w:numPr>
              <w:shd w:val="clear" w:color="auto" w:fill="auto"/>
              <w:tabs>
                <w:tab w:val="left" w:pos="365"/>
              </w:tabs>
              <w:spacing w:after="240" w:line="274" w:lineRule="exact"/>
              <w:ind w:left="480" w:hanging="480"/>
              <w:jc w:val="left"/>
            </w:pPr>
            <w:r>
              <w:rPr>
                <w:rStyle w:val="211pt"/>
              </w:rPr>
              <w:t>иметь представление о корреляции случайных величин.</w:t>
            </w:r>
          </w:p>
          <w:p w:rsidR="00064908" w:rsidRDefault="00772D1A">
            <w:pPr>
              <w:pStyle w:val="20"/>
              <w:framePr w:w="14837" w:wrap="notBeside" w:vAnchor="text" w:hAnchor="text" w:xAlign="center" w:y="1"/>
              <w:shd w:val="clear" w:color="auto" w:fill="auto"/>
              <w:spacing w:before="240" w:after="0" w:line="278" w:lineRule="exact"/>
              <w:ind w:left="480" w:hanging="480"/>
              <w:jc w:val="left"/>
            </w:pPr>
            <w:r>
              <w:rPr>
                <w:rStyle w:val="211pt"/>
              </w:rPr>
              <w:t>В повседневной жизни и при изучении других предметов:</w:t>
            </w:r>
          </w:p>
          <w:p w:rsidR="00064908" w:rsidRDefault="00772D1A">
            <w:pPr>
              <w:pStyle w:val="20"/>
              <w:framePr w:w="14837" w:wrap="notBeside" w:vAnchor="text" w:hAnchor="text" w:xAlign="center" w:y="1"/>
              <w:numPr>
                <w:ilvl w:val="0"/>
                <w:numId w:val="28"/>
              </w:numPr>
              <w:shd w:val="clear" w:color="auto" w:fill="auto"/>
              <w:tabs>
                <w:tab w:val="left" w:pos="365"/>
              </w:tabs>
              <w:spacing w:after="0" w:line="274" w:lineRule="exact"/>
              <w:ind w:left="480" w:hanging="480"/>
              <w:jc w:val="left"/>
            </w:pPr>
            <w:r>
              <w:rPr>
                <w:rStyle w:val="211pt"/>
              </w:rPr>
              <w:t>вычислять или оценивать вероятности событий в реальной жизни;</w:t>
            </w:r>
          </w:p>
          <w:p w:rsidR="00064908" w:rsidRDefault="00772D1A">
            <w:pPr>
              <w:pStyle w:val="20"/>
              <w:framePr w:w="14837" w:wrap="notBeside" w:vAnchor="text" w:hAnchor="text" w:xAlign="center" w:y="1"/>
              <w:numPr>
                <w:ilvl w:val="0"/>
                <w:numId w:val="28"/>
              </w:numPr>
              <w:shd w:val="clear" w:color="auto" w:fill="auto"/>
              <w:tabs>
                <w:tab w:val="left" w:pos="365"/>
              </w:tabs>
              <w:spacing w:after="0" w:line="274" w:lineRule="exact"/>
              <w:ind w:left="480" w:hanging="480"/>
              <w:jc w:val="left"/>
            </w:pPr>
            <w:r>
              <w:rPr>
                <w:rStyle w:val="211pt"/>
              </w:rPr>
              <w:t>выбирать методы подходящего представления и обработки данных</w:t>
            </w:r>
          </w:p>
        </w:tc>
        <w:tc>
          <w:tcPr>
            <w:tcW w:w="3298" w:type="dxa"/>
            <w:tcBorders>
              <w:top w:val="single" w:sz="4" w:space="0" w:color="auto"/>
              <w:left w:val="single" w:sz="4" w:space="0" w:color="auto"/>
              <w:righ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гамильтоновом пути, иметь представление о трудности задачи нахождения гамильтонова</w:t>
            </w:r>
          </w:p>
          <w:p w:rsidR="00064908" w:rsidRDefault="00772D1A">
            <w:pPr>
              <w:pStyle w:val="20"/>
              <w:framePr w:w="14837" w:wrap="notBeside" w:vAnchor="text" w:hAnchor="text" w:xAlign="center" w:y="1"/>
              <w:shd w:val="clear" w:color="auto" w:fill="auto"/>
              <w:spacing w:after="0" w:line="274" w:lineRule="exact"/>
              <w:ind w:left="480"/>
              <w:jc w:val="left"/>
            </w:pPr>
            <w:r>
              <w:rPr>
                <w:rStyle w:val="211pt"/>
              </w:rPr>
              <w:t>пути;</w:t>
            </w:r>
          </w:p>
          <w:p w:rsidR="00064908" w:rsidRDefault="00772D1A">
            <w:pPr>
              <w:pStyle w:val="20"/>
              <w:framePr w:w="14837" w:wrap="notBeside" w:vAnchor="text" w:hAnchor="text" w:xAlign="center" w:y="1"/>
              <w:numPr>
                <w:ilvl w:val="0"/>
                <w:numId w:val="29"/>
              </w:numPr>
              <w:shd w:val="clear" w:color="auto" w:fill="auto"/>
              <w:tabs>
                <w:tab w:val="left" w:pos="365"/>
              </w:tabs>
              <w:spacing w:after="0" w:line="278" w:lineRule="exact"/>
              <w:ind w:left="480" w:hanging="480"/>
              <w:jc w:val="left"/>
            </w:pPr>
            <w:r>
              <w:rPr>
                <w:rStyle w:val="211pt"/>
              </w:rPr>
              <w:t>владеть понятиями конечные и счетные множества и уметь их применять при решении</w:t>
            </w:r>
          </w:p>
          <w:p w:rsidR="00064908" w:rsidRDefault="00772D1A">
            <w:pPr>
              <w:pStyle w:val="20"/>
              <w:framePr w:w="14837" w:wrap="notBeside" w:vAnchor="text" w:hAnchor="text" w:xAlign="center" w:y="1"/>
              <w:shd w:val="clear" w:color="auto" w:fill="auto"/>
              <w:spacing w:after="0" w:line="278" w:lineRule="exact"/>
              <w:ind w:left="480"/>
              <w:jc w:val="left"/>
            </w:pPr>
            <w:r>
              <w:rPr>
                <w:rStyle w:val="211pt"/>
              </w:rPr>
              <w:t>задач;</w:t>
            </w:r>
          </w:p>
          <w:p w:rsidR="00064908" w:rsidRDefault="00772D1A">
            <w:pPr>
              <w:pStyle w:val="20"/>
              <w:framePr w:w="14837" w:wrap="notBeside" w:vAnchor="text" w:hAnchor="text" w:xAlign="center" w:y="1"/>
              <w:numPr>
                <w:ilvl w:val="0"/>
                <w:numId w:val="29"/>
              </w:numPr>
              <w:shd w:val="clear" w:color="auto" w:fill="auto"/>
              <w:tabs>
                <w:tab w:val="left" w:pos="355"/>
              </w:tabs>
              <w:spacing w:after="0" w:line="278" w:lineRule="exact"/>
              <w:ind w:left="480" w:hanging="480"/>
              <w:jc w:val="left"/>
            </w:pPr>
            <w:r>
              <w:rPr>
                <w:rStyle w:val="211pt"/>
              </w:rPr>
              <w:t>уметь применять метод математической</w:t>
            </w:r>
          </w:p>
          <w:p w:rsidR="00064908" w:rsidRDefault="00772D1A">
            <w:pPr>
              <w:pStyle w:val="20"/>
              <w:framePr w:w="14837" w:wrap="notBeside" w:vAnchor="text" w:hAnchor="text" w:xAlign="center" w:y="1"/>
              <w:shd w:val="clear" w:color="auto" w:fill="auto"/>
              <w:spacing w:after="0" w:line="278" w:lineRule="exact"/>
              <w:ind w:left="480"/>
              <w:jc w:val="left"/>
            </w:pPr>
            <w:r>
              <w:rPr>
                <w:rStyle w:val="211pt"/>
              </w:rPr>
              <w:t>индукции;</w:t>
            </w:r>
          </w:p>
          <w:p w:rsidR="00064908" w:rsidRDefault="00772D1A">
            <w:pPr>
              <w:pStyle w:val="20"/>
              <w:framePr w:w="14837" w:wrap="notBeside" w:vAnchor="text" w:hAnchor="text" w:xAlign="center" w:y="1"/>
              <w:numPr>
                <w:ilvl w:val="0"/>
                <w:numId w:val="29"/>
              </w:numPr>
              <w:shd w:val="clear" w:color="auto" w:fill="auto"/>
              <w:tabs>
                <w:tab w:val="left" w:pos="355"/>
              </w:tabs>
              <w:spacing w:after="0" w:line="278" w:lineRule="exact"/>
              <w:ind w:left="480" w:hanging="480"/>
              <w:jc w:val="left"/>
            </w:pPr>
            <w:r>
              <w:rPr>
                <w:rStyle w:val="211pt"/>
              </w:rPr>
              <w:t>уметь применять принцип Дирихле при решении задач</w:t>
            </w:r>
          </w:p>
        </w:tc>
      </w:tr>
      <w:tr w:rsidR="00064908">
        <w:trPr>
          <w:trHeight w:hRule="exact" w:val="341"/>
          <w:jc w:val="center"/>
        </w:trPr>
        <w:tc>
          <w:tcPr>
            <w:tcW w:w="1526" w:type="dxa"/>
            <w:tcBorders>
              <w:top w:val="single" w:sz="4" w:space="0" w:color="auto"/>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40" w:lineRule="exact"/>
              <w:jc w:val="left"/>
            </w:pPr>
            <w:r>
              <w:rPr>
                <w:rStyle w:val="212pt"/>
              </w:rPr>
              <w:t>Текстовые</w:t>
            </w:r>
          </w:p>
        </w:tc>
        <w:tc>
          <w:tcPr>
            <w:tcW w:w="3120" w:type="dxa"/>
            <w:tcBorders>
              <w:top w:val="single" w:sz="4" w:space="0" w:color="auto"/>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Решать несложные</w:t>
            </w:r>
          </w:p>
        </w:tc>
        <w:tc>
          <w:tcPr>
            <w:tcW w:w="3605" w:type="dxa"/>
            <w:tcBorders>
              <w:top w:val="single" w:sz="4" w:space="0" w:color="auto"/>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ind w:right="180"/>
              <w:jc w:val="right"/>
            </w:pPr>
            <w:r>
              <w:rPr>
                <w:rStyle w:val="211pt0"/>
              </w:rPr>
              <w:t xml:space="preserve">- </w:t>
            </w:r>
            <w:r>
              <w:rPr>
                <w:rStyle w:val="211pt"/>
              </w:rPr>
              <w:t>Решать задачи разных типов,</w:t>
            </w:r>
          </w:p>
        </w:tc>
        <w:tc>
          <w:tcPr>
            <w:tcW w:w="3288" w:type="dxa"/>
            <w:tcBorders>
              <w:top w:val="single" w:sz="4" w:space="0" w:color="auto"/>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ind w:left="480" w:hanging="480"/>
              <w:jc w:val="left"/>
            </w:pPr>
            <w:r>
              <w:rPr>
                <w:rStyle w:val="211pt0"/>
              </w:rPr>
              <w:t xml:space="preserve">- </w:t>
            </w:r>
            <w:r>
              <w:rPr>
                <w:rStyle w:val="211pt"/>
              </w:rPr>
              <w:t>Решать разные задачи</w:t>
            </w:r>
          </w:p>
        </w:tc>
        <w:tc>
          <w:tcPr>
            <w:tcW w:w="3298" w:type="dxa"/>
            <w:tcBorders>
              <w:top w:val="single" w:sz="4" w:space="0" w:color="auto"/>
              <w:left w:val="single" w:sz="4" w:space="0" w:color="auto"/>
              <w:righ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Достижение результатов</w:t>
            </w:r>
          </w:p>
        </w:tc>
      </w:tr>
      <w:tr w:rsidR="00064908">
        <w:trPr>
          <w:trHeight w:hRule="exact" w:val="278"/>
          <w:jc w:val="center"/>
        </w:trPr>
        <w:tc>
          <w:tcPr>
            <w:tcW w:w="1526"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40" w:lineRule="exact"/>
              <w:jc w:val="left"/>
            </w:pPr>
            <w:r>
              <w:rPr>
                <w:rStyle w:val="212pt"/>
              </w:rPr>
              <w:t>задачи</w:t>
            </w:r>
          </w:p>
        </w:tc>
        <w:tc>
          <w:tcPr>
            <w:tcW w:w="3120"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текстовые задачи</w:t>
            </w:r>
          </w:p>
        </w:tc>
        <w:tc>
          <w:tcPr>
            <w:tcW w:w="3605"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в том числе задачи</w:t>
            </w:r>
          </w:p>
        </w:tc>
        <w:tc>
          <w:tcPr>
            <w:tcW w:w="3288"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повышенной трудности;</w:t>
            </w:r>
          </w:p>
        </w:tc>
        <w:tc>
          <w:tcPr>
            <w:tcW w:w="3298" w:type="dxa"/>
            <w:tcBorders>
              <w:left w:val="single" w:sz="4" w:space="0" w:color="auto"/>
              <w:righ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раздела II</w:t>
            </w:r>
          </w:p>
        </w:tc>
      </w:tr>
      <w:tr w:rsidR="00064908">
        <w:trPr>
          <w:trHeight w:hRule="exact" w:val="288"/>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разных типов;</w:t>
            </w:r>
          </w:p>
        </w:tc>
        <w:tc>
          <w:tcPr>
            <w:tcW w:w="3605"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повышенной трудности;</w:t>
            </w:r>
          </w:p>
        </w:tc>
        <w:tc>
          <w:tcPr>
            <w:tcW w:w="3288"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hanging="480"/>
              <w:jc w:val="left"/>
            </w:pPr>
            <w:r>
              <w:rPr>
                <w:rStyle w:val="211pt0"/>
              </w:rPr>
              <w:t xml:space="preserve">- </w:t>
            </w:r>
            <w:r>
              <w:rPr>
                <w:rStyle w:val="211pt"/>
              </w:rPr>
              <w:t>анализировать условие</w:t>
            </w:r>
          </w:p>
        </w:tc>
        <w:tc>
          <w:tcPr>
            <w:tcW w:w="3298" w:type="dxa"/>
            <w:tcBorders>
              <w:left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r w:rsidR="00064908">
        <w:trPr>
          <w:trHeight w:hRule="exact" w:val="283"/>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jc w:val="left"/>
            </w:pPr>
            <w:r>
              <w:rPr>
                <w:rStyle w:val="211pt0"/>
              </w:rPr>
              <w:t xml:space="preserve">- </w:t>
            </w:r>
            <w:r>
              <w:rPr>
                <w:rStyle w:val="211pt"/>
              </w:rPr>
              <w:t>анализировать условие</w:t>
            </w:r>
          </w:p>
        </w:tc>
        <w:tc>
          <w:tcPr>
            <w:tcW w:w="3605"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jc w:val="left"/>
            </w:pPr>
            <w:r>
              <w:rPr>
                <w:rStyle w:val="211pt0"/>
              </w:rPr>
              <w:t xml:space="preserve">- </w:t>
            </w:r>
            <w:r>
              <w:rPr>
                <w:rStyle w:val="211pt"/>
              </w:rPr>
              <w:t>выбирать оптимальный</w:t>
            </w:r>
          </w:p>
        </w:tc>
        <w:tc>
          <w:tcPr>
            <w:tcW w:w="3288"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задачи, выбирать</w:t>
            </w:r>
          </w:p>
        </w:tc>
        <w:tc>
          <w:tcPr>
            <w:tcW w:w="3298" w:type="dxa"/>
            <w:tcBorders>
              <w:left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r w:rsidR="00064908">
        <w:trPr>
          <w:trHeight w:hRule="exact" w:val="269"/>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задачи, при</w:t>
            </w:r>
          </w:p>
        </w:tc>
        <w:tc>
          <w:tcPr>
            <w:tcW w:w="3605"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метод решения задачи,</w:t>
            </w:r>
          </w:p>
        </w:tc>
        <w:tc>
          <w:tcPr>
            <w:tcW w:w="3288"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оптимальный метод</w:t>
            </w:r>
          </w:p>
        </w:tc>
        <w:tc>
          <w:tcPr>
            <w:tcW w:w="3298" w:type="dxa"/>
            <w:tcBorders>
              <w:left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r w:rsidR="00064908">
        <w:trPr>
          <w:trHeight w:hRule="exact" w:val="283"/>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необходимости строить</w:t>
            </w:r>
          </w:p>
        </w:tc>
        <w:tc>
          <w:tcPr>
            <w:tcW w:w="3605"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рассматривая различные</w:t>
            </w:r>
          </w:p>
        </w:tc>
        <w:tc>
          <w:tcPr>
            <w:tcW w:w="3288"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решения задачи,</w:t>
            </w:r>
          </w:p>
        </w:tc>
        <w:tc>
          <w:tcPr>
            <w:tcW w:w="3298" w:type="dxa"/>
            <w:tcBorders>
              <w:left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r w:rsidR="00064908">
        <w:trPr>
          <w:trHeight w:hRule="exact" w:val="283"/>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для ее решения</w:t>
            </w:r>
          </w:p>
        </w:tc>
        <w:tc>
          <w:tcPr>
            <w:tcW w:w="3605" w:type="dxa"/>
            <w:tcBorders>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методы;</w:t>
            </w:r>
          </w:p>
        </w:tc>
        <w:tc>
          <w:tcPr>
            <w:tcW w:w="3288" w:type="dxa"/>
            <w:tcBorders>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рассматривая различные</w:t>
            </w:r>
          </w:p>
        </w:tc>
        <w:tc>
          <w:tcPr>
            <w:tcW w:w="3298" w:type="dxa"/>
            <w:tcBorders>
              <w:left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r w:rsidR="00064908">
        <w:trPr>
          <w:trHeight w:hRule="exact" w:val="283"/>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математическую</w:t>
            </w:r>
          </w:p>
        </w:tc>
        <w:tc>
          <w:tcPr>
            <w:tcW w:w="3605"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jc w:val="left"/>
            </w:pPr>
            <w:r>
              <w:rPr>
                <w:rStyle w:val="211pt0"/>
              </w:rPr>
              <w:t xml:space="preserve">- </w:t>
            </w:r>
            <w:r>
              <w:rPr>
                <w:rStyle w:val="211pt"/>
              </w:rPr>
              <w:t>строить модель решения</w:t>
            </w:r>
          </w:p>
        </w:tc>
        <w:tc>
          <w:tcPr>
            <w:tcW w:w="3288"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методы;</w:t>
            </w:r>
          </w:p>
        </w:tc>
        <w:tc>
          <w:tcPr>
            <w:tcW w:w="3298" w:type="dxa"/>
            <w:tcBorders>
              <w:left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r w:rsidR="00064908">
        <w:trPr>
          <w:trHeight w:hRule="exact" w:val="278"/>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модель;</w:t>
            </w:r>
          </w:p>
        </w:tc>
        <w:tc>
          <w:tcPr>
            <w:tcW w:w="3605"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задачи, проводить</w:t>
            </w:r>
          </w:p>
        </w:tc>
        <w:tc>
          <w:tcPr>
            <w:tcW w:w="3288"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hanging="480"/>
              <w:jc w:val="left"/>
            </w:pPr>
            <w:r>
              <w:rPr>
                <w:rStyle w:val="211pt0"/>
              </w:rPr>
              <w:t xml:space="preserve">- </w:t>
            </w:r>
            <w:r>
              <w:rPr>
                <w:rStyle w:val="211pt"/>
              </w:rPr>
              <w:t>строить модель решения</w:t>
            </w:r>
          </w:p>
        </w:tc>
        <w:tc>
          <w:tcPr>
            <w:tcW w:w="3298" w:type="dxa"/>
            <w:tcBorders>
              <w:left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r w:rsidR="00064908">
        <w:trPr>
          <w:trHeight w:hRule="exact" w:val="269"/>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jc w:val="left"/>
            </w:pPr>
            <w:r>
              <w:rPr>
                <w:rStyle w:val="211pt0"/>
              </w:rPr>
              <w:t xml:space="preserve">- </w:t>
            </w:r>
            <w:r>
              <w:rPr>
                <w:rStyle w:val="211pt"/>
              </w:rPr>
              <w:t>понимать и</w:t>
            </w:r>
          </w:p>
        </w:tc>
        <w:tc>
          <w:tcPr>
            <w:tcW w:w="3605" w:type="dxa"/>
            <w:tcBorders>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ind w:right="180"/>
              <w:jc w:val="right"/>
            </w:pPr>
            <w:r>
              <w:rPr>
                <w:rStyle w:val="211pt"/>
              </w:rPr>
              <w:t>доказательные рассуждения;</w:t>
            </w:r>
          </w:p>
        </w:tc>
        <w:tc>
          <w:tcPr>
            <w:tcW w:w="3288" w:type="dxa"/>
            <w:tcBorders>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задачи, проводить</w:t>
            </w:r>
          </w:p>
        </w:tc>
        <w:tc>
          <w:tcPr>
            <w:tcW w:w="3298" w:type="dxa"/>
            <w:tcBorders>
              <w:left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r w:rsidR="00064908">
        <w:trPr>
          <w:trHeight w:hRule="exact" w:val="283"/>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использовать для</w:t>
            </w:r>
          </w:p>
        </w:tc>
        <w:tc>
          <w:tcPr>
            <w:tcW w:w="3605"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jc w:val="left"/>
            </w:pPr>
            <w:r>
              <w:rPr>
                <w:rStyle w:val="211pt0"/>
              </w:rPr>
              <w:t xml:space="preserve">- </w:t>
            </w:r>
            <w:r>
              <w:rPr>
                <w:rStyle w:val="211pt"/>
              </w:rPr>
              <w:t>решать задачи, требующие</w:t>
            </w:r>
          </w:p>
        </w:tc>
        <w:tc>
          <w:tcPr>
            <w:tcW w:w="3288" w:type="dxa"/>
            <w:tcBorders>
              <w:left w:val="single" w:sz="4" w:space="0" w:color="auto"/>
            </w:tcBorders>
            <w:shd w:val="clear" w:color="auto" w:fill="FFFFFF"/>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доказательные</w:t>
            </w:r>
          </w:p>
        </w:tc>
        <w:tc>
          <w:tcPr>
            <w:tcW w:w="3298" w:type="dxa"/>
            <w:tcBorders>
              <w:left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r w:rsidR="00064908">
        <w:trPr>
          <w:trHeight w:hRule="exact" w:val="259"/>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решения задачи</w:t>
            </w:r>
          </w:p>
        </w:tc>
        <w:tc>
          <w:tcPr>
            <w:tcW w:w="3605" w:type="dxa"/>
            <w:tcBorders>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перебора вариантов,</w:t>
            </w:r>
          </w:p>
        </w:tc>
        <w:tc>
          <w:tcPr>
            <w:tcW w:w="3288" w:type="dxa"/>
            <w:tcBorders>
              <w:left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рассуждения при</w:t>
            </w:r>
          </w:p>
        </w:tc>
        <w:tc>
          <w:tcPr>
            <w:tcW w:w="3298" w:type="dxa"/>
            <w:tcBorders>
              <w:left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r w:rsidR="00064908">
        <w:trPr>
          <w:trHeight w:hRule="exact" w:val="259"/>
          <w:jc w:val="center"/>
        </w:trPr>
        <w:tc>
          <w:tcPr>
            <w:tcW w:w="1526" w:type="dxa"/>
            <w:tcBorders>
              <w:left w:val="single" w:sz="4" w:space="0" w:color="auto"/>
              <w:bottom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bottom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информацию,</w:t>
            </w:r>
          </w:p>
        </w:tc>
        <w:tc>
          <w:tcPr>
            <w:tcW w:w="3605" w:type="dxa"/>
            <w:tcBorders>
              <w:left w:val="single" w:sz="4" w:space="0" w:color="auto"/>
              <w:bottom w:val="single" w:sz="4" w:space="0" w:color="auto"/>
            </w:tcBorders>
            <w:shd w:val="clear" w:color="auto" w:fill="FFFFFF"/>
          </w:tcPr>
          <w:p w:rsidR="00064908" w:rsidRDefault="00064908">
            <w:pPr>
              <w:framePr w:w="14837" w:wrap="notBeside" w:vAnchor="text" w:hAnchor="text" w:xAlign="center" w:y="1"/>
              <w:rPr>
                <w:sz w:val="10"/>
                <w:szCs w:val="10"/>
              </w:rPr>
            </w:pPr>
          </w:p>
        </w:tc>
        <w:tc>
          <w:tcPr>
            <w:tcW w:w="3288" w:type="dxa"/>
            <w:tcBorders>
              <w:left w:val="single" w:sz="4" w:space="0" w:color="auto"/>
              <w:bottom w:val="single" w:sz="4" w:space="0" w:color="auto"/>
            </w:tcBorders>
            <w:shd w:val="clear" w:color="auto" w:fill="FFFFFF"/>
            <w:vAlign w:val="bottom"/>
          </w:tcPr>
          <w:p w:rsidR="00064908" w:rsidRDefault="00772D1A">
            <w:pPr>
              <w:pStyle w:val="20"/>
              <w:framePr w:w="14837" w:wrap="notBeside" w:vAnchor="text" w:hAnchor="text" w:xAlign="center" w:y="1"/>
              <w:shd w:val="clear" w:color="auto" w:fill="auto"/>
              <w:spacing w:after="0" w:line="220" w:lineRule="exact"/>
              <w:ind w:left="480"/>
              <w:jc w:val="left"/>
            </w:pPr>
            <w:r>
              <w:rPr>
                <w:rStyle w:val="211pt"/>
              </w:rPr>
              <w:t>решении задачи;</w:t>
            </w:r>
          </w:p>
        </w:tc>
        <w:tc>
          <w:tcPr>
            <w:tcW w:w="3298" w:type="dxa"/>
            <w:tcBorders>
              <w:left w:val="single" w:sz="4" w:space="0" w:color="auto"/>
              <w:bottom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bl>
    <w:p w:rsidR="00064908" w:rsidRDefault="00064908">
      <w:pPr>
        <w:framePr w:w="14837"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73"/>
          <w:footerReference w:type="default" r:id="rId74"/>
          <w:pgSz w:w="16840" w:h="11900" w:orient="landscape"/>
          <w:pgMar w:top="1639" w:right="980" w:bottom="1458" w:left="1023" w:header="0" w:footer="3" w:gutter="0"/>
          <w:pgNumType w:start="82"/>
          <w:cols w:space="720"/>
          <w:noEndnote/>
          <w:docGrid w:linePitch="360"/>
        </w:sectPr>
      </w:pPr>
    </w:p>
    <w:p w:rsidR="00064908" w:rsidRDefault="00772D1A">
      <w:pPr>
        <w:pStyle w:val="121"/>
        <w:shd w:val="clear" w:color="auto" w:fill="auto"/>
        <w:spacing w:line="278" w:lineRule="exact"/>
        <w:ind w:left="400" w:firstLine="0"/>
      </w:pPr>
      <w:r>
        <w:lastRenderedPageBreak/>
        <w:t>представленную в виде текстовой и символьной записи, схем, таблиц, диаграмм, графиков, рисунков;</w:t>
      </w:r>
    </w:p>
    <w:p w:rsidR="00064908" w:rsidRDefault="00772D1A">
      <w:pPr>
        <w:pStyle w:val="121"/>
        <w:numPr>
          <w:ilvl w:val="0"/>
          <w:numId w:val="9"/>
        </w:numPr>
        <w:shd w:val="clear" w:color="auto" w:fill="auto"/>
        <w:tabs>
          <w:tab w:val="left" w:pos="362"/>
        </w:tabs>
        <w:spacing w:line="278" w:lineRule="exact"/>
        <w:ind w:left="400"/>
      </w:pPr>
      <w:r>
        <w:t>действовать по алгоритму, содержащемуся в условии задачи; использовать логические рассуждения при решении задачи; работать с избыточными условиями, выбирая из всей информации, данные, необходимые для решения задачи; осуществлять несложный перебор возможных решений, выбирая из них оптимальное по критериям, сформулированным в условии;</w:t>
      </w:r>
    </w:p>
    <w:p w:rsidR="00064908" w:rsidRDefault="00772D1A">
      <w:pPr>
        <w:pStyle w:val="121"/>
        <w:numPr>
          <w:ilvl w:val="0"/>
          <w:numId w:val="9"/>
        </w:numPr>
        <w:shd w:val="clear" w:color="auto" w:fill="auto"/>
        <w:tabs>
          <w:tab w:val="left" w:pos="362"/>
        </w:tabs>
        <w:spacing w:line="278" w:lineRule="exact"/>
        <w:ind w:firstLine="0"/>
        <w:jc w:val="both"/>
      </w:pPr>
      <w:r>
        <w:t>анализировать и</w:t>
      </w:r>
    </w:p>
    <w:p w:rsidR="00064908" w:rsidRDefault="00772D1A">
      <w:pPr>
        <w:pStyle w:val="121"/>
        <w:shd w:val="clear" w:color="auto" w:fill="auto"/>
        <w:tabs>
          <w:tab w:val="left" w:leader="underscore" w:pos="2963"/>
        </w:tabs>
        <w:spacing w:line="278" w:lineRule="exact"/>
        <w:ind w:left="400" w:firstLine="0"/>
      </w:pPr>
      <w:r>
        <w:t xml:space="preserve">интерпретировать полученные решения в контексте условия задачи, выбирать </w:t>
      </w:r>
      <w:r>
        <w:rPr>
          <w:rStyle w:val="123"/>
        </w:rPr>
        <w:t>решения, не</w:t>
      </w:r>
      <w:r>
        <w:tab/>
      </w:r>
      <w:r>
        <w:br w:type="column"/>
      </w:r>
      <w:r>
        <w:lastRenderedPageBreak/>
        <w:t>проверки условий, выбора оптимального результата;</w:t>
      </w:r>
    </w:p>
    <w:p w:rsidR="00064908" w:rsidRDefault="00772D1A">
      <w:pPr>
        <w:pStyle w:val="121"/>
        <w:numPr>
          <w:ilvl w:val="0"/>
          <w:numId w:val="9"/>
        </w:numPr>
        <w:shd w:val="clear" w:color="auto" w:fill="auto"/>
        <w:tabs>
          <w:tab w:val="left" w:pos="360"/>
        </w:tabs>
        <w:spacing w:line="278" w:lineRule="exact"/>
        <w:ind w:left="400"/>
      </w:pPr>
      <w:r>
        <w:t>анализировать и интерпретировать результаты в контексте условия задачи, выбирать решения, не противоречащие контексту;</w:t>
      </w:r>
    </w:p>
    <w:p w:rsidR="00064908" w:rsidRDefault="00772D1A">
      <w:pPr>
        <w:pStyle w:val="121"/>
        <w:numPr>
          <w:ilvl w:val="0"/>
          <w:numId w:val="9"/>
        </w:numPr>
        <w:shd w:val="clear" w:color="auto" w:fill="auto"/>
        <w:tabs>
          <w:tab w:val="left" w:pos="360"/>
        </w:tabs>
        <w:spacing w:after="240" w:line="278" w:lineRule="exact"/>
        <w:ind w:left="400"/>
      </w:pPr>
      <w:r>
        <w:t>переводить при решении задачи информацию из одной формы в другую, используя при необходимости схемы, таблицы, графики, диаграммы;</w:t>
      </w:r>
    </w:p>
    <w:p w:rsidR="00064908" w:rsidRDefault="00772D1A">
      <w:pPr>
        <w:pStyle w:val="121"/>
        <w:shd w:val="clear" w:color="auto" w:fill="auto"/>
        <w:spacing w:line="278" w:lineRule="exact"/>
        <w:ind w:left="400"/>
        <w:sectPr w:rsidR="00064908">
          <w:pgSz w:w="8400" w:h="11900"/>
          <w:pgMar w:top="1718" w:right="14" w:bottom="1518" w:left="1854" w:header="0" w:footer="3" w:gutter="0"/>
          <w:cols w:num="2" w:sep="1" w:space="720" w:equalWidth="0">
            <w:col w:w="2947" w:space="168"/>
            <w:col w:w="3418"/>
          </w:cols>
          <w:noEndnote/>
          <w:docGrid w:linePitch="360"/>
        </w:sectPr>
      </w:pPr>
      <w:r>
        <w:t>В повседневной жизни и при изучении других предметов: решать практические задачи и задачи из других предметов</w:t>
      </w:r>
    </w:p>
    <w:p w:rsidR="00064908" w:rsidRDefault="00D85E2D">
      <w:pPr>
        <w:spacing w:line="360" w:lineRule="exact"/>
      </w:pPr>
      <w:r>
        <w:lastRenderedPageBreak/>
        <w:pict>
          <v:shape id="_x0000_s1091" type="#_x0000_t202" style="position:absolute;margin-left:.05pt;margin-top:.1pt;width:154.3pt;height:358.45pt;z-index:251657739;mso-wrap-distance-left:5pt;mso-wrap-distance-right:5pt;mso-position-horizontal-relative:margin" filled="f" stroked="f">
            <v:textbox style="mso-fit-shape-to-text:t" inset="0,0,0,0">
              <w:txbxContent>
                <w:p w:rsidR="00867520" w:rsidRDefault="00867520">
                  <w:pPr>
                    <w:pStyle w:val="121"/>
                    <w:shd w:val="clear" w:color="auto" w:fill="auto"/>
                    <w:ind w:left="400"/>
                  </w:pPr>
                  <w:r>
                    <w:rPr>
                      <w:rStyle w:val="12Exact0"/>
                    </w:rPr>
                    <w:t xml:space="preserve">- </w:t>
                  </w:r>
                  <w:r>
                    <w:rPr>
                      <w:rStyle w:val="12Exact"/>
                    </w:rPr>
                    <w:t>решать задачи,</w:t>
                  </w:r>
                </w:p>
                <w:p w:rsidR="00867520" w:rsidRDefault="00867520">
                  <w:pPr>
                    <w:pStyle w:val="121"/>
                    <w:shd w:val="clear" w:color="auto" w:fill="auto"/>
                    <w:ind w:left="400" w:firstLine="0"/>
                  </w:pPr>
                  <w:r>
                    <w:rPr>
                      <w:rStyle w:val="12Exact"/>
                    </w:rPr>
                    <w:t>требующие перебора вариантов, проверки условий, выбора оптимального результата; анализировать и интерпретировать полученные решения в контексте условия задачи, выбирать решения, не противоречащие контексту;</w:t>
                  </w:r>
                </w:p>
                <w:p w:rsidR="00867520" w:rsidRDefault="00867520">
                  <w:pPr>
                    <w:pStyle w:val="121"/>
                    <w:shd w:val="clear" w:color="auto" w:fill="auto"/>
                    <w:spacing w:after="236"/>
                    <w:ind w:left="400" w:firstLine="0"/>
                  </w:pPr>
                  <w:r>
                    <w:rPr>
                      <w:rStyle w:val="12Exact"/>
                    </w:rPr>
                    <w:t>переводить при решении задачи информацию из одной формы записи в другую, используя при необходимости схемы, таблицы, графики, диаграммы.</w:t>
                  </w:r>
                </w:p>
                <w:p w:rsidR="00867520" w:rsidRDefault="00867520">
                  <w:pPr>
                    <w:pStyle w:val="121"/>
                    <w:shd w:val="clear" w:color="auto" w:fill="auto"/>
                    <w:spacing w:line="278" w:lineRule="exact"/>
                    <w:ind w:left="400"/>
                  </w:pPr>
                  <w:r>
                    <w:rPr>
                      <w:rStyle w:val="12Exact"/>
                    </w:rPr>
                    <w:t>В повседневной жизни и при изучении других предметов: решать практические задачи и задачи из других предметов</w:t>
                  </w:r>
                </w:p>
              </w:txbxContent>
            </v:textbox>
            <w10:wrap anchorx="margin"/>
          </v:shape>
        </w:pict>
      </w: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678" w:lineRule="exact"/>
      </w:pPr>
    </w:p>
    <w:p w:rsidR="00064908" w:rsidRDefault="00064908">
      <w:pPr>
        <w:rPr>
          <w:sz w:val="2"/>
          <w:szCs w:val="2"/>
        </w:rPr>
        <w:sectPr w:rsidR="00064908">
          <w:footerReference w:type="even" r:id="rId75"/>
          <w:footerReference w:type="default" r:id="rId76"/>
          <w:pgSz w:w="7651" w:h="11909"/>
          <w:pgMar w:top="1785" w:right="4397" w:bottom="1785" w:left="168" w:header="0" w:footer="3" w:gutter="0"/>
          <w:pgNumType w:start="94"/>
          <w:cols w:space="720"/>
          <w:noEndnote/>
          <w:docGrid w:linePitch="360"/>
        </w:sectPr>
      </w:pPr>
    </w:p>
    <w:p w:rsidR="00064908" w:rsidRDefault="00772D1A">
      <w:pPr>
        <w:pStyle w:val="121"/>
        <w:shd w:val="clear" w:color="auto" w:fill="auto"/>
        <w:spacing w:after="10" w:line="220" w:lineRule="exact"/>
        <w:ind w:left="400" w:firstLine="0"/>
      </w:pPr>
      <w:r>
        <w:lastRenderedPageBreak/>
        <w:t>противоречащие</w:t>
      </w:r>
    </w:p>
    <w:p w:rsidR="00064908" w:rsidRDefault="00772D1A">
      <w:pPr>
        <w:pStyle w:val="121"/>
        <w:shd w:val="clear" w:color="auto" w:fill="auto"/>
        <w:spacing w:line="220" w:lineRule="exact"/>
        <w:ind w:left="400" w:firstLine="0"/>
      </w:pPr>
      <w:r>
        <w:t>контексту;</w:t>
      </w:r>
    </w:p>
    <w:p w:rsidR="00064908" w:rsidRDefault="00772D1A">
      <w:pPr>
        <w:pStyle w:val="121"/>
        <w:numPr>
          <w:ilvl w:val="0"/>
          <w:numId w:val="9"/>
        </w:numPr>
        <w:shd w:val="clear" w:color="auto" w:fill="auto"/>
        <w:tabs>
          <w:tab w:val="left" w:pos="360"/>
        </w:tabs>
        <w:ind w:left="400"/>
      </w:pPr>
      <w:r>
        <w:t>решать задачи на расчет стоимости покупок, услуг, поездок и т.п.;</w:t>
      </w:r>
    </w:p>
    <w:p w:rsidR="00064908" w:rsidRDefault="00772D1A">
      <w:pPr>
        <w:pStyle w:val="121"/>
        <w:numPr>
          <w:ilvl w:val="0"/>
          <w:numId w:val="9"/>
        </w:numPr>
        <w:shd w:val="clear" w:color="auto" w:fill="auto"/>
        <w:tabs>
          <w:tab w:val="left" w:pos="360"/>
        </w:tabs>
        <w:ind w:left="400"/>
      </w:pPr>
      <w:r>
        <w:t>решать несложные задачи, связанные с долевым участием во владении фирмой, предприятием, недвижимостью;</w:t>
      </w:r>
    </w:p>
    <w:p w:rsidR="00064908" w:rsidRDefault="00772D1A">
      <w:pPr>
        <w:pStyle w:val="121"/>
        <w:numPr>
          <w:ilvl w:val="0"/>
          <w:numId w:val="9"/>
        </w:numPr>
        <w:shd w:val="clear" w:color="auto" w:fill="auto"/>
        <w:tabs>
          <w:tab w:val="left" w:pos="360"/>
        </w:tabs>
        <w:ind w:left="400"/>
      </w:pPr>
      <w:r>
        <w:t>решать задачи на простые проценты (системы скидок, комиссии) и на вычисление сложных процентов в различных схемах вкладов, кредитов и ипотек;</w:t>
      </w:r>
    </w:p>
    <w:p w:rsidR="00064908" w:rsidRDefault="00772D1A">
      <w:pPr>
        <w:pStyle w:val="121"/>
        <w:numPr>
          <w:ilvl w:val="0"/>
          <w:numId w:val="9"/>
        </w:numPr>
        <w:shd w:val="clear" w:color="auto" w:fill="auto"/>
        <w:tabs>
          <w:tab w:val="left" w:pos="360"/>
        </w:tabs>
        <w:ind w:left="400"/>
      </w:pPr>
      <w:r>
        <w:t>решать практические задачи, требующие использования отрицательных чисел: на определение температуры, на определение положения на временной оси (до нашей эры и после), на движение денежных средств</w:t>
      </w:r>
    </w:p>
    <w:p w:rsidR="00064908" w:rsidRDefault="00772D1A">
      <w:pPr>
        <w:pStyle w:val="121"/>
        <w:shd w:val="clear" w:color="auto" w:fill="auto"/>
        <w:ind w:left="400" w:firstLine="0"/>
        <w:sectPr w:rsidR="00064908">
          <w:footerReference w:type="even" r:id="rId77"/>
          <w:footerReference w:type="default" r:id="rId78"/>
          <w:pgSz w:w="8400" w:h="11900"/>
          <w:pgMar w:top="1775" w:right="3126" w:bottom="1536" w:left="2369" w:header="0" w:footer="3" w:gutter="0"/>
          <w:pgNumType w:start="84"/>
          <w:cols w:space="720"/>
          <w:noEndnote/>
          <w:docGrid w:linePitch="360"/>
        </w:sectPr>
      </w:pPr>
      <w:r>
        <w:rPr>
          <w:rStyle w:val="123"/>
        </w:rPr>
        <w:t>(приход/расход), на</w:t>
      </w:r>
      <w:r>
        <w:br w:type="page"/>
      </w:r>
    </w:p>
    <w:tbl>
      <w:tblPr>
        <w:tblOverlap w:val="never"/>
        <w:tblW w:w="0" w:type="auto"/>
        <w:jc w:val="center"/>
        <w:tblLayout w:type="fixed"/>
        <w:tblCellMar>
          <w:left w:w="10" w:type="dxa"/>
          <w:right w:w="10" w:type="dxa"/>
        </w:tblCellMar>
        <w:tblLook w:val="04A0"/>
      </w:tblPr>
      <w:tblGrid>
        <w:gridCol w:w="1526"/>
        <w:gridCol w:w="3120"/>
        <w:gridCol w:w="3605"/>
        <w:gridCol w:w="3288"/>
        <w:gridCol w:w="3298"/>
      </w:tblGrid>
      <w:tr w:rsidR="00064908">
        <w:trPr>
          <w:trHeight w:hRule="exact" w:val="5016"/>
          <w:jc w:val="center"/>
        </w:trPr>
        <w:tc>
          <w:tcPr>
            <w:tcW w:w="1526" w:type="dxa"/>
            <w:tcBorders>
              <w:top w:val="single" w:sz="4" w:space="0" w:color="auto"/>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top w:val="single" w:sz="4" w:space="0" w:color="auto"/>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ind w:left="480" w:firstLine="0"/>
            </w:pPr>
            <w:r>
              <w:t>определение глубины/высоты и т.п.; использовать понятие масштаба для нахождения расстояний и длин на картах, планах местности, планах помещений, выкройках, при работе на компьютере и т.п.</w:t>
            </w:r>
          </w:p>
          <w:p w:rsidR="00064908" w:rsidRDefault="00772D1A">
            <w:pPr>
              <w:pStyle w:val="121"/>
              <w:framePr w:w="14837" w:wrap="notBeside" w:vAnchor="text" w:hAnchor="text" w:xAlign="center" w:y="1"/>
              <w:shd w:val="clear" w:color="auto" w:fill="auto"/>
              <w:ind w:left="480" w:hanging="480"/>
            </w:pPr>
            <w:r>
              <w:t>В повседневной жизни и при изучении других предметов:</w:t>
            </w:r>
          </w:p>
          <w:p w:rsidR="00064908" w:rsidRDefault="00772D1A">
            <w:pPr>
              <w:pStyle w:val="121"/>
              <w:framePr w:w="14837" w:wrap="notBeside" w:vAnchor="text" w:hAnchor="text" w:xAlign="center" w:y="1"/>
              <w:shd w:val="clear" w:color="auto" w:fill="auto"/>
              <w:ind w:left="480" w:hanging="480"/>
            </w:pPr>
            <w:r>
              <w:rPr>
                <w:rStyle w:val="122"/>
              </w:rPr>
              <w:t xml:space="preserve">- </w:t>
            </w:r>
            <w:r>
              <w:t>решать несложные практические задачи, возникающие в ситуациях повседневной</w:t>
            </w:r>
          </w:p>
          <w:p w:rsidR="00064908" w:rsidRDefault="00772D1A">
            <w:pPr>
              <w:pStyle w:val="121"/>
              <w:framePr w:w="14837" w:wrap="notBeside" w:vAnchor="text" w:hAnchor="text" w:xAlign="center" w:y="1"/>
              <w:shd w:val="clear" w:color="auto" w:fill="auto"/>
              <w:ind w:left="480" w:firstLine="0"/>
            </w:pPr>
            <w:r>
              <w:t>жизни</w:t>
            </w:r>
          </w:p>
        </w:tc>
        <w:tc>
          <w:tcPr>
            <w:tcW w:w="3605" w:type="dxa"/>
            <w:tcBorders>
              <w:top w:val="single" w:sz="4" w:space="0" w:color="auto"/>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288" w:type="dxa"/>
            <w:tcBorders>
              <w:top w:val="single" w:sz="4" w:space="0" w:color="auto"/>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298" w:type="dxa"/>
            <w:tcBorders>
              <w:top w:val="single" w:sz="4" w:space="0" w:color="auto"/>
              <w:left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r w:rsidR="00064908">
        <w:trPr>
          <w:trHeight w:hRule="exact" w:val="3662"/>
          <w:jc w:val="center"/>
        </w:trPr>
        <w:tc>
          <w:tcPr>
            <w:tcW w:w="1526" w:type="dxa"/>
            <w:tcBorders>
              <w:top w:val="single" w:sz="4" w:space="0" w:color="auto"/>
              <w:left w:val="single" w:sz="4" w:space="0" w:color="auto"/>
              <w:bottom w:val="single" w:sz="4" w:space="0" w:color="auto"/>
            </w:tcBorders>
            <w:shd w:val="clear" w:color="auto" w:fill="FFFFFF"/>
          </w:tcPr>
          <w:p w:rsidR="00064908" w:rsidRDefault="00772D1A">
            <w:pPr>
              <w:pStyle w:val="121"/>
              <w:framePr w:w="14837" w:wrap="notBeside" w:vAnchor="text" w:hAnchor="text" w:xAlign="center" w:y="1"/>
              <w:shd w:val="clear" w:color="auto" w:fill="auto"/>
              <w:spacing w:line="240" w:lineRule="exact"/>
              <w:ind w:firstLine="0"/>
            </w:pPr>
            <w:r>
              <w:rPr>
                <w:rStyle w:val="1212pt"/>
              </w:rPr>
              <w:t>Г еометрия</w:t>
            </w:r>
          </w:p>
        </w:tc>
        <w:tc>
          <w:tcPr>
            <w:tcW w:w="3120" w:type="dxa"/>
            <w:tcBorders>
              <w:top w:val="single" w:sz="4" w:space="0" w:color="auto"/>
              <w:left w:val="single" w:sz="4" w:space="0" w:color="auto"/>
              <w:bottom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ind w:left="480" w:firstLine="0"/>
            </w:pPr>
            <w:r>
              <w:t>Оперировать на базовом уровне понятиями: точка, прямая, плоскость в пространстве, параллельность и перпендикулярность прямых и плоскостей; распознавать основные виды многогранников (призма, пирамида, прямоугольный параллелепипед, куб);</w:t>
            </w:r>
          </w:p>
        </w:tc>
        <w:tc>
          <w:tcPr>
            <w:tcW w:w="3605" w:type="dxa"/>
            <w:tcBorders>
              <w:top w:val="single" w:sz="4" w:space="0" w:color="auto"/>
              <w:left w:val="single" w:sz="4" w:space="0" w:color="auto"/>
              <w:bottom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78" w:lineRule="exact"/>
              <w:ind w:left="480" w:firstLine="0"/>
            </w:pPr>
            <w:r>
              <w:t>Оперировать понятиями: точка, прямая, плоскость в пространстве, параллельность и перпендикулярность прямых и плоскостей; применять для решения задач геометрические факты, если условия применения заданы в явной форме; решать задачи на нахождение геометрических величин по образцам или</w:t>
            </w:r>
          </w:p>
        </w:tc>
        <w:tc>
          <w:tcPr>
            <w:tcW w:w="3288" w:type="dxa"/>
            <w:tcBorders>
              <w:top w:val="single" w:sz="4" w:space="0" w:color="auto"/>
              <w:left w:val="single" w:sz="4" w:space="0" w:color="auto"/>
              <w:bottom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ind w:left="480" w:firstLine="0"/>
            </w:pPr>
            <w:r>
              <w:t>Владеть геометрическими понятиями при решении задач и проведении математических рассуждений; самостоятельно формулировать определения геометрических фигур, выдвигать гипотезы о новых свойствах и признаках</w:t>
            </w:r>
          </w:p>
          <w:p w:rsidR="00064908" w:rsidRDefault="00772D1A">
            <w:pPr>
              <w:pStyle w:val="121"/>
              <w:framePr w:w="14837" w:wrap="notBeside" w:vAnchor="text" w:hAnchor="text" w:xAlign="center" w:y="1"/>
              <w:shd w:val="clear" w:color="auto" w:fill="auto"/>
              <w:ind w:left="480" w:firstLine="0"/>
            </w:pPr>
            <w:r>
              <w:t>геометрических фигур и</w:t>
            </w:r>
          </w:p>
        </w:tc>
        <w:tc>
          <w:tcPr>
            <w:tcW w:w="3298"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14837" w:wrap="notBeside" w:vAnchor="text" w:hAnchor="text" w:xAlign="center" w:y="1"/>
              <w:numPr>
                <w:ilvl w:val="0"/>
                <w:numId w:val="30"/>
              </w:numPr>
              <w:shd w:val="clear" w:color="auto" w:fill="auto"/>
              <w:tabs>
                <w:tab w:val="left" w:pos="355"/>
              </w:tabs>
              <w:spacing w:line="278" w:lineRule="exact"/>
              <w:ind w:left="480" w:hanging="480"/>
            </w:pPr>
            <w:r>
              <w:t>Иметь представление об аксиоматическом методе;</w:t>
            </w:r>
          </w:p>
          <w:p w:rsidR="00064908" w:rsidRDefault="00772D1A">
            <w:pPr>
              <w:pStyle w:val="121"/>
              <w:framePr w:w="14837" w:wrap="notBeside" w:vAnchor="text" w:hAnchor="text" w:xAlign="center" w:y="1"/>
              <w:numPr>
                <w:ilvl w:val="0"/>
                <w:numId w:val="30"/>
              </w:numPr>
              <w:shd w:val="clear" w:color="auto" w:fill="auto"/>
              <w:tabs>
                <w:tab w:val="left" w:pos="365"/>
              </w:tabs>
              <w:spacing w:line="278" w:lineRule="exact"/>
              <w:ind w:left="480" w:hanging="480"/>
            </w:pPr>
            <w:r>
              <w:t>владеть понятием геометрические места точек в пространстве и уметь применять их для решения задач;</w:t>
            </w:r>
          </w:p>
          <w:p w:rsidR="00064908" w:rsidRDefault="00772D1A">
            <w:pPr>
              <w:pStyle w:val="121"/>
              <w:framePr w:w="14837" w:wrap="notBeside" w:vAnchor="text" w:hAnchor="text" w:xAlign="center" w:y="1"/>
              <w:numPr>
                <w:ilvl w:val="0"/>
                <w:numId w:val="30"/>
              </w:numPr>
              <w:shd w:val="clear" w:color="auto" w:fill="auto"/>
              <w:tabs>
                <w:tab w:val="left" w:pos="355"/>
              </w:tabs>
              <w:spacing w:line="278" w:lineRule="exact"/>
              <w:ind w:left="480" w:hanging="480"/>
            </w:pPr>
            <w:r>
              <w:t>уметь применять для решения задач свойства плоских и двугранных углов, трехгранного угла, теоремы косинусов и синусов для трехгранного</w:t>
            </w:r>
          </w:p>
        </w:tc>
      </w:tr>
    </w:tbl>
    <w:p w:rsidR="00064908" w:rsidRDefault="00064908">
      <w:pPr>
        <w:framePr w:w="14837"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79"/>
          <w:footerReference w:type="default" r:id="rId80"/>
          <w:pgSz w:w="16840" w:h="11900" w:orient="landscape"/>
          <w:pgMar w:top="1639" w:right="980" w:bottom="1472" w:left="1023" w:header="0" w:footer="3" w:gutter="0"/>
          <w:pgNumType w:start="85"/>
          <w:cols w:space="720"/>
          <w:noEndnote/>
          <w:docGrid w:linePitch="360"/>
        </w:sectPr>
      </w:pPr>
    </w:p>
    <w:tbl>
      <w:tblPr>
        <w:tblOverlap w:val="never"/>
        <w:tblW w:w="0" w:type="auto"/>
        <w:jc w:val="center"/>
        <w:tblLayout w:type="fixed"/>
        <w:tblCellMar>
          <w:left w:w="10" w:type="dxa"/>
          <w:right w:w="10" w:type="dxa"/>
        </w:tblCellMar>
        <w:tblLook w:val="04A0"/>
      </w:tblPr>
      <w:tblGrid>
        <w:gridCol w:w="1526"/>
        <w:gridCol w:w="3120"/>
        <w:gridCol w:w="3562"/>
      </w:tblGrid>
      <w:tr w:rsidR="00064908">
        <w:trPr>
          <w:trHeight w:hRule="exact" w:val="331"/>
          <w:jc w:val="center"/>
        </w:trPr>
        <w:tc>
          <w:tcPr>
            <w:tcW w:w="1526" w:type="dxa"/>
            <w:tcBorders>
              <w:top w:val="single" w:sz="4" w:space="0" w:color="auto"/>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top w:val="single" w:sz="4" w:space="0" w:color="auto"/>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right="320" w:firstLine="0"/>
              <w:jc w:val="right"/>
            </w:pPr>
            <w:r>
              <w:t>- изображать изучаемые</w:t>
            </w:r>
          </w:p>
        </w:tc>
        <w:tc>
          <w:tcPr>
            <w:tcW w:w="3562" w:type="dxa"/>
            <w:tcBorders>
              <w:top w:val="single" w:sz="4" w:space="0" w:color="auto"/>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алгоритмам;</w:t>
            </w:r>
          </w:p>
        </w:tc>
      </w:tr>
      <w:tr w:rsidR="00064908">
        <w:trPr>
          <w:trHeight w:hRule="exact" w:val="298"/>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фигуры от руки и с</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firstLine="0"/>
            </w:pPr>
            <w:r>
              <w:t>- делать (выносные) плоские</w:t>
            </w:r>
          </w:p>
        </w:tc>
      </w:tr>
      <w:tr w:rsidR="00064908">
        <w:trPr>
          <w:trHeight w:hRule="exact" w:val="254"/>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right="320" w:firstLine="0"/>
              <w:jc w:val="right"/>
            </w:pPr>
            <w:r>
              <w:t>применением простых</w:t>
            </w:r>
          </w:p>
        </w:tc>
        <w:tc>
          <w:tcPr>
            <w:tcW w:w="3562"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чертежи из рисунков</w:t>
            </w:r>
          </w:p>
        </w:tc>
      </w:tr>
      <w:tr w:rsidR="00064908">
        <w:trPr>
          <w:trHeight w:hRule="exact" w:val="293"/>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чертежных</w:t>
            </w:r>
          </w:p>
        </w:tc>
        <w:tc>
          <w:tcPr>
            <w:tcW w:w="3562"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объемных фигур, в том числе</w:t>
            </w:r>
          </w:p>
        </w:tc>
      </w:tr>
      <w:tr w:rsidR="00064908">
        <w:trPr>
          <w:trHeight w:hRule="exact" w:val="269"/>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инструментов;</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рисовать вид сверху, сбоку,</w:t>
            </w:r>
          </w:p>
        </w:tc>
      </w:tr>
      <w:tr w:rsidR="00064908">
        <w:trPr>
          <w:trHeight w:hRule="exact" w:val="293"/>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firstLine="0"/>
            </w:pPr>
            <w:r>
              <w:t>- делать (выносные)</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строить сечения</w:t>
            </w:r>
          </w:p>
        </w:tc>
      </w:tr>
      <w:tr w:rsidR="00064908">
        <w:trPr>
          <w:trHeight w:hRule="exact" w:val="283"/>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плоские чертежи из</w:t>
            </w:r>
          </w:p>
        </w:tc>
        <w:tc>
          <w:tcPr>
            <w:tcW w:w="3562"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многогранников;</w:t>
            </w:r>
          </w:p>
        </w:tc>
      </w:tr>
      <w:tr w:rsidR="00064908">
        <w:trPr>
          <w:trHeight w:hRule="exact" w:val="254"/>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рисунков простых</w:t>
            </w:r>
          </w:p>
        </w:tc>
        <w:tc>
          <w:tcPr>
            <w:tcW w:w="3562"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firstLine="0"/>
            </w:pPr>
            <w:r>
              <w:t>- извлекать, интерпретировать</w:t>
            </w:r>
          </w:p>
        </w:tc>
      </w:tr>
      <w:tr w:rsidR="00064908">
        <w:trPr>
          <w:trHeight w:hRule="exact" w:val="274"/>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объемных фигур: вид</w:t>
            </w:r>
          </w:p>
        </w:tc>
        <w:tc>
          <w:tcPr>
            <w:tcW w:w="3562"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и преобразовывать</w:t>
            </w:r>
          </w:p>
        </w:tc>
      </w:tr>
      <w:tr w:rsidR="00064908">
        <w:trPr>
          <w:trHeight w:hRule="exact" w:val="288"/>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сверху, сбоку, снизу;</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информацию о</w:t>
            </w:r>
          </w:p>
        </w:tc>
      </w:tr>
      <w:tr w:rsidR="00064908">
        <w:trPr>
          <w:trHeight w:hRule="exact" w:val="298"/>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firstLine="0"/>
            </w:pPr>
            <w:r>
              <w:t>- извлекать информацию</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геометрических фигурах,</w:t>
            </w:r>
          </w:p>
        </w:tc>
      </w:tr>
      <w:tr w:rsidR="00064908">
        <w:trPr>
          <w:trHeight w:hRule="exact" w:val="283"/>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о пространственных</w:t>
            </w:r>
          </w:p>
        </w:tc>
        <w:tc>
          <w:tcPr>
            <w:tcW w:w="3562"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представленную на</w:t>
            </w:r>
          </w:p>
        </w:tc>
      </w:tr>
      <w:tr w:rsidR="00064908">
        <w:trPr>
          <w:trHeight w:hRule="exact" w:val="274"/>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геометрических</w:t>
            </w:r>
          </w:p>
        </w:tc>
        <w:tc>
          <w:tcPr>
            <w:tcW w:w="3562"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чертежах;</w:t>
            </w:r>
          </w:p>
        </w:tc>
      </w:tr>
      <w:tr w:rsidR="00064908">
        <w:trPr>
          <w:trHeight w:hRule="exact" w:val="283"/>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фигурах,</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firstLine="0"/>
            </w:pPr>
            <w:r>
              <w:t>- применять геометрические</w:t>
            </w:r>
          </w:p>
        </w:tc>
      </w:tr>
      <w:tr w:rsidR="00064908">
        <w:trPr>
          <w:trHeight w:hRule="exact" w:val="274"/>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представленную на</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факты для решения задач, в</w:t>
            </w:r>
          </w:p>
        </w:tc>
      </w:tr>
      <w:tr w:rsidR="00064908">
        <w:trPr>
          <w:trHeight w:hRule="exact" w:val="278"/>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чертежах и рисунках;</w:t>
            </w:r>
          </w:p>
        </w:tc>
        <w:tc>
          <w:tcPr>
            <w:tcW w:w="3562"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том числе предполагающих</w:t>
            </w:r>
          </w:p>
        </w:tc>
      </w:tr>
      <w:tr w:rsidR="00064908">
        <w:trPr>
          <w:trHeight w:hRule="exact" w:val="274"/>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firstLine="0"/>
            </w:pPr>
            <w:r>
              <w:t>- применять теорему</w:t>
            </w:r>
          </w:p>
        </w:tc>
        <w:tc>
          <w:tcPr>
            <w:tcW w:w="3562"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несколько шагов решения;</w:t>
            </w:r>
          </w:p>
        </w:tc>
      </w:tr>
      <w:tr w:rsidR="00064908">
        <w:trPr>
          <w:trHeight w:hRule="exact" w:val="288"/>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Пифагора при</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firstLine="0"/>
            </w:pPr>
            <w:r>
              <w:t>- описывать взаимное</w:t>
            </w:r>
          </w:p>
        </w:tc>
      </w:tr>
      <w:tr w:rsidR="00064908">
        <w:trPr>
          <w:trHeight w:hRule="exact" w:val="278"/>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вычислении элементов</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расположение прямых и</w:t>
            </w:r>
          </w:p>
        </w:tc>
      </w:tr>
      <w:tr w:rsidR="00064908">
        <w:trPr>
          <w:trHeight w:hRule="exact" w:val="264"/>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стереометрических</w:t>
            </w:r>
          </w:p>
        </w:tc>
        <w:tc>
          <w:tcPr>
            <w:tcW w:w="3562"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плоскостей в пространстве;</w:t>
            </w:r>
          </w:p>
        </w:tc>
      </w:tr>
      <w:tr w:rsidR="00064908">
        <w:trPr>
          <w:trHeight w:hRule="exact" w:val="283"/>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фигур;</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firstLine="0"/>
            </w:pPr>
            <w:r>
              <w:t>- формулировать свойства и</w:t>
            </w:r>
          </w:p>
        </w:tc>
      </w:tr>
      <w:tr w:rsidR="00064908">
        <w:trPr>
          <w:trHeight w:hRule="exact" w:val="307"/>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firstLine="0"/>
            </w:pPr>
            <w:r>
              <w:t>- находить объемы и</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признаки фигур;</w:t>
            </w:r>
          </w:p>
        </w:tc>
      </w:tr>
      <w:tr w:rsidR="00064908">
        <w:trPr>
          <w:trHeight w:hRule="exact" w:val="283"/>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right="320" w:firstLine="0"/>
              <w:jc w:val="right"/>
            </w:pPr>
            <w:r>
              <w:t>площади поверхностей</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firstLine="0"/>
            </w:pPr>
            <w:r>
              <w:t>- доказывать геометрические</w:t>
            </w:r>
          </w:p>
        </w:tc>
      </w:tr>
      <w:tr w:rsidR="00064908">
        <w:trPr>
          <w:trHeight w:hRule="exact" w:val="278"/>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простейших</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утверждения;</w:t>
            </w:r>
          </w:p>
        </w:tc>
      </w:tr>
      <w:tr w:rsidR="00064908">
        <w:trPr>
          <w:trHeight w:hRule="exact" w:val="259"/>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многогранников с</w:t>
            </w:r>
          </w:p>
        </w:tc>
        <w:tc>
          <w:tcPr>
            <w:tcW w:w="3562"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firstLine="0"/>
            </w:pPr>
            <w:r>
              <w:t>- владеть стандартной</w:t>
            </w:r>
          </w:p>
        </w:tc>
      </w:tr>
      <w:tr w:rsidR="00064908">
        <w:trPr>
          <w:trHeight w:hRule="exact" w:val="298"/>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right="320" w:firstLine="0"/>
              <w:jc w:val="right"/>
            </w:pPr>
            <w:r>
              <w:t>применением формул;</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классификацией</w:t>
            </w:r>
          </w:p>
        </w:tc>
      </w:tr>
      <w:tr w:rsidR="00064908">
        <w:trPr>
          <w:trHeight w:hRule="exact" w:val="274"/>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firstLine="0"/>
            </w:pPr>
            <w:r>
              <w:t>- распознавать основные</w:t>
            </w:r>
          </w:p>
        </w:tc>
        <w:tc>
          <w:tcPr>
            <w:tcW w:w="3562"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пространственных фигур</w:t>
            </w:r>
          </w:p>
        </w:tc>
      </w:tr>
      <w:tr w:rsidR="00064908">
        <w:trPr>
          <w:trHeight w:hRule="exact" w:val="264"/>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виды тел вращения</w:t>
            </w:r>
          </w:p>
        </w:tc>
        <w:tc>
          <w:tcPr>
            <w:tcW w:w="3562" w:type="dxa"/>
            <w:tcBorders>
              <w:left w:val="single" w:sz="4" w:space="0" w:color="auto"/>
            </w:tcBorders>
            <w:shd w:val="clear" w:color="auto" w:fill="FFFFFF"/>
            <w:vAlign w:val="bottom"/>
          </w:tcPr>
          <w:p w:rsidR="00064908" w:rsidRDefault="00772D1A">
            <w:pPr>
              <w:pStyle w:val="121"/>
              <w:framePr w:w="8208" w:wrap="notBeside" w:vAnchor="text" w:hAnchor="text" w:xAlign="center" w:y="1"/>
              <w:shd w:val="clear" w:color="auto" w:fill="auto"/>
              <w:spacing w:line="220" w:lineRule="exact"/>
              <w:ind w:left="480" w:firstLine="0"/>
            </w:pPr>
            <w:r>
              <w:t>(пирамиды, призмы,</w:t>
            </w:r>
          </w:p>
        </w:tc>
      </w:tr>
      <w:tr w:rsidR="00064908">
        <w:trPr>
          <w:trHeight w:hRule="exact" w:val="283"/>
          <w:jc w:val="center"/>
        </w:trPr>
        <w:tc>
          <w:tcPr>
            <w:tcW w:w="1526" w:type="dxa"/>
            <w:tcBorders>
              <w:left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(конус, цилиндр, сфера</w:t>
            </w:r>
          </w:p>
        </w:tc>
        <w:tc>
          <w:tcPr>
            <w:tcW w:w="3562" w:type="dxa"/>
            <w:tcBorders>
              <w:left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left="480" w:firstLine="0"/>
            </w:pPr>
            <w:r>
              <w:t>параллелепипеды);</w:t>
            </w:r>
          </w:p>
        </w:tc>
      </w:tr>
      <w:tr w:rsidR="00064908">
        <w:trPr>
          <w:trHeight w:hRule="exact" w:val="542"/>
          <w:jc w:val="center"/>
        </w:trPr>
        <w:tc>
          <w:tcPr>
            <w:tcW w:w="1526" w:type="dxa"/>
            <w:tcBorders>
              <w:left w:val="single" w:sz="4" w:space="0" w:color="auto"/>
              <w:bottom w:val="single" w:sz="4" w:space="0" w:color="auto"/>
            </w:tcBorders>
            <w:shd w:val="clear" w:color="auto" w:fill="FFFFFF"/>
          </w:tcPr>
          <w:p w:rsidR="00064908" w:rsidRDefault="00064908">
            <w:pPr>
              <w:framePr w:w="8208" w:wrap="notBeside" w:vAnchor="text" w:hAnchor="text" w:xAlign="center" w:y="1"/>
              <w:rPr>
                <w:sz w:val="10"/>
                <w:szCs w:val="10"/>
              </w:rPr>
            </w:pPr>
          </w:p>
        </w:tc>
        <w:tc>
          <w:tcPr>
            <w:tcW w:w="3120" w:type="dxa"/>
            <w:tcBorders>
              <w:left w:val="single" w:sz="4" w:space="0" w:color="auto"/>
              <w:bottom w:val="single" w:sz="4" w:space="0" w:color="auto"/>
            </w:tcBorders>
            <w:shd w:val="clear" w:color="auto" w:fill="FFFFFF"/>
          </w:tcPr>
          <w:p w:rsidR="00064908" w:rsidRDefault="00772D1A">
            <w:pPr>
              <w:pStyle w:val="121"/>
              <w:framePr w:w="8208" w:wrap="notBeside" w:vAnchor="text" w:hAnchor="text" w:xAlign="center" w:y="1"/>
              <w:shd w:val="clear" w:color="auto" w:fill="auto"/>
              <w:spacing w:after="60" w:line="220" w:lineRule="exact"/>
              <w:ind w:left="480" w:firstLine="0"/>
            </w:pPr>
            <w:r>
              <w:t>и шар);</w:t>
            </w:r>
          </w:p>
          <w:p w:rsidR="00064908" w:rsidRDefault="00772D1A">
            <w:pPr>
              <w:pStyle w:val="121"/>
              <w:framePr w:w="8208" w:wrap="notBeside" w:vAnchor="text" w:hAnchor="text" w:xAlign="center" w:y="1"/>
              <w:shd w:val="clear" w:color="auto" w:fill="auto"/>
              <w:spacing w:before="60" w:line="220" w:lineRule="exact"/>
              <w:ind w:firstLine="0"/>
            </w:pPr>
            <w:r>
              <w:t>- находить объемы и</w:t>
            </w:r>
          </w:p>
        </w:tc>
        <w:tc>
          <w:tcPr>
            <w:tcW w:w="3562" w:type="dxa"/>
            <w:tcBorders>
              <w:left w:val="single" w:sz="4" w:space="0" w:color="auto"/>
              <w:bottom w:val="single" w:sz="4" w:space="0" w:color="auto"/>
            </w:tcBorders>
            <w:shd w:val="clear" w:color="auto" w:fill="FFFFFF"/>
          </w:tcPr>
          <w:p w:rsidR="00064908" w:rsidRDefault="00772D1A">
            <w:pPr>
              <w:pStyle w:val="121"/>
              <w:framePr w:w="8208" w:wrap="notBeside" w:vAnchor="text" w:hAnchor="text" w:xAlign="center" w:y="1"/>
              <w:shd w:val="clear" w:color="auto" w:fill="auto"/>
              <w:spacing w:line="220" w:lineRule="exact"/>
              <w:ind w:firstLine="0"/>
            </w:pPr>
            <w:r>
              <w:t>- находить объемы и площади</w:t>
            </w:r>
          </w:p>
        </w:tc>
      </w:tr>
    </w:tbl>
    <w:p w:rsidR="00064908" w:rsidRDefault="00064908">
      <w:pPr>
        <w:framePr w:w="8208"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pgSz w:w="8400" w:h="11900"/>
          <w:pgMar w:top="1639" w:right="0" w:bottom="1448" w:left="192"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3331"/>
        <w:gridCol w:w="3298"/>
      </w:tblGrid>
      <w:tr w:rsidR="00064908">
        <w:trPr>
          <w:trHeight w:hRule="exact" w:val="312"/>
          <w:jc w:val="center"/>
        </w:trPr>
        <w:tc>
          <w:tcPr>
            <w:tcW w:w="3331" w:type="dxa"/>
            <w:tcBorders>
              <w:top w:val="single" w:sz="4" w:space="0" w:color="auto"/>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lastRenderedPageBreak/>
              <w:t>обосновывать или</w:t>
            </w:r>
          </w:p>
        </w:tc>
        <w:tc>
          <w:tcPr>
            <w:tcW w:w="3298"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угла;</w:t>
            </w:r>
          </w:p>
        </w:tc>
      </w:tr>
      <w:tr w:rsidR="00064908">
        <w:trPr>
          <w:trHeight w:hRule="exact" w:val="302"/>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опровергать их, обобщать</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firstLine="0"/>
            </w:pPr>
            <w:r>
              <w:rPr>
                <w:rStyle w:val="122"/>
              </w:rPr>
              <w:t xml:space="preserve">- </w:t>
            </w:r>
            <w:r>
              <w:t>владеть понятием</w:t>
            </w:r>
          </w:p>
        </w:tc>
      </w:tr>
      <w:tr w:rsidR="00064908">
        <w:trPr>
          <w:trHeight w:hRule="exact" w:val="283"/>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или конкретизировать</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перпендикулярное</w:t>
            </w:r>
          </w:p>
        </w:tc>
      </w:tr>
      <w:tr w:rsidR="00064908">
        <w:trPr>
          <w:trHeight w:hRule="exact" w:val="269"/>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результаты на новых</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сечение призмы и уметь</w:t>
            </w:r>
          </w:p>
        </w:tc>
      </w:tr>
      <w:tr w:rsidR="00064908">
        <w:trPr>
          <w:trHeight w:hRule="exact" w:val="278"/>
          <w:jc w:val="center"/>
        </w:trPr>
        <w:tc>
          <w:tcPr>
            <w:tcW w:w="3331" w:type="dxa"/>
            <w:tcBorders>
              <w:lef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520" w:firstLine="0"/>
            </w:pPr>
            <w:r>
              <w:t>классах фигур, проводить</w:t>
            </w:r>
          </w:p>
        </w:tc>
        <w:tc>
          <w:tcPr>
            <w:tcW w:w="3298" w:type="dxa"/>
            <w:tcBorders>
              <w:left w:val="single" w:sz="4" w:space="0" w:color="auto"/>
              <w:righ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480" w:firstLine="0"/>
            </w:pPr>
            <w:r>
              <w:t>применять его при</w:t>
            </w:r>
          </w:p>
        </w:tc>
      </w:tr>
      <w:tr w:rsidR="00064908">
        <w:trPr>
          <w:trHeight w:hRule="exact" w:val="250"/>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в несложных случаях</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решении задач;</w:t>
            </w:r>
          </w:p>
        </w:tc>
      </w:tr>
      <w:tr w:rsidR="00064908">
        <w:trPr>
          <w:trHeight w:hRule="exact" w:val="307"/>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классификацию фигур по</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иметь представление о</w:t>
            </w:r>
          </w:p>
        </w:tc>
      </w:tr>
      <w:tr w:rsidR="00064908">
        <w:trPr>
          <w:trHeight w:hRule="exact" w:val="283"/>
          <w:jc w:val="center"/>
        </w:trPr>
        <w:tc>
          <w:tcPr>
            <w:tcW w:w="3331" w:type="dxa"/>
            <w:tcBorders>
              <w:lef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520" w:firstLine="0"/>
            </w:pPr>
            <w:r>
              <w:t>различным основаниям;</w:t>
            </w:r>
          </w:p>
        </w:tc>
        <w:tc>
          <w:tcPr>
            <w:tcW w:w="3298" w:type="dxa"/>
            <w:tcBorders>
              <w:left w:val="single" w:sz="4" w:space="0" w:color="auto"/>
              <w:righ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480" w:firstLine="0"/>
            </w:pPr>
            <w:r>
              <w:t>двойственности</w:t>
            </w:r>
          </w:p>
        </w:tc>
      </w:tr>
      <w:tr w:rsidR="00064908">
        <w:trPr>
          <w:trHeight w:hRule="exact" w:val="259"/>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160" w:firstLine="0"/>
            </w:pPr>
            <w:r>
              <w:t>- исследовать чертежи,</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правильных</w:t>
            </w:r>
          </w:p>
        </w:tc>
      </w:tr>
      <w:tr w:rsidR="00064908">
        <w:trPr>
          <w:trHeight w:hRule="exact" w:val="293"/>
          <w:jc w:val="center"/>
        </w:trPr>
        <w:tc>
          <w:tcPr>
            <w:tcW w:w="3331" w:type="dxa"/>
            <w:tcBorders>
              <w:lef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520" w:firstLine="0"/>
            </w:pPr>
            <w:r>
              <w:t>включая комбинации</w:t>
            </w:r>
          </w:p>
        </w:tc>
        <w:tc>
          <w:tcPr>
            <w:tcW w:w="3298" w:type="dxa"/>
            <w:tcBorders>
              <w:left w:val="single" w:sz="4" w:space="0" w:color="auto"/>
              <w:righ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480" w:firstLine="0"/>
            </w:pPr>
            <w:r>
              <w:t>многогранников;</w:t>
            </w:r>
          </w:p>
        </w:tc>
      </w:tr>
      <w:tr w:rsidR="00064908">
        <w:trPr>
          <w:trHeight w:hRule="exact" w:val="283"/>
          <w:jc w:val="center"/>
        </w:trPr>
        <w:tc>
          <w:tcPr>
            <w:tcW w:w="3331" w:type="dxa"/>
            <w:tcBorders>
              <w:lef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520" w:firstLine="0"/>
            </w:pPr>
            <w:r>
              <w:t>фигур, извлекать,</w:t>
            </w:r>
          </w:p>
        </w:tc>
        <w:tc>
          <w:tcPr>
            <w:tcW w:w="3298" w:type="dxa"/>
            <w:tcBorders>
              <w:left w:val="single" w:sz="4" w:space="0" w:color="auto"/>
              <w:righ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480" w:firstLine="0"/>
            </w:pPr>
            <w:r>
              <w:t>владеть понятиями</w:t>
            </w:r>
          </w:p>
        </w:tc>
      </w:tr>
      <w:tr w:rsidR="00064908">
        <w:trPr>
          <w:trHeight w:hRule="exact" w:val="254"/>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интерпретировать и</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центральное и</w:t>
            </w:r>
          </w:p>
        </w:tc>
      </w:tr>
      <w:tr w:rsidR="00064908">
        <w:trPr>
          <w:trHeight w:hRule="exact" w:val="278"/>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преобразовывать</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параллельное</w:t>
            </w:r>
          </w:p>
        </w:tc>
      </w:tr>
      <w:tr w:rsidR="00064908">
        <w:trPr>
          <w:trHeight w:hRule="exact" w:val="307"/>
          <w:jc w:val="center"/>
        </w:trPr>
        <w:tc>
          <w:tcPr>
            <w:tcW w:w="3331" w:type="dxa"/>
            <w:tcBorders>
              <w:lef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520" w:firstLine="0"/>
            </w:pPr>
            <w:r>
              <w:t>информацию,</w:t>
            </w:r>
          </w:p>
        </w:tc>
        <w:tc>
          <w:tcPr>
            <w:tcW w:w="3298" w:type="dxa"/>
            <w:tcBorders>
              <w:left w:val="single" w:sz="4" w:space="0" w:color="auto"/>
              <w:righ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480" w:firstLine="0"/>
            </w:pPr>
            <w:r>
              <w:t>проектирование и</w:t>
            </w:r>
          </w:p>
        </w:tc>
      </w:tr>
      <w:tr w:rsidR="00064908">
        <w:trPr>
          <w:trHeight w:hRule="exact" w:val="278"/>
          <w:jc w:val="center"/>
        </w:trPr>
        <w:tc>
          <w:tcPr>
            <w:tcW w:w="3331" w:type="dxa"/>
            <w:tcBorders>
              <w:lef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520" w:firstLine="0"/>
            </w:pPr>
            <w:r>
              <w:t>представленную на</w:t>
            </w:r>
          </w:p>
        </w:tc>
        <w:tc>
          <w:tcPr>
            <w:tcW w:w="3298" w:type="dxa"/>
            <w:tcBorders>
              <w:left w:val="single" w:sz="4" w:space="0" w:color="auto"/>
              <w:righ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480" w:firstLine="0"/>
            </w:pPr>
            <w:r>
              <w:t>применять их при</w:t>
            </w:r>
          </w:p>
        </w:tc>
      </w:tr>
      <w:tr w:rsidR="00064908">
        <w:trPr>
          <w:trHeight w:hRule="exact" w:val="278"/>
          <w:jc w:val="center"/>
        </w:trPr>
        <w:tc>
          <w:tcPr>
            <w:tcW w:w="3331" w:type="dxa"/>
            <w:tcBorders>
              <w:lef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520" w:firstLine="0"/>
            </w:pPr>
            <w:r>
              <w:t>чертежах;</w:t>
            </w:r>
          </w:p>
        </w:tc>
        <w:tc>
          <w:tcPr>
            <w:tcW w:w="3298" w:type="dxa"/>
            <w:tcBorders>
              <w:left w:val="single" w:sz="4" w:space="0" w:color="auto"/>
              <w:righ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480" w:firstLine="0"/>
            </w:pPr>
            <w:r>
              <w:t>построении сечений</w:t>
            </w:r>
          </w:p>
        </w:tc>
      </w:tr>
      <w:tr w:rsidR="00064908">
        <w:trPr>
          <w:trHeight w:hRule="exact" w:val="278"/>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160" w:firstLine="0"/>
            </w:pPr>
            <w:r>
              <w:t>- решать задачи</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многогранников методом</w:t>
            </w:r>
          </w:p>
        </w:tc>
      </w:tr>
      <w:tr w:rsidR="00064908">
        <w:trPr>
          <w:trHeight w:hRule="exact" w:val="274"/>
          <w:jc w:val="center"/>
        </w:trPr>
        <w:tc>
          <w:tcPr>
            <w:tcW w:w="3331" w:type="dxa"/>
            <w:tcBorders>
              <w:lef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520" w:firstLine="0"/>
            </w:pPr>
            <w:r>
              <w:t>геометрического</w:t>
            </w:r>
          </w:p>
        </w:tc>
        <w:tc>
          <w:tcPr>
            <w:tcW w:w="3298" w:type="dxa"/>
            <w:tcBorders>
              <w:left w:val="single" w:sz="4" w:space="0" w:color="auto"/>
              <w:righ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480" w:firstLine="0"/>
            </w:pPr>
            <w:r>
              <w:t>проекций;</w:t>
            </w:r>
          </w:p>
        </w:tc>
      </w:tr>
      <w:tr w:rsidR="00064908">
        <w:trPr>
          <w:trHeight w:hRule="exact" w:val="288"/>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содержания, в том числе в</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firstLine="0"/>
            </w:pPr>
            <w:r>
              <w:rPr>
                <w:rStyle w:val="122"/>
              </w:rPr>
              <w:t xml:space="preserve">- </w:t>
            </w:r>
            <w:r>
              <w:t>иметь представление о</w:t>
            </w:r>
          </w:p>
        </w:tc>
      </w:tr>
      <w:tr w:rsidR="00064908">
        <w:trPr>
          <w:trHeight w:hRule="exact" w:val="278"/>
          <w:jc w:val="center"/>
        </w:trPr>
        <w:tc>
          <w:tcPr>
            <w:tcW w:w="3331" w:type="dxa"/>
            <w:tcBorders>
              <w:lef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520" w:firstLine="0"/>
            </w:pPr>
            <w:r>
              <w:t>ситуациях, когда</w:t>
            </w:r>
          </w:p>
        </w:tc>
        <w:tc>
          <w:tcPr>
            <w:tcW w:w="3298" w:type="dxa"/>
            <w:tcBorders>
              <w:left w:val="single" w:sz="4" w:space="0" w:color="auto"/>
              <w:righ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480" w:firstLine="0"/>
            </w:pPr>
            <w:r>
              <w:t>развертке многогранника</w:t>
            </w:r>
          </w:p>
        </w:tc>
      </w:tr>
      <w:tr w:rsidR="00064908">
        <w:trPr>
          <w:trHeight w:hRule="exact" w:val="269"/>
          <w:jc w:val="center"/>
        </w:trPr>
        <w:tc>
          <w:tcPr>
            <w:tcW w:w="3331" w:type="dxa"/>
            <w:tcBorders>
              <w:lef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520" w:firstLine="0"/>
            </w:pPr>
            <w:r>
              <w:t>алгоритм решения не</w:t>
            </w:r>
          </w:p>
        </w:tc>
        <w:tc>
          <w:tcPr>
            <w:tcW w:w="3298" w:type="dxa"/>
            <w:tcBorders>
              <w:left w:val="single" w:sz="4" w:space="0" w:color="auto"/>
              <w:righ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480" w:firstLine="0"/>
            </w:pPr>
            <w:r>
              <w:t>и кратчайшем пути на</w:t>
            </w:r>
          </w:p>
        </w:tc>
      </w:tr>
      <w:tr w:rsidR="00064908">
        <w:trPr>
          <w:trHeight w:hRule="exact" w:val="250"/>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следует явно из условия,</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поверхности</w:t>
            </w:r>
          </w:p>
        </w:tc>
      </w:tr>
      <w:tr w:rsidR="00064908">
        <w:trPr>
          <w:trHeight w:hRule="exact" w:val="307"/>
          <w:jc w:val="center"/>
        </w:trPr>
        <w:tc>
          <w:tcPr>
            <w:tcW w:w="3331" w:type="dxa"/>
            <w:tcBorders>
              <w:lef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520" w:firstLine="0"/>
            </w:pPr>
            <w:r>
              <w:t>выполнять необходимые</w:t>
            </w:r>
          </w:p>
        </w:tc>
        <w:tc>
          <w:tcPr>
            <w:tcW w:w="3298" w:type="dxa"/>
            <w:tcBorders>
              <w:left w:val="single" w:sz="4" w:space="0" w:color="auto"/>
              <w:righ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480" w:firstLine="0"/>
            </w:pPr>
            <w:r>
              <w:t>многогранника;</w:t>
            </w:r>
          </w:p>
        </w:tc>
      </w:tr>
      <w:tr w:rsidR="00064908">
        <w:trPr>
          <w:trHeight w:hRule="exact" w:val="283"/>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для решения задачи</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firstLine="0"/>
            </w:pPr>
            <w:r>
              <w:rPr>
                <w:rStyle w:val="122"/>
              </w:rPr>
              <w:t xml:space="preserve">- </w:t>
            </w:r>
            <w:r>
              <w:t>иметь представление о</w:t>
            </w:r>
          </w:p>
        </w:tc>
      </w:tr>
      <w:tr w:rsidR="00064908">
        <w:trPr>
          <w:trHeight w:hRule="exact" w:val="254"/>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дополнительные</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конических сечениях;</w:t>
            </w:r>
          </w:p>
        </w:tc>
      </w:tr>
      <w:tr w:rsidR="00064908">
        <w:trPr>
          <w:trHeight w:hRule="exact" w:val="307"/>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построения, исследовать</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firstLine="0"/>
            </w:pPr>
            <w:r>
              <w:rPr>
                <w:rStyle w:val="122"/>
              </w:rPr>
              <w:t xml:space="preserve">- </w:t>
            </w:r>
            <w:r>
              <w:t>иметь представление о</w:t>
            </w:r>
          </w:p>
        </w:tc>
      </w:tr>
      <w:tr w:rsidR="00064908">
        <w:trPr>
          <w:trHeight w:hRule="exact" w:val="254"/>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возможность применения</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касающихся сферах и</w:t>
            </w:r>
          </w:p>
        </w:tc>
      </w:tr>
      <w:tr w:rsidR="00064908">
        <w:trPr>
          <w:trHeight w:hRule="exact" w:val="293"/>
          <w:jc w:val="center"/>
        </w:trPr>
        <w:tc>
          <w:tcPr>
            <w:tcW w:w="3331" w:type="dxa"/>
            <w:tcBorders>
              <w:lef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520" w:firstLine="0"/>
            </w:pPr>
            <w:r>
              <w:t>теорем и формул для</w:t>
            </w:r>
          </w:p>
        </w:tc>
        <w:tc>
          <w:tcPr>
            <w:tcW w:w="3298" w:type="dxa"/>
            <w:tcBorders>
              <w:left w:val="single" w:sz="4" w:space="0" w:color="auto"/>
              <w:righ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480" w:firstLine="0"/>
            </w:pPr>
            <w:r>
              <w:t>комбинации тел вращения</w:t>
            </w:r>
          </w:p>
        </w:tc>
      </w:tr>
      <w:tr w:rsidR="00064908">
        <w:trPr>
          <w:trHeight w:hRule="exact" w:val="264"/>
          <w:jc w:val="center"/>
        </w:trPr>
        <w:tc>
          <w:tcPr>
            <w:tcW w:w="3331" w:type="dxa"/>
            <w:tcBorders>
              <w:lef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решения задач;</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и уметь применять их при</w:t>
            </w:r>
          </w:p>
        </w:tc>
      </w:tr>
      <w:tr w:rsidR="00064908">
        <w:trPr>
          <w:trHeight w:hRule="exact" w:val="298"/>
          <w:jc w:val="center"/>
        </w:trPr>
        <w:tc>
          <w:tcPr>
            <w:tcW w:w="3331" w:type="dxa"/>
            <w:tcBorders>
              <w:left w:val="single" w:sz="4" w:space="0" w:color="auto"/>
            </w:tcBorders>
            <w:shd w:val="clear" w:color="auto" w:fill="FFFFFF"/>
          </w:tcPr>
          <w:p w:rsidR="00064908" w:rsidRDefault="00772D1A">
            <w:pPr>
              <w:pStyle w:val="121"/>
              <w:framePr w:w="6629" w:wrap="notBeside" w:vAnchor="text" w:hAnchor="text" w:xAlign="center" w:y="1"/>
              <w:shd w:val="clear" w:color="auto" w:fill="auto"/>
              <w:spacing w:line="220" w:lineRule="exact"/>
              <w:ind w:left="160" w:firstLine="0"/>
            </w:pPr>
            <w:r>
              <w:t>- уметь формулировать и</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решении задач;</w:t>
            </w:r>
          </w:p>
        </w:tc>
      </w:tr>
      <w:tr w:rsidR="00064908">
        <w:trPr>
          <w:trHeight w:hRule="exact" w:val="288"/>
          <w:jc w:val="center"/>
        </w:trPr>
        <w:tc>
          <w:tcPr>
            <w:tcW w:w="3331" w:type="dxa"/>
            <w:tcBorders>
              <w:left w:val="single" w:sz="4" w:space="0" w:color="auto"/>
              <w:bottom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520" w:firstLine="0"/>
            </w:pPr>
            <w:r>
              <w:t>доказывать</w:t>
            </w:r>
          </w:p>
        </w:tc>
        <w:tc>
          <w:tcPr>
            <w:tcW w:w="3298" w:type="dxa"/>
            <w:tcBorders>
              <w:left w:val="single" w:sz="4" w:space="0" w:color="auto"/>
              <w:bottom w:val="single" w:sz="4" w:space="0" w:color="auto"/>
              <w:right w:val="single" w:sz="4" w:space="0" w:color="auto"/>
            </w:tcBorders>
            <w:shd w:val="clear" w:color="auto" w:fill="FFFFFF"/>
            <w:vAlign w:val="bottom"/>
          </w:tcPr>
          <w:p w:rsidR="00064908" w:rsidRDefault="00772D1A">
            <w:pPr>
              <w:pStyle w:val="121"/>
              <w:framePr w:w="6629" w:wrap="notBeside" w:vAnchor="text" w:hAnchor="text" w:xAlign="center" w:y="1"/>
              <w:shd w:val="clear" w:color="auto" w:fill="auto"/>
              <w:spacing w:line="220" w:lineRule="exact"/>
              <w:ind w:left="480" w:firstLine="0"/>
            </w:pPr>
            <w:r>
              <w:t>применять при решении</w:t>
            </w:r>
          </w:p>
        </w:tc>
      </w:tr>
    </w:tbl>
    <w:p w:rsidR="00064908" w:rsidRDefault="00064908">
      <w:pPr>
        <w:framePr w:w="6629"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81"/>
          <w:footerReference w:type="default" r:id="rId82"/>
          <w:pgSz w:w="7608" w:h="11909"/>
          <w:pgMar w:top="1644" w:right="979" w:bottom="1452" w:left="0" w:header="0" w:footer="3" w:gutter="0"/>
          <w:pgNumType w:start="99"/>
          <w:cols w:space="720"/>
          <w:noEndnote/>
          <w:docGrid w:linePitch="360"/>
        </w:sectPr>
      </w:pPr>
    </w:p>
    <w:tbl>
      <w:tblPr>
        <w:tblOverlap w:val="never"/>
        <w:tblW w:w="0" w:type="auto"/>
        <w:jc w:val="center"/>
        <w:tblLayout w:type="fixed"/>
        <w:tblCellMar>
          <w:left w:w="10" w:type="dxa"/>
          <w:right w:w="10" w:type="dxa"/>
        </w:tblCellMar>
        <w:tblLook w:val="04A0"/>
      </w:tblPr>
      <w:tblGrid>
        <w:gridCol w:w="1526"/>
        <w:gridCol w:w="3120"/>
        <w:gridCol w:w="3528"/>
      </w:tblGrid>
      <w:tr w:rsidR="00064908">
        <w:trPr>
          <w:trHeight w:hRule="exact" w:val="336"/>
          <w:jc w:val="center"/>
        </w:trPr>
        <w:tc>
          <w:tcPr>
            <w:tcW w:w="1526" w:type="dxa"/>
            <w:tcBorders>
              <w:top w:val="single" w:sz="4" w:space="0" w:color="auto"/>
              <w:left w:val="single" w:sz="4" w:space="0" w:color="auto"/>
            </w:tcBorders>
            <w:shd w:val="clear" w:color="auto" w:fill="FFFFFF"/>
          </w:tcPr>
          <w:p w:rsidR="00064908" w:rsidRDefault="00064908">
            <w:pPr>
              <w:framePr w:w="8174" w:wrap="notBeside" w:vAnchor="text" w:hAnchor="text" w:xAlign="center" w:y="1"/>
              <w:rPr>
                <w:sz w:val="10"/>
                <w:szCs w:val="10"/>
              </w:rPr>
            </w:pPr>
          </w:p>
        </w:tc>
        <w:tc>
          <w:tcPr>
            <w:tcW w:w="3120" w:type="dxa"/>
            <w:tcBorders>
              <w:top w:val="single" w:sz="4" w:space="0" w:color="auto"/>
              <w:left w:val="single" w:sz="4" w:space="0" w:color="auto"/>
            </w:tcBorders>
            <w:shd w:val="clear" w:color="auto" w:fill="FFFFFF"/>
            <w:vAlign w:val="bottom"/>
          </w:tcPr>
          <w:p w:rsidR="00064908" w:rsidRDefault="00772D1A">
            <w:pPr>
              <w:pStyle w:val="121"/>
              <w:framePr w:w="8174" w:wrap="notBeside" w:vAnchor="text" w:hAnchor="text" w:xAlign="center" w:y="1"/>
              <w:shd w:val="clear" w:color="auto" w:fill="auto"/>
              <w:spacing w:line="220" w:lineRule="exact"/>
              <w:ind w:left="480" w:firstLine="0"/>
            </w:pPr>
            <w:r>
              <w:t>площади поверхностей</w:t>
            </w:r>
          </w:p>
        </w:tc>
        <w:tc>
          <w:tcPr>
            <w:tcW w:w="3528" w:type="dxa"/>
            <w:tcBorders>
              <w:top w:val="single" w:sz="4" w:space="0" w:color="auto"/>
              <w:left w:val="single" w:sz="4" w:space="0" w:color="auto"/>
            </w:tcBorders>
            <w:shd w:val="clear" w:color="auto" w:fill="FFFFFF"/>
            <w:vAlign w:val="bottom"/>
          </w:tcPr>
          <w:p w:rsidR="00064908" w:rsidRDefault="00772D1A">
            <w:pPr>
              <w:pStyle w:val="121"/>
              <w:framePr w:w="8174" w:wrap="notBeside" w:vAnchor="text" w:hAnchor="text" w:xAlign="center" w:y="1"/>
              <w:shd w:val="clear" w:color="auto" w:fill="auto"/>
              <w:spacing w:line="220" w:lineRule="exact"/>
              <w:ind w:left="480" w:firstLine="0"/>
            </w:pPr>
            <w:r>
              <w:t>поверхностей</w:t>
            </w:r>
          </w:p>
        </w:tc>
      </w:tr>
      <w:tr w:rsidR="00064908">
        <w:trPr>
          <w:trHeight w:hRule="exact" w:val="274"/>
          <w:jc w:val="center"/>
        </w:trPr>
        <w:tc>
          <w:tcPr>
            <w:tcW w:w="1526" w:type="dxa"/>
            <w:tcBorders>
              <w:left w:val="single" w:sz="4" w:space="0" w:color="auto"/>
            </w:tcBorders>
            <w:shd w:val="clear" w:color="auto" w:fill="FFFFFF"/>
          </w:tcPr>
          <w:p w:rsidR="00064908" w:rsidRDefault="00064908">
            <w:pPr>
              <w:framePr w:w="8174"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left="480" w:firstLine="0"/>
            </w:pPr>
            <w:r>
              <w:t>простейших</w:t>
            </w:r>
          </w:p>
        </w:tc>
        <w:tc>
          <w:tcPr>
            <w:tcW w:w="3528" w:type="dxa"/>
            <w:tcBorders>
              <w:left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left="480" w:firstLine="0"/>
            </w:pPr>
            <w:r>
              <w:t>геометрических тел с</w:t>
            </w:r>
          </w:p>
        </w:tc>
      </w:tr>
      <w:tr w:rsidR="00064908">
        <w:trPr>
          <w:trHeight w:hRule="exact" w:val="283"/>
          <w:jc w:val="center"/>
        </w:trPr>
        <w:tc>
          <w:tcPr>
            <w:tcW w:w="1526" w:type="dxa"/>
            <w:tcBorders>
              <w:left w:val="single" w:sz="4" w:space="0" w:color="auto"/>
            </w:tcBorders>
            <w:shd w:val="clear" w:color="auto" w:fill="FFFFFF"/>
          </w:tcPr>
          <w:p w:rsidR="00064908" w:rsidRDefault="00064908">
            <w:pPr>
              <w:framePr w:w="8174"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left="480" w:firstLine="0"/>
            </w:pPr>
            <w:r>
              <w:t>многогранников и тел</w:t>
            </w:r>
          </w:p>
        </w:tc>
        <w:tc>
          <w:tcPr>
            <w:tcW w:w="3528" w:type="dxa"/>
            <w:tcBorders>
              <w:left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left="480" w:firstLine="0"/>
            </w:pPr>
            <w:r>
              <w:t>применением формул;</w:t>
            </w:r>
          </w:p>
        </w:tc>
      </w:tr>
      <w:tr w:rsidR="00064908">
        <w:trPr>
          <w:trHeight w:hRule="exact" w:val="274"/>
          <w:jc w:val="center"/>
        </w:trPr>
        <w:tc>
          <w:tcPr>
            <w:tcW w:w="1526" w:type="dxa"/>
            <w:tcBorders>
              <w:left w:val="single" w:sz="4" w:space="0" w:color="auto"/>
            </w:tcBorders>
            <w:shd w:val="clear" w:color="auto" w:fill="FFFFFF"/>
          </w:tcPr>
          <w:p w:rsidR="00064908" w:rsidRDefault="00064908">
            <w:pPr>
              <w:framePr w:w="8174"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174" w:wrap="notBeside" w:vAnchor="text" w:hAnchor="text" w:xAlign="center" w:y="1"/>
              <w:shd w:val="clear" w:color="auto" w:fill="auto"/>
              <w:spacing w:line="220" w:lineRule="exact"/>
              <w:ind w:left="480" w:firstLine="0"/>
            </w:pPr>
            <w:r>
              <w:t>вращения с</w:t>
            </w:r>
          </w:p>
        </w:tc>
        <w:tc>
          <w:tcPr>
            <w:tcW w:w="3528" w:type="dxa"/>
            <w:tcBorders>
              <w:left w:val="single" w:sz="4" w:space="0" w:color="auto"/>
            </w:tcBorders>
            <w:shd w:val="clear" w:color="auto" w:fill="FFFFFF"/>
            <w:vAlign w:val="bottom"/>
          </w:tcPr>
          <w:p w:rsidR="00064908" w:rsidRDefault="00772D1A">
            <w:pPr>
              <w:pStyle w:val="121"/>
              <w:framePr w:w="8174" w:wrap="notBeside" w:vAnchor="text" w:hAnchor="text" w:xAlign="center" w:y="1"/>
              <w:shd w:val="clear" w:color="auto" w:fill="auto"/>
              <w:spacing w:line="220" w:lineRule="exact"/>
              <w:ind w:firstLine="0"/>
            </w:pPr>
            <w:r>
              <w:t>- вычислять расстояния и углы</w:t>
            </w:r>
          </w:p>
        </w:tc>
      </w:tr>
      <w:tr w:rsidR="00064908">
        <w:trPr>
          <w:trHeight w:hRule="exact" w:val="418"/>
          <w:jc w:val="center"/>
        </w:trPr>
        <w:tc>
          <w:tcPr>
            <w:tcW w:w="1526" w:type="dxa"/>
            <w:tcBorders>
              <w:left w:val="single" w:sz="4" w:space="0" w:color="auto"/>
            </w:tcBorders>
            <w:shd w:val="clear" w:color="auto" w:fill="FFFFFF"/>
          </w:tcPr>
          <w:p w:rsidR="00064908" w:rsidRDefault="00064908">
            <w:pPr>
              <w:framePr w:w="8174"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left="480" w:firstLine="0"/>
            </w:pPr>
            <w:r>
              <w:t>применением формул.</w:t>
            </w:r>
          </w:p>
        </w:tc>
        <w:tc>
          <w:tcPr>
            <w:tcW w:w="3528" w:type="dxa"/>
            <w:tcBorders>
              <w:left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left="480" w:firstLine="0"/>
            </w:pPr>
            <w:r>
              <w:t>в пространстве.</w:t>
            </w:r>
          </w:p>
        </w:tc>
      </w:tr>
      <w:tr w:rsidR="00064908">
        <w:trPr>
          <w:trHeight w:hRule="exact" w:val="408"/>
          <w:jc w:val="center"/>
        </w:trPr>
        <w:tc>
          <w:tcPr>
            <w:tcW w:w="1526" w:type="dxa"/>
            <w:tcBorders>
              <w:left w:val="single" w:sz="4" w:space="0" w:color="auto"/>
            </w:tcBorders>
            <w:shd w:val="clear" w:color="auto" w:fill="FFFFFF"/>
          </w:tcPr>
          <w:p w:rsidR="00064908" w:rsidRDefault="00064908">
            <w:pPr>
              <w:framePr w:w="8174"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174" w:wrap="notBeside" w:vAnchor="text" w:hAnchor="text" w:xAlign="center" w:y="1"/>
              <w:shd w:val="clear" w:color="auto" w:fill="auto"/>
              <w:spacing w:line="220" w:lineRule="exact"/>
              <w:ind w:left="480" w:hanging="480"/>
            </w:pPr>
            <w:r>
              <w:t>В повседневной жизни и</w:t>
            </w:r>
          </w:p>
        </w:tc>
        <w:tc>
          <w:tcPr>
            <w:tcW w:w="3528" w:type="dxa"/>
            <w:tcBorders>
              <w:left w:val="single" w:sz="4" w:space="0" w:color="auto"/>
            </w:tcBorders>
            <w:shd w:val="clear" w:color="auto" w:fill="FFFFFF"/>
            <w:vAlign w:val="bottom"/>
          </w:tcPr>
          <w:p w:rsidR="00064908" w:rsidRDefault="00772D1A">
            <w:pPr>
              <w:pStyle w:val="121"/>
              <w:framePr w:w="8174" w:wrap="notBeside" w:vAnchor="text" w:hAnchor="text" w:xAlign="center" w:y="1"/>
              <w:shd w:val="clear" w:color="auto" w:fill="auto"/>
              <w:spacing w:line="220" w:lineRule="exact"/>
              <w:ind w:firstLine="0"/>
            </w:pPr>
            <w:r>
              <w:t>В повседневной жизни и при</w:t>
            </w:r>
          </w:p>
        </w:tc>
      </w:tr>
      <w:tr w:rsidR="00064908">
        <w:trPr>
          <w:trHeight w:hRule="exact" w:val="293"/>
          <w:jc w:val="center"/>
        </w:trPr>
        <w:tc>
          <w:tcPr>
            <w:tcW w:w="1526" w:type="dxa"/>
            <w:tcBorders>
              <w:left w:val="single" w:sz="4" w:space="0" w:color="auto"/>
            </w:tcBorders>
            <w:shd w:val="clear" w:color="auto" w:fill="FFFFFF"/>
          </w:tcPr>
          <w:p w:rsidR="00064908" w:rsidRDefault="00064908">
            <w:pPr>
              <w:framePr w:w="8174"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174" w:wrap="notBeside" w:vAnchor="text" w:hAnchor="text" w:xAlign="center" w:y="1"/>
              <w:shd w:val="clear" w:color="auto" w:fill="auto"/>
              <w:spacing w:line="220" w:lineRule="exact"/>
              <w:ind w:left="480" w:firstLine="0"/>
            </w:pPr>
            <w:r>
              <w:t>при изучении других</w:t>
            </w:r>
          </w:p>
        </w:tc>
        <w:tc>
          <w:tcPr>
            <w:tcW w:w="3528" w:type="dxa"/>
            <w:tcBorders>
              <w:left w:val="single" w:sz="4" w:space="0" w:color="auto"/>
            </w:tcBorders>
            <w:shd w:val="clear" w:color="auto" w:fill="FFFFFF"/>
            <w:vAlign w:val="bottom"/>
          </w:tcPr>
          <w:p w:rsidR="00064908" w:rsidRDefault="00772D1A">
            <w:pPr>
              <w:pStyle w:val="121"/>
              <w:framePr w:w="8174" w:wrap="notBeside" w:vAnchor="text" w:hAnchor="text" w:xAlign="center" w:y="1"/>
              <w:shd w:val="clear" w:color="auto" w:fill="auto"/>
              <w:spacing w:line="220" w:lineRule="exact"/>
              <w:ind w:left="480" w:firstLine="0"/>
            </w:pPr>
            <w:r>
              <w:t>изучении других предметов:</w:t>
            </w:r>
          </w:p>
        </w:tc>
      </w:tr>
      <w:tr w:rsidR="00064908">
        <w:trPr>
          <w:trHeight w:hRule="exact" w:val="245"/>
          <w:jc w:val="center"/>
        </w:trPr>
        <w:tc>
          <w:tcPr>
            <w:tcW w:w="1526" w:type="dxa"/>
            <w:tcBorders>
              <w:left w:val="single" w:sz="4" w:space="0" w:color="auto"/>
            </w:tcBorders>
            <w:shd w:val="clear" w:color="auto" w:fill="FFFFFF"/>
          </w:tcPr>
          <w:p w:rsidR="00064908" w:rsidRDefault="00064908">
            <w:pPr>
              <w:framePr w:w="8174"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left="480" w:firstLine="0"/>
            </w:pPr>
            <w:r>
              <w:t>предметов:</w:t>
            </w:r>
          </w:p>
        </w:tc>
        <w:tc>
          <w:tcPr>
            <w:tcW w:w="3528" w:type="dxa"/>
            <w:tcBorders>
              <w:left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firstLine="0"/>
            </w:pPr>
            <w:r>
              <w:t>- использовать свойства</w:t>
            </w:r>
          </w:p>
        </w:tc>
      </w:tr>
      <w:tr w:rsidR="00064908">
        <w:trPr>
          <w:trHeight w:hRule="exact" w:val="312"/>
          <w:jc w:val="center"/>
        </w:trPr>
        <w:tc>
          <w:tcPr>
            <w:tcW w:w="1526" w:type="dxa"/>
            <w:tcBorders>
              <w:left w:val="single" w:sz="4" w:space="0" w:color="auto"/>
            </w:tcBorders>
            <w:shd w:val="clear" w:color="auto" w:fill="FFFFFF"/>
          </w:tcPr>
          <w:p w:rsidR="00064908" w:rsidRDefault="00064908">
            <w:pPr>
              <w:framePr w:w="8174"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left="480" w:hanging="480"/>
            </w:pPr>
            <w:r>
              <w:t>- соотносить абстрактные</w:t>
            </w:r>
          </w:p>
        </w:tc>
        <w:tc>
          <w:tcPr>
            <w:tcW w:w="3528" w:type="dxa"/>
            <w:tcBorders>
              <w:left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left="480" w:firstLine="0"/>
            </w:pPr>
            <w:r>
              <w:t>геометрических фигур для</w:t>
            </w:r>
          </w:p>
        </w:tc>
      </w:tr>
      <w:tr w:rsidR="00064908">
        <w:trPr>
          <w:trHeight w:hRule="exact" w:val="274"/>
          <w:jc w:val="center"/>
        </w:trPr>
        <w:tc>
          <w:tcPr>
            <w:tcW w:w="1526" w:type="dxa"/>
            <w:tcBorders>
              <w:left w:val="single" w:sz="4" w:space="0" w:color="auto"/>
            </w:tcBorders>
            <w:shd w:val="clear" w:color="auto" w:fill="FFFFFF"/>
          </w:tcPr>
          <w:p w:rsidR="00064908" w:rsidRDefault="00064908">
            <w:pPr>
              <w:framePr w:w="8174"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8174" w:wrap="notBeside" w:vAnchor="text" w:hAnchor="text" w:xAlign="center" w:y="1"/>
              <w:shd w:val="clear" w:color="auto" w:fill="auto"/>
              <w:spacing w:line="220" w:lineRule="exact"/>
              <w:ind w:left="480" w:firstLine="0"/>
            </w:pPr>
            <w:r>
              <w:t>геометрические понятия</w:t>
            </w:r>
          </w:p>
        </w:tc>
        <w:tc>
          <w:tcPr>
            <w:tcW w:w="3528" w:type="dxa"/>
            <w:tcBorders>
              <w:left w:val="single" w:sz="4" w:space="0" w:color="auto"/>
            </w:tcBorders>
            <w:shd w:val="clear" w:color="auto" w:fill="FFFFFF"/>
            <w:vAlign w:val="bottom"/>
          </w:tcPr>
          <w:p w:rsidR="00064908" w:rsidRDefault="00772D1A">
            <w:pPr>
              <w:pStyle w:val="121"/>
              <w:framePr w:w="8174" w:wrap="notBeside" w:vAnchor="text" w:hAnchor="text" w:xAlign="center" w:y="1"/>
              <w:shd w:val="clear" w:color="auto" w:fill="auto"/>
              <w:spacing w:line="220" w:lineRule="exact"/>
              <w:ind w:left="480" w:firstLine="0"/>
            </w:pPr>
            <w:r>
              <w:t>решения задач</w:t>
            </w:r>
          </w:p>
        </w:tc>
      </w:tr>
      <w:tr w:rsidR="00064908">
        <w:trPr>
          <w:trHeight w:hRule="exact" w:val="259"/>
          <w:jc w:val="center"/>
        </w:trPr>
        <w:tc>
          <w:tcPr>
            <w:tcW w:w="1526" w:type="dxa"/>
            <w:tcBorders>
              <w:left w:val="single" w:sz="4" w:space="0" w:color="auto"/>
            </w:tcBorders>
            <w:shd w:val="clear" w:color="auto" w:fill="FFFFFF"/>
          </w:tcPr>
          <w:p w:rsidR="00064908" w:rsidRDefault="00064908">
            <w:pPr>
              <w:framePr w:w="8174"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left="480" w:firstLine="0"/>
            </w:pPr>
            <w:r>
              <w:t>и факты с реальными</w:t>
            </w:r>
          </w:p>
        </w:tc>
        <w:tc>
          <w:tcPr>
            <w:tcW w:w="3528" w:type="dxa"/>
            <w:tcBorders>
              <w:left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left="480" w:firstLine="0"/>
            </w:pPr>
            <w:r>
              <w:t>практического характера и</w:t>
            </w:r>
          </w:p>
        </w:tc>
      </w:tr>
      <w:tr w:rsidR="00064908">
        <w:trPr>
          <w:trHeight w:hRule="exact" w:val="288"/>
          <w:jc w:val="center"/>
        </w:trPr>
        <w:tc>
          <w:tcPr>
            <w:tcW w:w="1526" w:type="dxa"/>
            <w:tcBorders>
              <w:left w:val="single" w:sz="4" w:space="0" w:color="auto"/>
            </w:tcBorders>
            <w:shd w:val="clear" w:color="auto" w:fill="FFFFFF"/>
          </w:tcPr>
          <w:p w:rsidR="00064908" w:rsidRDefault="00064908">
            <w:pPr>
              <w:framePr w:w="8174"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left="480" w:firstLine="0"/>
            </w:pPr>
            <w:r>
              <w:t>жизненными объектами</w:t>
            </w:r>
          </w:p>
        </w:tc>
        <w:tc>
          <w:tcPr>
            <w:tcW w:w="3528" w:type="dxa"/>
            <w:tcBorders>
              <w:left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left="480" w:firstLine="0"/>
            </w:pPr>
            <w:r>
              <w:t>задач из других областей</w:t>
            </w:r>
          </w:p>
        </w:tc>
      </w:tr>
      <w:tr w:rsidR="00064908">
        <w:trPr>
          <w:trHeight w:hRule="exact" w:val="5040"/>
          <w:jc w:val="center"/>
        </w:trPr>
        <w:tc>
          <w:tcPr>
            <w:tcW w:w="1526" w:type="dxa"/>
            <w:tcBorders>
              <w:left w:val="single" w:sz="4" w:space="0" w:color="auto"/>
              <w:bottom w:val="single" w:sz="4" w:space="0" w:color="auto"/>
            </w:tcBorders>
            <w:shd w:val="clear" w:color="auto" w:fill="FFFFFF"/>
          </w:tcPr>
          <w:p w:rsidR="00064908" w:rsidRDefault="00064908">
            <w:pPr>
              <w:framePr w:w="8174" w:wrap="notBeside" w:vAnchor="text" w:hAnchor="text" w:xAlign="center" w:y="1"/>
              <w:rPr>
                <w:sz w:val="10"/>
                <w:szCs w:val="10"/>
              </w:rPr>
            </w:pPr>
          </w:p>
        </w:tc>
        <w:tc>
          <w:tcPr>
            <w:tcW w:w="3120" w:type="dxa"/>
            <w:tcBorders>
              <w:left w:val="single" w:sz="4" w:space="0" w:color="auto"/>
              <w:bottom w:val="single" w:sz="4" w:space="0" w:color="auto"/>
            </w:tcBorders>
            <w:shd w:val="clear" w:color="auto" w:fill="FFFFFF"/>
          </w:tcPr>
          <w:p w:rsidR="00064908" w:rsidRDefault="00772D1A">
            <w:pPr>
              <w:pStyle w:val="121"/>
              <w:framePr w:w="8174" w:wrap="notBeside" w:vAnchor="text" w:hAnchor="text" w:xAlign="center" w:y="1"/>
              <w:shd w:val="clear" w:color="auto" w:fill="auto"/>
              <w:spacing w:after="60" w:line="220" w:lineRule="exact"/>
              <w:ind w:left="480" w:firstLine="0"/>
            </w:pPr>
            <w:r>
              <w:t>и ситуациями;</w:t>
            </w:r>
          </w:p>
          <w:p w:rsidR="00064908" w:rsidRDefault="00772D1A">
            <w:pPr>
              <w:pStyle w:val="121"/>
              <w:framePr w:w="8174" w:wrap="notBeside" w:vAnchor="text" w:hAnchor="text" w:xAlign="center" w:y="1"/>
              <w:numPr>
                <w:ilvl w:val="0"/>
                <w:numId w:val="31"/>
              </w:numPr>
              <w:shd w:val="clear" w:color="auto" w:fill="auto"/>
              <w:tabs>
                <w:tab w:val="left" w:pos="365"/>
              </w:tabs>
              <w:spacing w:before="60"/>
              <w:ind w:left="480" w:hanging="480"/>
            </w:pPr>
            <w:r>
              <w:t>использовать свойства пространственных геометрических фигур для решения типовых задач практического содержания;</w:t>
            </w:r>
          </w:p>
          <w:p w:rsidR="00064908" w:rsidRDefault="00772D1A">
            <w:pPr>
              <w:pStyle w:val="121"/>
              <w:framePr w:w="8174" w:wrap="notBeside" w:vAnchor="text" w:hAnchor="text" w:xAlign="center" w:y="1"/>
              <w:numPr>
                <w:ilvl w:val="0"/>
                <w:numId w:val="31"/>
              </w:numPr>
              <w:shd w:val="clear" w:color="auto" w:fill="auto"/>
              <w:tabs>
                <w:tab w:val="left" w:pos="365"/>
              </w:tabs>
              <w:spacing w:line="278" w:lineRule="exact"/>
              <w:ind w:left="480" w:hanging="480"/>
            </w:pPr>
            <w:r>
              <w:t>соотносить площади поверхностей тел одинаковой формы различного размера;</w:t>
            </w:r>
          </w:p>
          <w:p w:rsidR="00064908" w:rsidRDefault="00772D1A">
            <w:pPr>
              <w:pStyle w:val="121"/>
              <w:framePr w:w="8174" w:wrap="notBeside" w:vAnchor="text" w:hAnchor="text" w:xAlign="center" w:y="1"/>
              <w:numPr>
                <w:ilvl w:val="0"/>
                <w:numId w:val="31"/>
              </w:numPr>
              <w:shd w:val="clear" w:color="auto" w:fill="auto"/>
              <w:tabs>
                <w:tab w:val="left" w:pos="365"/>
              </w:tabs>
              <w:spacing w:line="278" w:lineRule="exact"/>
              <w:ind w:left="480" w:hanging="480"/>
            </w:pPr>
            <w:r>
              <w:t>соотносить объемы сосудов одинаковой формы различного размера;</w:t>
            </w:r>
          </w:p>
          <w:p w:rsidR="00064908" w:rsidRDefault="00772D1A">
            <w:pPr>
              <w:pStyle w:val="121"/>
              <w:framePr w:w="8174" w:wrap="notBeside" w:vAnchor="text" w:hAnchor="text" w:xAlign="center" w:y="1"/>
              <w:numPr>
                <w:ilvl w:val="0"/>
                <w:numId w:val="31"/>
              </w:numPr>
              <w:shd w:val="clear" w:color="auto" w:fill="auto"/>
              <w:tabs>
                <w:tab w:val="left" w:pos="365"/>
              </w:tabs>
              <w:spacing w:line="278" w:lineRule="exact"/>
              <w:ind w:left="480" w:hanging="480"/>
            </w:pPr>
            <w:r>
              <w:t>оценивать форму правильного многогранника после</w:t>
            </w:r>
          </w:p>
        </w:tc>
        <w:tc>
          <w:tcPr>
            <w:tcW w:w="3528" w:type="dxa"/>
            <w:tcBorders>
              <w:left w:val="single" w:sz="4" w:space="0" w:color="auto"/>
              <w:bottom w:val="single" w:sz="4" w:space="0" w:color="auto"/>
            </w:tcBorders>
            <w:shd w:val="clear" w:color="auto" w:fill="FFFFFF"/>
          </w:tcPr>
          <w:p w:rsidR="00064908" w:rsidRDefault="00772D1A">
            <w:pPr>
              <w:pStyle w:val="121"/>
              <w:framePr w:w="8174" w:wrap="notBeside" w:vAnchor="text" w:hAnchor="text" w:xAlign="center" w:y="1"/>
              <w:shd w:val="clear" w:color="auto" w:fill="auto"/>
              <w:spacing w:line="220" w:lineRule="exact"/>
              <w:ind w:left="480" w:firstLine="0"/>
            </w:pPr>
            <w:r>
              <w:t>знаний</w:t>
            </w:r>
          </w:p>
        </w:tc>
      </w:tr>
    </w:tbl>
    <w:p w:rsidR="00064908" w:rsidRDefault="00064908">
      <w:pPr>
        <w:framePr w:w="8174"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83"/>
          <w:footerReference w:type="default" r:id="rId84"/>
          <w:pgSz w:w="8400" w:h="11900"/>
          <w:pgMar w:top="1639" w:right="0" w:bottom="1448" w:left="226" w:header="0" w:footer="3" w:gutter="0"/>
          <w:pgNumType w:start="87"/>
          <w:cols w:space="720"/>
          <w:noEndnote/>
          <w:docGrid w:linePitch="360"/>
        </w:sectPr>
      </w:pPr>
    </w:p>
    <w:tbl>
      <w:tblPr>
        <w:tblOverlap w:val="never"/>
        <w:tblW w:w="0" w:type="auto"/>
        <w:jc w:val="center"/>
        <w:tblLayout w:type="fixed"/>
        <w:tblCellMar>
          <w:left w:w="10" w:type="dxa"/>
          <w:right w:w="10" w:type="dxa"/>
        </w:tblCellMar>
        <w:tblLook w:val="04A0"/>
      </w:tblPr>
      <w:tblGrid>
        <w:gridCol w:w="3365"/>
        <w:gridCol w:w="3298"/>
      </w:tblGrid>
      <w:tr w:rsidR="00064908">
        <w:trPr>
          <w:trHeight w:hRule="exact" w:val="336"/>
          <w:jc w:val="center"/>
        </w:trPr>
        <w:tc>
          <w:tcPr>
            <w:tcW w:w="3365" w:type="dxa"/>
            <w:tcBorders>
              <w:top w:val="single" w:sz="4" w:space="0" w:color="auto"/>
              <w:lef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560" w:firstLine="0"/>
            </w:pPr>
            <w:r>
              <w:lastRenderedPageBreak/>
              <w:t>геометрические</w:t>
            </w:r>
          </w:p>
        </w:tc>
        <w:tc>
          <w:tcPr>
            <w:tcW w:w="3298"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480" w:firstLine="0"/>
            </w:pPr>
            <w:r>
              <w:t>задач формулу</w:t>
            </w:r>
          </w:p>
        </w:tc>
      </w:tr>
      <w:tr w:rsidR="00064908">
        <w:trPr>
          <w:trHeight w:hRule="exact" w:val="278"/>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утверждения;</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480" w:firstLine="0"/>
            </w:pPr>
            <w:r>
              <w:t>расстояния от точки до</w:t>
            </w:r>
          </w:p>
        </w:tc>
      </w:tr>
      <w:tr w:rsidR="00064908">
        <w:trPr>
          <w:trHeight w:hRule="exact" w:val="274"/>
          <w:jc w:val="center"/>
        </w:trPr>
        <w:tc>
          <w:tcPr>
            <w:tcW w:w="3365" w:type="dxa"/>
            <w:tcBorders>
              <w:lef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200" w:firstLine="0"/>
            </w:pPr>
            <w:r>
              <w:t>- владеть понятиями</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480" w:firstLine="0"/>
            </w:pPr>
            <w:r>
              <w:t>плоскости;</w:t>
            </w:r>
          </w:p>
        </w:tc>
      </w:tr>
      <w:tr w:rsidR="00064908">
        <w:trPr>
          <w:trHeight w:hRule="exact" w:val="274"/>
          <w:jc w:val="center"/>
        </w:trPr>
        <w:tc>
          <w:tcPr>
            <w:tcW w:w="3365" w:type="dxa"/>
            <w:tcBorders>
              <w:lef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560" w:firstLine="0"/>
            </w:pPr>
            <w:r>
              <w:t>стереометрии: призма,</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firstLine="0"/>
            </w:pPr>
            <w:r>
              <w:rPr>
                <w:rStyle w:val="122"/>
              </w:rPr>
              <w:t xml:space="preserve">- </w:t>
            </w:r>
            <w:r>
              <w:t>владеть разными</w:t>
            </w:r>
          </w:p>
        </w:tc>
      </w:tr>
      <w:tr w:rsidR="00064908">
        <w:trPr>
          <w:trHeight w:hRule="exact" w:val="293"/>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параллелепипед,</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480" w:firstLine="0"/>
            </w:pPr>
            <w:r>
              <w:t>способами задания</w:t>
            </w:r>
          </w:p>
        </w:tc>
      </w:tr>
      <w:tr w:rsidR="00064908">
        <w:trPr>
          <w:trHeight w:hRule="exact" w:val="278"/>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пирамида, тетраэдр;</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480" w:firstLine="0"/>
            </w:pPr>
            <w:r>
              <w:t>прямой уравнениями и</w:t>
            </w:r>
          </w:p>
        </w:tc>
      </w:tr>
      <w:tr w:rsidR="00064908">
        <w:trPr>
          <w:trHeight w:hRule="exact" w:val="283"/>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200" w:firstLine="0"/>
            </w:pPr>
            <w:r>
              <w:t>- иметь представления об</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480" w:firstLine="0"/>
            </w:pPr>
            <w:r>
              <w:t>уметь применять при</w:t>
            </w:r>
          </w:p>
        </w:tc>
      </w:tr>
      <w:tr w:rsidR="00064908">
        <w:trPr>
          <w:trHeight w:hRule="exact" w:val="278"/>
          <w:jc w:val="center"/>
        </w:trPr>
        <w:tc>
          <w:tcPr>
            <w:tcW w:w="3365" w:type="dxa"/>
            <w:tcBorders>
              <w:lef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560" w:firstLine="0"/>
            </w:pPr>
            <w:r>
              <w:t>аксиомах стереометрии и</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480" w:firstLine="0"/>
            </w:pPr>
            <w:r>
              <w:t>решении задач;</w:t>
            </w:r>
          </w:p>
        </w:tc>
      </w:tr>
      <w:tr w:rsidR="00064908">
        <w:trPr>
          <w:trHeight w:hRule="exact" w:val="283"/>
          <w:jc w:val="center"/>
        </w:trPr>
        <w:tc>
          <w:tcPr>
            <w:tcW w:w="3365" w:type="dxa"/>
            <w:tcBorders>
              <w:lef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560" w:firstLine="0"/>
            </w:pPr>
            <w:r>
              <w:t>следствиях из них и уметь</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firstLine="0"/>
            </w:pPr>
            <w:r>
              <w:t>- применять при решении</w:t>
            </w:r>
          </w:p>
        </w:tc>
      </w:tr>
      <w:tr w:rsidR="00064908">
        <w:trPr>
          <w:trHeight w:hRule="exact" w:val="269"/>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применять их при</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480" w:firstLine="0"/>
            </w:pPr>
            <w:r>
              <w:t>задач и доказательстве</w:t>
            </w:r>
          </w:p>
        </w:tc>
      </w:tr>
      <w:tr w:rsidR="00064908">
        <w:trPr>
          <w:trHeight w:hRule="exact" w:val="288"/>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решении задач;</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480" w:firstLine="0"/>
            </w:pPr>
            <w:r>
              <w:t>теорем векторный метод</w:t>
            </w:r>
          </w:p>
        </w:tc>
      </w:tr>
      <w:tr w:rsidR="00064908">
        <w:trPr>
          <w:trHeight w:hRule="exact" w:val="283"/>
          <w:jc w:val="center"/>
        </w:trPr>
        <w:tc>
          <w:tcPr>
            <w:tcW w:w="3365" w:type="dxa"/>
            <w:tcBorders>
              <w:lef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200" w:firstLine="0"/>
            </w:pPr>
            <w:r>
              <w:t>- уметь строить сечения</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480" w:firstLine="0"/>
            </w:pPr>
            <w:r>
              <w:t>и метод координат;</w:t>
            </w:r>
          </w:p>
        </w:tc>
      </w:tr>
      <w:tr w:rsidR="00064908">
        <w:trPr>
          <w:trHeight w:hRule="exact" w:val="278"/>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многогранников с</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firstLine="0"/>
            </w:pPr>
            <w:r>
              <w:t>- иметь представление об</w:t>
            </w:r>
          </w:p>
        </w:tc>
      </w:tr>
      <w:tr w:rsidR="00064908">
        <w:trPr>
          <w:trHeight w:hRule="exact" w:val="254"/>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использованием</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480" w:firstLine="0"/>
            </w:pPr>
            <w:r>
              <w:t>аксиомах объема,</w:t>
            </w:r>
          </w:p>
        </w:tc>
      </w:tr>
      <w:tr w:rsidR="00064908">
        <w:trPr>
          <w:trHeight w:hRule="exact" w:val="298"/>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различных методов, в том</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480" w:firstLine="0"/>
            </w:pPr>
            <w:r>
              <w:t>применять формулы</w:t>
            </w:r>
          </w:p>
        </w:tc>
      </w:tr>
      <w:tr w:rsidR="00064908">
        <w:trPr>
          <w:trHeight w:hRule="exact" w:val="278"/>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числе и метода следов;</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480" w:firstLine="0"/>
            </w:pPr>
            <w:r>
              <w:t>объемов прямоугольного</w:t>
            </w:r>
          </w:p>
        </w:tc>
      </w:tr>
      <w:tr w:rsidR="00064908">
        <w:trPr>
          <w:trHeight w:hRule="exact" w:val="283"/>
          <w:jc w:val="center"/>
        </w:trPr>
        <w:tc>
          <w:tcPr>
            <w:tcW w:w="3365" w:type="dxa"/>
            <w:tcBorders>
              <w:lef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200" w:firstLine="0"/>
            </w:pPr>
            <w:r>
              <w:t>- иметь представление о</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480" w:firstLine="0"/>
            </w:pPr>
            <w:r>
              <w:t>параллелепипеда, призмы</w:t>
            </w:r>
          </w:p>
        </w:tc>
      </w:tr>
      <w:tr w:rsidR="00064908">
        <w:trPr>
          <w:trHeight w:hRule="exact" w:val="278"/>
          <w:jc w:val="center"/>
        </w:trPr>
        <w:tc>
          <w:tcPr>
            <w:tcW w:w="3365" w:type="dxa"/>
            <w:tcBorders>
              <w:lef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560" w:firstLine="0"/>
            </w:pPr>
            <w:r>
              <w:t>скрещивающихся прямых</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480" w:firstLine="0"/>
            </w:pPr>
            <w:r>
              <w:t>и пирамиды, тетраэдра</w:t>
            </w:r>
          </w:p>
        </w:tc>
      </w:tr>
      <w:tr w:rsidR="00064908">
        <w:trPr>
          <w:trHeight w:hRule="exact" w:val="278"/>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в пространстве и уметь</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480" w:firstLine="0"/>
            </w:pPr>
            <w:r>
              <w:t>при решении задач;</w:t>
            </w:r>
          </w:p>
        </w:tc>
      </w:tr>
      <w:tr w:rsidR="00064908">
        <w:trPr>
          <w:trHeight w:hRule="exact" w:val="278"/>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находить угол и</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firstLine="0"/>
            </w:pPr>
            <w:r>
              <w:t>- применять теоремы об</w:t>
            </w:r>
          </w:p>
        </w:tc>
      </w:tr>
      <w:tr w:rsidR="00064908">
        <w:trPr>
          <w:trHeight w:hRule="exact" w:val="283"/>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расстояние между ними;</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480" w:firstLine="0"/>
            </w:pPr>
            <w:r>
              <w:t>отношениях объемов при</w:t>
            </w:r>
          </w:p>
        </w:tc>
      </w:tr>
      <w:tr w:rsidR="00064908">
        <w:trPr>
          <w:trHeight w:hRule="exact" w:val="288"/>
          <w:jc w:val="center"/>
        </w:trPr>
        <w:tc>
          <w:tcPr>
            <w:tcW w:w="3365" w:type="dxa"/>
            <w:tcBorders>
              <w:lef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200" w:firstLine="0"/>
            </w:pPr>
            <w:r>
              <w:t>- применять теоремы о</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480" w:firstLine="0"/>
            </w:pPr>
            <w:r>
              <w:t>решении задач;</w:t>
            </w:r>
          </w:p>
        </w:tc>
      </w:tr>
      <w:tr w:rsidR="00064908">
        <w:trPr>
          <w:trHeight w:hRule="exact" w:val="274"/>
          <w:jc w:val="center"/>
        </w:trPr>
        <w:tc>
          <w:tcPr>
            <w:tcW w:w="3365" w:type="dxa"/>
            <w:tcBorders>
              <w:lef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560" w:firstLine="0"/>
            </w:pPr>
            <w:r>
              <w:t>параллельности прямых и</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firstLine="0"/>
            </w:pPr>
            <w:r>
              <w:t>- применять интеграл для</w:t>
            </w:r>
          </w:p>
        </w:tc>
      </w:tr>
      <w:tr w:rsidR="00064908">
        <w:trPr>
          <w:trHeight w:hRule="exact" w:val="259"/>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плоскостей в</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480" w:firstLine="0"/>
            </w:pPr>
            <w:r>
              <w:t>вычисления объемов и</w:t>
            </w:r>
          </w:p>
        </w:tc>
      </w:tr>
      <w:tr w:rsidR="00064908">
        <w:trPr>
          <w:trHeight w:hRule="exact" w:val="298"/>
          <w:jc w:val="center"/>
        </w:trPr>
        <w:tc>
          <w:tcPr>
            <w:tcW w:w="3365" w:type="dxa"/>
            <w:tcBorders>
              <w:lef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560" w:firstLine="0"/>
            </w:pPr>
            <w:r>
              <w:t>пространстве при</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480" w:firstLine="0"/>
            </w:pPr>
            <w:r>
              <w:t>поверхностей тел</w:t>
            </w:r>
          </w:p>
        </w:tc>
      </w:tr>
      <w:tr w:rsidR="00064908">
        <w:trPr>
          <w:trHeight w:hRule="exact" w:val="254"/>
          <w:jc w:val="center"/>
        </w:trPr>
        <w:tc>
          <w:tcPr>
            <w:tcW w:w="3365" w:type="dxa"/>
            <w:tcBorders>
              <w:lef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560" w:firstLine="0"/>
            </w:pPr>
            <w:r>
              <w:t>решении задач;</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480" w:firstLine="0"/>
            </w:pPr>
            <w:r>
              <w:t>вращения, вычисления</w:t>
            </w:r>
          </w:p>
        </w:tc>
      </w:tr>
      <w:tr w:rsidR="00064908">
        <w:trPr>
          <w:trHeight w:hRule="exact" w:val="298"/>
          <w:jc w:val="center"/>
        </w:trPr>
        <w:tc>
          <w:tcPr>
            <w:tcW w:w="3365" w:type="dxa"/>
            <w:tcBorders>
              <w:lef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200" w:firstLine="0"/>
            </w:pPr>
            <w:r>
              <w:t>- уметь применять</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480" w:firstLine="0"/>
            </w:pPr>
            <w:r>
              <w:t>площади сферического</w:t>
            </w:r>
          </w:p>
        </w:tc>
      </w:tr>
      <w:tr w:rsidR="00064908">
        <w:trPr>
          <w:trHeight w:hRule="exact" w:val="288"/>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параллельное</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480" w:firstLine="0"/>
            </w:pPr>
            <w:r>
              <w:t>пояса и объема шарового</w:t>
            </w:r>
          </w:p>
        </w:tc>
      </w:tr>
      <w:tr w:rsidR="00064908">
        <w:trPr>
          <w:trHeight w:hRule="exact" w:val="259"/>
          <w:jc w:val="center"/>
        </w:trPr>
        <w:tc>
          <w:tcPr>
            <w:tcW w:w="3365" w:type="dxa"/>
            <w:tcBorders>
              <w:lef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560" w:firstLine="0"/>
            </w:pPr>
            <w:r>
              <w:t>проектирование для</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480" w:firstLine="0"/>
            </w:pPr>
            <w:r>
              <w:t>слоя;</w:t>
            </w:r>
          </w:p>
        </w:tc>
      </w:tr>
      <w:tr w:rsidR="00064908">
        <w:trPr>
          <w:trHeight w:hRule="exact" w:val="302"/>
          <w:jc w:val="center"/>
        </w:trPr>
        <w:tc>
          <w:tcPr>
            <w:tcW w:w="3365" w:type="dxa"/>
            <w:tcBorders>
              <w:lef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left="560" w:firstLine="0"/>
            </w:pPr>
            <w:r>
              <w:t>изображения фигур;</w:t>
            </w:r>
          </w:p>
        </w:tc>
        <w:tc>
          <w:tcPr>
            <w:tcW w:w="3298" w:type="dxa"/>
            <w:tcBorders>
              <w:left w:val="single" w:sz="4" w:space="0" w:color="auto"/>
              <w:right w:val="single" w:sz="4" w:space="0" w:color="auto"/>
            </w:tcBorders>
            <w:shd w:val="clear" w:color="auto" w:fill="FFFFFF"/>
          </w:tcPr>
          <w:p w:rsidR="00064908" w:rsidRDefault="00772D1A">
            <w:pPr>
              <w:pStyle w:val="121"/>
              <w:framePr w:w="6662" w:wrap="notBeside" w:vAnchor="text" w:hAnchor="text" w:xAlign="center" w:y="1"/>
              <w:shd w:val="clear" w:color="auto" w:fill="auto"/>
              <w:spacing w:line="220" w:lineRule="exact"/>
              <w:ind w:firstLine="0"/>
            </w:pPr>
            <w:r>
              <w:t>- иметь представление о</w:t>
            </w:r>
          </w:p>
        </w:tc>
      </w:tr>
      <w:tr w:rsidR="00064908">
        <w:trPr>
          <w:trHeight w:hRule="exact" w:val="254"/>
          <w:jc w:val="center"/>
        </w:trPr>
        <w:tc>
          <w:tcPr>
            <w:tcW w:w="3365" w:type="dxa"/>
            <w:tcBorders>
              <w:left w:val="single" w:sz="4" w:space="0" w:color="auto"/>
              <w:bottom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200" w:firstLine="0"/>
            </w:pPr>
            <w:r>
              <w:t>- уметь применять</w:t>
            </w:r>
          </w:p>
        </w:tc>
        <w:tc>
          <w:tcPr>
            <w:tcW w:w="3298" w:type="dxa"/>
            <w:tcBorders>
              <w:left w:val="single" w:sz="4" w:space="0" w:color="auto"/>
              <w:bottom w:val="single" w:sz="4" w:space="0" w:color="auto"/>
              <w:right w:val="single" w:sz="4" w:space="0" w:color="auto"/>
            </w:tcBorders>
            <w:shd w:val="clear" w:color="auto" w:fill="FFFFFF"/>
            <w:vAlign w:val="bottom"/>
          </w:tcPr>
          <w:p w:rsidR="00064908" w:rsidRDefault="00772D1A">
            <w:pPr>
              <w:pStyle w:val="121"/>
              <w:framePr w:w="6662" w:wrap="notBeside" w:vAnchor="text" w:hAnchor="text" w:xAlign="center" w:y="1"/>
              <w:shd w:val="clear" w:color="auto" w:fill="auto"/>
              <w:spacing w:line="220" w:lineRule="exact"/>
              <w:ind w:left="480" w:firstLine="0"/>
            </w:pPr>
            <w:r>
              <w:t>движениях в</w:t>
            </w:r>
          </w:p>
        </w:tc>
      </w:tr>
    </w:tbl>
    <w:p w:rsidR="00064908" w:rsidRDefault="00064908">
      <w:pPr>
        <w:framePr w:w="6662"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85"/>
          <w:footerReference w:type="default" r:id="rId86"/>
          <w:pgSz w:w="7642" w:h="11909"/>
          <w:pgMar w:top="1644" w:right="979" w:bottom="1452" w:left="0" w:header="0" w:footer="3" w:gutter="0"/>
          <w:pgNumType w:start="101"/>
          <w:cols w:space="720"/>
          <w:noEndnote/>
          <w:docGrid w:linePitch="360"/>
        </w:sectPr>
      </w:pPr>
    </w:p>
    <w:p w:rsidR="00064908" w:rsidRDefault="00772D1A">
      <w:pPr>
        <w:pStyle w:val="121"/>
        <w:shd w:val="clear" w:color="auto" w:fill="auto"/>
        <w:ind w:firstLine="0"/>
        <w:sectPr w:rsidR="00064908">
          <w:footerReference w:type="even" r:id="rId87"/>
          <w:footerReference w:type="default" r:id="rId88"/>
          <w:pgSz w:w="8400" w:h="11900"/>
          <w:pgMar w:top="1775" w:right="3181" w:bottom="1775" w:left="2732" w:header="0" w:footer="3" w:gutter="0"/>
          <w:pgNumType w:start="88"/>
          <w:cols w:space="720"/>
          <w:noEndnote/>
          <w:docGrid w:linePitch="360"/>
        </w:sectPr>
      </w:pPr>
      <w:r>
        <w:lastRenderedPageBreak/>
        <w:t>спилов, срезов и т.п. (определять количество вершин, ребер и граней полученных многогранников)</w:t>
      </w:r>
    </w:p>
    <w:p w:rsidR="00064908" w:rsidRDefault="00772D1A">
      <w:pPr>
        <w:pStyle w:val="121"/>
        <w:shd w:val="clear" w:color="auto" w:fill="auto"/>
        <w:spacing w:line="278" w:lineRule="exact"/>
        <w:ind w:firstLine="0"/>
      </w:pPr>
      <w:r>
        <w:lastRenderedPageBreak/>
        <w:t xml:space="preserve">перпендикулярности прямой и плоскости при решении задач; владеть понятиями ортогональное проектирование, наклонные и их проекции, уметь применять теорему о трех перпендикулярах при решении задач; владеть понятиями расстояние между фигурами в пространстве, общий перпендикуляр двух скрещивающихся прямых и уметь применять их при решении задач; владеть понятием угол между прямой и плоскостью и уметь применять его при решении задач; владеть понятиями двугранный угол, угол между плоскостями, перпендикулярные плоскости и уметь применять их при решении задач; владеть понятиями пространстве: параллельном переносе, симметрии относительно плоскости, центральной симметрии, </w:t>
      </w:r>
      <w:r>
        <w:lastRenderedPageBreak/>
        <w:t>повороте относительно прямой, винтовой симметрии, уметь применять их при решении задач; иметь представление о площади ортогональной проекции;</w:t>
      </w:r>
    </w:p>
    <w:p w:rsidR="00064908" w:rsidRDefault="00772D1A">
      <w:pPr>
        <w:pStyle w:val="121"/>
        <w:shd w:val="clear" w:color="auto" w:fill="auto"/>
        <w:spacing w:line="278" w:lineRule="exact"/>
        <w:ind w:firstLine="0"/>
        <w:sectPr w:rsidR="00064908">
          <w:footerReference w:type="even" r:id="rId89"/>
          <w:footerReference w:type="default" r:id="rId90"/>
          <w:pgSz w:w="8400" w:h="11900"/>
          <w:pgMar w:top="1776" w:right="1303" w:bottom="1542" w:left="1154" w:header="0" w:footer="3" w:gutter="0"/>
          <w:pgNumType w:start="103"/>
          <w:cols w:num="2" w:sep="1" w:space="529"/>
          <w:noEndnote/>
          <w:docGrid w:linePitch="360"/>
        </w:sectPr>
      </w:pPr>
      <w:r>
        <w:t>иметь представление о трехгранном и многогранном угле и применять свойства плоских углов многогранного угла при решении задач; иметь представления о преобразовании подобия, гомотетии и уметь применять их при решении задач; уметь решать задачи на плоскости методами стереометрии; уметь применять формулы объемов при решении задач</w:t>
      </w:r>
    </w:p>
    <w:p w:rsidR="00064908" w:rsidRDefault="00772D1A">
      <w:pPr>
        <w:pStyle w:val="131"/>
        <w:shd w:val="clear" w:color="auto" w:fill="auto"/>
        <w:spacing w:line="180" w:lineRule="exact"/>
        <w:sectPr w:rsidR="00064908">
          <w:pgSz w:w="8400" w:h="11900"/>
          <w:pgMar w:top="10403" w:right="139" w:bottom="1285" w:left="8021" w:header="0" w:footer="3" w:gutter="0"/>
          <w:cols w:space="720"/>
          <w:noEndnote/>
          <w:docGrid w:linePitch="360"/>
        </w:sectPr>
      </w:pPr>
      <w:r>
        <w:lastRenderedPageBreak/>
        <w:t>89</w:t>
      </w:r>
    </w:p>
    <w:tbl>
      <w:tblPr>
        <w:tblOverlap w:val="never"/>
        <w:tblW w:w="0" w:type="auto"/>
        <w:jc w:val="center"/>
        <w:tblLayout w:type="fixed"/>
        <w:tblCellMar>
          <w:left w:w="10" w:type="dxa"/>
          <w:right w:w="10" w:type="dxa"/>
        </w:tblCellMar>
        <w:tblLook w:val="04A0"/>
      </w:tblPr>
      <w:tblGrid>
        <w:gridCol w:w="3374"/>
        <w:gridCol w:w="3298"/>
      </w:tblGrid>
      <w:tr w:rsidR="00064908">
        <w:trPr>
          <w:trHeight w:hRule="exact" w:val="336"/>
          <w:jc w:val="center"/>
        </w:trPr>
        <w:tc>
          <w:tcPr>
            <w:tcW w:w="3374" w:type="dxa"/>
            <w:tcBorders>
              <w:top w:val="single" w:sz="4" w:space="0" w:color="auto"/>
            </w:tcBorders>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lastRenderedPageBreak/>
              <w:t>призма, параллелепипед и</w:t>
            </w:r>
          </w:p>
        </w:tc>
        <w:tc>
          <w:tcPr>
            <w:tcW w:w="3298" w:type="dxa"/>
            <w:tcBorders>
              <w:top w:val="single" w:sz="4" w:space="0" w:color="auto"/>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8"/>
          <w:jc w:val="center"/>
        </w:trPr>
        <w:tc>
          <w:tcPr>
            <w:tcW w:w="3374" w:type="dxa"/>
            <w:shd w:val="clear" w:color="auto" w:fill="FFFFFF"/>
          </w:tcPr>
          <w:p w:rsidR="00064908" w:rsidRDefault="00772D1A">
            <w:pPr>
              <w:pStyle w:val="121"/>
              <w:framePr w:w="6672" w:wrap="notBeside" w:vAnchor="text" w:hAnchor="text" w:xAlign="center" w:y="1"/>
              <w:shd w:val="clear" w:color="auto" w:fill="auto"/>
              <w:spacing w:line="220" w:lineRule="exact"/>
              <w:ind w:left="560" w:firstLine="0"/>
            </w:pPr>
            <w:r>
              <w:t>применять свойства</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4"/>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параллелепипеда при</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83"/>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решении задач;</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4"/>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200" w:firstLine="0"/>
            </w:pPr>
            <w:r>
              <w:t>- владеть понятием</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88"/>
          <w:jc w:val="center"/>
        </w:trPr>
        <w:tc>
          <w:tcPr>
            <w:tcW w:w="3374" w:type="dxa"/>
            <w:shd w:val="clear" w:color="auto" w:fill="FFFFFF"/>
          </w:tcPr>
          <w:p w:rsidR="00064908" w:rsidRDefault="00772D1A">
            <w:pPr>
              <w:pStyle w:val="121"/>
              <w:framePr w:w="6672" w:wrap="notBeside" w:vAnchor="text" w:hAnchor="text" w:xAlign="center" w:y="1"/>
              <w:shd w:val="clear" w:color="auto" w:fill="auto"/>
              <w:spacing w:line="220" w:lineRule="exact"/>
              <w:ind w:left="560" w:firstLine="0"/>
            </w:pPr>
            <w:r>
              <w:t>прямоугольный</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4"/>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параллелепипед и</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8"/>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применять его при</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83"/>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решении задач;</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4"/>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200" w:firstLine="0"/>
            </w:pPr>
            <w:r>
              <w:t>- владеть понятиями</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88"/>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пирамида, виды пирамид,</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8"/>
          <w:jc w:val="center"/>
        </w:trPr>
        <w:tc>
          <w:tcPr>
            <w:tcW w:w="3374" w:type="dxa"/>
            <w:shd w:val="clear" w:color="auto" w:fill="FFFFFF"/>
          </w:tcPr>
          <w:p w:rsidR="00064908" w:rsidRDefault="00772D1A">
            <w:pPr>
              <w:pStyle w:val="121"/>
              <w:framePr w:w="6672" w:wrap="notBeside" w:vAnchor="text" w:hAnchor="text" w:xAlign="center" w:y="1"/>
              <w:shd w:val="clear" w:color="auto" w:fill="auto"/>
              <w:spacing w:line="220" w:lineRule="exact"/>
              <w:ind w:left="560" w:firstLine="0"/>
            </w:pPr>
            <w:r>
              <w:t>элементы правильной</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4"/>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пирамиды и уметь</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4"/>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применять их при</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83"/>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решении задач;</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69"/>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200" w:firstLine="0"/>
            </w:pPr>
            <w:r>
              <w:t>- иметь представление о</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98"/>
          <w:jc w:val="center"/>
        </w:trPr>
        <w:tc>
          <w:tcPr>
            <w:tcW w:w="3374" w:type="dxa"/>
            <w:shd w:val="clear" w:color="auto" w:fill="FFFFFF"/>
          </w:tcPr>
          <w:p w:rsidR="00064908" w:rsidRDefault="00772D1A">
            <w:pPr>
              <w:pStyle w:val="121"/>
              <w:framePr w:w="6672" w:wrap="notBeside" w:vAnchor="text" w:hAnchor="text" w:xAlign="center" w:y="1"/>
              <w:shd w:val="clear" w:color="auto" w:fill="auto"/>
              <w:spacing w:line="220" w:lineRule="exact"/>
              <w:ind w:left="560" w:firstLine="0"/>
            </w:pPr>
            <w:r>
              <w:t>теореме Эйлера,</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4"/>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правильных</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83"/>
          <w:jc w:val="center"/>
        </w:trPr>
        <w:tc>
          <w:tcPr>
            <w:tcW w:w="3374" w:type="dxa"/>
            <w:shd w:val="clear" w:color="auto" w:fill="FFFFFF"/>
          </w:tcPr>
          <w:p w:rsidR="00064908" w:rsidRDefault="00772D1A">
            <w:pPr>
              <w:pStyle w:val="121"/>
              <w:framePr w:w="6672" w:wrap="notBeside" w:vAnchor="text" w:hAnchor="text" w:xAlign="center" w:y="1"/>
              <w:shd w:val="clear" w:color="auto" w:fill="auto"/>
              <w:spacing w:line="220" w:lineRule="exact"/>
              <w:ind w:left="560" w:firstLine="0"/>
            </w:pPr>
            <w:r>
              <w:t>многогранниках;</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4"/>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200" w:firstLine="0"/>
            </w:pPr>
            <w:r>
              <w:t>- владеть понятием</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88"/>
          <w:jc w:val="center"/>
        </w:trPr>
        <w:tc>
          <w:tcPr>
            <w:tcW w:w="3374" w:type="dxa"/>
            <w:shd w:val="clear" w:color="auto" w:fill="FFFFFF"/>
          </w:tcPr>
          <w:p w:rsidR="00064908" w:rsidRDefault="00772D1A">
            <w:pPr>
              <w:pStyle w:val="121"/>
              <w:framePr w:w="6672" w:wrap="notBeside" w:vAnchor="text" w:hAnchor="text" w:xAlign="center" w:y="1"/>
              <w:shd w:val="clear" w:color="auto" w:fill="auto"/>
              <w:spacing w:line="220" w:lineRule="exact"/>
              <w:ind w:left="560" w:firstLine="0"/>
            </w:pPr>
            <w:r>
              <w:t>площади поверхностей</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4"/>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многогранников и уметь</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8"/>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применять его при</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83"/>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решении задач;</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50"/>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200" w:firstLine="0"/>
            </w:pPr>
            <w:r>
              <w:t>- владеть понятиями тела</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93"/>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вращения (цилиндр,</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98"/>
          <w:jc w:val="center"/>
        </w:trPr>
        <w:tc>
          <w:tcPr>
            <w:tcW w:w="3374" w:type="dxa"/>
            <w:shd w:val="clear" w:color="auto" w:fill="FFFFFF"/>
          </w:tcPr>
          <w:p w:rsidR="00064908" w:rsidRDefault="00772D1A">
            <w:pPr>
              <w:pStyle w:val="121"/>
              <w:framePr w:w="6672" w:wrap="notBeside" w:vAnchor="text" w:hAnchor="text" w:xAlign="center" w:y="1"/>
              <w:shd w:val="clear" w:color="auto" w:fill="auto"/>
              <w:spacing w:line="220" w:lineRule="exact"/>
              <w:ind w:left="560" w:firstLine="0"/>
            </w:pPr>
            <w:r>
              <w:t>конус, шар и сфера), их</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4"/>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сечения и уметь</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78"/>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применять их при</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83"/>
          <w:jc w:val="center"/>
        </w:trPr>
        <w:tc>
          <w:tcPr>
            <w:tcW w:w="3374" w:type="dxa"/>
            <w:shd w:val="clear" w:color="auto" w:fill="FFFFFF"/>
            <w:vAlign w:val="bottom"/>
          </w:tcPr>
          <w:p w:rsidR="00064908" w:rsidRDefault="00772D1A">
            <w:pPr>
              <w:pStyle w:val="121"/>
              <w:framePr w:w="6672" w:wrap="notBeside" w:vAnchor="text" w:hAnchor="text" w:xAlign="center" w:y="1"/>
              <w:shd w:val="clear" w:color="auto" w:fill="auto"/>
              <w:spacing w:line="220" w:lineRule="exact"/>
              <w:ind w:left="560" w:firstLine="0"/>
            </w:pPr>
            <w:r>
              <w:t>решении задач;</w:t>
            </w:r>
          </w:p>
        </w:tc>
        <w:tc>
          <w:tcPr>
            <w:tcW w:w="3298" w:type="dxa"/>
            <w:tcBorders>
              <w:left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r w:rsidR="00064908">
        <w:trPr>
          <w:trHeight w:hRule="exact" w:val="250"/>
          <w:jc w:val="center"/>
        </w:trPr>
        <w:tc>
          <w:tcPr>
            <w:tcW w:w="3374" w:type="dxa"/>
            <w:tcBorders>
              <w:bottom w:val="single" w:sz="4" w:space="0" w:color="auto"/>
            </w:tcBorders>
            <w:shd w:val="clear" w:color="auto" w:fill="FFFFFF"/>
            <w:vAlign w:val="bottom"/>
          </w:tcPr>
          <w:p w:rsidR="00064908" w:rsidRDefault="00772D1A">
            <w:pPr>
              <w:pStyle w:val="121"/>
              <w:framePr w:w="6672" w:wrap="notBeside" w:vAnchor="text" w:hAnchor="text" w:xAlign="center" w:y="1"/>
              <w:shd w:val="clear" w:color="auto" w:fill="auto"/>
              <w:spacing w:line="220" w:lineRule="exact"/>
              <w:ind w:left="200" w:firstLine="0"/>
            </w:pPr>
            <w:r>
              <w:t>- владеть понятиями</w:t>
            </w:r>
          </w:p>
        </w:tc>
        <w:tc>
          <w:tcPr>
            <w:tcW w:w="3298" w:type="dxa"/>
            <w:tcBorders>
              <w:left w:val="single" w:sz="4" w:space="0" w:color="auto"/>
              <w:bottom w:val="single" w:sz="4" w:space="0" w:color="auto"/>
              <w:right w:val="single" w:sz="4" w:space="0" w:color="auto"/>
            </w:tcBorders>
            <w:shd w:val="clear" w:color="auto" w:fill="FFFFFF"/>
          </w:tcPr>
          <w:p w:rsidR="00064908" w:rsidRDefault="00064908">
            <w:pPr>
              <w:framePr w:w="6672" w:wrap="notBeside" w:vAnchor="text" w:hAnchor="text" w:xAlign="center" w:y="1"/>
              <w:rPr>
                <w:sz w:val="10"/>
                <w:szCs w:val="10"/>
              </w:rPr>
            </w:pPr>
          </w:p>
        </w:tc>
      </w:tr>
    </w:tbl>
    <w:p w:rsidR="00064908" w:rsidRDefault="00064908">
      <w:pPr>
        <w:framePr w:w="6672"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pgSz w:w="8400" w:h="11900"/>
          <w:pgMar w:top="1640" w:right="1101" w:bottom="1468" w:left="626" w:header="0" w:footer="3" w:gutter="0"/>
          <w:cols w:space="720"/>
          <w:noEndnote/>
          <w:docGrid w:linePitch="360"/>
        </w:sectPr>
      </w:pPr>
    </w:p>
    <w:p w:rsidR="00064908" w:rsidRDefault="00D85E2D">
      <w:pPr>
        <w:spacing w:line="544" w:lineRule="exact"/>
      </w:pPr>
      <w:r>
        <w:lastRenderedPageBreak/>
        <w:pict>
          <v:shape id="_x0000_s1100" type="#_x0000_t202" style="position:absolute;margin-left:.05pt;margin-top:.1pt;width:12pt;height:11.4pt;z-index:251657740;mso-wrap-distance-left:5pt;mso-wrap-distance-right:5pt;mso-position-horizontal-relative:margin" filled="f" stroked="f">
            <v:textbox style="mso-fit-shape-to-text:t" inset="0,0,0,0">
              <w:txbxContent>
                <w:p w:rsidR="00867520" w:rsidRDefault="00867520">
                  <w:pPr>
                    <w:pStyle w:val="131"/>
                    <w:shd w:val="clear" w:color="auto" w:fill="auto"/>
                    <w:spacing w:line="180" w:lineRule="exact"/>
                  </w:pPr>
                  <w:r>
                    <w:rPr>
                      <w:rStyle w:val="13Exact"/>
                      <w:b/>
                      <w:bCs/>
                    </w:rPr>
                    <w:t>90</w:t>
                  </w:r>
                </w:p>
              </w:txbxContent>
            </v:textbox>
            <w10:wrap anchorx="margin"/>
          </v:shape>
        </w:pict>
      </w:r>
    </w:p>
    <w:p w:rsidR="00064908" w:rsidRDefault="00064908">
      <w:pPr>
        <w:rPr>
          <w:sz w:val="2"/>
          <w:szCs w:val="2"/>
        </w:rPr>
        <w:sectPr w:rsidR="00064908">
          <w:pgSz w:w="8400" w:h="11900"/>
          <w:pgMar w:top="10388" w:right="139" w:bottom="1270" w:left="8021" w:header="0" w:footer="3" w:gutter="0"/>
          <w:cols w:space="720"/>
          <w:noEndnote/>
          <w:docGrid w:linePitch="360"/>
        </w:sectPr>
      </w:pPr>
    </w:p>
    <w:p w:rsidR="00064908" w:rsidRDefault="00772D1A">
      <w:pPr>
        <w:pStyle w:val="121"/>
        <w:shd w:val="clear" w:color="auto" w:fill="auto"/>
        <w:spacing w:line="278" w:lineRule="exact"/>
        <w:ind w:left="400" w:right="3620" w:firstLine="0"/>
      </w:pPr>
      <w:r>
        <w:lastRenderedPageBreak/>
        <w:t>касательные прямые и плоскости и уметь применять из при решении задач;</w:t>
      </w:r>
    </w:p>
    <w:p w:rsidR="00064908" w:rsidRDefault="00772D1A">
      <w:pPr>
        <w:pStyle w:val="121"/>
        <w:numPr>
          <w:ilvl w:val="0"/>
          <w:numId w:val="32"/>
        </w:numPr>
        <w:shd w:val="clear" w:color="auto" w:fill="auto"/>
        <w:tabs>
          <w:tab w:val="left" w:pos="363"/>
        </w:tabs>
        <w:spacing w:line="278" w:lineRule="exact"/>
        <w:ind w:left="400" w:right="3620"/>
      </w:pPr>
      <w:r>
        <w:t>иметь представления о вписанных и описанных сферах и уметь применять их при решении задач;</w:t>
      </w:r>
    </w:p>
    <w:p w:rsidR="00064908" w:rsidRDefault="00772D1A">
      <w:pPr>
        <w:pStyle w:val="121"/>
        <w:numPr>
          <w:ilvl w:val="0"/>
          <w:numId w:val="32"/>
        </w:numPr>
        <w:shd w:val="clear" w:color="auto" w:fill="auto"/>
        <w:tabs>
          <w:tab w:val="left" w:pos="363"/>
        </w:tabs>
        <w:spacing w:line="278" w:lineRule="exact"/>
        <w:ind w:left="400" w:right="3620"/>
      </w:pPr>
      <w:r>
        <w:t>владеть понятиями объем, объемы многогранников, тел вращения и применять их при решении задач;</w:t>
      </w:r>
    </w:p>
    <w:p w:rsidR="00064908" w:rsidRDefault="00772D1A">
      <w:pPr>
        <w:pStyle w:val="121"/>
        <w:numPr>
          <w:ilvl w:val="0"/>
          <w:numId w:val="32"/>
        </w:numPr>
        <w:shd w:val="clear" w:color="auto" w:fill="auto"/>
        <w:tabs>
          <w:tab w:val="left" w:pos="363"/>
        </w:tabs>
        <w:spacing w:line="278" w:lineRule="exact"/>
        <w:ind w:left="400" w:right="3620"/>
      </w:pPr>
      <w:r>
        <w:t>иметь представление о развертке цилиндра и конуса, площади поверхности цилиндра и конуса, уметь применять их при решении задач;</w:t>
      </w:r>
    </w:p>
    <w:p w:rsidR="00064908" w:rsidRDefault="00772D1A">
      <w:pPr>
        <w:pStyle w:val="121"/>
        <w:numPr>
          <w:ilvl w:val="0"/>
          <w:numId w:val="32"/>
        </w:numPr>
        <w:shd w:val="clear" w:color="auto" w:fill="auto"/>
        <w:tabs>
          <w:tab w:val="left" w:pos="363"/>
        </w:tabs>
        <w:spacing w:line="278" w:lineRule="exact"/>
        <w:ind w:left="400" w:right="3620"/>
      </w:pPr>
      <w:r>
        <w:t>иметь представление о площади сферы и уметь применять его при решении задач;</w:t>
      </w:r>
    </w:p>
    <w:p w:rsidR="00064908" w:rsidRDefault="00772D1A">
      <w:pPr>
        <w:pStyle w:val="121"/>
        <w:numPr>
          <w:ilvl w:val="0"/>
          <w:numId w:val="32"/>
        </w:numPr>
        <w:shd w:val="clear" w:color="auto" w:fill="auto"/>
        <w:tabs>
          <w:tab w:val="left" w:pos="363"/>
        </w:tabs>
        <w:spacing w:line="278" w:lineRule="exact"/>
        <w:ind w:left="400" w:right="3620"/>
      </w:pPr>
      <w:r>
        <w:t>уметь решать задачи на комбинации многогранников и тел вращения;</w:t>
      </w:r>
    </w:p>
    <w:p w:rsidR="00064908" w:rsidRDefault="00772D1A">
      <w:pPr>
        <w:pStyle w:val="121"/>
        <w:numPr>
          <w:ilvl w:val="0"/>
          <w:numId w:val="32"/>
        </w:numPr>
        <w:shd w:val="clear" w:color="auto" w:fill="auto"/>
        <w:tabs>
          <w:tab w:val="left" w:pos="363"/>
        </w:tabs>
        <w:spacing w:line="278" w:lineRule="exact"/>
        <w:ind w:left="400" w:right="3620"/>
        <w:sectPr w:rsidR="00064908">
          <w:pgSz w:w="8400" w:h="11900"/>
          <w:pgMar w:top="1776" w:right="929" w:bottom="1551" w:left="799" w:header="0" w:footer="3" w:gutter="0"/>
          <w:cols w:space="720"/>
          <w:noEndnote/>
          <w:docGrid w:linePitch="360"/>
        </w:sectPr>
      </w:pPr>
      <w:r>
        <w:t>иметь представление о подобии в пространстве и уметь решать задачи на отношение объемов и</w:t>
      </w:r>
    </w:p>
    <w:tbl>
      <w:tblPr>
        <w:tblOverlap w:val="never"/>
        <w:tblW w:w="0" w:type="auto"/>
        <w:jc w:val="center"/>
        <w:tblLayout w:type="fixed"/>
        <w:tblCellMar>
          <w:left w:w="10" w:type="dxa"/>
          <w:right w:w="10" w:type="dxa"/>
        </w:tblCellMar>
        <w:tblLook w:val="04A0"/>
      </w:tblPr>
      <w:tblGrid>
        <w:gridCol w:w="1526"/>
        <w:gridCol w:w="3120"/>
        <w:gridCol w:w="3605"/>
        <w:gridCol w:w="3288"/>
        <w:gridCol w:w="3298"/>
      </w:tblGrid>
      <w:tr w:rsidR="00064908">
        <w:trPr>
          <w:trHeight w:hRule="exact" w:val="4450"/>
          <w:jc w:val="center"/>
        </w:trPr>
        <w:tc>
          <w:tcPr>
            <w:tcW w:w="1526" w:type="dxa"/>
            <w:tcBorders>
              <w:top w:val="single" w:sz="4" w:space="0" w:color="auto"/>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top w:val="single" w:sz="4" w:space="0" w:color="auto"/>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605" w:type="dxa"/>
            <w:tcBorders>
              <w:top w:val="single" w:sz="4" w:space="0" w:color="auto"/>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288" w:type="dxa"/>
            <w:tcBorders>
              <w:top w:val="single" w:sz="4" w:space="0" w:color="auto"/>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ind w:left="480" w:firstLine="0"/>
            </w:pPr>
            <w:r>
              <w:t>площадей поверхностей подобных фигур.</w:t>
            </w:r>
          </w:p>
          <w:p w:rsidR="00064908" w:rsidRDefault="00772D1A">
            <w:pPr>
              <w:pStyle w:val="121"/>
              <w:framePr w:w="14837" w:wrap="notBeside" w:vAnchor="text" w:hAnchor="text" w:xAlign="center" w:y="1"/>
              <w:shd w:val="clear" w:color="auto" w:fill="auto"/>
              <w:ind w:left="480" w:hanging="480"/>
            </w:pPr>
            <w:r>
              <w:t>В повседневной жизни и при изучении других предметов: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3298" w:type="dxa"/>
            <w:tcBorders>
              <w:top w:val="single" w:sz="4" w:space="0" w:color="auto"/>
              <w:left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r w:rsidR="00064908">
        <w:trPr>
          <w:trHeight w:hRule="exact" w:val="4243"/>
          <w:jc w:val="center"/>
        </w:trPr>
        <w:tc>
          <w:tcPr>
            <w:tcW w:w="1526" w:type="dxa"/>
            <w:tcBorders>
              <w:top w:val="single" w:sz="4" w:space="0" w:color="auto"/>
              <w:left w:val="single" w:sz="4" w:space="0" w:color="auto"/>
              <w:bottom w:val="single" w:sz="4" w:space="0" w:color="auto"/>
            </w:tcBorders>
            <w:shd w:val="clear" w:color="auto" w:fill="FFFFFF"/>
          </w:tcPr>
          <w:p w:rsidR="00064908" w:rsidRDefault="00772D1A">
            <w:pPr>
              <w:pStyle w:val="121"/>
              <w:framePr w:w="14837" w:wrap="notBeside" w:vAnchor="text" w:hAnchor="text" w:xAlign="center" w:y="1"/>
              <w:shd w:val="clear" w:color="auto" w:fill="auto"/>
              <w:ind w:firstLine="0"/>
              <w:jc w:val="both"/>
            </w:pPr>
            <w:r>
              <w:rPr>
                <w:rStyle w:val="1212pt"/>
              </w:rPr>
              <w:t>Векторы и координат ы в</w:t>
            </w:r>
          </w:p>
          <w:p w:rsidR="00064908" w:rsidRDefault="00772D1A">
            <w:pPr>
              <w:pStyle w:val="121"/>
              <w:framePr w:w="14837" w:wrap="notBeside" w:vAnchor="text" w:hAnchor="text" w:xAlign="center" w:y="1"/>
              <w:shd w:val="clear" w:color="auto" w:fill="auto"/>
              <w:ind w:firstLine="0"/>
            </w:pPr>
            <w:r>
              <w:rPr>
                <w:rStyle w:val="1212pt"/>
              </w:rPr>
              <w:t>пространст</w:t>
            </w:r>
          </w:p>
          <w:p w:rsidR="00064908" w:rsidRDefault="00772D1A">
            <w:pPr>
              <w:pStyle w:val="121"/>
              <w:framePr w:w="14837" w:wrap="notBeside" w:vAnchor="text" w:hAnchor="text" w:xAlign="center" w:y="1"/>
              <w:shd w:val="clear" w:color="auto" w:fill="auto"/>
              <w:ind w:firstLine="0"/>
              <w:jc w:val="both"/>
            </w:pPr>
            <w:r>
              <w:rPr>
                <w:rStyle w:val="1212pt"/>
              </w:rPr>
              <w:t>ве</w:t>
            </w:r>
          </w:p>
        </w:tc>
        <w:tc>
          <w:tcPr>
            <w:tcW w:w="3120" w:type="dxa"/>
            <w:tcBorders>
              <w:top w:val="single" w:sz="4" w:space="0" w:color="auto"/>
              <w:left w:val="single" w:sz="4" w:space="0" w:color="auto"/>
              <w:bottom w:val="single" w:sz="4" w:space="0" w:color="auto"/>
            </w:tcBorders>
            <w:shd w:val="clear" w:color="auto" w:fill="FFFFFF"/>
          </w:tcPr>
          <w:p w:rsidR="00064908" w:rsidRDefault="00772D1A">
            <w:pPr>
              <w:pStyle w:val="121"/>
              <w:framePr w:w="14837" w:wrap="notBeside" w:vAnchor="text" w:hAnchor="text" w:xAlign="center" w:y="1"/>
              <w:numPr>
                <w:ilvl w:val="0"/>
                <w:numId w:val="33"/>
              </w:numPr>
              <w:shd w:val="clear" w:color="auto" w:fill="auto"/>
              <w:tabs>
                <w:tab w:val="left" w:pos="365"/>
              </w:tabs>
              <w:spacing w:line="278" w:lineRule="exact"/>
              <w:ind w:left="480" w:hanging="480"/>
            </w:pPr>
            <w:r>
              <w:t>Оперировать на базовом уровне понятием декартовы координаты в пространстве;</w:t>
            </w:r>
          </w:p>
          <w:p w:rsidR="00064908" w:rsidRDefault="00772D1A">
            <w:pPr>
              <w:pStyle w:val="121"/>
              <w:framePr w:w="14837" w:wrap="notBeside" w:vAnchor="text" w:hAnchor="text" w:xAlign="center" w:y="1"/>
              <w:numPr>
                <w:ilvl w:val="0"/>
                <w:numId w:val="33"/>
              </w:numPr>
              <w:shd w:val="clear" w:color="auto" w:fill="auto"/>
              <w:tabs>
                <w:tab w:val="left" w:pos="365"/>
              </w:tabs>
              <w:spacing w:line="278" w:lineRule="exact"/>
              <w:ind w:left="480" w:hanging="480"/>
            </w:pPr>
            <w:r>
              <w:t>находить координаты вершин куба и прямоугольного параллелепипеда</w:t>
            </w:r>
          </w:p>
        </w:tc>
        <w:tc>
          <w:tcPr>
            <w:tcW w:w="3605" w:type="dxa"/>
            <w:tcBorders>
              <w:top w:val="single" w:sz="4" w:space="0" w:color="auto"/>
              <w:left w:val="single" w:sz="4" w:space="0" w:color="auto"/>
              <w:bottom w:val="single" w:sz="4" w:space="0" w:color="auto"/>
            </w:tcBorders>
            <w:shd w:val="clear" w:color="auto" w:fill="FFFFFF"/>
            <w:vAlign w:val="bottom"/>
          </w:tcPr>
          <w:p w:rsidR="00064908" w:rsidRDefault="00772D1A">
            <w:pPr>
              <w:pStyle w:val="121"/>
              <w:framePr w:w="14837" w:wrap="notBeside" w:vAnchor="text" w:hAnchor="text" w:xAlign="center" w:y="1"/>
              <w:numPr>
                <w:ilvl w:val="0"/>
                <w:numId w:val="34"/>
              </w:numPr>
              <w:shd w:val="clear" w:color="auto" w:fill="auto"/>
              <w:tabs>
                <w:tab w:val="left" w:pos="360"/>
              </w:tabs>
              <w:ind w:left="480" w:hanging="480"/>
            </w:pPr>
            <w: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064908" w:rsidRDefault="00772D1A">
            <w:pPr>
              <w:pStyle w:val="121"/>
              <w:framePr w:w="14837" w:wrap="notBeside" w:vAnchor="text" w:hAnchor="text" w:xAlign="center" w:y="1"/>
              <w:numPr>
                <w:ilvl w:val="0"/>
                <w:numId w:val="34"/>
              </w:numPr>
              <w:shd w:val="clear" w:color="auto" w:fill="auto"/>
              <w:tabs>
                <w:tab w:val="left" w:pos="360"/>
              </w:tabs>
              <w:ind w:left="480" w:hanging="480"/>
            </w:pPr>
            <w: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w:t>
            </w:r>
          </w:p>
        </w:tc>
        <w:tc>
          <w:tcPr>
            <w:tcW w:w="3288" w:type="dxa"/>
            <w:tcBorders>
              <w:top w:val="single" w:sz="4" w:space="0" w:color="auto"/>
              <w:left w:val="single" w:sz="4" w:space="0" w:color="auto"/>
              <w:bottom w:val="single" w:sz="4" w:space="0" w:color="auto"/>
            </w:tcBorders>
            <w:shd w:val="clear" w:color="auto" w:fill="FFFFFF"/>
            <w:vAlign w:val="bottom"/>
          </w:tcPr>
          <w:p w:rsidR="00064908" w:rsidRDefault="00772D1A">
            <w:pPr>
              <w:pStyle w:val="121"/>
              <w:framePr w:w="14837" w:wrap="notBeside" w:vAnchor="text" w:hAnchor="text" w:xAlign="center" w:y="1"/>
              <w:numPr>
                <w:ilvl w:val="0"/>
                <w:numId w:val="35"/>
              </w:numPr>
              <w:shd w:val="clear" w:color="auto" w:fill="auto"/>
              <w:tabs>
                <w:tab w:val="left" w:pos="355"/>
              </w:tabs>
              <w:ind w:left="480" w:hanging="480"/>
            </w:pPr>
            <w:r>
              <w:t>Владеть понятиями векторы и их координаты;</w:t>
            </w:r>
          </w:p>
          <w:p w:rsidR="00064908" w:rsidRDefault="00772D1A">
            <w:pPr>
              <w:pStyle w:val="121"/>
              <w:framePr w:w="14837" w:wrap="notBeside" w:vAnchor="text" w:hAnchor="text" w:xAlign="center" w:y="1"/>
              <w:numPr>
                <w:ilvl w:val="0"/>
                <w:numId w:val="35"/>
              </w:numPr>
              <w:shd w:val="clear" w:color="auto" w:fill="auto"/>
              <w:tabs>
                <w:tab w:val="left" w:pos="355"/>
              </w:tabs>
              <w:ind w:left="480" w:hanging="480"/>
            </w:pPr>
            <w:r>
              <w:t>уметь выполнять операции над векторами;</w:t>
            </w:r>
          </w:p>
          <w:p w:rsidR="00064908" w:rsidRDefault="00772D1A">
            <w:pPr>
              <w:pStyle w:val="121"/>
              <w:framePr w:w="14837" w:wrap="notBeside" w:vAnchor="text" w:hAnchor="text" w:xAlign="center" w:y="1"/>
              <w:numPr>
                <w:ilvl w:val="0"/>
                <w:numId w:val="35"/>
              </w:numPr>
              <w:shd w:val="clear" w:color="auto" w:fill="auto"/>
              <w:tabs>
                <w:tab w:val="left" w:pos="365"/>
              </w:tabs>
              <w:ind w:left="480" w:hanging="480"/>
            </w:pPr>
            <w:r>
              <w:t>использовать скалярное произведение векторов при решении задач;</w:t>
            </w:r>
          </w:p>
          <w:p w:rsidR="00064908" w:rsidRDefault="00772D1A">
            <w:pPr>
              <w:pStyle w:val="121"/>
              <w:framePr w:w="14837" w:wrap="notBeside" w:vAnchor="text" w:hAnchor="text" w:xAlign="center" w:y="1"/>
              <w:numPr>
                <w:ilvl w:val="0"/>
                <w:numId w:val="35"/>
              </w:numPr>
              <w:shd w:val="clear" w:color="auto" w:fill="auto"/>
              <w:tabs>
                <w:tab w:val="left" w:pos="365"/>
              </w:tabs>
              <w:ind w:left="480" w:hanging="480"/>
            </w:pPr>
            <w:r>
              <w:t>применять уравнение плоскости, формулу расстояния между точками, уравнение сферы при решении задач;</w:t>
            </w:r>
          </w:p>
          <w:p w:rsidR="00064908" w:rsidRDefault="00772D1A">
            <w:pPr>
              <w:pStyle w:val="121"/>
              <w:framePr w:w="14837" w:wrap="notBeside" w:vAnchor="text" w:hAnchor="text" w:xAlign="center" w:y="1"/>
              <w:numPr>
                <w:ilvl w:val="0"/>
                <w:numId w:val="35"/>
              </w:numPr>
              <w:shd w:val="clear" w:color="auto" w:fill="auto"/>
              <w:tabs>
                <w:tab w:val="left" w:pos="365"/>
              </w:tabs>
              <w:ind w:left="480" w:hanging="480"/>
            </w:pPr>
            <w:r>
              <w:t>применять векторы и метод координат в</w:t>
            </w:r>
          </w:p>
        </w:tc>
        <w:tc>
          <w:tcPr>
            <w:tcW w:w="3298"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ind w:left="480" w:firstLine="0"/>
            </w:pPr>
            <w:r>
              <w:t>Достижение результатов раздела II;</w:t>
            </w:r>
          </w:p>
          <w:p w:rsidR="00064908" w:rsidRDefault="00772D1A">
            <w:pPr>
              <w:pStyle w:val="121"/>
              <w:framePr w:w="14837" w:wrap="notBeside" w:vAnchor="text" w:hAnchor="text" w:xAlign="center" w:y="1"/>
              <w:numPr>
                <w:ilvl w:val="0"/>
                <w:numId w:val="36"/>
              </w:numPr>
              <w:shd w:val="clear" w:color="auto" w:fill="auto"/>
              <w:tabs>
                <w:tab w:val="left" w:pos="365"/>
              </w:tabs>
              <w:ind w:left="480" w:hanging="480"/>
            </w:pPr>
            <w:r>
              <w:t>находить объем параллелепипеда и тетраэдра, заданных координатами своих вершин;</w:t>
            </w:r>
          </w:p>
          <w:p w:rsidR="00064908" w:rsidRDefault="00772D1A">
            <w:pPr>
              <w:pStyle w:val="121"/>
              <w:framePr w:w="14837" w:wrap="notBeside" w:vAnchor="text" w:hAnchor="text" w:xAlign="center" w:y="1"/>
              <w:numPr>
                <w:ilvl w:val="0"/>
                <w:numId w:val="36"/>
              </w:numPr>
              <w:shd w:val="clear" w:color="auto" w:fill="auto"/>
              <w:tabs>
                <w:tab w:val="left" w:pos="355"/>
              </w:tabs>
              <w:spacing w:line="278" w:lineRule="exact"/>
              <w:ind w:left="480" w:hanging="480"/>
            </w:pPr>
            <w:r>
              <w:t>задавать прямую в пространстве;</w:t>
            </w:r>
          </w:p>
          <w:p w:rsidR="00064908" w:rsidRDefault="00772D1A">
            <w:pPr>
              <w:pStyle w:val="121"/>
              <w:framePr w:w="14837" w:wrap="notBeside" w:vAnchor="text" w:hAnchor="text" w:xAlign="center" w:y="1"/>
              <w:numPr>
                <w:ilvl w:val="0"/>
                <w:numId w:val="36"/>
              </w:numPr>
              <w:shd w:val="clear" w:color="auto" w:fill="auto"/>
              <w:tabs>
                <w:tab w:val="left" w:pos="365"/>
              </w:tabs>
              <w:spacing w:line="278" w:lineRule="exact"/>
              <w:ind w:left="480" w:hanging="480"/>
            </w:pPr>
            <w:r>
              <w:t>находить расстояние от точки до плоскости в системе координат;</w:t>
            </w:r>
          </w:p>
          <w:p w:rsidR="00064908" w:rsidRDefault="00772D1A">
            <w:pPr>
              <w:pStyle w:val="121"/>
              <w:framePr w:w="14837" w:wrap="notBeside" w:vAnchor="text" w:hAnchor="text" w:xAlign="center" w:y="1"/>
              <w:numPr>
                <w:ilvl w:val="0"/>
                <w:numId w:val="36"/>
              </w:numPr>
              <w:shd w:val="clear" w:color="auto" w:fill="auto"/>
              <w:tabs>
                <w:tab w:val="left" w:pos="365"/>
              </w:tabs>
              <w:spacing w:line="278" w:lineRule="exact"/>
              <w:ind w:left="480" w:hanging="480"/>
            </w:pPr>
            <w:r>
              <w:t>находить расстояние между скрещивающимися прямыми, заданными в</w:t>
            </w:r>
          </w:p>
        </w:tc>
      </w:tr>
    </w:tbl>
    <w:p w:rsidR="00064908" w:rsidRDefault="00064908">
      <w:pPr>
        <w:framePr w:w="14837" w:wrap="notBeside" w:vAnchor="text" w:hAnchor="text" w:xAlign="center" w:y="1"/>
        <w:rPr>
          <w:sz w:val="2"/>
          <w:szCs w:val="2"/>
        </w:rPr>
      </w:pPr>
    </w:p>
    <w:p w:rsidR="00064908" w:rsidRDefault="00064908">
      <w:pPr>
        <w:rPr>
          <w:sz w:val="2"/>
          <w:szCs w:val="2"/>
        </w:rPr>
      </w:pPr>
    </w:p>
    <w:tbl>
      <w:tblPr>
        <w:tblOverlap w:val="never"/>
        <w:tblW w:w="0" w:type="auto"/>
        <w:jc w:val="center"/>
        <w:tblLayout w:type="fixed"/>
        <w:tblCellMar>
          <w:left w:w="10" w:type="dxa"/>
          <w:right w:w="10" w:type="dxa"/>
        </w:tblCellMar>
        <w:tblLook w:val="04A0"/>
      </w:tblPr>
      <w:tblGrid>
        <w:gridCol w:w="1526"/>
        <w:gridCol w:w="3120"/>
        <w:gridCol w:w="3605"/>
        <w:gridCol w:w="3288"/>
        <w:gridCol w:w="3298"/>
      </w:tblGrid>
      <w:tr w:rsidR="00064908">
        <w:trPr>
          <w:trHeight w:hRule="exact" w:val="1704"/>
          <w:jc w:val="center"/>
        </w:trPr>
        <w:tc>
          <w:tcPr>
            <w:tcW w:w="1526" w:type="dxa"/>
            <w:tcBorders>
              <w:top w:val="single" w:sz="4" w:space="0" w:color="auto"/>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top w:val="single" w:sz="4" w:space="0" w:color="auto"/>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605" w:type="dxa"/>
            <w:tcBorders>
              <w:top w:val="single" w:sz="4" w:space="0" w:color="auto"/>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after="120" w:line="220" w:lineRule="exact"/>
              <w:ind w:left="480" w:firstLine="0"/>
            </w:pPr>
            <w:r>
              <w:t>неколлинеарным векторам;</w:t>
            </w:r>
          </w:p>
          <w:p w:rsidR="00064908" w:rsidRDefault="00772D1A">
            <w:pPr>
              <w:pStyle w:val="121"/>
              <w:framePr w:w="14837" w:wrap="notBeside" w:vAnchor="text" w:hAnchor="text" w:xAlign="center" w:y="1"/>
              <w:numPr>
                <w:ilvl w:val="0"/>
                <w:numId w:val="37"/>
              </w:numPr>
              <w:shd w:val="clear" w:color="auto" w:fill="auto"/>
              <w:tabs>
                <w:tab w:val="left" w:pos="350"/>
              </w:tabs>
              <w:spacing w:before="120" w:line="278" w:lineRule="exact"/>
              <w:ind w:left="480" w:hanging="480"/>
            </w:pPr>
            <w:r>
              <w:t>задавать плоскость уравнением в декартовой системе координат;</w:t>
            </w:r>
          </w:p>
          <w:p w:rsidR="00064908" w:rsidRDefault="00772D1A">
            <w:pPr>
              <w:pStyle w:val="121"/>
              <w:framePr w:w="14837" w:wrap="notBeside" w:vAnchor="text" w:hAnchor="text" w:xAlign="center" w:y="1"/>
              <w:numPr>
                <w:ilvl w:val="0"/>
                <w:numId w:val="37"/>
              </w:numPr>
              <w:shd w:val="clear" w:color="auto" w:fill="auto"/>
              <w:tabs>
                <w:tab w:val="left" w:pos="355"/>
              </w:tabs>
              <w:spacing w:line="278" w:lineRule="exact"/>
              <w:ind w:left="480" w:hanging="480"/>
            </w:pPr>
            <w:r>
              <w:t>решать простейшие задачи введением векторного базиса</w:t>
            </w:r>
          </w:p>
        </w:tc>
        <w:tc>
          <w:tcPr>
            <w:tcW w:w="3288" w:type="dxa"/>
            <w:tcBorders>
              <w:top w:val="single" w:sz="4" w:space="0" w:color="auto"/>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78" w:lineRule="exact"/>
              <w:ind w:left="480" w:firstLine="0"/>
            </w:pPr>
            <w:r>
              <w:t>пространстве при решении задач</w:t>
            </w:r>
          </w:p>
        </w:tc>
        <w:tc>
          <w:tcPr>
            <w:tcW w:w="3298" w:type="dxa"/>
            <w:tcBorders>
              <w:top w:val="single" w:sz="4" w:space="0" w:color="auto"/>
              <w:left w:val="single" w:sz="4" w:space="0" w:color="auto"/>
              <w:righ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системе координат</w:t>
            </w:r>
          </w:p>
        </w:tc>
      </w:tr>
      <w:tr w:rsidR="00064908">
        <w:trPr>
          <w:trHeight w:hRule="exact" w:val="341"/>
          <w:jc w:val="center"/>
        </w:trPr>
        <w:tc>
          <w:tcPr>
            <w:tcW w:w="1526" w:type="dxa"/>
            <w:tcBorders>
              <w:top w:val="single" w:sz="4" w:space="0" w:color="auto"/>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40" w:lineRule="exact"/>
              <w:ind w:firstLine="0"/>
            </w:pPr>
            <w:r>
              <w:rPr>
                <w:rStyle w:val="1212pt"/>
              </w:rPr>
              <w:t>История</w:t>
            </w:r>
          </w:p>
        </w:tc>
        <w:tc>
          <w:tcPr>
            <w:tcW w:w="3120" w:type="dxa"/>
            <w:tcBorders>
              <w:top w:val="single" w:sz="4" w:space="0" w:color="auto"/>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hanging="480"/>
            </w:pPr>
            <w:r>
              <w:rPr>
                <w:rStyle w:val="122"/>
              </w:rPr>
              <w:t xml:space="preserve">- </w:t>
            </w:r>
            <w:r>
              <w:t>Описывать отдельные</w:t>
            </w:r>
          </w:p>
        </w:tc>
        <w:tc>
          <w:tcPr>
            <w:tcW w:w="3605" w:type="dxa"/>
            <w:tcBorders>
              <w:top w:val="single" w:sz="4" w:space="0" w:color="auto"/>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hanging="480"/>
            </w:pPr>
            <w:r>
              <w:rPr>
                <w:rStyle w:val="122"/>
              </w:rPr>
              <w:t xml:space="preserve">- </w:t>
            </w:r>
            <w:r>
              <w:t>Представлять вклад</w:t>
            </w:r>
          </w:p>
        </w:tc>
        <w:tc>
          <w:tcPr>
            <w:tcW w:w="3288" w:type="dxa"/>
            <w:tcBorders>
              <w:top w:val="single" w:sz="4" w:space="0" w:color="auto"/>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hanging="480"/>
            </w:pPr>
            <w:r>
              <w:rPr>
                <w:rStyle w:val="122"/>
              </w:rPr>
              <w:t xml:space="preserve">- </w:t>
            </w:r>
            <w:r>
              <w:t>Иметь представление о</w:t>
            </w:r>
          </w:p>
        </w:tc>
        <w:tc>
          <w:tcPr>
            <w:tcW w:w="3298"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firstLine="0"/>
            </w:pPr>
            <w:r>
              <w:t>Достижение результатов</w:t>
            </w:r>
          </w:p>
        </w:tc>
      </w:tr>
      <w:tr w:rsidR="00064908">
        <w:trPr>
          <w:trHeight w:hRule="exact" w:val="274"/>
          <w:jc w:val="center"/>
        </w:trPr>
        <w:tc>
          <w:tcPr>
            <w:tcW w:w="1526"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40" w:lineRule="exact"/>
              <w:ind w:firstLine="0"/>
            </w:pPr>
            <w:r>
              <w:rPr>
                <w:rStyle w:val="1212pt"/>
              </w:rPr>
              <w:t>математик</w:t>
            </w:r>
          </w:p>
        </w:tc>
        <w:tc>
          <w:tcPr>
            <w:tcW w:w="3120"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выдающиеся</w:t>
            </w:r>
          </w:p>
        </w:tc>
        <w:tc>
          <w:tcPr>
            <w:tcW w:w="3605"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выдающихся математиков в</w:t>
            </w:r>
          </w:p>
        </w:tc>
        <w:tc>
          <w:tcPr>
            <w:tcW w:w="3288"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вкладе выдающихся</w:t>
            </w:r>
          </w:p>
        </w:tc>
        <w:tc>
          <w:tcPr>
            <w:tcW w:w="3298" w:type="dxa"/>
            <w:tcBorders>
              <w:left w:val="single" w:sz="4" w:space="0" w:color="auto"/>
              <w:righ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firstLine="0"/>
            </w:pPr>
            <w:r>
              <w:t>раздела II</w:t>
            </w:r>
          </w:p>
        </w:tc>
      </w:tr>
      <w:tr w:rsidR="00064908">
        <w:trPr>
          <w:trHeight w:hRule="exact" w:val="3038"/>
          <w:jc w:val="center"/>
        </w:trPr>
        <w:tc>
          <w:tcPr>
            <w:tcW w:w="1526"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40" w:lineRule="exact"/>
              <w:ind w:firstLine="0"/>
            </w:pPr>
            <w:r>
              <w:rPr>
                <w:rStyle w:val="1212pt"/>
              </w:rPr>
              <w:t>и</w:t>
            </w:r>
          </w:p>
        </w:tc>
        <w:tc>
          <w:tcPr>
            <w:tcW w:w="3120" w:type="dxa"/>
            <w:tcBorders>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78" w:lineRule="exact"/>
              <w:ind w:left="480" w:firstLine="0"/>
            </w:pPr>
            <w:r>
              <w:t>результаты, полученные в ходе развития математики как науки;</w:t>
            </w:r>
          </w:p>
          <w:p w:rsidR="00064908" w:rsidRDefault="00772D1A">
            <w:pPr>
              <w:pStyle w:val="121"/>
              <w:framePr w:w="14837" w:wrap="notBeside" w:vAnchor="text" w:hAnchor="text" w:xAlign="center" w:y="1"/>
              <w:numPr>
                <w:ilvl w:val="0"/>
                <w:numId w:val="38"/>
              </w:numPr>
              <w:shd w:val="clear" w:color="auto" w:fill="auto"/>
              <w:tabs>
                <w:tab w:val="left" w:pos="355"/>
              </w:tabs>
              <w:spacing w:line="278" w:lineRule="exact"/>
              <w:ind w:left="480" w:hanging="480"/>
            </w:pPr>
            <w:r>
              <w:t>знать примеры математических открытий и их авторов в связи с отечественной и всемирной историей;</w:t>
            </w:r>
          </w:p>
          <w:p w:rsidR="00064908" w:rsidRDefault="00772D1A">
            <w:pPr>
              <w:pStyle w:val="121"/>
              <w:framePr w:w="14837" w:wrap="notBeside" w:vAnchor="text" w:hAnchor="text" w:xAlign="center" w:y="1"/>
              <w:numPr>
                <w:ilvl w:val="0"/>
                <w:numId w:val="38"/>
              </w:numPr>
              <w:shd w:val="clear" w:color="auto" w:fill="auto"/>
              <w:tabs>
                <w:tab w:val="left" w:pos="365"/>
              </w:tabs>
              <w:spacing w:line="278" w:lineRule="exact"/>
              <w:ind w:left="480" w:hanging="480"/>
            </w:pPr>
            <w:r>
              <w:t>понимать роль математики в развитии России</w:t>
            </w:r>
          </w:p>
        </w:tc>
        <w:tc>
          <w:tcPr>
            <w:tcW w:w="3605"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78" w:lineRule="exact"/>
              <w:ind w:left="480" w:firstLine="0"/>
            </w:pPr>
            <w:r>
              <w:t>развитие математики и иных научных областей;</w:t>
            </w:r>
          </w:p>
          <w:p w:rsidR="00064908" w:rsidRDefault="00772D1A">
            <w:pPr>
              <w:pStyle w:val="121"/>
              <w:framePr w:w="14837" w:wrap="notBeside" w:vAnchor="text" w:hAnchor="text" w:xAlign="center" w:y="1"/>
              <w:shd w:val="clear" w:color="auto" w:fill="auto"/>
              <w:spacing w:line="278" w:lineRule="exact"/>
              <w:ind w:left="480" w:hanging="480"/>
            </w:pPr>
            <w:r>
              <w:rPr>
                <w:rStyle w:val="122"/>
              </w:rPr>
              <w:t xml:space="preserve">- </w:t>
            </w:r>
            <w:r>
              <w:t>понимать роль математики в развитии России</w:t>
            </w:r>
          </w:p>
        </w:tc>
        <w:tc>
          <w:tcPr>
            <w:tcW w:w="3288"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after="120" w:line="220" w:lineRule="exact"/>
              <w:ind w:left="480" w:firstLine="0"/>
            </w:pPr>
            <w:r>
              <w:t>математиков в развитие</w:t>
            </w:r>
          </w:p>
          <w:p w:rsidR="00064908" w:rsidRDefault="00772D1A">
            <w:pPr>
              <w:pStyle w:val="121"/>
              <w:framePr w:w="14837" w:wrap="notBeside" w:vAnchor="text" w:hAnchor="text" w:xAlign="center" w:y="1"/>
              <w:shd w:val="clear" w:color="auto" w:fill="auto"/>
              <w:spacing w:before="120" w:after="120" w:line="220" w:lineRule="exact"/>
              <w:ind w:left="480" w:firstLine="0"/>
            </w:pPr>
            <w:r>
              <w:t>науки;</w:t>
            </w:r>
          </w:p>
          <w:p w:rsidR="00064908" w:rsidRDefault="00772D1A">
            <w:pPr>
              <w:pStyle w:val="121"/>
              <w:framePr w:w="14837" w:wrap="notBeside" w:vAnchor="text" w:hAnchor="text" w:xAlign="center" w:y="1"/>
              <w:shd w:val="clear" w:color="auto" w:fill="auto"/>
              <w:spacing w:before="120"/>
              <w:ind w:left="480" w:hanging="480"/>
            </w:pPr>
            <w:r>
              <w:rPr>
                <w:rStyle w:val="122"/>
              </w:rPr>
              <w:t xml:space="preserve">- </w:t>
            </w:r>
            <w:r>
              <w:t>понимать роль</w:t>
            </w:r>
          </w:p>
          <w:p w:rsidR="00064908" w:rsidRDefault="00772D1A">
            <w:pPr>
              <w:pStyle w:val="121"/>
              <w:framePr w:w="14837" w:wrap="notBeside" w:vAnchor="text" w:hAnchor="text" w:xAlign="center" w:y="1"/>
              <w:shd w:val="clear" w:color="auto" w:fill="auto"/>
              <w:ind w:left="480" w:firstLine="0"/>
            </w:pPr>
            <w:r>
              <w:t>математики в развитии России</w:t>
            </w:r>
          </w:p>
        </w:tc>
        <w:tc>
          <w:tcPr>
            <w:tcW w:w="3298" w:type="dxa"/>
            <w:tcBorders>
              <w:left w:val="single" w:sz="4" w:space="0" w:color="auto"/>
              <w:right w:val="single" w:sz="4" w:space="0" w:color="auto"/>
            </w:tcBorders>
            <w:shd w:val="clear" w:color="auto" w:fill="FFFFFF"/>
          </w:tcPr>
          <w:p w:rsidR="00064908" w:rsidRDefault="00064908">
            <w:pPr>
              <w:framePr w:w="14837" w:wrap="notBeside" w:vAnchor="text" w:hAnchor="text" w:xAlign="center" w:y="1"/>
              <w:rPr>
                <w:sz w:val="10"/>
                <w:szCs w:val="10"/>
              </w:rPr>
            </w:pPr>
          </w:p>
        </w:tc>
      </w:tr>
      <w:tr w:rsidR="00064908">
        <w:trPr>
          <w:trHeight w:hRule="exact" w:val="336"/>
          <w:jc w:val="center"/>
        </w:trPr>
        <w:tc>
          <w:tcPr>
            <w:tcW w:w="1526" w:type="dxa"/>
            <w:tcBorders>
              <w:top w:val="single" w:sz="4" w:space="0" w:color="auto"/>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40" w:lineRule="exact"/>
              <w:ind w:firstLine="0"/>
            </w:pPr>
            <w:r>
              <w:rPr>
                <w:rStyle w:val="1212pt"/>
              </w:rPr>
              <w:t>Методы</w:t>
            </w:r>
          </w:p>
        </w:tc>
        <w:tc>
          <w:tcPr>
            <w:tcW w:w="3120" w:type="dxa"/>
            <w:tcBorders>
              <w:top w:val="single" w:sz="4" w:space="0" w:color="auto"/>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hanging="480"/>
            </w:pPr>
            <w:r>
              <w:rPr>
                <w:rStyle w:val="122"/>
              </w:rPr>
              <w:t xml:space="preserve">- </w:t>
            </w:r>
            <w:r>
              <w:t>Применять известные</w:t>
            </w:r>
          </w:p>
        </w:tc>
        <w:tc>
          <w:tcPr>
            <w:tcW w:w="3605" w:type="dxa"/>
            <w:tcBorders>
              <w:top w:val="single" w:sz="4" w:space="0" w:color="auto"/>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hanging="480"/>
            </w:pPr>
            <w:r>
              <w:rPr>
                <w:rStyle w:val="122"/>
              </w:rPr>
              <w:t xml:space="preserve">- </w:t>
            </w:r>
            <w:r>
              <w:t>Использовать основные</w:t>
            </w:r>
          </w:p>
        </w:tc>
        <w:tc>
          <w:tcPr>
            <w:tcW w:w="3288" w:type="dxa"/>
            <w:tcBorders>
              <w:top w:val="single" w:sz="4" w:space="0" w:color="auto"/>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hanging="480"/>
            </w:pPr>
            <w:r>
              <w:rPr>
                <w:rStyle w:val="122"/>
              </w:rPr>
              <w:t xml:space="preserve">- </w:t>
            </w:r>
            <w:r>
              <w:t>Использовать основные</w:t>
            </w:r>
          </w:p>
        </w:tc>
        <w:tc>
          <w:tcPr>
            <w:tcW w:w="3298"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firstLine="0"/>
            </w:pPr>
            <w:r>
              <w:t>Достижение результатов</w:t>
            </w:r>
          </w:p>
        </w:tc>
      </w:tr>
      <w:tr w:rsidR="00064908">
        <w:trPr>
          <w:trHeight w:hRule="exact" w:val="278"/>
          <w:jc w:val="center"/>
        </w:trPr>
        <w:tc>
          <w:tcPr>
            <w:tcW w:w="1526"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40" w:lineRule="exact"/>
              <w:ind w:firstLine="0"/>
            </w:pPr>
            <w:r>
              <w:rPr>
                <w:rStyle w:val="1212pt"/>
              </w:rPr>
              <w:t>математик</w:t>
            </w:r>
          </w:p>
        </w:tc>
        <w:tc>
          <w:tcPr>
            <w:tcW w:w="3120"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методы при решении</w:t>
            </w:r>
          </w:p>
        </w:tc>
        <w:tc>
          <w:tcPr>
            <w:tcW w:w="3605"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методы доказательства,</w:t>
            </w:r>
          </w:p>
        </w:tc>
        <w:tc>
          <w:tcPr>
            <w:tcW w:w="3288"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методы доказательства,</w:t>
            </w:r>
          </w:p>
        </w:tc>
        <w:tc>
          <w:tcPr>
            <w:tcW w:w="3298" w:type="dxa"/>
            <w:tcBorders>
              <w:left w:val="single" w:sz="4" w:space="0" w:color="auto"/>
              <w:righ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раздела II;</w:t>
            </w:r>
          </w:p>
        </w:tc>
      </w:tr>
      <w:tr w:rsidR="00064908">
        <w:trPr>
          <w:trHeight w:hRule="exact" w:val="283"/>
          <w:jc w:val="center"/>
        </w:trPr>
        <w:tc>
          <w:tcPr>
            <w:tcW w:w="1526" w:type="dxa"/>
            <w:tcBorders>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40" w:lineRule="exact"/>
              <w:ind w:firstLine="0"/>
            </w:pPr>
            <w:r>
              <w:rPr>
                <w:rStyle w:val="1212pt"/>
              </w:rPr>
              <w:t>и</w:t>
            </w:r>
          </w:p>
        </w:tc>
        <w:tc>
          <w:tcPr>
            <w:tcW w:w="3120" w:type="dxa"/>
            <w:tcBorders>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firstLine="0"/>
            </w:pPr>
            <w:r>
              <w:t>стандартных</w:t>
            </w:r>
          </w:p>
        </w:tc>
        <w:tc>
          <w:tcPr>
            <w:tcW w:w="3605" w:type="dxa"/>
            <w:tcBorders>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firstLine="0"/>
            </w:pPr>
            <w:r>
              <w:t>проводить доказательство и</w:t>
            </w:r>
          </w:p>
        </w:tc>
        <w:tc>
          <w:tcPr>
            <w:tcW w:w="3288" w:type="dxa"/>
            <w:tcBorders>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firstLine="0"/>
            </w:pPr>
            <w:r>
              <w:t>проводить доказательство</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firstLine="0"/>
            </w:pPr>
            <w:r>
              <w:t>применять</w:t>
            </w:r>
          </w:p>
        </w:tc>
      </w:tr>
      <w:tr w:rsidR="00064908">
        <w:trPr>
          <w:trHeight w:hRule="exact" w:val="274"/>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математических задач;</w:t>
            </w:r>
          </w:p>
        </w:tc>
        <w:tc>
          <w:tcPr>
            <w:tcW w:w="3605"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выполнять опровержение;</w:t>
            </w:r>
          </w:p>
        </w:tc>
        <w:tc>
          <w:tcPr>
            <w:tcW w:w="3288"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и выполнять</w:t>
            </w:r>
          </w:p>
        </w:tc>
        <w:tc>
          <w:tcPr>
            <w:tcW w:w="3298" w:type="dxa"/>
            <w:tcBorders>
              <w:left w:val="single" w:sz="4" w:space="0" w:color="auto"/>
              <w:righ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математические знания к</w:t>
            </w:r>
          </w:p>
        </w:tc>
      </w:tr>
      <w:tr w:rsidR="00064908">
        <w:trPr>
          <w:trHeight w:hRule="exact" w:val="288"/>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hanging="480"/>
            </w:pPr>
            <w:r>
              <w:rPr>
                <w:rStyle w:val="122"/>
              </w:rPr>
              <w:t xml:space="preserve">- </w:t>
            </w:r>
            <w:r>
              <w:t>замечать и</w:t>
            </w:r>
          </w:p>
        </w:tc>
        <w:tc>
          <w:tcPr>
            <w:tcW w:w="3605" w:type="dxa"/>
            <w:tcBorders>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hanging="480"/>
            </w:pPr>
            <w:r>
              <w:rPr>
                <w:rStyle w:val="122"/>
              </w:rPr>
              <w:t xml:space="preserve">- </w:t>
            </w:r>
            <w:r>
              <w:t>применять основные методы</w:t>
            </w:r>
          </w:p>
        </w:tc>
        <w:tc>
          <w:tcPr>
            <w:tcW w:w="3288" w:type="dxa"/>
            <w:tcBorders>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firstLine="0"/>
            </w:pPr>
            <w:r>
              <w:t>опровержение;</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firstLine="0"/>
            </w:pPr>
            <w:r>
              <w:t>исследованию</w:t>
            </w:r>
          </w:p>
        </w:tc>
      </w:tr>
      <w:tr w:rsidR="00064908">
        <w:trPr>
          <w:trHeight w:hRule="exact" w:val="264"/>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firstLine="0"/>
            </w:pPr>
            <w:r>
              <w:t>характеризовать</w:t>
            </w:r>
          </w:p>
        </w:tc>
        <w:tc>
          <w:tcPr>
            <w:tcW w:w="3605" w:type="dxa"/>
            <w:tcBorders>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firstLine="0"/>
            </w:pPr>
            <w:r>
              <w:t>решения математических</w:t>
            </w:r>
          </w:p>
        </w:tc>
        <w:tc>
          <w:tcPr>
            <w:tcW w:w="3288" w:type="dxa"/>
            <w:tcBorders>
              <w:lef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hanging="480"/>
            </w:pPr>
            <w:r>
              <w:rPr>
                <w:rStyle w:val="122"/>
              </w:rPr>
              <w:t xml:space="preserve">- </w:t>
            </w:r>
            <w:r>
              <w:t>применять основные</w:t>
            </w:r>
          </w:p>
        </w:tc>
        <w:tc>
          <w:tcPr>
            <w:tcW w:w="3298" w:type="dxa"/>
            <w:tcBorders>
              <w:left w:val="single" w:sz="4" w:space="0" w:color="auto"/>
              <w:right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line="220" w:lineRule="exact"/>
              <w:ind w:left="480" w:firstLine="0"/>
            </w:pPr>
            <w:r>
              <w:t>окружающего мира</w:t>
            </w:r>
          </w:p>
        </w:tc>
      </w:tr>
      <w:tr w:rsidR="00064908">
        <w:trPr>
          <w:trHeight w:hRule="exact" w:val="288"/>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математические</w:t>
            </w:r>
          </w:p>
        </w:tc>
        <w:tc>
          <w:tcPr>
            <w:tcW w:w="3605"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задач;</w:t>
            </w:r>
          </w:p>
        </w:tc>
        <w:tc>
          <w:tcPr>
            <w:tcW w:w="3288"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методы решения</w:t>
            </w:r>
          </w:p>
        </w:tc>
        <w:tc>
          <w:tcPr>
            <w:tcW w:w="3298" w:type="dxa"/>
            <w:tcBorders>
              <w:left w:val="single" w:sz="4" w:space="0" w:color="auto"/>
              <w:righ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(моделирование</w:t>
            </w:r>
          </w:p>
        </w:tc>
      </w:tr>
      <w:tr w:rsidR="00064908">
        <w:trPr>
          <w:trHeight w:hRule="exact" w:val="278"/>
          <w:jc w:val="center"/>
        </w:trPr>
        <w:tc>
          <w:tcPr>
            <w:tcW w:w="1526" w:type="dxa"/>
            <w:tcBorders>
              <w:left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закономерности в</w:t>
            </w:r>
          </w:p>
        </w:tc>
        <w:tc>
          <w:tcPr>
            <w:tcW w:w="3605"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hanging="480"/>
            </w:pPr>
            <w:r>
              <w:rPr>
                <w:rStyle w:val="122"/>
              </w:rPr>
              <w:t xml:space="preserve">- </w:t>
            </w:r>
            <w:r>
              <w:t>на основе математических</w:t>
            </w:r>
          </w:p>
        </w:tc>
        <w:tc>
          <w:tcPr>
            <w:tcW w:w="3288" w:type="dxa"/>
            <w:tcBorders>
              <w:lef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математических задач;</w:t>
            </w:r>
          </w:p>
        </w:tc>
        <w:tc>
          <w:tcPr>
            <w:tcW w:w="3298" w:type="dxa"/>
            <w:tcBorders>
              <w:left w:val="single" w:sz="4" w:space="0" w:color="auto"/>
              <w:righ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физических процессов,</w:t>
            </w:r>
          </w:p>
        </w:tc>
      </w:tr>
      <w:tr w:rsidR="00064908">
        <w:trPr>
          <w:trHeight w:hRule="exact" w:val="816"/>
          <w:jc w:val="center"/>
        </w:trPr>
        <w:tc>
          <w:tcPr>
            <w:tcW w:w="1526" w:type="dxa"/>
            <w:tcBorders>
              <w:left w:val="single" w:sz="4" w:space="0" w:color="auto"/>
              <w:bottom w:val="single" w:sz="4" w:space="0" w:color="auto"/>
            </w:tcBorders>
            <w:shd w:val="clear" w:color="auto" w:fill="FFFFFF"/>
          </w:tcPr>
          <w:p w:rsidR="00064908" w:rsidRDefault="00064908">
            <w:pPr>
              <w:framePr w:w="14837" w:wrap="notBeside" w:vAnchor="text" w:hAnchor="text" w:xAlign="center" w:y="1"/>
              <w:rPr>
                <w:sz w:val="10"/>
                <w:szCs w:val="10"/>
              </w:rPr>
            </w:pPr>
          </w:p>
        </w:tc>
        <w:tc>
          <w:tcPr>
            <w:tcW w:w="3120" w:type="dxa"/>
            <w:tcBorders>
              <w:left w:val="single" w:sz="4" w:space="0" w:color="auto"/>
              <w:bottom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spacing w:after="120" w:line="220" w:lineRule="exact"/>
              <w:ind w:left="480" w:firstLine="0"/>
            </w:pPr>
            <w:r>
              <w:t>окружающей</w:t>
            </w:r>
          </w:p>
          <w:p w:rsidR="00064908" w:rsidRDefault="00772D1A">
            <w:pPr>
              <w:pStyle w:val="121"/>
              <w:framePr w:w="14837" w:wrap="notBeside" w:vAnchor="text" w:hAnchor="text" w:xAlign="center" w:y="1"/>
              <w:shd w:val="clear" w:color="auto" w:fill="auto"/>
              <w:spacing w:before="120" w:after="120" w:line="220" w:lineRule="exact"/>
              <w:ind w:left="480" w:firstLine="0"/>
            </w:pPr>
            <w:r>
              <w:t>действительности;</w:t>
            </w:r>
          </w:p>
          <w:p w:rsidR="00064908" w:rsidRDefault="00772D1A">
            <w:pPr>
              <w:pStyle w:val="121"/>
              <w:framePr w:w="14837" w:wrap="notBeside" w:vAnchor="text" w:hAnchor="text" w:xAlign="center" w:y="1"/>
              <w:shd w:val="clear" w:color="auto" w:fill="auto"/>
              <w:spacing w:before="120" w:line="220" w:lineRule="exact"/>
              <w:ind w:left="480" w:hanging="480"/>
            </w:pPr>
            <w:r>
              <w:rPr>
                <w:rStyle w:val="122"/>
              </w:rPr>
              <w:t xml:space="preserve">- </w:t>
            </w:r>
            <w:r>
              <w:t>приводить примеры</w:t>
            </w:r>
          </w:p>
        </w:tc>
        <w:tc>
          <w:tcPr>
            <w:tcW w:w="3605" w:type="dxa"/>
            <w:tcBorders>
              <w:left w:val="single" w:sz="4" w:space="0" w:color="auto"/>
              <w:bottom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ind w:left="480" w:firstLine="0"/>
            </w:pPr>
            <w:r>
              <w:t>закономерностей в природе характеризовать красоту и совершенство окружающего</w:t>
            </w:r>
          </w:p>
        </w:tc>
        <w:tc>
          <w:tcPr>
            <w:tcW w:w="3288" w:type="dxa"/>
            <w:tcBorders>
              <w:left w:val="single" w:sz="4" w:space="0" w:color="auto"/>
              <w:bottom w:val="single" w:sz="4" w:space="0" w:color="auto"/>
            </w:tcBorders>
            <w:shd w:val="clear" w:color="auto" w:fill="FFFFFF"/>
            <w:vAlign w:val="bottom"/>
          </w:tcPr>
          <w:p w:rsidR="00064908" w:rsidRDefault="00772D1A">
            <w:pPr>
              <w:pStyle w:val="121"/>
              <w:framePr w:w="14837" w:wrap="notBeside" w:vAnchor="text" w:hAnchor="text" w:xAlign="center" w:y="1"/>
              <w:shd w:val="clear" w:color="auto" w:fill="auto"/>
              <w:ind w:left="480" w:hanging="480"/>
            </w:pPr>
            <w:r>
              <w:rPr>
                <w:rStyle w:val="122"/>
              </w:rPr>
              <w:t xml:space="preserve">- </w:t>
            </w:r>
            <w:r>
              <w:t>на основе математических закономерностей в природе характеризовать</w:t>
            </w:r>
          </w:p>
        </w:tc>
        <w:tc>
          <w:tcPr>
            <w:tcW w:w="3298" w:type="dxa"/>
            <w:tcBorders>
              <w:left w:val="single" w:sz="4" w:space="0" w:color="auto"/>
              <w:bottom w:val="single" w:sz="4" w:space="0" w:color="auto"/>
              <w:right w:val="single" w:sz="4" w:space="0" w:color="auto"/>
            </w:tcBorders>
            <w:shd w:val="clear" w:color="auto" w:fill="FFFFFF"/>
          </w:tcPr>
          <w:p w:rsidR="00064908" w:rsidRDefault="00772D1A">
            <w:pPr>
              <w:pStyle w:val="121"/>
              <w:framePr w:w="14837" w:wrap="notBeside" w:vAnchor="text" w:hAnchor="text" w:xAlign="center" w:y="1"/>
              <w:shd w:val="clear" w:color="auto" w:fill="auto"/>
              <w:spacing w:line="220" w:lineRule="exact"/>
              <w:ind w:left="480" w:firstLine="0"/>
            </w:pPr>
            <w:r>
              <w:t>задачи экономики)</w:t>
            </w:r>
          </w:p>
        </w:tc>
      </w:tr>
    </w:tbl>
    <w:p w:rsidR="00064908" w:rsidRDefault="00064908">
      <w:pPr>
        <w:framePr w:w="14837"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91"/>
          <w:footerReference w:type="default" r:id="rId92"/>
          <w:pgSz w:w="16840" w:h="11900" w:orient="landscape"/>
          <w:pgMar w:top="1603" w:right="980" w:bottom="1464" w:left="1023" w:header="0" w:footer="3" w:gutter="0"/>
          <w:pgNumType w:start="91"/>
          <w:cols w:space="720"/>
          <w:noEndnote/>
          <w:docGrid w:linePitch="360"/>
        </w:sectPr>
      </w:pPr>
    </w:p>
    <w:p w:rsidR="00064908" w:rsidRDefault="00D85E2D">
      <w:pPr>
        <w:pStyle w:val="121"/>
        <w:shd w:val="clear" w:color="auto" w:fill="auto"/>
        <w:spacing w:line="278" w:lineRule="exact"/>
        <w:ind w:right="820" w:firstLine="0"/>
      </w:pPr>
      <w:r>
        <w:lastRenderedPageBreak/>
        <w:pict>
          <v:shape id="_x0000_s1103" type="#_x0000_t202" style="position:absolute;margin-left:-155.75pt;margin-top:-3.05pt;width:127.45pt;height:99.4pt;z-index:-125829364;mso-wrap-distance-left:5pt;mso-wrap-distance-right:28.3pt;mso-position-horizontal-relative:margin;mso-position-vertical-relative:margin" filled="f" stroked="f">
            <v:textbox style="mso-fit-shape-to-text:t" inset="0,0,0,0">
              <w:txbxContent>
                <w:p w:rsidR="00867520" w:rsidRDefault="00867520">
                  <w:pPr>
                    <w:pStyle w:val="121"/>
                    <w:shd w:val="clear" w:color="auto" w:fill="auto"/>
                    <w:ind w:firstLine="0"/>
                  </w:pPr>
                  <w:r>
                    <w:rPr>
                      <w:rStyle w:val="12Exact"/>
                    </w:rPr>
                    <w:t>математических закономерностей в природе, в том числе характеризующих красоту и совершенство окружающего мира и произведений искусства</w:t>
                  </w:r>
                </w:p>
              </w:txbxContent>
            </v:textbox>
            <w10:wrap type="square" side="right" anchorx="margin" anchory="margin"/>
          </v:shape>
        </w:pict>
      </w:r>
      <w:r w:rsidR="00772D1A">
        <w:t>мира и произведений искусства;</w:t>
      </w:r>
    </w:p>
    <w:p w:rsidR="00064908" w:rsidRDefault="00772D1A">
      <w:pPr>
        <w:pStyle w:val="121"/>
        <w:shd w:val="clear" w:color="auto" w:fill="auto"/>
        <w:spacing w:line="278" w:lineRule="exact"/>
        <w:ind w:firstLine="0"/>
        <w:sectPr w:rsidR="00064908">
          <w:pgSz w:w="8400" w:h="11900"/>
          <w:pgMar w:top="1727" w:right="33" w:bottom="1727" w:left="5349" w:header="0" w:footer="3" w:gutter="0"/>
          <w:cols w:space="720"/>
          <w:noEndnote/>
          <w:docGrid w:linePitch="360"/>
        </w:sectPr>
      </w:pPr>
      <w:r>
        <w:t>применять простейшие программные средства и электронно</w:t>
      </w:r>
      <w:r>
        <w:softHyphen/>
        <w:t>коммуникационные системы при решении математических задач</w:t>
      </w:r>
    </w:p>
    <w:tbl>
      <w:tblPr>
        <w:tblOverlap w:val="never"/>
        <w:tblW w:w="0" w:type="auto"/>
        <w:jc w:val="center"/>
        <w:tblLayout w:type="fixed"/>
        <w:tblCellMar>
          <w:left w:w="10" w:type="dxa"/>
          <w:right w:w="10" w:type="dxa"/>
        </w:tblCellMar>
        <w:tblLook w:val="04A0"/>
      </w:tblPr>
      <w:tblGrid>
        <w:gridCol w:w="3370"/>
        <w:gridCol w:w="3298"/>
      </w:tblGrid>
      <w:tr w:rsidR="00064908">
        <w:trPr>
          <w:trHeight w:hRule="exact" w:val="336"/>
          <w:jc w:val="center"/>
        </w:trPr>
        <w:tc>
          <w:tcPr>
            <w:tcW w:w="3370" w:type="dxa"/>
            <w:tcBorders>
              <w:top w:val="single" w:sz="4" w:space="0" w:color="auto"/>
            </w:tcBorders>
            <w:shd w:val="clear" w:color="auto" w:fill="FFFFFF"/>
            <w:vAlign w:val="bottom"/>
          </w:tcPr>
          <w:p w:rsidR="00064908" w:rsidRDefault="00772D1A">
            <w:pPr>
              <w:pStyle w:val="121"/>
              <w:framePr w:w="6667" w:wrap="notBeside" w:vAnchor="text" w:hAnchor="text" w:xAlign="center" w:y="1"/>
              <w:shd w:val="clear" w:color="auto" w:fill="auto"/>
              <w:spacing w:line="220" w:lineRule="exact"/>
              <w:ind w:left="560" w:firstLine="0"/>
            </w:pPr>
            <w:r>
              <w:lastRenderedPageBreak/>
              <w:t>красоту и совершенство</w:t>
            </w:r>
          </w:p>
        </w:tc>
        <w:tc>
          <w:tcPr>
            <w:tcW w:w="3298" w:type="dxa"/>
            <w:tcBorders>
              <w:top w:val="single" w:sz="4" w:space="0" w:color="auto"/>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78"/>
          <w:jc w:val="center"/>
        </w:trPr>
        <w:tc>
          <w:tcPr>
            <w:tcW w:w="3370" w:type="dxa"/>
            <w:shd w:val="clear" w:color="auto" w:fill="FFFFFF"/>
          </w:tcPr>
          <w:p w:rsidR="00064908" w:rsidRDefault="00772D1A">
            <w:pPr>
              <w:pStyle w:val="121"/>
              <w:framePr w:w="6667" w:wrap="notBeside" w:vAnchor="text" w:hAnchor="text" w:xAlign="center" w:y="1"/>
              <w:shd w:val="clear" w:color="auto" w:fill="auto"/>
              <w:spacing w:line="220" w:lineRule="exact"/>
              <w:ind w:left="560" w:firstLine="0"/>
            </w:pPr>
            <w:r>
              <w:t>окружающего мира и</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83"/>
          <w:jc w:val="center"/>
        </w:trPr>
        <w:tc>
          <w:tcPr>
            <w:tcW w:w="3370" w:type="dxa"/>
            <w:shd w:val="clear" w:color="auto" w:fill="FFFFFF"/>
          </w:tcPr>
          <w:p w:rsidR="00064908" w:rsidRDefault="00772D1A">
            <w:pPr>
              <w:pStyle w:val="121"/>
              <w:framePr w:w="6667" w:wrap="notBeside" w:vAnchor="text" w:hAnchor="text" w:xAlign="center" w:y="1"/>
              <w:shd w:val="clear" w:color="auto" w:fill="auto"/>
              <w:spacing w:line="220" w:lineRule="exact"/>
              <w:ind w:left="560" w:firstLine="0"/>
            </w:pPr>
            <w:r>
              <w:t>произведений искусства;</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83"/>
          <w:jc w:val="center"/>
        </w:trPr>
        <w:tc>
          <w:tcPr>
            <w:tcW w:w="3370" w:type="dxa"/>
            <w:shd w:val="clear" w:color="auto" w:fill="FFFFFF"/>
          </w:tcPr>
          <w:p w:rsidR="00064908" w:rsidRDefault="00772D1A">
            <w:pPr>
              <w:pStyle w:val="121"/>
              <w:framePr w:w="6667" w:wrap="notBeside" w:vAnchor="text" w:hAnchor="text" w:xAlign="center" w:y="1"/>
              <w:shd w:val="clear" w:color="auto" w:fill="auto"/>
              <w:spacing w:line="220" w:lineRule="exact"/>
              <w:ind w:left="200" w:firstLine="0"/>
            </w:pPr>
            <w:r>
              <w:rPr>
                <w:rStyle w:val="122"/>
              </w:rPr>
              <w:t xml:space="preserve">- </w:t>
            </w:r>
            <w:r>
              <w:t>применять простейшие</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78"/>
          <w:jc w:val="center"/>
        </w:trPr>
        <w:tc>
          <w:tcPr>
            <w:tcW w:w="3370" w:type="dxa"/>
            <w:shd w:val="clear" w:color="auto" w:fill="FFFFFF"/>
          </w:tcPr>
          <w:p w:rsidR="00064908" w:rsidRDefault="00772D1A">
            <w:pPr>
              <w:pStyle w:val="121"/>
              <w:framePr w:w="6667" w:wrap="notBeside" w:vAnchor="text" w:hAnchor="text" w:xAlign="center" w:y="1"/>
              <w:shd w:val="clear" w:color="auto" w:fill="auto"/>
              <w:spacing w:line="220" w:lineRule="exact"/>
              <w:ind w:left="560" w:firstLine="0"/>
            </w:pPr>
            <w:r>
              <w:t>программные средства и</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74"/>
          <w:jc w:val="center"/>
        </w:trPr>
        <w:tc>
          <w:tcPr>
            <w:tcW w:w="3370" w:type="dxa"/>
            <w:shd w:val="clear" w:color="auto" w:fill="FFFFFF"/>
            <w:vAlign w:val="bottom"/>
          </w:tcPr>
          <w:p w:rsidR="00064908" w:rsidRDefault="00772D1A">
            <w:pPr>
              <w:pStyle w:val="121"/>
              <w:framePr w:w="6667" w:wrap="notBeside" w:vAnchor="text" w:hAnchor="text" w:xAlign="center" w:y="1"/>
              <w:shd w:val="clear" w:color="auto" w:fill="auto"/>
              <w:spacing w:line="220" w:lineRule="exact"/>
              <w:ind w:left="560" w:firstLine="0"/>
            </w:pPr>
            <w:r>
              <w:t>электронно-</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74"/>
          <w:jc w:val="center"/>
        </w:trPr>
        <w:tc>
          <w:tcPr>
            <w:tcW w:w="3370" w:type="dxa"/>
            <w:shd w:val="clear" w:color="auto" w:fill="FFFFFF"/>
          </w:tcPr>
          <w:p w:rsidR="00064908" w:rsidRDefault="00772D1A">
            <w:pPr>
              <w:pStyle w:val="121"/>
              <w:framePr w:w="6667" w:wrap="notBeside" w:vAnchor="text" w:hAnchor="text" w:xAlign="center" w:y="1"/>
              <w:shd w:val="clear" w:color="auto" w:fill="auto"/>
              <w:spacing w:line="220" w:lineRule="exact"/>
              <w:ind w:left="560" w:firstLine="0"/>
            </w:pPr>
            <w:r>
              <w:t>коммуникационные</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78"/>
          <w:jc w:val="center"/>
        </w:trPr>
        <w:tc>
          <w:tcPr>
            <w:tcW w:w="3370" w:type="dxa"/>
            <w:shd w:val="clear" w:color="auto" w:fill="FFFFFF"/>
            <w:vAlign w:val="bottom"/>
          </w:tcPr>
          <w:p w:rsidR="00064908" w:rsidRDefault="00772D1A">
            <w:pPr>
              <w:pStyle w:val="121"/>
              <w:framePr w:w="6667" w:wrap="notBeside" w:vAnchor="text" w:hAnchor="text" w:xAlign="center" w:y="1"/>
              <w:shd w:val="clear" w:color="auto" w:fill="auto"/>
              <w:spacing w:line="220" w:lineRule="exact"/>
              <w:ind w:left="560" w:firstLine="0"/>
            </w:pPr>
            <w:r>
              <w:t>системы при решении</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64"/>
          <w:jc w:val="center"/>
        </w:trPr>
        <w:tc>
          <w:tcPr>
            <w:tcW w:w="3370" w:type="dxa"/>
            <w:shd w:val="clear" w:color="auto" w:fill="FFFFFF"/>
          </w:tcPr>
          <w:p w:rsidR="00064908" w:rsidRDefault="00772D1A">
            <w:pPr>
              <w:pStyle w:val="121"/>
              <w:framePr w:w="6667" w:wrap="notBeside" w:vAnchor="text" w:hAnchor="text" w:xAlign="center" w:y="1"/>
              <w:shd w:val="clear" w:color="auto" w:fill="auto"/>
              <w:spacing w:line="220" w:lineRule="exact"/>
              <w:ind w:left="560" w:firstLine="0"/>
            </w:pPr>
            <w:r>
              <w:t>математических задач;</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88"/>
          <w:jc w:val="center"/>
        </w:trPr>
        <w:tc>
          <w:tcPr>
            <w:tcW w:w="3370" w:type="dxa"/>
            <w:shd w:val="clear" w:color="auto" w:fill="FFFFFF"/>
            <w:vAlign w:val="bottom"/>
          </w:tcPr>
          <w:p w:rsidR="00064908" w:rsidRDefault="00772D1A">
            <w:pPr>
              <w:pStyle w:val="121"/>
              <w:framePr w:w="6667" w:wrap="notBeside" w:vAnchor="text" w:hAnchor="text" w:xAlign="center" w:y="1"/>
              <w:shd w:val="clear" w:color="auto" w:fill="auto"/>
              <w:spacing w:line="220" w:lineRule="exact"/>
              <w:ind w:left="200" w:firstLine="0"/>
            </w:pPr>
            <w:r>
              <w:rPr>
                <w:rStyle w:val="122"/>
              </w:rPr>
              <w:t xml:space="preserve">- </w:t>
            </w:r>
            <w:r>
              <w:t>пользоваться</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93"/>
          <w:jc w:val="center"/>
        </w:trPr>
        <w:tc>
          <w:tcPr>
            <w:tcW w:w="3370" w:type="dxa"/>
            <w:shd w:val="clear" w:color="auto" w:fill="FFFFFF"/>
            <w:vAlign w:val="bottom"/>
          </w:tcPr>
          <w:p w:rsidR="00064908" w:rsidRDefault="00772D1A">
            <w:pPr>
              <w:pStyle w:val="121"/>
              <w:framePr w:w="6667" w:wrap="notBeside" w:vAnchor="text" w:hAnchor="text" w:xAlign="center" w:y="1"/>
              <w:shd w:val="clear" w:color="auto" w:fill="auto"/>
              <w:spacing w:line="220" w:lineRule="exact"/>
              <w:ind w:left="560" w:firstLine="0"/>
            </w:pPr>
            <w:r>
              <w:t>прикладными</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74"/>
          <w:jc w:val="center"/>
        </w:trPr>
        <w:tc>
          <w:tcPr>
            <w:tcW w:w="3370" w:type="dxa"/>
            <w:shd w:val="clear" w:color="auto" w:fill="FFFFFF"/>
            <w:vAlign w:val="bottom"/>
          </w:tcPr>
          <w:p w:rsidR="00064908" w:rsidRDefault="00772D1A">
            <w:pPr>
              <w:pStyle w:val="121"/>
              <w:framePr w:w="6667" w:wrap="notBeside" w:vAnchor="text" w:hAnchor="text" w:xAlign="center" w:y="1"/>
              <w:shd w:val="clear" w:color="auto" w:fill="auto"/>
              <w:spacing w:line="220" w:lineRule="exact"/>
              <w:ind w:left="560" w:firstLine="0"/>
            </w:pPr>
            <w:r>
              <w:t>программами и</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74"/>
          <w:jc w:val="center"/>
        </w:trPr>
        <w:tc>
          <w:tcPr>
            <w:tcW w:w="3370" w:type="dxa"/>
            <w:shd w:val="clear" w:color="auto" w:fill="FFFFFF"/>
            <w:vAlign w:val="bottom"/>
          </w:tcPr>
          <w:p w:rsidR="00064908" w:rsidRDefault="00772D1A">
            <w:pPr>
              <w:pStyle w:val="121"/>
              <w:framePr w:w="6667" w:wrap="notBeside" w:vAnchor="text" w:hAnchor="text" w:xAlign="center" w:y="1"/>
              <w:shd w:val="clear" w:color="auto" w:fill="auto"/>
              <w:spacing w:line="220" w:lineRule="exact"/>
              <w:ind w:left="560" w:firstLine="0"/>
            </w:pPr>
            <w:r>
              <w:t>программами символьных</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59"/>
          <w:jc w:val="center"/>
        </w:trPr>
        <w:tc>
          <w:tcPr>
            <w:tcW w:w="3370" w:type="dxa"/>
            <w:shd w:val="clear" w:color="auto" w:fill="FFFFFF"/>
          </w:tcPr>
          <w:p w:rsidR="00064908" w:rsidRDefault="00772D1A">
            <w:pPr>
              <w:pStyle w:val="121"/>
              <w:framePr w:w="6667" w:wrap="notBeside" w:vAnchor="text" w:hAnchor="text" w:xAlign="center" w:y="1"/>
              <w:shd w:val="clear" w:color="auto" w:fill="auto"/>
              <w:spacing w:line="220" w:lineRule="exact"/>
              <w:ind w:left="560" w:firstLine="0"/>
            </w:pPr>
            <w:r>
              <w:t>вычислений для</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64"/>
          <w:jc w:val="center"/>
        </w:trPr>
        <w:tc>
          <w:tcPr>
            <w:tcW w:w="3370" w:type="dxa"/>
            <w:shd w:val="clear" w:color="auto" w:fill="FFFFFF"/>
            <w:vAlign w:val="bottom"/>
          </w:tcPr>
          <w:p w:rsidR="00064908" w:rsidRDefault="00772D1A">
            <w:pPr>
              <w:pStyle w:val="121"/>
              <w:framePr w:w="6667" w:wrap="notBeside" w:vAnchor="text" w:hAnchor="text" w:xAlign="center" w:y="1"/>
              <w:shd w:val="clear" w:color="auto" w:fill="auto"/>
              <w:spacing w:line="220" w:lineRule="exact"/>
              <w:ind w:left="560" w:firstLine="0"/>
            </w:pPr>
            <w:r>
              <w:t>исследования</w:t>
            </w:r>
          </w:p>
        </w:tc>
        <w:tc>
          <w:tcPr>
            <w:tcW w:w="3298" w:type="dxa"/>
            <w:tcBorders>
              <w:left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r w:rsidR="00064908">
        <w:trPr>
          <w:trHeight w:hRule="exact" w:val="274"/>
          <w:jc w:val="center"/>
        </w:trPr>
        <w:tc>
          <w:tcPr>
            <w:tcW w:w="3370" w:type="dxa"/>
            <w:tcBorders>
              <w:bottom w:val="single" w:sz="4" w:space="0" w:color="auto"/>
            </w:tcBorders>
            <w:shd w:val="clear" w:color="auto" w:fill="FFFFFF"/>
          </w:tcPr>
          <w:p w:rsidR="00064908" w:rsidRDefault="00772D1A">
            <w:pPr>
              <w:pStyle w:val="121"/>
              <w:framePr w:w="6667" w:wrap="notBeside" w:vAnchor="text" w:hAnchor="text" w:xAlign="center" w:y="1"/>
              <w:shd w:val="clear" w:color="auto" w:fill="auto"/>
              <w:spacing w:line="220" w:lineRule="exact"/>
              <w:ind w:left="560" w:firstLine="0"/>
            </w:pPr>
            <w:r>
              <w:t>математических объектов</w:t>
            </w:r>
          </w:p>
        </w:tc>
        <w:tc>
          <w:tcPr>
            <w:tcW w:w="3298" w:type="dxa"/>
            <w:tcBorders>
              <w:left w:val="single" w:sz="4" w:space="0" w:color="auto"/>
              <w:bottom w:val="single" w:sz="4" w:space="0" w:color="auto"/>
              <w:right w:val="single" w:sz="4" w:space="0" w:color="auto"/>
            </w:tcBorders>
            <w:shd w:val="clear" w:color="auto" w:fill="FFFFFF"/>
          </w:tcPr>
          <w:p w:rsidR="00064908" w:rsidRDefault="00064908">
            <w:pPr>
              <w:framePr w:w="6667" w:wrap="notBeside" w:vAnchor="text" w:hAnchor="text" w:xAlign="center" w:y="1"/>
              <w:rPr>
                <w:sz w:val="10"/>
                <w:szCs w:val="10"/>
              </w:rPr>
            </w:pPr>
          </w:p>
        </w:tc>
      </w:tr>
    </w:tbl>
    <w:p w:rsidR="00064908" w:rsidRDefault="00064908">
      <w:pPr>
        <w:framePr w:w="6667"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93"/>
          <w:footerReference w:type="default" r:id="rId94"/>
          <w:pgSz w:w="7670" w:h="11909"/>
          <w:pgMar w:top="1644" w:right="979" w:bottom="1644" w:left="24" w:header="0" w:footer="3" w:gutter="0"/>
          <w:pgNumType w:start="111"/>
          <w:cols w:space="720"/>
          <w:noEndnote/>
          <w:docGrid w:linePitch="360"/>
        </w:sectPr>
      </w:pPr>
    </w:p>
    <w:p w:rsidR="00064908" w:rsidRDefault="00772D1A">
      <w:pPr>
        <w:pStyle w:val="13"/>
        <w:keepNext/>
        <w:keepLines/>
        <w:shd w:val="clear" w:color="auto" w:fill="auto"/>
        <w:spacing w:line="322" w:lineRule="exact"/>
        <w:ind w:firstLine="740"/>
      </w:pPr>
      <w:bookmarkStart w:id="24" w:name="bookmark23"/>
      <w:r>
        <w:lastRenderedPageBreak/>
        <w:t>Информатика</w:t>
      </w:r>
      <w:bookmarkEnd w:id="24"/>
    </w:p>
    <w:p w:rsidR="00064908" w:rsidRDefault="00772D1A">
      <w:pPr>
        <w:pStyle w:val="30"/>
        <w:shd w:val="clear" w:color="auto" w:fill="auto"/>
        <w:spacing w:before="0"/>
        <w:ind w:firstLine="740"/>
        <w:jc w:val="left"/>
      </w:pPr>
      <w:bookmarkStart w:id="25" w:name="bookmark24"/>
      <w:r>
        <w:t>В результате изучения учебного предмета «Информатика» на уровне среднего общего образования:</w:t>
      </w:r>
      <w:bookmarkEnd w:id="25"/>
    </w:p>
    <w:p w:rsidR="00064908" w:rsidRDefault="00772D1A">
      <w:pPr>
        <w:pStyle w:val="30"/>
        <w:shd w:val="clear" w:color="auto" w:fill="auto"/>
        <w:spacing w:before="0"/>
        <w:ind w:firstLine="740"/>
        <w:jc w:val="left"/>
      </w:pPr>
      <w:r>
        <w:t>Выпускник на базовом уровне научится:</w:t>
      </w:r>
    </w:p>
    <w:p w:rsidR="00064908" w:rsidRDefault="00772D1A">
      <w:pPr>
        <w:pStyle w:val="20"/>
        <w:numPr>
          <w:ilvl w:val="0"/>
          <w:numId w:val="32"/>
        </w:numPr>
        <w:shd w:val="clear" w:color="auto" w:fill="auto"/>
        <w:tabs>
          <w:tab w:val="left" w:pos="712"/>
        </w:tabs>
        <w:spacing w:after="0"/>
        <w:ind w:firstLine="320"/>
        <w:jc w:val="both"/>
      </w:pPr>
      <w:r>
        <w:t>определять информационный объем графических и звуковых данных при заданных условиях дискретизации;</w:t>
      </w:r>
    </w:p>
    <w:p w:rsidR="00064908" w:rsidRDefault="00772D1A">
      <w:pPr>
        <w:pStyle w:val="20"/>
        <w:numPr>
          <w:ilvl w:val="0"/>
          <w:numId w:val="32"/>
        </w:numPr>
        <w:shd w:val="clear" w:color="auto" w:fill="auto"/>
        <w:tabs>
          <w:tab w:val="left" w:pos="712"/>
        </w:tabs>
        <w:spacing w:after="0"/>
        <w:ind w:firstLine="320"/>
        <w:jc w:val="both"/>
      </w:pPr>
      <w:r>
        <w:t>строить логическое выражение по заданной таблице истинности; решать несложные логические уравнения;</w:t>
      </w:r>
    </w:p>
    <w:p w:rsidR="00064908" w:rsidRDefault="00772D1A">
      <w:pPr>
        <w:pStyle w:val="20"/>
        <w:numPr>
          <w:ilvl w:val="0"/>
          <w:numId w:val="32"/>
        </w:numPr>
        <w:shd w:val="clear" w:color="auto" w:fill="auto"/>
        <w:tabs>
          <w:tab w:val="left" w:pos="712"/>
        </w:tabs>
        <w:spacing w:after="0"/>
        <w:ind w:firstLine="320"/>
        <w:jc w:val="both"/>
      </w:pPr>
      <w:r>
        <w:t>находить оптимальный путь во взвешенном графе;</w:t>
      </w:r>
    </w:p>
    <w:p w:rsidR="00064908" w:rsidRDefault="00772D1A">
      <w:pPr>
        <w:pStyle w:val="20"/>
        <w:numPr>
          <w:ilvl w:val="0"/>
          <w:numId w:val="32"/>
        </w:numPr>
        <w:shd w:val="clear" w:color="auto" w:fill="auto"/>
        <w:tabs>
          <w:tab w:val="left" w:pos="712"/>
        </w:tabs>
        <w:spacing w:after="0"/>
        <w:ind w:firstLine="320"/>
        <w:jc w:val="both"/>
      </w:pPr>
      <w: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064908" w:rsidRDefault="00772D1A">
      <w:pPr>
        <w:pStyle w:val="20"/>
        <w:numPr>
          <w:ilvl w:val="0"/>
          <w:numId w:val="32"/>
        </w:numPr>
        <w:shd w:val="clear" w:color="auto" w:fill="auto"/>
        <w:tabs>
          <w:tab w:val="left" w:pos="712"/>
        </w:tabs>
        <w:spacing w:after="0"/>
        <w:ind w:firstLine="320"/>
        <w:jc w:val="both"/>
      </w:pPr>
      <w: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064908" w:rsidRDefault="00772D1A">
      <w:pPr>
        <w:pStyle w:val="20"/>
        <w:numPr>
          <w:ilvl w:val="0"/>
          <w:numId w:val="32"/>
        </w:numPr>
        <w:shd w:val="clear" w:color="auto" w:fill="auto"/>
        <w:tabs>
          <w:tab w:val="left" w:pos="712"/>
        </w:tabs>
        <w:spacing w:after="0"/>
        <w:ind w:firstLine="320"/>
        <w:jc w:val="both"/>
      </w:pPr>
      <w: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064908" w:rsidRDefault="00772D1A">
      <w:pPr>
        <w:pStyle w:val="20"/>
        <w:numPr>
          <w:ilvl w:val="0"/>
          <w:numId w:val="32"/>
        </w:numPr>
        <w:shd w:val="clear" w:color="auto" w:fill="auto"/>
        <w:tabs>
          <w:tab w:val="left" w:pos="712"/>
        </w:tabs>
        <w:spacing w:after="0"/>
        <w:ind w:firstLine="320"/>
        <w:jc w:val="both"/>
      </w:pPr>
      <w:r>
        <w:t>использовать готовые прикладные компьютерные программы в соответствии с типом решаемых задач и по выбранной специализации;</w:t>
      </w:r>
    </w:p>
    <w:p w:rsidR="00064908" w:rsidRDefault="00772D1A">
      <w:pPr>
        <w:pStyle w:val="20"/>
        <w:numPr>
          <w:ilvl w:val="0"/>
          <w:numId w:val="32"/>
        </w:numPr>
        <w:shd w:val="clear" w:color="auto" w:fill="auto"/>
        <w:tabs>
          <w:tab w:val="left" w:pos="712"/>
        </w:tabs>
        <w:spacing w:after="0"/>
        <w:ind w:firstLine="320"/>
        <w:jc w:val="both"/>
      </w:pPr>
      <w:r>
        <w:t>понимать и использовать основные понятия, связанные со сложностью вычислений (время работы, размер используемой памяти);</w:t>
      </w:r>
    </w:p>
    <w:p w:rsidR="00064908" w:rsidRDefault="00772D1A">
      <w:pPr>
        <w:pStyle w:val="20"/>
        <w:numPr>
          <w:ilvl w:val="0"/>
          <w:numId w:val="32"/>
        </w:numPr>
        <w:shd w:val="clear" w:color="auto" w:fill="auto"/>
        <w:tabs>
          <w:tab w:val="left" w:pos="712"/>
        </w:tabs>
        <w:spacing w:after="0"/>
        <w:ind w:firstLine="320"/>
        <w:jc w:val="both"/>
      </w:pPr>
      <w: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064908" w:rsidRDefault="00772D1A">
      <w:pPr>
        <w:pStyle w:val="20"/>
        <w:numPr>
          <w:ilvl w:val="0"/>
          <w:numId w:val="32"/>
        </w:numPr>
        <w:shd w:val="clear" w:color="auto" w:fill="auto"/>
        <w:tabs>
          <w:tab w:val="left" w:pos="712"/>
        </w:tabs>
        <w:spacing w:after="0"/>
        <w:ind w:firstLine="320"/>
        <w:jc w:val="both"/>
      </w:pPr>
      <w: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064908" w:rsidRDefault="00772D1A">
      <w:pPr>
        <w:pStyle w:val="20"/>
        <w:numPr>
          <w:ilvl w:val="0"/>
          <w:numId w:val="32"/>
        </w:numPr>
        <w:shd w:val="clear" w:color="auto" w:fill="auto"/>
        <w:tabs>
          <w:tab w:val="left" w:pos="712"/>
        </w:tabs>
        <w:spacing w:after="0"/>
        <w:ind w:firstLine="320"/>
        <w:jc w:val="both"/>
      </w:pPr>
      <w:r>
        <w:t>использовать электронные таблицы для выполнения учебных заданий из различных предметных областей;</w:t>
      </w:r>
    </w:p>
    <w:p w:rsidR="00064908" w:rsidRDefault="00772D1A">
      <w:pPr>
        <w:pStyle w:val="20"/>
        <w:numPr>
          <w:ilvl w:val="0"/>
          <w:numId w:val="32"/>
        </w:numPr>
        <w:shd w:val="clear" w:color="auto" w:fill="auto"/>
        <w:tabs>
          <w:tab w:val="left" w:pos="712"/>
        </w:tabs>
        <w:spacing w:after="0"/>
        <w:ind w:firstLine="320"/>
        <w:jc w:val="both"/>
      </w:pPr>
      <w: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064908" w:rsidRDefault="00772D1A">
      <w:pPr>
        <w:pStyle w:val="20"/>
        <w:numPr>
          <w:ilvl w:val="0"/>
          <w:numId w:val="32"/>
        </w:numPr>
        <w:shd w:val="clear" w:color="auto" w:fill="auto"/>
        <w:tabs>
          <w:tab w:val="left" w:pos="712"/>
        </w:tabs>
        <w:spacing w:after="0"/>
        <w:ind w:firstLine="320"/>
        <w:jc w:val="both"/>
      </w:pPr>
      <w: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064908" w:rsidRDefault="00772D1A">
      <w:pPr>
        <w:pStyle w:val="20"/>
        <w:numPr>
          <w:ilvl w:val="0"/>
          <w:numId w:val="32"/>
        </w:numPr>
        <w:shd w:val="clear" w:color="auto" w:fill="auto"/>
        <w:tabs>
          <w:tab w:val="left" w:pos="712"/>
        </w:tabs>
        <w:spacing w:after="0"/>
        <w:ind w:firstLine="320"/>
        <w:jc w:val="both"/>
      </w:pPr>
      <w:r>
        <w:t>применять антивирусные программы для обеспечения стабильной работы технических средств ИКТ;</w:t>
      </w:r>
    </w:p>
    <w:p w:rsidR="00064908" w:rsidRDefault="00772D1A">
      <w:pPr>
        <w:pStyle w:val="20"/>
        <w:numPr>
          <w:ilvl w:val="0"/>
          <w:numId w:val="32"/>
        </w:numPr>
        <w:shd w:val="clear" w:color="auto" w:fill="auto"/>
        <w:tabs>
          <w:tab w:val="left" w:pos="710"/>
        </w:tabs>
        <w:spacing w:after="300"/>
        <w:ind w:firstLine="320"/>
        <w:jc w:val="both"/>
      </w:pPr>
      <w:r>
        <w:t xml:space="preserve">соблюдать санитарно-гигиенические требования при работе за </w:t>
      </w:r>
      <w:r>
        <w:lastRenderedPageBreak/>
        <w:t>персональным компьютером в соответствии с нормами действующих СанПиН.</w:t>
      </w:r>
    </w:p>
    <w:p w:rsidR="00064908" w:rsidRDefault="00772D1A">
      <w:pPr>
        <w:pStyle w:val="13"/>
        <w:keepNext/>
        <w:keepLines/>
        <w:shd w:val="clear" w:color="auto" w:fill="auto"/>
        <w:spacing w:line="322" w:lineRule="exact"/>
        <w:ind w:left="740" w:firstLine="0"/>
      </w:pPr>
      <w:bookmarkStart w:id="26" w:name="bookmark25"/>
      <w:r>
        <w:t>Выпускник на базовом уровне получит возможность научиться:</w:t>
      </w:r>
      <w:bookmarkEnd w:id="26"/>
    </w:p>
    <w:p w:rsidR="00064908" w:rsidRDefault="00772D1A">
      <w:pPr>
        <w:pStyle w:val="20"/>
        <w:numPr>
          <w:ilvl w:val="0"/>
          <w:numId w:val="32"/>
        </w:numPr>
        <w:shd w:val="clear" w:color="auto" w:fill="auto"/>
        <w:tabs>
          <w:tab w:val="left" w:pos="710"/>
        </w:tabs>
        <w:spacing w:after="0"/>
        <w:ind w:firstLine="320"/>
        <w:jc w:val="both"/>
      </w:pPr>
      <w: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064908" w:rsidRDefault="00772D1A">
      <w:pPr>
        <w:pStyle w:val="20"/>
        <w:numPr>
          <w:ilvl w:val="0"/>
          <w:numId w:val="32"/>
        </w:numPr>
        <w:shd w:val="clear" w:color="auto" w:fill="auto"/>
        <w:tabs>
          <w:tab w:val="left" w:pos="710"/>
        </w:tabs>
        <w:spacing w:after="0"/>
        <w:ind w:firstLine="320"/>
        <w:jc w:val="both"/>
      </w:pPr>
      <w: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064908" w:rsidRDefault="00772D1A">
      <w:pPr>
        <w:pStyle w:val="20"/>
        <w:numPr>
          <w:ilvl w:val="0"/>
          <w:numId w:val="32"/>
        </w:numPr>
        <w:shd w:val="clear" w:color="auto" w:fill="auto"/>
        <w:tabs>
          <w:tab w:val="left" w:pos="710"/>
        </w:tabs>
        <w:spacing w:after="0"/>
        <w:ind w:firstLine="320"/>
        <w:jc w:val="both"/>
      </w:pPr>
      <w:r>
        <w:t>использовать знания о графах, деревьях и списках при описании реальных объектов и процессов;</w:t>
      </w:r>
    </w:p>
    <w:p w:rsidR="00064908" w:rsidRDefault="00772D1A">
      <w:pPr>
        <w:pStyle w:val="20"/>
        <w:numPr>
          <w:ilvl w:val="0"/>
          <w:numId w:val="32"/>
        </w:numPr>
        <w:shd w:val="clear" w:color="auto" w:fill="auto"/>
        <w:tabs>
          <w:tab w:val="left" w:pos="710"/>
        </w:tabs>
        <w:spacing w:after="0"/>
        <w:ind w:firstLine="320"/>
        <w:jc w:val="both"/>
      </w:pPr>
      <w: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064908" w:rsidRDefault="00772D1A">
      <w:pPr>
        <w:pStyle w:val="20"/>
        <w:numPr>
          <w:ilvl w:val="0"/>
          <w:numId w:val="32"/>
        </w:numPr>
        <w:shd w:val="clear" w:color="auto" w:fill="auto"/>
        <w:tabs>
          <w:tab w:val="left" w:pos="710"/>
        </w:tabs>
        <w:spacing w:after="0"/>
        <w:ind w:firstLine="320"/>
        <w:jc w:val="both"/>
      </w:pPr>
      <w: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064908" w:rsidRDefault="00772D1A">
      <w:pPr>
        <w:pStyle w:val="20"/>
        <w:numPr>
          <w:ilvl w:val="0"/>
          <w:numId w:val="32"/>
        </w:numPr>
        <w:shd w:val="clear" w:color="auto" w:fill="auto"/>
        <w:tabs>
          <w:tab w:val="left" w:pos="710"/>
        </w:tabs>
        <w:spacing w:after="0"/>
        <w:ind w:firstLine="320"/>
        <w:jc w:val="both"/>
      </w:pPr>
      <w: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064908" w:rsidRDefault="00772D1A">
      <w:pPr>
        <w:pStyle w:val="20"/>
        <w:numPr>
          <w:ilvl w:val="0"/>
          <w:numId w:val="32"/>
        </w:numPr>
        <w:shd w:val="clear" w:color="auto" w:fill="auto"/>
        <w:tabs>
          <w:tab w:val="left" w:pos="710"/>
        </w:tabs>
        <w:spacing w:after="0"/>
        <w:ind w:firstLine="320"/>
        <w:jc w:val="both"/>
      </w:pPr>
      <w: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064908" w:rsidRDefault="00772D1A">
      <w:pPr>
        <w:pStyle w:val="20"/>
        <w:numPr>
          <w:ilvl w:val="0"/>
          <w:numId w:val="32"/>
        </w:numPr>
        <w:shd w:val="clear" w:color="auto" w:fill="auto"/>
        <w:tabs>
          <w:tab w:val="left" w:pos="710"/>
        </w:tabs>
        <w:spacing w:after="0"/>
        <w:ind w:firstLine="320"/>
        <w:jc w:val="both"/>
      </w:pPr>
      <w: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064908" w:rsidRDefault="00772D1A">
      <w:pPr>
        <w:pStyle w:val="20"/>
        <w:numPr>
          <w:ilvl w:val="0"/>
          <w:numId w:val="32"/>
        </w:numPr>
        <w:shd w:val="clear" w:color="auto" w:fill="auto"/>
        <w:tabs>
          <w:tab w:val="left" w:pos="710"/>
        </w:tabs>
        <w:spacing w:after="0"/>
        <w:ind w:firstLine="320"/>
        <w:jc w:val="both"/>
      </w:pPr>
      <w:r>
        <w:t>классифицировать программное обеспечение в соответствии с кругом выполняемых задач;</w:t>
      </w:r>
    </w:p>
    <w:p w:rsidR="00064908" w:rsidRDefault="00772D1A">
      <w:pPr>
        <w:pStyle w:val="20"/>
        <w:numPr>
          <w:ilvl w:val="0"/>
          <w:numId w:val="32"/>
        </w:numPr>
        <w:shd w:val="clear" w:color="auto" w:fill="auto"/>
        <w:tabs>
          <w:tab w:val="left" w:pos="710"/>
        </w:tabs>
        <w:spacing w:after="0"/>
        <w:ind w:firstLine="320"/>
        <w:jc w:val="both"/>
      </w:pPr>
      <w: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064908" w:rsidRDefault="00772D1A">
      <w:pPr>
        <w:pStyle w:val="20"/>
        <w:numPr>
          <w:ilvl w:val="0"/>
          <w:numId w:val="32"/>
        </w:numPr>
        <w:shd w:val="clear" w:color="auto" w:fill="auto"/>
        <w:tabs>
          <w:tab w:val="left" w:pos="710"/>
        </w:tabs>
        <w:spacing w:after="0"/>
        <w:ind w:firstLine="320"/>
        <w:jc w:val="both"/>
      </w:pPr>
      <w:r>
        <w:t>понимать общие принципы разработки и функционирования интернет</w:t>
      </w:r>
      <w:r>
        <w:softHyphen/>
        <w:t>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064908" w:rsidRDefault="00772D1A">
      <w:pPr>
        <w:pStyle w:val="20"/>
        <w:numPr>
          <w:ilvl w:val="0"/>
          <w:numId w:val="32"/>
        </w:numPr>
        <w:shd w:val="clear" w:color="auto" w:fill="auto"/>
        <w:tabs>
          <w:tab w:val="left" w:pos="710"/>
        </w:tabs>
        <w:spacing w:after="333"/>
        <w:ind w:firstLine="320"/>
        <w:jc w:val="both"/>
      </w:pPr>
      <w:r>
        <w:t>критически оценивать информацию, полученную из сети Интернет.</w:t>
      </w:r>
    </w:p>
    <w:p w:rsidR="00064908" w:rsidRDefault="00772D1A">
      <w:pPr>
        <w:pStyle w:val="13"/>
        <w:keepNext/>
        <w:keepLines/>
        <w:shd w:val="clear" w:color="auto" w:fill="auto"/>
        <w:spacing w:after="54" w:line="280" w:lineRule="exact"/>
        <w:ind w:left="740" w:firstLine="0"/>
      </w:pPr>
      <w:bookmarkStart w:id="27" w:name="bookmark26"/>
      <w:r>
        <w:t>Выпускник на углубленном уровне научится:</w:t>
      </w:r>
      <w:bookmarkEnd w:id="27"/>
    </w:p>
    <w:p w:rsidR="00064908" w:rsidRDefault="00772D1A">
      <w:pPr>
        <w:pStyle w:val="131"/>
        <w:shd w:val="clear" w:color="auto" w:fill="auto"/>
        <w:spacing w:line="180" w:lineRule="exact"/>
        <w:ind w:left="4760"/>
      </w:pPr>
      <w:r>
        <w:t>95</w:t>
      </w:r>
    </w:p>
    <w:p w:rsidR="00064908" w:rsidRDefault="00772D1A">
      <w:pPr>
        <w:pStyle w:val="20"/>
        <w:numPr>
          <w:ilvl w:val="0"/>
          <w:numId w:val="32"/>
        </w:numPr>
        <w:shd w:val="clear" w:color="auto" w:fill="auto"/>
        <w:tabs>
          <w:tab w:val="left" w:pos="709"/>
        </w:tabs>
        <w:spacing w:after="0"/>
        <w:ind w:firstLine="320"/>
        <w:jc w:val="both"/>
      </w:pPr>
      <w:r>
        <w:t xml:space="preserve">кодировать и декодировать тексты по заданной кодовой таблице; строить </w:t>
      </w:r>
      <w:r>
        <w:lastRenderedPageBreak/>
        <w:t>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064908" w:rsidRDefault="00772D1A">
      <w:pPr>
        <w:pStyle w:val="20"/>
        <w:numPr>
          <w:ilvl w:val="0"/>
          <w:numId w:val="32"/>
        </w:numPr>
        <w:shd w:val="clear" w:color="auto" w:fill="auto"/>
        <w:tabs>
          <w:tab w:val="left" w:pos="709"/>
        </w:tabs>
        <w:spacing w:after="0"/>
        <w:ind w:firstLine="320"/>
        <w:jc w:val="both"/>
      </w:pPr>
      <w: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064908" w:rsidRDefault="00772D1A">
      <w:pPr>
        <w:pStyle w:val="20"/>
        <w:numPr>
          <w:ilvl w:val="0"/>
          <w:numId w:val="32"/>
        </w:numPr>
        <w:shd w:val="clear" w:color="auto" w:fill="auto"/>
        <w:tabs>
          <w:tab w:val="left" w:pos="709"/>
        </w:tabs>
        <w:spacing w:after="0"/>
        <w:ind w:firstLine="320"/>
        <w:jc w:val="both"/>
      </w:pPr>
      <w: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064908" w:rsidRDefault="00772D1A">
      <w:pPr>
        <w:pStyle w:val="20"/>
        <w:numPr>
          <w:ilvl w:val="0"/>
          <w:numId w:val="32"/>
        </w:numPr>
        <w:shd w:val="clear" w:color="auto" w:fill="auto"/>
        <w:tabs>
          <w:tab w:val="left" w:pos="709"/>
        </w:tabs>
        <w:spacing w:after="0"/>
        <w:ind w:firstLine="320"/>
        <w:jc w:val="both"/>
      </w:pPr>
      <w:r>
        <w:t>строить дерево игры по заданному алгоритму; строить и обосновывать выигрышную стратегию игры;</w:t>
      </w:r>
    </w:p>
    <w:p w:rsidR="00064908" w:rsidRDefault="00772D1A">
      <w:pPr>
        <w:pStyle w:val="20"/>
        <w:numPr>
          <w:ilvl w:val="0"/>
          <w:numId w:val="32"/>
        </w:numPr>
        <w:shd w:val="clear" w:color="auto" w:fill="auto"/>
        <w:tabs>
          <w:tab w:val="left" w:pos="709"/>
        </w:tabs>
        <w:spacing w:after="0"/>
        <w:ind w:firstLine="320"/>
        <w:jc w:val="both"/>
      </w:pPr>
      <w: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064908" w:rsidRDefault="00772D1A">
      <w:pPr>
        <w:pStyle w:val="20"/>
        <w:numPr>
          <w:ilvl w:val="0"/>
          <w:numId w:val="32"/>
        </w:numPr>
        <w:shd w:val="clear" w:color="auto" w:fill="auto"/>
        <w:tabs>
          <w:tab w:val="left" w:pos="709"/>
        </w:tabs>
        <w:spacing w:after="0"/>
        <w:ind w:firstLine="320"/>
        <w:jc w:val="both"/>
      </w:pPr>
      <w:r>
        <w:t>записывать действительные числа в экспоненциальной форме; применять знания о представлении чисел в памяти компьютера;</w:t>
      </w:r>
    </w:p>
    <w:p w:rsidR="00064908" w:rsidRDefault="00772D1A">
      <w:pPr>
        <w:pStyle w:val="20"/>
        <w:numPr>
          <w:ilvl w:val="0"/>
          <w:numId w:val="32"/>
        </w:numPr>
        <w:shd w:val="clear" w:color="auto" w:fill="auto"/>
        <w:tabs>
          <w:tab w:val="left" w:pos="709"/>
        </w:tabs>
        <w:spacing w:after="0"/>
        <w:ind w:firstLine="320"/>
        <w:jc w:val="both"/>
      </w:pPr>
      <w: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064908" w:rsidRDefault="00772D1A">
      <w:pPr>
        <w:pStyle w:val="20"/>
        <w:numPr>
          <w:ilvl w:val="0"/>
          <w:numId w:val="32"/>
        </w:numPr>
        <w:shd w:val="clear" w:color="auto" w:fill="auto"/>
        <w:tabs>
          <w:tab w:val="left" w:pos="709"/>
        </w:tabs>
        <w:spacing w:after="0"/>
        <w:ind w:firstLine="320"/>
        <w:jc w:val="both"/>
      </w:pPr>
      <w: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064908" w:rsidRDefault="00772D1A">
      <w:pPr>
        <w:pStyle w:val="20"/>
        <w:numPr>
          <w:ilvl w:val="0"/>
          <w:numId w:val="32"/>
        </w:numPr>
        <w:shd w:val="clear" w:color="auto" w:fill="auto"/>
        <w:tabs>
          <w:tab w:val="left" w:pos="709"/>
        </w:tabs>
        <w:spacing w:after="0"/>
        <w:ind w:firstLine="320"/>
        <w:jc w:val="both"/>
      </w:pPr>
      <w: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064908" w:rsidRDefault="00772D1A">
      <w:pPr>
        <w:pStyle w:val="20"/>
        <w:numPr>
          <w:ilvl w:val="0"/>
          <w:numId w:val="32"/>
        </w:numPr>
        <w:shd w:val="clear" w:color="auto" w:fill="auto"/>
        <w:tabs>
          <w:tab w:val="left" w:pos="709"/>
        </w:tabs>
        <w:spacing w:after="0"/>
        <w:ind w:firstLine="320"/>
        <w:jc w:val="both"/>
      </w:pPr>
      <w: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064908" w:rsidRDefault="00772D1A">
      <w:pPr>
        <w:pStyle w:val="20"/>
        <w:numPr>
          <w:ilvl w:val="0"/>
          <w:numId w:val="32"/>
        </w:numPr>
        <w:shd w:val="clear" w:color="auto" w:fill="auto"/>
        <w:tabs>
          <w:tab w:val="left" w:pos="709"/>
        </w:tabs>
        <w:spacing w:after="0"/>
        <w:ind w:firstLine="320"/>
        <w:jc w:val="both"/>
      </w:pPr>
      <w:r>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w:t>
      </w:r>
    </w:p>
    <w:p w:rsidR="00064908" w:rsidRDefault="00772D1A">
      <w:pPr>
        <w:pStyle w:val="131"/>
        <w:shd w:val="clear" w:color="auto" w:fill="auto"/>
        <w:spacing w:line="180" w:lineRule="exact"/>
        <w:ind w:left="4760"/>
      </w:pPr>
      <w:r>
        <w:t>96</w:t>
      </w:r>
    </w:p>
    <w:p w:rsidR="00064908" w:rsidRDefault="00772D1A">
      <w:pPr>
        <w:pStyle w:val="20"/>
        <w:shd w:val="clear" w:color="auto" w:fill="auto"/>
        <w:spacing w:after="0"/>
        <w:jc w:val="both"/>
      </w:pPr>
      <w:r>
        <w:t xml:space="preserve">массивов чисел (в том числе алгоритмы сортировки), анализом строк, а также </w:t>
      </w:r>
      <w:r>
        <w:lastRenderedPageBreak/>
        <w:t>рекурсивные алгоритмы;</w:t>
      </w:r>
    </w:p>
    <w:p w:rsidR="00064908" w:rsidRDefault="00772D1A">
      <w:pPr>
        <w:pStyle w:val="20"/>
        <w:numPr>
          <w:ilvl w:val="0"/>
          <w:numId w:val="32"/>
        </w:numPr>
        <w:shd w:val="clear" w:color="auto" w:fill="auto"/>
        <w:tabs>
          <w:tab w:val="left" w:pos="723"/>
        </w:tabs>
        <w:spacing w:after="0"/>
        <w:ind w:firstLine="300"/>
        <w:jc w:val="both"/>
      </w:pPr>
      <w: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064908" w:rsidRDefault="00772D1A">
      <w:pPr>
        <w:pStyle w:val="20"/>
        <w:numPr>
          <w:ilvl w:val="0"/>
          <w:numId w:val="32"/>
        </w:numPr>
        <w:shd w:val="clear" w:color="auto" w:fill="auto"/>
        <w:tabs>
          <w:tab w:val="left" w:pos="723"/>
        </w:tabs>
        <w:spacing w:after="0"/>
        <w:ind w:firstLine="300"/>
        <w:jc w:val="both"/>
      </w:pPr>
      <w:r>
        <w:t>создавать собственные алгоритмы для решения прикладных задач на основе изученных алгоритмов и методов;</w:t>
      </w:r>
    </w:p>
    <w:p w:rsidR="00064908" w:rsidRDefault="00772D1A">
      <w:pPr>
        <w:pStyle w:val="20"/>
        <w:numPr>
          <w:ilvl w:val="0"/>
          <w:numId w:val="32"/>
        </w:numPr>
        <w:shd w:val="clear" w:color="auto" w:fill="auto"/>
        <w:tabs>
          <w:tab w:val="left" w:pos="723"/>
        </w:tabs>
        <w:spacing w:after="0"/>
        <w:ind w:firstLine="300"/>
        <w:jc w:val="both"/>
      </w:pPr>
      <w: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064908" w:rsidRDefault="00772D1A">
      <w:pPr>
        <w:pStyle w:val="20"/>
        <w:numPr>
          <w:ilvl w:val="0"/>
          <w:numId w:val="32"/>
        </w:numPr>
        <w:shd w:val="clear" w:color="auto" w:fill="auto"/>
        <w:tabs>
          <w:tab w:val="left" w:pos="723"/>
        </w:tabs>
        <w:spacing w:after="0"/>
        <w:ind w:firstLine="300"/>
        <w:jc w:val="both"/>
      </w:pPr>
      <w: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064908" w:rsidRDefault="00772D1A">
      <w:pPr>
        <w:pStyle w:val="20"/>
        <w:numPr>
          <w:ilvl w:val="0"/>
          <w:numId w:val="32"/>
        </w:numPr>
        <w:shd w:val="clear" w:color="auto" w:fill="auto"/>
        <w:tabs>
          <w:tab w:val="left" w:pos="723"/>
        </w:tabs>
        <w:spacing w:after="0"/>
        <w:ind w:firstLine="300"/>
        <w:jc w:val="both"/>
      </w:pPr>
      <w: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064908" w:rsidRDefault="00772D1A">
      <w:pPr>
        <w:pStyle w:val="20"/>
        <w:numPr>
          <w:ilvl w:val="0"/>
          <w:numId w:val="32"/>
        </w:numPr>
        <w:shd w:val="clear" w:color="auto" w:fill="auto"/>
        <w:tabs>
          <w:tab w:val="left" w:pos="723"/>
        </w:tabs>
        <w:spacing w:after="0"/>
        <w:ind w:firstLine="300"/>
        <w:jc w:val="both"/>
      </w:pPr>
      <w:r>
        <w:t>применять алгоритмы поиска и сортировки при решении типовых задач;</w:t>
      </w:r>
    </w:p>
    <w:p w:rsidR="00064908" w:rsidRDefault="00772D1A">
      <w:pPr>
        <w:pStyle w:val="20"/>
        <w:numPr>
          <w:ilvl w:val="0"/>
          <w:numId w:val="32"/>
        </w:numPr>
        <w:shd w:val="clear" w:color="auto" w:fill="auto"/>
        <w:tabs>
          <w:tab w:val="left" w:pos="723"/>
        </w:tabs>
        <w:spacing w:after="0"/>
        <w:ind w:firstLine="300"/>
        <w:jc w:val="both"/>
      </w:pPr>
      <w: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064908" w:rsidRDefault="00772D1A">
      <w:pPr>
        <w:pStyle w:val="20"/>
        <w:numPr>
          <w:ilvl w:val="0"/>
          <w:numId w:val="32"/>
        </w:numPr>
        <w:shd w:val="clear" w:color="auto" w:fill="auto"/>
        <w:tabs>
          <w:tab w:val="left" w:pos="723"/>
        </w:tabs>
        <w:spacing w:after="0"/>
        <w:ind w:firstLine="300"/>
        <w:jc w:val="both"/>
      </w:pPr>
      <w:r>
        <w:t>выполнять отладку и тестирование программ в выбранной среде</w:t>
      </w:r>
    </w:p>
    <w:p w:rsidR="00064908" w:rsidRDefault="00772D1A">
      <w:pPr>
        <w:pStyle w:val="20"/>
        <w:shd w:val="clear" w:color="auto" w:fill="auto"/>
        <w:tabs>
          <w:tab w:val="left" w:pos="4498"/>
        </w:tabs>
        <w:spacing w:after="0"/>
        <w:jc w:val="both"/>
      </w:pPr>
      <w:r>
        <w:t>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w:t>
      </w:r>
      <w:r>
        <w:tab/>
        <w:t>программные продукты в среде</w:t>
      </w:r>
    </w:p>
    <w:p w:rsidR="00064908" w:rsidRDefault="00772D1A">
      <w:pPr>
        <w:pStyle w:val="20"/>
        <w:shd w:val="clear" w:color="auto" w:fill="auto"/>
        <w:spacing w:after="0"/>
        <w:jc w:val="both"/>
      </w:pPr>
      <w:r>
        <w:t>программирования;</w:t>
      </w:r>
    </w:p>
    <w:p w:rsidR="00064908" w:rsidRDefault="00772D1A">
      <w:pPr>
        <w:pStyle w:val="20"/>
        <w:numPr>
          <w:ilvl w:val="0"/>
          <w:numId w:val="32"/>
        </w:numPr>
        <w:shd w:val="clear" w:color="auto" w:fill="auto"/>
        <w:tabs>
          <w:tab w:val="left" w:pos="723"/>
        </w:tabs>
        <w:spacing w:after="0"/>
        <w:ind w:firstLine="300"/>
        <w:jc w:val="both"/>
      </w:pPr>
      <w:r>
        <w:t>инсталлировать и деинсталлировать программные средства, необходимые для решения учебных задач по выбранной специализации;</w:t>
      </w:r>
    </w:p>
    <w:p w:rsidR="00064908" w:rsidRDefault="00772D1A">
      <w:pPr>
        <w:pStyle w:val="20"/>
        <w:numPr>
          <w:ilvl w:val="0"/>
          <w:numId w:val="32"/>
        </w:numPr>
        <w:shd w:val="clear" w:color="auto" w:fill="auto"/>
        <w:tabs>
          <w:tab w:val="left" w:pos="723"/>
        </w:tabs>
        <w:spacing w:after="0"/>
        <w:ind w:firstLine="300"/>
        <w:jc w:val="both"/>
      </w:pPr>
      <w:r>
        <w:t>пользоваться навыками формализации задачи; создавать описания программ, инструкции по их использованию и отчеты по выполненным проектным работам;</w:t>
      </w:r>
    </w:p>
    <w:p w:rsidR="00064908" w:rsidRDefault="00772D1A">
      <w:pPr>
        <w:pStyle w:val="20"/>
        <w:numPr>
          <w:ilvl w:val="0"/>
          <w:numId w:val="32"/>
        </w:numPr>
        <w:shd w:val="clear" w:color="auto" w:fill="auto"/>
        <w:tabs>
          <w:tab w:val="left" w:pos="723"/>
        </w:tabs>
        <w:spacing w:after="0"/>
        <w:ind w:firstLine="300"/>
        <w:jc w:val="both"/>
      </w:pPr>
      <w: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w:t>
      </w:r>
    </w:p>
    <w:p w:rsidR="00064908" w:rsidRDefault="00772D1A">
      <w:pPr>
        <w:pStyle w:val="131"/>
        <w:shd w:val="clear" w:color="auto" w:fill="auto"/>
        <w:spacing w:line="180" w:lineRule="exact"/>
        <w:ind w:left="4760"/>
      </w:pPr>
      <w:r>
        <w:t>97</w:t>
      </w:r>
    </w:p>
    <w:p w:rsidR="00064908" w:rsidRDefault="00772D1A">
      <w:pPr>
        <w:pStyle w:val="20"/>
        <w:shd w:val="clear" w:color="auto" w:fill="auto"/>
        <w:spacing w:after="0"/>
        <w:jc w:val="both"/>
      </w:pPr>
      <w:r>
        <w:t xml:space="preserve">компьютера; интерпретировать результаты, получаемые в ходе моделирования реальных процессов; оценивать числовые параметры моделируемых объектов и </w:t>
      </w:r>
      <w:r>
        <w:lastRenderedPageBreak/>
        <w:t>процессов;</w:t>
      </w:r>
    </w:p>
    <w:p w:rsidR="00064908" w:rsidRDefault="00772D1A">
      <w:pPr>
        <w:pStyle w:val="20"/>
        <w:numPr>
          <w:ilvl w:val="0"/>
          <w:numId w:val="32"/>
        </w:numPr>
        <w:shd w:val="clear" w:color="auto" w:fill="auto"/>
        <w:tabs>
          <w:tab w:val="left" w:pos="710"/>
        </w:tabs>
        <w:spacing w:after="0"/>
        <w:ind w:firstLine="320"/>
        <w:jc w:val="both"/>
      </w:pPr>
      <w: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064908" w:rsidRDefault="00772D1A">
      <w:pPr>
        <w:pStyle w:val="20"/>
        <w:numPr>
          <w:ilvl w:val="0"/>
          <w:numId w:val="32"/>
        </w:numPr>
        <w:shd w:val="clear" w:color="auto" w:fill="auto"/>
        <w:tabs>
          <w:tab w:val="left" w:pos="710"/>
        </w:tabs>
        <w:spacing w:after="0"/>
        <w:ind w:firstLine="320"/>
        <w:jc w:val="both"/>
      </w:pPr>
      <w: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064908" w:rsidRDefault="00772D1A">
      <w:pPr>
        <w:pStyle w:val="20"/>
        <w:numPr>
          <w:ilvl w:val="0"/>
          <w:numId w:val="32"/>
        </w:numPr>
        <w:shd w:val="clear" w:color="auto" w:fill="auto"/>
        <w:tabs>
          <w:tab w:val="left" w:pos="710"/>
        </w:tabs>
        <w:spacing w:after="0"/>
        <w:ind w:firstLine="320"/>
        <w:jc w:val="both"/>
      </w:pPr>
      <w:r>
        <w:t>владеть принципами организации иерархических файловых систем и именования файлов; использовать шаблоны для описания группы файлов;</w:t>
      </w:r>
    </w:p>
    <w:p w:rsidR="00064908" w:rsidRDefault="00772D1A">
      <w:pPr>
        <w:pStyle w:val="20"/>
        <w:numPr>
          <w:ilvl w:val="0"/>
          <w:numId w:val="32"/>
        </w:numPr>
        <w:shd w:val="clear" w:color="auto" w:fill="auto"/>
        <w:tabs>
          <w:tab w:val="left" w:pos="710"/>
        </w:tabs>
        <w:spacing w:after="0"/>
        <w:ind w:firstLine="320"/>
        <w:jc w:val="both"/>
      </w:pPr>
      <w: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064908" w:rsidRDefault="00772D1A">
      <w:pPr>
        <w:pStyle w:val="20"/>
        <w:numPr>
          <w:ilvl w:val="0"/>
          <w:numId w:val="32"/>
        </w:numPr>
        <w:shd w:val="clear" w:color="auto" w:fill="auto"/>
        <w:tabs>
          <w:tab w:val="left" w:pos="710"/>
        </w:tabs>
        <w:spacing w:after="0"/>
        <w:ind w:firstLine="320"/>
        <w:jc w:val="both"/>
      </w:pPr>
      <w: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w:t>
      </w:r>
    </w:p>
    <w:p w:rsidR="00064908" w:rsidRDefault="00772D1A">
      <w:pPr>
        <w:pStyle w:val="20"/>
        <w:numPr>
          <w:ilvl w:val="0"/>
          <w:numId w:val="32"/>
        </w:numPr>
        <w:shd w:val="clear" w:color="auto" w:fill="auto"/>
        <w:tabs>
          <w:tab w:val="left" w:pos="710"/>
        </w:tabs>
        <w:spacing w:after="0"/>
        <w:ind w:firstLine="320"/>
        <w:jc w:val="both"/>
      </w:pPr>
      <w: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064908" w:rsidRDefault="00772D1A">
      <w:pPr>
        <w:pStyle w:val="20"/>
        <w:numPr>
          <w:ilvl w:val="0"/>
          <w:numId w:val="32"/>
        </w:numPr>
        <w:shd w:val="clear" w:color="auto" w:fill="auto"/>
        <w:tabs>
          <w:tab w:val="left" w:pos="710"/>
        </w:tabs>
        <w:spacing w:after="0"/>
        <w:ind w:firstLine="320"/>
        <w:jc w:val="both"/>
      </w:pPr>
      <w:r>
        <w:t>использовать компьютерные сети для обмена данными при решении прикладных задач;</w:t>
      </w:r>
    </w:p>
    <w:p w:rsidR="00064908" w:rsidRDefault="00772D1A">
      <w:pPr>
        <w:pStyle w:val="20"/>
        <w:numPr>
          <w:ilvl w:val="0"/>
          <w:numId w:val="32"/>
        </w:numPr>
        <w:shd w:val="clear" w:color="auto" w:fill="auto"/>
        <w:tabs>
          <w:tab w:val="left" w:pos="710"/>
        </w:tabs>
        <w:spacing w:after="0"/>
        <w:ind w:firstLine="320"/>
        <w:jc w:val="both"/>
      </w:pPr>
      <w:r>
        <w:t>организовывать на базовом уровне сетевое взаимодействие (настраивать работу протоколов сети TCP/IP и определять маску сети);</w:t>
      </w:r>
    </w:p>
    <w:p w:rsidR="00064908" w:rsidRDefault="00772D1A">
      <w:pPr>
        <w:pStyle w:val="20"/>
        <w:numPr>
          <w:ilvl w:val="0"/>
          <w:numId w:val="32"/>
        </w:numPr>
        <w:shd w:val="clear" w:color="auto" w:fill="auto"/>
        <w:tabs>
          <w:tab w:val="left" w:pos="710"/>
        </w:tabs>
        <w:spacing w:after="0"/>
        <w:ind w:firstLine="320"/>
        <w:jc w:val="both"/>
      </w:pPr>
      <w:r>
        <w:t xml:space="preserve">понимать структуру доменных имен; принципы </w:t>
      </w:r>
      <w:r>
        <w:rPr>
          <w:lang w:val="en-US" w:eastAsia="en-US" w:bidi="en-US"/>
        </w:rPr>
        <w:t>IP</w:t>
      </w:r>
      <w:r>
        <w:t>-адресации узлов сети;</w:t>
      </w:r>
    </w:p>
    <w:p w:rsidR="00064908" w:rsidRDefault="00772D1A">
      <w:pPr>
        <w:pStyle w:val="20"/>
        <w:numPr>
          <w:ilvl w:val="0"/>
          <w:numId w:val="32"/>
        </w:numPr>
        <w:shd w:val="clear" w:color="auto" w:fill="auto"/>
        <w:tabs>
          <w:tab w:val="left" w:pos="710"/>
        </w:tabs>
        <w:spacing w:after="0"/>
        <w:ind w:firstLine="320"/>
        <w:jc w:val="both"/>
      </w:pPr>
      <w:r>
        <w:t>представлять общие принципы разработки и функционирования интернет-приложений (сайты, блоги и др.);</w:t>
      </w:r>
    </w:p>
    <w:p w:rsidR="00064908" w:rsidRDefault="00772D1A">
      <w:pPr>
        <w:pStyle w:val="20"/>
        <w:numPr>
          <w:ilvl w:val="0"/>
          <w:numId w:val="32"/>
        </w:numPr>
        <w:shd w:val="clear" w:color="auto" w:fill="auto"/>
        <w:tabs>
          <w:tab w:val="left" w:pos="710"/>
        </w:tabs>
        <w:spacing w:after="0"/>
        <w:ind w:firstLine="320"/>
        <w:jc w:val="both"/>
      </w:pPr>
      <w: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064908" w:rsidRDefault="00772D1A">
      <w:pPr>
        <w:pStyle w:val="20"/>
        <w:numPr>
          <w:ilvl w:val="0"/>
          <w:numId w:val="32"/>
        </w:numPr>
        <w:shd w:val="clear" w:color="auto" w:fill="auto"/>
        <w:tabs>
          <w:tab w:val="left" w:pos="710"/>
        </w:tabs>
        <w:spacing w:after="0"/>
        <w:ind w:firstLine="320"/>
        <w:jc w:val="both"/>
      </w:pPr>
      <w: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064908" w:rsidRDefault="00772D1A">
      <w:pPr>
        <w:pStyle w:val="30"/>
        <w:shd w:val="clear" w:color="auto" w:fill="auto"/>
        <w:spacing w:before="0"/>
        <w:ind w:right="180" w:firstLine="0"/>
        <w:jc w:val="right"/>
      </w:pPr>
      <w:r>
        <w:t>Выпускник на углубленном уровне получит возможность научиться:</w:t>
      </w:r>
    </w:p>
    <w:p w:rsidR="00064908" w:rsidRDefault="00772D1A">
      <w:pPr>
        <w:pStyle w:val="20"/>
        <w:numPr>
          <w:ilvl w:val="0"/>
          <w:numId w:val="32"/>
        </w:numPr>
        <w:shd w:val="clear" w:color="auto" w:fill="auto"/>
        <w:tabs>
          <w:tab w:val="left" w:pos="710"/>
        </w:tabs>
        <w:spacing w:after="0"/>
        <w:ind w:firstLine="320"/>
        <w:jc w:val="both"/>
      </w:pPr>
      <w:r>
        <w:t xml:space="preserve">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w:t>
      </w:r>
      <w:r>
        <w:rPr>
          <w:lang w:val="en-US" w:eastAsia="en-US" w:bidi="en-US"/>
        </w:rPr>
        <w:t>LZW</w:t>
      </w:r>
      <w:r>
        <w:t>и др.);</w:t>
      </w:r>
    </w:p>
    <w:p w:rsidR="00064908" w:rsidRDefault="00772D1A">
      <w:pPr>
        <w:pStyle w:val="131"/>
        <w:shd w:val="clear" w:color="auto" w:fill="auto"/>
        <w:spacing w:line="180" w:lineRule="exact"/>
        <w:ind w:left="4760"/>
        <w:sectPr w:rsidR="00064908">
          <w:pgSz w:w="11900" w:h="16840"/>
          <w:pgMar w:top="1158" w:right="530" w:bottom="1190" w:left="1669" w:header="0" w:footer="3" w:gutter="0"/>
          <w:cols w:space="720"/>
          <w:noEndnote/>
          <w:docGrid w:linePitch="360"/>
        </w:sectPr>
      </w:pPr>
      <w:r>
        <w:t>98</w:t>
      </w:r>
    </w:p>
    <w:p w:rsidR="00064908" w:rsidRDefault="00772D1A">
      <w:pPr>
        <w:pStyle w:val="20"/>
        <w:numPr>
          <w:ilvl w:val="0"/>
          <w:numId w:val="32"/>
        </w:numPr>
        <w:shd w:val="clear" w:color="auto" w:fill="auto"/>
        <w:tabs>
          <w:tab w:val="left" w:pos="709"/>
        </w:tabs>
        <w:spacing w:after="0"/>
        <w:ind w:firstLine="320"/>
        <w:jc w:val="both"/>
      </w:pPr>
      <w:r>
        <w:lastRenderedPageBreak/>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064908" w:rsidRDefault="00772D1A">
      <w:pPr>
        <w:pStyle w:val="20"/>
        <w:numPr>
          <w:ilvl w:val="0"/>
          <w:numId w:val="32"/>
        </w:numPr>
        <w:shd w:val="clear" w:color="auto" w:fill="auto"/>
        <w:tabs>
          <w:tab w:val="left" w:pos="709"/>
        </w:tabs>
        <w:spacing w:after="0"/>
        <w:ind w:firstLine="320"/>
        <w:jc w:val="both"/>
      </w:pPr>
      <w:r>
        <w:t>использовать знания о методе «разделяй и властвуй»;</w:t>
      </w:r>
    </w:p>
    <w:p w:rsidR="00064908" w:rsidRDefault="00772D1A">
      <w:pPr>
        <w:pStyle w:val="20"/>
        <w:numPr>
          <w:ilvl w:val="0"/>
          <w:numId w:val="32"/>
        </w:numPr>
        <w:shd w:val="clear" w:color="auto" w:fill="auto"/>
        <w:tabs>
          <w:tab w:val="left" w:pos="709"/>
        </w:tabs>
        <w:spacing w:after="0"/>
        <w:ind w:firstLine="320"/>
        <w:jc w:val="both"/>
      </w:pPr>
      <w:r>
        <w:t>приводить примеры различных алгоритмов решения одной задачи, которые имеют различную сложность; использовать понятие переборного алгоритма;</w:t>
      </w:r>
    </w:p>
    <w:p w:rsidR="00064908" w:rsidRDefault="00772D1A">
      <w:pPr>
        <w:pStyle w:val="20"/>
        <w:numPr>
          <w:ilvl w:val="0"/>
          <w:numId w:val="32"/>
        </w:numPr>
        <w:shd w:val="clear" w:color="auto" w:fill="auto"/>
        <w:tabs>
          <w:tab w:val="left" w:pos="709"/>
        </w:tabs>
        <w:spacing w:after="0"/>
        <w:ind w:firstLine="320"/>
        <w:jc w:val="both"/>
      </w:pPr>
      <w:r>
        <w:t>использовать понятие универсального алгоритма и приводить примеры алгоритмически неразрешимых проблем;</w:t>
      </w:r>
    </w:p>
    <w:p w:rsidR="00064908" w:rsidRDefault="00772D1A">
      <w:pPr>
        <w:pStyle w:val="20"/>
        <w:numPr>
          <w:ilvl w:val="0"/>
          <w:numId w:val="32"/>
        </w:numPr>
        <w:shd w:val="clear" w:color="auto" w:fill="auto"/>
        <w:tabs>
          <w:tab w:val="left" w:pos="709"/>
        </w:tabs>
        <w:spacing w:after="0"/>
        <w:ind w:firstLine="320"/>
        <w:jc w:val="both"/>
      </w:pPr>
      <w:r>
        <w:t>использовать второй язык программирования; сравнивать преимущества и недостатки двух языков программирования;</w:t>
      </w:r>
    </w:p>
    <w:p w:rsidR="00064908" w:rsidRDefault="00772D1A">
      <w:pPr>
        <w:pStyle w:val="20"/>
        <w:numPr>
          <w:ilvl w:val="0"/>
          <w:numId w:val="32"/>
        </w:numPr>
        <w:shd w:val="clear" w:color="auto" w:fill="auto"/>
        <w:tabs>
          <w:tab w:val="left" w:pos="709"/>
        </w:tabs>
        <w:spacing w:after="0"/>
        <w:ind w:firstLine="320"/>
        <w:jc w:val="both"/>
      </w:pPr>
      <w:r>
        <w:t>создавать программы для учебных или проектных задач средней сложности;</w:t>
      </w:r>
    </w:p>
    <w:p w:rsidR="00064908" w:rsidRDefault="00772D1A">
      <w:pPr>
        <w:pStyle w:val="20"/>
        <w:numPr>
          <w:ilvl w:val="0"/>
          <w:numId w:val="32"/>
        </w:numPr>
        <w:shd w:val="clear" w:color="auto" w:fill="auto"/>
        <w:tabs>
          <w:tab w:val="left" w:pos="709"/>
        </w:tabs>
        <w:spacing w:after="0"/>
        <w:ind w:firstLine="320"/>
        <w:jc w:val="both"/>
      </w:pPr>
      <w:r>
        <w:t>использовать информационно-коммуникационные технологии при моделировании и анализе процессов и явлений в соответствии с выбранным профилем;</w:t>
      </w:r>
    </w:p>
    <w:p w:rsidR="00064908" w:rsidRDefault="00772D1A">
      <w:pPr>
        <w:pStyle w:val="20"/>
        <w:numPr>
          <w:ilvl w:val="0"/>
          <w:numId w:val="32"/>
        </w:numPr>
        <w:shd w:val="clear" w:color="auto" w:fill="auto"/>
        <w:tabs>
          <w:tab w:val="left" w:pos="709"/>
        </w:tabs>
        <w:spacing w:after="0"/>
        <w:ind w:firstLine="320"/>
        <w:jc w:val="both"/>
      </w:pPr>
      <w: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064908" w:rsidRDefault="00772D1A">
      <w:pPr>
        <w:pStyle w:val="20"/>
        <w:numPr>
          <w:ilvl w:val="0"/>
          <w:numId w:val="32"/>
        </w:numPr>
        <w:shd w:val="clear" w:color="auto" w:fill="auto"/>
        <w:tabs>
          <w:tab w:val="left" w:pos="709"/>
        </w:tabs>
        <w:spacing w:after="0"/>
        <w:ind w:firstLine="320"/>
        <w:jc w:val="both"/>
      </w:pPr>
      <w: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064908" w:rsidRDefault="00772D1A">
      <w:pPr>
        <w:pStyle w:val="20"/>
        <w:numPr>
          <w:ilvl w:val="0"/>
          <w:numId w:val="32"/>
        </w:numPr>
        <w:shd w:val="clear" w:color="auto" w:fill="auto"/>
        <w:tabs>
          <w:tab w:val="left" w:pos="709"/>
        </w:tabs>
        <w:spacing w:after="0"/>
        <w:ind w:firstLine="320"/>
        <w:jc w:val="both"/>
      </w:pPr>
      <w:r>
        <w:t>использовать пакеты программ и сервисы обработки и представления данных, в том числе - статистической обработки;</w:t>
      </w:r>
    </w:p>
    <w:p w:rsidR="00064908" w:rsidRDefault="00772D1A">
      <w:pPr>
        <w:pStyle w:val="20"/>
        <w:numPr>
          <w:ilvl w:val="0"/>
          <w:numId w:val="32"/>
        </w:numPr>
        <w:shd w:val="clear" w:color="auto" w:fill="auto"/>
        <w:tabs>
          <w:tab w:val="left" w:pos="709"/>
        </w:tabs>
        <w:spacing w:after="0"/>
        <w:ind w:firstLine="320"/>
        <w:jc w:val="both"/>
      </w:pPr>
      <w:r>
        <w:t>использовать методы машинного обучения при анализе данных; использовать представление о проблеме хранения и обработки больших данных;</w:t>
      </w:r>
    </w:p>
    <w:p w:rsidR="00064908" w:rsidRDefault="00772D1A">
      <w:pPr>
        <w:pStyle w:val="20"/>
        <w:numPr>
          <w:ilvl w:val="0"/>
          <w:numId w:val="32"/>
        </w:numPr>
        <w:shd w:val="clear" w:color="auto" w:fill="auto"/>
        <w:tabs>
          <w:tab w:val="left" w:pos="709"/>
        </w:tabs>
        <w:spacing w:after="0"/>
        <w:ind w:firstLine="320"/>
        <w:jc w:val="both"/>
      </w:pPr>
      <w:bookmarkStart w:id="28" w:name="bookmark27"/>
      <w:r>
        <w:t>создавать многотабличные базы данных; работе с базами данных и справочными системами с помощью веб-интерфейса.</w:t>
      </w:r>
      <w:bookmarkEnd w:id="28"/>
    </w:p>
    <w:p w:rsidR="00064908" w:rsidRDefault="00772D1A">
      <w:pPr>
        <w:pStyle w:val="30"/>
        <w:shd w:val="clear" w:color="auto" w:fill="auto"/>
        <w:spacing w:before="0"/>
        <w:ind w:firstLine="740"/>
        <w:jc w:val="left"/>
      </w:pPr>
      <w:r>
        <w:t>Физика</w:t>
      </w:r>
    </w:p>
    <w:p w:rsidR="00064908" w:rsidRDefault="00772D1A">
      <w:pPr>
        <w:pStyle w:val="30"/>
        <w:shd w:val="clear" w:color="auto" w:fill="auto"/>
        <w:spacing w:before="0"/>
        <w:ind w:firstLine="740"/>
        <w:jc w:val="left"/>
      </w:pPr>
      <w:r>
        <w:t>В результате изучения учебного предмета «Физика» на уровне среднего общего образования:</w:t>
      </w:r>
    </w:p>
    <w:p w:rsidR="00064908" w:rsidRDefault="00772D1A">
      <w:pPr>
        <w:pStyle w:val="30"/>
        <w:shd w:val="clear" w:color="auto" w:fill="auto"/>
        <w:spacing w:before="0"/>
        <w:ind w:firstLine="740"/>
        <w:jc w:val="left"/>
      </w:pPr>
      <w:r>
        <w:t>Выпускник на базовом уровне научится:</w:t>
      </w:r>
    </w:p>
    <w:p w:rsidR="00064908" w:rsidRDefault="00772D1A">
      <w:pPr>
        <w:pStyle w:val="20"/>
        <w:numPr>
          <w:ilvl w:val="0"/>
          <w:numId w:val="32"/>
        </w:numPr>
        <w:shd w:val="clear" w:color="auto" w:fill="auto"/>
        <w:tabs>
          <w:tab w:val="left" w:pos="709"/>
        </w:tabs>
        <w:spacing w:after="0"/>
        <w:ind w:firstLine="320"/>
        <w:jc w:val="both"/>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64908" w:rsidRDefault="00772D1A">
      <w:pPr>
        <w:pStyle w:val="20"/>
        <w:numPr>
          <w:ilvl w:val="0"/>
          <w:numId w:val="32"/>
        </w:numPr>
        <w:shd w:val="clear" w:color="auto" w:fill="auto"/>
        <w:tabs>
          <w:tab w:val="left" w:pos="709"/>
        </w:tabs>
        <w:spacing w:after="0"/>
        <w:ind w:firstLine="320"/>
        <w:jc w:val="both"/>
      </w:pPr>
      <w:r>
        <w:t>демонстрировать на примерах взаимосвязь между физикой и другими естественными науками;</w:t>
      </w:r>
    </w:p>
    <w:p w:rsidR="00064908" w:rsidRDefault="00772D1A">
      <w:pPr>
        <w:pStyle w:val="20"/>
        <w:numPr>
          <w:ilvl w:val="0"/>
          <w:numId w:val="32"/>
        </w:numPr>
        <w:shd w:val="clear" w:color="auto" w:fill="auto"/>
        <w:tabs>
          <w:tab w:val="left" w:pos="709"/>
        </w:tabs>
        <w:spacing w:after="0"/>
        <w:ind w:firstLine="320"/>
        <w:jc w:val="both"/>
      </w:pPr>
      <w:r>
        <w:t>устанавливать взаимосвязь естественно-научных явлений и применять основные физические модели для их описания и объяснения;</w:t>
      </w:r>
    </w:p>
    <w:p w:rsidR="00064908" w:rsidRDefault="00772D1A">
      <w:pPr>
        <w:pStyle w:val="20"/>
        <w:numPr>
          <w:ilvl w:val="0"/>
          <w:numId w:val="32"/>
        </w:numPr>
        <w:shd w:val="clear" w:color="auto" w:fill="auto"/>
        <w:tabs>
          <w:tab w:val="left" w:pos="709"/>
        </w:tabs>
        <w:spacing w:after="0"/>
        <w:ind w:firstLine="320"/>
        <w:jc w:val="both"/>
      </w:pPr>
      <w: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064908" w:rsidRDefault="00772D1A">
      <w:pPr>
        <w:pStyle w:val="20"/>
        <w:numPr>
          <w:ilvl w:val="0"/>
          <w:numId w:val="32"/>
        </w:numPr>
        <w:shd w:val="clear" w:color="auto" w:fill="auto"/>
        <w:tabs>
          <w:tab w:val="left" w:pos="705"/>
        </w:tabs>
        <w:spacing w:after="0"/>
        <w:ind w:firstLine="320"/>
        <w:jc w:val="both"/>
      </w:pPr>
      <w:r>
        <w:t xml:space="preserve">различать и уметь использовать в учебно-исследовательской деятельности методы научного познания (наблюдение, описание, измерение, эксперимент, </w:t>
      </w:r>
      <w:r>
        <w:lastRenderedPageBreak/>
        <w:t>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064908" w:rsidRDefault="00772D1A">
      <w:pPr>
        <w:pStyle w:val="20"/>
        <w:numPr>
          <w:ilvl w:val="0"/>
          <w:numId w:val="32"/>
        </w:numPr>
        <w:shd w:val="clear" w:color="auto" w:fill="auto"/>
        <w:tabs>
          <w:tab w:val="left" w:pos="705"/>
        </w:tabs>
        <w:spacing w:after="0"/>
        <w:ind w:firstLine="320"/>
        <w:jc w:val="both"/>
      </w:pPr>
      <w: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064908" w:rsidRDefault="00772D1A">
      <w:pPr>
        <w:pStyle w:val="20"/>
        <w:numPr>
          <w:ilvl w:val="0"/>
          <w:numId w:val="32"/>
        </w:numPr>
        <w:shd w:val="clear" w:color="auto" w:fill="auto"/>
        <w:tabs>
          <w:tab w:val="left" w:pos="705"/>
        </w:tabs>
        <w:spacing w:after="0"/>
        <w:ind w:firstLine="320"/>
        <w:jc w:val="both"/>
      </w:pPr>
      <w: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064908" w:rsidRDefault="00772D1A">
      <w:pPr>
        <w:pStyle w:val="20"/>
        <w:numPr>
          <w:ilvl w:val="0"/>
          <w:numId w:val="32"/>
        </w:numPr>
        <w:shd w:val="clear" w:color="auto" w:fill="auto"/>
        <w:tabs>
          <w:tab w:val="left" w:pos="705"/>
        </w:tabs>
        <w:spacing w:after="0"/>
        <w:ind w:firstLine="320"/>
        <w:jc w:val="both"/>
      </w:pPr>
      <w:r>
        <w:t>использовать для описания характера протекания физических процессов физические величины и демонстрировать взаимосвязь между ними;</w:t>
      </w:r>
    </w:p>
    <w:p w:rsidR="00064908" w:rsidRDefault="00772D1A">
      <w:pPr>
        <w:pStyle w:val="20"/>
        <w:numPr>
          <w:ilvl w:val="0"/>
          <w:numId w:val="32"/>
        </w:numPr>
        <w:shd w:val="clear" w:color="auto" w:fill="auto"/>
        <w:tabs>
          <w:tab w:val="left" w:pos="705"/>
        </w:tabs>
        <w:spacing w:after="0"/>
        <w:ind w:firstLine="320"/>
        <w:jc w:val="both"/>
      </w:pPr>
      <w:r>
        <w:t>использовать для описания характера протекания физических процессов физические законы с учетом границ их применимости;</w:t>
      </w:r>
    </w:p>
    <w:p w:rsidR="00064908" w:rsidRDefault="00772D1A">
      <w:pPr>
        <w:pStyle w:val="20"/>
        <w:numPr>
          <w:ilvl w:val="0"/>
          <w:numId w:val="32"/>
        </w:numPr>
        <w:shd w:val="clear" w:color="auto" w:fill="auto"/>
        <w:tabs>
          <w:tab w:val="left" w:pos="705"/>
        </w:tabs>
        <w:spacing w:after="0"/>
        <w:ind w:firstLine="320"/>
        <w:jc w:val="both"/>
      </w:pPr>
      <w: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064908" w:rsidRDefault="00772D1A">
      <w:pPr>
        <w:pStyle w:val="20"/>
        <w:numPr>
          <w:ilvl w:val="0"/>
          <w:numId w:val="32"/>
        </w:numPr>
        <w:shd w:val="clear" w:color="auto" w:fill="auto"/>
        <w:tabs>
          <w:tab w:val="left" w:pos="705"/>
        </w:tabs>
        <w:spacing w:after="0"/>
        <w:ind w:firstLine="320"/>
        <w:jc w:val="both"/>
      </w:pPr>
      <w: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064908" w:rsidRDefault="00772D1A">
      <w:pPr>
        <w:pStyle w:val="20"/>
        <w:numPr>
          <w:ilvl w:val="0"/>
          <w:numId w:val="32"/>
        </w:numPr>
        <w:shd w:val="clear" w:color="auto" w:fill="auto"/>
        <w:tabs>
          <w:tab w:val="left" w:pos="705"/>
        </w:tabs>
        <w:spacing w:after="0"/>
        <w:ind w:firstLine="320"/>
        <w:jc w:val="both"/>
      </w:pPr>
      <w:r>
        <w:t>учитывать границы применения изученных физических моделей при решении физических и межпредметных задач;</w:t>
      </w:r>
    </w:p>
    <w:p w:rsidR="00064908" w:rsidRDefault="00772D1A">
      <w:pPr>
        <w:pStyle w:val="20"/>
        <w:numPr>
          <w:ilvl w:val="0"/>
          <w:numId w:val="32"/>
        </w:numPr>
        <w:shd w:val="clear" w:color="auto" w:fill="auto"/>
        <w:tabs>
          <w:tab w:val="left" w:pos="705"/>
        </w:tabs>
        <w:spacing w:after="0"/>
        <w:ind w:firstLine="320"/>
        <w:jc w:val="both"/>
      </w:pPr>
      <w: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064908" w:rsidRDefault="00772D1A">
      <w:pPr>
        <w:pStyle w:val="20"/>
        <w:numPr>
          <w:ilvl w:val="0"/>
          <w:numId w:val="32"/>
        </w:numPr>
        <w:shd w:val="clear" w:color="auto" w:fill="auto"/>
        <w:tabs>
          <w:tab w:val="left" w:pos="705"/>
        </w:tabs>
        <w:spacing w:after="0"/>
        <w:ind w:firstLine="320"/>
        <w:jc w:val="both"/>
      </w:pPr>
      <w: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064908" w:rsidRDefault="00772D1A">
      <w:pPr>
        <w:pStyle w:val="30"/>
        <w:shd w:val="clear" w:color="auto" w:fill="auto"/>
        <w:spacing w:before="0"/>
        <w:ind w:firstLine="0"/>
        <w:jc w:val="center"/>
      </w:pPr>
      <w:r>
        <w:t>Выпускник на базовом уровне получит возможность научиться:</w:t>
      </w:r>
    </w:p>
    <w:p w:rsidR="00064908" w:rsidRDefault="00772D1A">
      <w:pPr>
        <w:pStyle w:val="20"/>
        <w:numPr>
          <w:ilvl w:val="0"/>
          <w:numId w:val="32"/>
        </w:numPr>
        <w:shd w:val="clear" w:color="auto" w:fill="auto"/>
        <w:tabs>
          <w:tab w:val="left" w:pos="705"/>
        </w:tabs>
        <w:spacing w:after="0"/>
        <w:ind w:firstLine="320"/>
        <w:jc w:val="both"/>
      </w:pPr>
      <w:r>
        <w:t>понимать и объяснять целостность физической теории, различать границы ее применимости и место в ряду других физических теорий;</w:t>
      </w:r>
    </w:p>
    <w:p w:rsidR="00064908" w:rsidRDefault="00772D1A">
      <w:pPr>
        <w:pStyle w:val="20"/>
        <w:numPr>
          <w:ilvl w:val="0"/>
          <w:numId w:val="32"/>
        </w:numPr>
        <w:shd w:val="clear" w:color="auto" w:fill="auto"/>
        <w:tabs>
          <w:tab w:val="left" w:pos="705"/>
        </w:tabs>
        <w:spacing w:after="0"/>
        <w:ind w:firstLine="320"/>
        <w:jc w:val="both"/>
      </w:pPr>
      <w: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064908" w:rsidRDefault="00772D1A">
      <w:pPr>
        <w:pStyle w:val="20"/>
        <w:numPr>
          <w:ilvl w:val="0"/>
          <w:numId w:val="32"/>
        </w:numPr>
        <w:shd w:val="clear" w:color="auto" w:fill="auto"/>
        <w:tabs>
          <w:tab w:val="left" w:pos="713"/>
        </w:tabs>
        <w:spacing w:after="0"/>
        <w:ind w:firstLine="320"/>
        <w:jc w:val="both"/>
      </w:pPr>
      <w: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064908" w:rsidRDefault="00772D1A">
      <w:pPr>
        <w:pStyle w:val="20"/>
        <w:numPr>
          <w:ilvl w:val="0"/>
          <w:numId w:val="32"/>
        </w:numPr>
        <w:shd w:val="clear" w:color="auto" w:fill="auto"/>
        <w:tabs>
          <w:tab w:val="left" w:pos="713"/>
        </w:tabs>
        <w:spacing w:after="0"/>
        <w:ind w:firstLine="320"/>
        <w:jc w:val="both"/>
      </w:pPr>
      <w:r>
        <w:t xml:space="preserve">выдвигать гипотезы на основе знания основополагающих физических </w:t>
      </w:r>
      <w:r>
        <w:lastRenderedPageBreak/>
        <w:t>закономерностей и законов;</w:t>
      </w:r>
    </w:p>
    <w:p w:rsidR="00064908" w:rsidRDefault="00772D1A">
      <w:pPr>
        <w:pStyle w:val="20"/>
        <w:numPr>
          <w:ilvl w:val="0"/>
          <w:numId w:val="32"/>
        </w:numPr>
        <w:shd w:val="clear" w:color="auto" w:fill="auto"/>
        <w:tabs>
          <w:tab w:val="left" w:pos="713"/>
        </w:tabs>
        <w:spacing w:after="0"/>
        <w:ind w:firstLine="320"/>
        <w:jc w:val="both"/>
      </w:pPr>
      <w:r>
        <w:t>самостоятельно планировать и проводить физические эксперименты;</w:t>
      </w:r>
    </w:p>
    <w:p w:rsidR="00064908" w:rsidRDefault="00772D1A">
      <w:pPr>
        <w:pStyle w:val="20"/>
        <w:numPr>
          <w:ilvl w:val="0"/>
          <w:numId w:val="32"/>
        </w:numPr>
        <w:shd w:val="clear" w:color="auto" w:fill="auto"/>
        <w:tabs>
          <w:tab w:val="left" w:pos="713"/>
        </w:tabs>
        <w:spacing w:after="0"/>
        <w:ind w:firstLine="320"/>
        <w:jc w:val="both"/>
      </w:pPr>
      <w: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064908" w:rsidRDefault="00772D1A">
      <w:pPr>
        <w:pStyle w:val="20"/>
        <w:numPr>
          <w:ilvl w:val="0"/>
          <w:numId w:val="32"/>
        </w:numPr>
        <w:shd w:val="clear" w:color="auto" w:fill="auto"/>
        <w:tabs>
          <w:tab w:val="left" w:pos="713"/>
        </w:tabs>
        <w:spacing w:after="0"/>
        <w:ind w:firstLine="320"/>
        <w:jc w:val="both"/>
      </w:pPr>
      <w: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064908" w:rsidRDefault="00772D1A">
      <w:pPr>
        <w:pStyle w:val="20"/>
        <w:numPr>
          <w:ilvl w:val="0"/>
          <w:numId w:val="32"/>
        </w:numPr>
        <w:shd w:val="clear" w:color="auto" w:fill="auto"/>
        <w:tabs>
          <w:tab w:val="left" w:pos="713"/>
        </w:tabs>
        <w:spacing w:after="0"/>
        <w:ind w:firstLine="320"/>
        <w:jc w:val="both"/>
      </w:pPr>
      <w:r>
        <w:t>объяснять принципы работы и характеристики изученных машин, приборов и технических устройств;</w:t>
      </w:r>
    </w:p>
    <w:p w:rsidR="00064908" w:rsidRDefault="00772D1A">
      <w:pPr>
        <w:pStyle w:val="20"/>
        <w:numPr>
          <w:ilvl w:val="0"/>
          <w:numId w:val="32"/>
        </w:numPr>
        <w:shd w:val="clear" w:color="auto" w:fill="auto"/>
        <w:tabs>
          <w:tab w:val="left" w:pos="713"/>
        </w:tabs>
        <w:spacing w:after="0"/>
        <w:ind w:firstLine="320"/>
        <w:jc w:val="both"/>
      </w:pPr>
      <w: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064908" w:rsidRDefault="00772D1A">
      <w:pPr>
        <w:pStyle w:val="30"/>
        <w:shd w:val="clear" w:color="auto" w:fill="auto"/>
        <w:spacing w:before="0"/>
        <w:ind w:left="740" w:firstLine="0"/>
        <w:jc w:val="left"/>
      </w:pPr>
      <w:r>
        <w:t>Выпускник на углубленном уровне научится:</w:t>
      </w:r>
    </w:p>
    <w:p w:rsidR="00064908" w:rsidRDefault="00772D1A">
      <w:pPr>
        <w:pStyle w:val="20"/>
        <w:numPr>
          <w:ilvl w:val="0"/>
          <w:numId w:val="32"/>
        </w:numPr>
        <w:shd w:val="clear" w:color="auto" w:fill="auto"/>
        <w:tabs>
          <w:tab w:val="left" w:pos="713"/>
        </w:tabs>
        <w:spacing w:after="0"/>
        <w:ind w:firstLine="320"/>
        <w:jc w:val="both"/>
      </w:pPr>
      <w: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64908" w:rsidRDefault="00772D1A">
      <w:pPr>
        <w:pStyle w:val="20"/>
        <w:numPr>
          <w:ilvl w:val="0"/>
          <w:numId w:val="32"/>
        </w:numPr>
        <w:shd w:val="clear" w:color="auto" w:fill="auto"/>
        <w:tabs>
          <w:tab w:val="left" w:pos="713"/>
        </w:tabs>
        <w:spacing w:after="0"/>
        <w:ind w:firstLine="320"/>
        <w:jc w:val="both"/>
      </w:pPr>
      <w:r>
        <w:t>характеризовать взаимосвязь между физикой и другими естественными науками;</w:t>
      </w:r>
    </w:p>
    <w:p w:rsidR="00064908" w:rsidRDefault="00772D1A">
      <w:pPr>
        <w:pStyle w:val="20"/>
        <w:numPr>
          <w:ilvl w:val="0"/>
          <w:numId w:val="32"/>
        </w:numPr>
        <w:shd w:val="clear" w:color="auto" w:fill="auto"/>
        <w:tabs>
          <w:tab w:val="left" w:pos="713"/>
        </w:tabs>
        <w:spacing w:after="0"/>
        <w:ind w:firstLine="320"/>
        <w:jc w:val="both"/>
      </w:pPr>
      <w: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064908" w:rsidRDefault="00772D1A">
      <w:pPr>
        <w:pStyle w:val="20"/>
        <w:numPr>
          <w:ilvl w:val="0"/>
          <w:numId w:val="32"/>
        </w:numPr>
        <w:shd w:val="clear" w:color="auto" w:fill="auto"/>
        <w:tabs>
          <w:tab w:val="left" w:pos="713"/>
        </w:tabs>
        <w:spacing w:after="0"/>
        <w:ind w:firstLine="320"/>
        <w:jc w:val="both"/>
      </w:pPr>
      <w:r>
        <w:t>понимать и объяснять целостность физической теории, различать границы ее применимости и место в ряду других физических теорий;</w:t>
      </w:r>
    </w:p>
    <w:p w:rsidR="00064908" w:rsidRDefault="00772D1A">
      <w:pPr>
        <w:pStyle w:val="20"/>
        <w:numPr>
          <w:ilvl w:val="0"/>
          <w:numId w:val="32"/>
        </w:numPr>
        <w:shd w:val="clear" w:color="auto" w:fill="auto"/>
        <w:tabs>
          <w:tab w:val="left" w:pos="713"/>
        </w:tabs>
        <w:spacing w:after="0"/>
        <w:ind w:firstLine="320"/>
        <w:jc w:val="both"/>
      </w:pPr>
      <w: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064908" w:rsidRDefault="00772D1A">
      <w:pPr>
        <w:pStyle w:val="20"/>
        <w:numPr>
          <w:ilvl w:val="0"/>
          <w:numId w:val="32"/>
        </w:numPr>
        <w:shd w:val="clear" w:color="auto" w:fill="auto"/>
        <w:tabs>
          <w:tab w:val="left" w:pos="713"/>
        </w:tabs>
        <w:spacing w:after="0"/>
        <w:ind w:firstLine="320"/>
        <w:jc w:val="both"/>
      </w:pPr>
      <w: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064908" w:rsidRDefault="00772D1A">
      <w:pPr>
        <w:pStyle w:val="20"/>
        <w:numPr>
          <w:ilvl w:val="0"/>
          <w:numId w:val="32"/>
        </w:numPr>
        <w:shd w:val="clear" w:color="auto" w:fill="auto"/>
        <w:tabs>
          <w:tab w:val="left" w:pos="713"/>
        </w:tabs>
        <w:spacing w:after="0"/>
        <w:ind w:firstLine="320"/>
        <w:jc w:val="both"/>
      </w:pPr>
      <w:r>
        <w:t>самостоятельно планировать и проводить физические эксперименты;</w:t>
      </w:r>
    </w:p>
    <w:p w:rsidR="00064908" w:rsidRDefault="00772D1A">
      <w:pPr>
        <w:pStyle w:val="20"/>
        <w:numPr>
          <w:ilvl w:val="0"/>
          <w:numId w:val="32"/>
        </w:numPr>
        <w:shd w:val="clear" w:color="auto" w:fill="auto"/>
        <w:tabs>
          <w:tab w:val="left" w:pos="713"/>
        </w:tabs>
        <w:spacing w:after="0"/>
        <w:ind w:firstLine="320"/>
        <w:jc w:val="both"/>
      </w:pPr>
      <w: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064908" w:rsidRDefault="00772D1A">
      <w:pPr>
        <w:pStyle w:val="20"/>
        <w:numPr>
          <w:ilvl w:val="0"/>
          <w:numId w:val="32"/>
        </w:numPr>
        <w:shd w:val="clear" w:color="auto" w:fill="auto"/>
        <w:tabs>
          <w:tab w:val="left" w:pos="713"/>
        </w:tabs>
        <w:spacing w:after="0"/>
        <w:ind w:firstLine="320"/>
        <w:jc w:val="both"/>
      </w:pPr>
      <w:r>
        <w:t>объяснять границы применения изученных физических моделей при решении физических и межпредметных задач;</w:t>
      </w:r>
    </w:p>
    <w:p w:rsidR="00064908" w:rsidRDefault="00772D1A">
      <w:pPr>
        <w:pStyle w:val="20"/>
        <w:numPr>
          <w:ilvl w:val="0"/>
          <w:numId w:val="32"/>
        </w:numPr>
        <w:shd w:val="clear" w:color="auto" w:fill="auto"/>
        <w:tabs>
          <w:tab w:val="left" w:pos="713"/>
        </w:tabs>
        <w:spacing w:after="0"/>
        <w:ind w:firstLine="320"/>
        <w:jc w:val="both"/>
        <w:sectPr w:rsidR="00064908">
          <w:footerReference w:type="even" r:id="rId95"/>
          <w:footerReference w:type="default" r:id="rId96"/>
          <w:pgSz w:w="11900" w:h="16840"/>
          <w:pgMar w:top="1173" w:right="531" w:bottom="1544" w:left="1669" w:header="0" w:footer="3" w:gutter="0"/>
          <w:pgNumType w:start="99"/>
          <w:cols w:space="720"/>
          <w:noEndnote/>
          <w:docGrid w:linePitch="360"/>
        </w:sectPr>
      </w:pPr>
      <w:r>
        <w:t>выдвигать гипотезы на основе знания основополагающих физических закономерностей и законов;</w:t>
      </w:r>
    </w:p>
    <w:p w:rsidR="00064908" w:rsidRDefault="00772D1A">
      <w:pPr>
        <w:pStyle w:val="20"/>
        <w:numPr>
          <w:ilvl w:val="0"/>
          <w:numId w:val="32"/>
        </w:numPr>
        <w:shd w:val="clear" w:color="auto" w:fill="auto"/>
        <w:tabs>
          <w:tab w:val="left" w:pos="708"/>
        </w:tabs>
        <w:spacing w:after="0"/>
        <w:ind w:firstLine="320"/>
        <w:jc w:val="both"/>
      </w:pPr>
      <w:r>
        <w:lastRenderedPageBreak/>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064908" w:rsidRDefault="00772D1A">
      <w:pPr>
        <w:pStyle w:val="20"/>
        <w:numPr>
          <w:ilvl w:val="0"/>
          <w:numId w:val="32"/>
        </w:numPr>
        <w:shd w:val="clear" w:color="auto" w:fill="auto"/>
        <w:tabs>
          <w:tab w:val="left" w:pos="708"/>
        </w:tabs>
        <w:spacing w:after="0"/>
        <w:ind w:firstLine="320"/>
        <w:jc w:val="both"/>
      </w:pPr>
      <w:r>
        <w:t>объяснять принципы работы и характеристики изученных машин, приборов и технических устройств;</w:t>
      </w:r>
    </w:p>
    <w:p w:rsidR="00064908" w:rsidRDefault="00772D1A">
      <w:pPr>
        <w:pStyle w:val="20"/>
        <w:numPr>
          <w:ilvl w:val="0"/>
          <w:numId w:val="32"/>
        </w:numPr>
        <w:shd w:val="clear" w:color="auto" w:fill="auto"/>
        <w:spacing w:after="0"/>
        <w:ind w:firstLine="320"/>
        <w:jc w:val="both"/>
      </w:pPr>
      <w: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064908" w:rsidRDefault="00772D1A">
      <w:pPr>
        <w:pStyle w:val="30"/>
        <w:shd w:val="clear" w:color="auto" w:fill="auto"/>
        <w:spacing w:before="0"/>
        <w:ind w:firstLine="740"/>
        <w:jc w:val="left"/>
      </w:pPr>
      <w:r>
        <w:t>Выпускник на углубленном уровне получит возможность научиться:</w:t>
      </w:r>
    </w:p>
    <w:p w:rsidR="00064908" w:rsidRDefault="00772D1A">
      <w:pPr>
        <w:pStyle w:val="20"/>
        <w:numPr>
          <w:ilvl w:val="0"/>
          <w:numId w:val="32"/>
        </w:numPr>
        <w:shd w:val="clear" w:color="auto" w:fill="auto"/>
        <w:spacing w:after="0"/>
        <w:ind w:firstLine="320"/>
        <w:jc w:val="both"/>
      </w:pPr>
      <w:r>
        <w:t xml:space="preserve"> 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064908" w:rsidRDefault="00772D1A">
      <w:pPr>
        <w:pStyle w:val="20"/>
        <w:numPr>
          <w:ilvl w:val="0"/>
          <w:numId w:val="32"/>
        </w:numPr>
        <w:shd w:val="clear" w:color="auto" w:fill="auto"/>
        <w:tabs>
          <w:tab w:val="left" w:pos="708"/>
        </w:tabs>
        <w:spacing w:after="0"/>
        <w:ind w:firstLine="320"/>
        <w:jc w:val="both"/>
      </w:pPr>
      <w:r>
        <w:t>описывать и анализировать полученную в результате проведенных физических экспериментов информацию, определять ее достоверность;</w:t>
      </w:r>
    </w:p>
    <w:p w:rsidR="00064908" w:rsidRDefault="00772D1A">
      <w:pPr>
        <w:pStyle w:val="20"/>
        <w:numPr>
          <w:ilvl w:val="0"/>
          <w:numId w:val="32"/>
        </w:numPr>
        <w:shd w:val="clear" w:color="auto" w:fill="auto"/>
        <w:tabs>
          <w:tab w:val="left" w:pos="708"/>
        </w:tabs>
        <w:spacing w:after="0"/>
        <w:ind w:firstLine="320"/>
        <w:jc w:val="both"/>
      </w:pPr>
      <w: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064908" w:rsidRDefault="00772D1A">
      <w:pPr>
        <w:pStyle w:val="20"/>
        <w:numPr>
          <w:ilvl w:val="0"/>
          <w:numId w:val="32"/>
        </w:numPr>
        <w:shd w:val="clear" w:color="auto" w:fill="auto"/>
        <w:tabs>
          <w:tab w:val="left" w:pos="708"/>
        </w:tabs>
        <w:spacing w:after="0"/>
        <w:ind w:firstLine="320"/>
        <w:jc w:val="both"/>
      </w:pPr>
      <w:r>
        <w:t>решать экспериментальные</w:t>
      </w:r>
      <w:r>
        <w:rPr>
          <w:rStyle w:val="24"/>
        </w:rPr>
        <w:t xml:space="preserve">, </w:t>
      </w:r>
      <w:r>
        <w:t>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064908" w:rsidRDefault="00772D1A">
      <w:pPr>
        <w:pStyle w:val="20"/>
        <w:numPr>
          <w:ilvl w:val="0"/>
          <w:numId w:val="32"/>
        </w:numPr>
        <w:shd w:val="clear" w:color="auto" w:fill="auto"/>
        <w:tabs>
          <w:tab w:val="left" w:pos="708"/>
        </w:tabs>
        <w:spacing w:after="0"/>
        <w:ind w:firstLine="320"/>
        <w:jc w:val="both"/>
      </w:pPr>
      <w: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064908" w:rsidRDefault="00772D1A">
      <w:pPr>
        <w:pStyle w:val="20"/>
        <w:numPr>
          <w:ilvl w:val="0"/>
          <w:numId w:val="32"/>
        </w:numPr>
        <w:shd w:val="clear" w:color="auto" w:fill="auto"/>
        <w:tabs>
          <w:tab w:val="left" w:pos="708"/>
        </w:tabs>
        <w:spacing w:after="0"/>
        <w:ind w:firstLine="320"/>
        <w:jc w:val="both"/>
      </w:pPr>
      <w:r>
        <w:t>формулировать и решать новые задачи, возникающие в ходе учебно</w:t>
      </w:r>
      <w:r>
        <w:softHyphen/>
        <w:t>исследовательской и проектной деятельности;</w:t>
      </w:r>
    </w:p>
    <w:p w:rsidR="00064908" w:rsidRDefault="00772D1A">
      <w:pPr>
        <w:pStyle w:val="20"/>
        <w:numPr>
          <w:ilvl w:val="0"/>
          <w:numId w:val="32"/>
        </w:numPr>
        <w:shd w:val="clear" w:color="auto" w:fill="auto"/>
        <w:tabs>
          <w:tab w:val="left" w:pos="708"/>
        </w:tabs>
        <w:spacing w:after="0"/>
        <w:ind w:firstLine="320"/>
        <w:jc w:val="both"/>
      </w:pPr>
      <w:r>
        <w:t>усовершенствовать приборы и методы исследования в соответствии с поставленной задачей;</w:t>
      </w:r>
    </w:p>
    <w:p w:rsidR="00064908" w:rsidRDefault="00772D1A">
      <w:pPr>
        <w:pStyle w:val="20"/>
        <w:numPr>
          <w:ilvl w:val="0"/>
          <w:numId w:val="32"/>
        </w:numPr>
        <w:shd w:val="clear" w:color="auto" w:fill="auto"/>
        <w:tabs>
          <w:tab w:val="left" w:pos="708"/>
        </w:tabs>
        <w:spacing w:after="0"/>
        <w:ind w:firstLine="320"/>
        <w:jc w:val="both"/>
      </w:pPr>
      <w:bookmarkStart w:id="29" w:name="bookmark28"/>
      <w:r>
        <w:t>использовать методы математического моделирования, в том числе простейшие статистические методы для обработки результатов эксперимента.</w:t>
      </w:r>
      <w:bookmarkEnd w:id="29"/>
    </w:p>
    <w:p w:rsidR="00064908" w:rsidRDefault="00772D1A">
      <w:pPr>
        <w:pStyle w:val="30"/>
        <w:shd w:val="clear" w:color="auto" w:fill="auto"/>
        <w:spacing w:before="0"/>
        <w:ind w:firstLine="740"/>
        <w:jc w:val="left"/>
      </w:pPr>
      <w:r>
        <w:t>Астрономия</w:t>
      </w:r>
    </w:p>
    <w:p w:rsidR="00064908" w:rsidRDefault="00772D1A">
      <w:pPr>
        <w:pStyle w:val="30"/>
        <w:shd w:val="clear" w:color="auto" w:fill="auto"/>
        <w:spacing w:before="0"/>
        <w:ind w:firstLine="740"/>
        <w:jc w:val="left"/>
      </w:pPr>
      <w:r>
        <w:t>В результате изучения учебного предмета «Астрономия» на уровне среднего общего образования:</w:t>
      </w:r>
    </w:p>
    <w:p w:rsidR="00064908" w:rsidRDefault="00772D1A">
      <w:pPr>
        <w:pStyle w:val="30"/>
        <w:shd w:val="clear" w:color="auto" w:fill="auto"/>
        <w:spacing w:before="0"/>
        <w:ind w:firstLine="740"/>
        <w:jc w:val="left"/>
      </w:pPr>
      <w:r>
        <w:t>Выпускник на базовом уровне научится:</w:t>
      </w:r>
    </w:p>
    <w:p w:rsidR="00064908" w:rsidRDefault="00772D1A">
      <w:pPr>
        <w:pStyle w:val="20"/>
        <w:numPr>
          <w:ilvl w:val="0"/>
          <w:numId w:val="32"/>
        </w:numPr>
        <w:shd w:val="clear" w:color="auto" w:fill="auto"/>
        <w:tabs>
          <w:tab w:val="left" w:pos="295"/>
        </w:tabs>
        <w:spacing w:after="0"/>
        <w:jc w:val="both"/>
      </w:pPr>
      <w:r>
        <w:t>демонстрировать представления о структуре и масштабах Вселенной и месте человека в ней; о средствах, которые используют астрономы,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 но и узнать о новых каналах получения информации о небесных телах с помощью нейтринных и гравитационно-волновых телескопов;</w:t>
      </w:r>
    </w:p>
    <w:p w:rsidR="00064908" w:rsidRDefault="00772D1A">
      <w:pPr>
        <w:pStyle w:val="20"/>
        <w:numPr>
          <w:ilvl w:val="0"/>
          <w:numId w:val="32"/>
        </w:numPr>
        <w:shd w:val="clear" w:color="auto" w:fill="auto"/>
        <w:tabs>
          <w:tab w:val="left" w:pos="250"/>
        </w:tabs>
        <w:spacing w:after="0"/>
        <w:jc w:val="both"/>
      </w:pPr>
      <w:r>
        <w:t>описывать наблюдаемые сложные движения планет, Луны и Солнца, их интерпретацию. Какую роль играли наблюдения затмений Луны и Солнца в жизни общества и история их научного объяснения. Как на основе астрономических явлений люди научились измерять время и вести календарь.</w:t>
      </w:r>
    </w:p>
    <w:p w:rsidR="00064908" w:rsidRDefault="00772D1A">
      <w:pPr>
        <w:pStyle w:val="131"/>
        <w:shd w:val="clear" w:color="auto" w:fill="auto"/>
        <w:spacing w:line="180" w:lineRule="exact"/>
        <w:jc w:val="center"/>
      </w:pPr>
      <w:r>
        <w:t>102</w:t>
      </w:r>
    </w:p>
    <w:p w:rsidR="00064908" w:rsidRDefault="00772D1A">
      <w:pPr>
        <w:pStyle w:val="20"/>
        <w:numPr>
          <w:ilvl w:val="0"/>
          <w:numId w:val="32"/>
        </w:numPr>
        <w:shd w:val="clear" w:color="auto" w:fill="auto"/>
        <w:tabs>
          <w:tab w:val="left" w:pos="221"/>
        </w:tabs>
        <w:spacing w:after="0"/>
        <w:jc w:val="both"/>
      </w:pPr>
      <w:r>
        <w:lastRenderedPageBreak/>
        <w:t>понимать,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 Как на основе последней были открыты законы, управляющие движением планет, и позднее, закон всемирного тяготения.</w:t>
      </w:r>
    </w:p>
    <w:p w:rsidR="00064908" w:rsidRDefault="00772D1A">
      <w:pPr>
        <w:pStyle w:val="20"/>
        <w:shd w:val="clear" w:color="auto" w:fill="auto"/>
        <w:spacing w:after="0"/>
        <w:jc w:val="left"/>
      </w:pPr>
      <w:r>
        <w:t>-демонстрировать представления о космических скоростях, на основе которых рассчитываются траектории полётов космических аппаратов к планетам; как проявляет себя всемирное тяготение на явлениях в системе Земля—Луна, и эволюцию этой системы в будущем.</w:t>
      </w:r>
    </w:p>
    <w:p w:rsidR="00064908" w:rsidRDefault="00772D1A">
      <w:pPr>
        <w:pStyle w:val="20"/>
        <w:numPr>
          <w:ilvl w:val="0"/>
          <w:numId w:val="32"/>
        </w:numPr>
        <w:shd w:val="clear" w:color="auto" w:fill="auto"/>
        <w:tabs>
          <w:tab w:val="left" w:pos="221"/>
        </w:tabs>
        <w:spacing w:after="0"/>
        <w:jc w:val="both"/>
      </w:pPr>
      <w:r>
        <w:t>понимать современное представление о строении Солнечной системы, о строении Земли как планеты и природе парникового эффекта, о свойствах планет земной группы и планет-гигантов и об исследованиях астероидов, комет, метеороидов и нового класса небесных тел карликовых планет;</w:t>
      </w:r>
    </w:p>
    <w:p w:rsidR="00064908" w:rsidRDefault="00772D1A">
      <w:pPr>
        <w:pStyle w:val="20"/>
        <w:numPr>
          <w:ilvl w:val="0"/>
          <w:numId w:val="32"/>
        </w:numPr>
        <w:shd w:val="clear" w:color="auto" w:fill="auto"/>
        <w:tabs>
          <w:tab w:val="left" w:pos="226"/>
        </w:tabs>
        <w:spacing w:after="0"/>
        <w:jc w:val="both"/>
      </w:pPr>
      <w:r>
        <w:t>понимать природу Солнца и его активности, как солнечная активность влияет на климат и биосферу Земли,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w:t>
      </w:r>
    </w:p>
    <w:p w:rsidR="00064908" w:rsidRDefault="00772D1A">
      <w:pPr>
        <w:pStyle w:val="20"/>
        <w:numPr>
          <w:ilvl w:val="0"/>
          <w:numId w:val="32"/>
        </w:numPr>
        <w:shd w:val="clear" w:color="auto" w:fill="auto"/>
        <w:tabs>
          <w:tab w:val="left" w:pos="221"/>
        </w:tabs>
        <w:spacing w:after="0"/>
        <w:jc w:val="both"/>
      </w:pPr>
      <w:r>
        <w:t>понимать как определяют основные характеристики звёзд и их взаимосвязь между собой, о внутреннем строении звёзд и источниках их энергии; о необычности свойств звёзд белых карликов, нейтронных звёзд и чёрных дыр, как рождаются, живут и умирают звёзды.</w:t>
      </w:r>
    </w:p>
    <w:p w:rsidR="00064908" w:rsidRDefault="00772D1A">
      <w:pPr>
        <w:pStyle w:val="20"/>
        <w:shd w:val="clear" w:color="auto" w:fill="auto"/>
        <w:spacing w:after="0"/>
        <w:jc w:val="both"/>
      </w:pPr>
      <w:r>
        <w:t>-понимать как по наблюдениям пульсирующих звёзд цефеид определять расстояния до других галактик, как астрономы по наблюдениям двойных и кратных звёзд определяют их массы.</w:t>
      </w:r>
    </w:p>
    <w:p w:rsidR="00064908" w:rsidRDefault="00772D1A">
      <w:pPr>
        <w:pStyle w:val="20"/>
        <w:numPr>
          <w:ilvl w:val="0"/>
          <w:numId w:val="32"/>
        </w:numPr>
        <w:shd w:val="clear" w:color="auto" w:fill="auto"/>
        <w:tabs>
          <w:tab w:val="left" w:pos="221"/>
        </w:tabs>
        <w:spacing w:after="0"/>
        <w:jc w:val="both"/>
      </w:pPr>
      <w:r>
        <w:t>понимать как устроена наша Г алактика — Млечный Путь, как распределены в ней рассеянные и шаровые звёздные скопления и облака межзвёздного газа и пыли. Как с помощью наблюдений в инфракрасных лучах удалось проникнуть через толщу межзвёздного.</w:t>
      </w:r>
    </w:p>
    <w:p w:rsidR="00064908" w:rsidRDefault="00772D1A">
      <w:pPr>
        <w:pStyle w:val="30"/>
        <w:shd w:val="clear" w:color="auto" w:fill="auto"/>
        <w:spacing w:before="0"/>
        <w:ind w:firstLine="740"/>
        <w:jc w:val="left"/>
      </w:pPr>
      <w:r>
        <w:t>Выпускник на базовом уровне получит возможность научиться:</w:t>
      </w:r>
    </w:p>
    <w:p w:rsidR="00064908" w:rsidRDefault="00772D1A">
      <w:pPr>
        <w:pStyle w:val="20"/>
        <w:numPr>
          <w:ilvl w:val="0"/>
          <w:numId w:val="32"/>
        </w:numPr>
        <w:shd w:val="clear" w:color="auto" w:fill="auto"/>
        <w:tabs>
          <w:tab w:val="left" w:pos="226"/>
        </w:tabs>
        <w:spacing w:after="0"/>
        <w:jc w:val="left"/>
      </w:pPr>
      <w:r>
        <w:t>понимать и объяснять представления о взрывах новых и сверхновых звёзд и узнать как в звёздах образуются тяжёлые химические элементы.</w:t>
      </w:r>
    </w:p>
    <w:p w:rsidR="00064908" w:rsidRDefault="00772D1A">
      <w:pPr>
        <w:pStyle w:val="20"/>
        <w:numPr>
          <w:ilvl w:val="0"/>
          <w:numId w:val="32"/>
        </w:numPr>
        <w:shd w:val="clear" w:color="auto" w:fill="auto"/>
        <w:tabs>
          <w:tab w:val="left" w:pos="216"/>
        </w:tabs>
        <w:spacing w:after="0"/>
        <w:jc w:val="both"/>
      </w:pPr>
      <w:r>
        <w:t>анализировать структуру и масштабы Вселенной и место человека в ней.</w:t>
      </w:r>
    </w:p>
    <w:p w:rsidR="00064908" w:rsidRDefault="00772D1A">
      <w:pPr>
        <w:pStyle w:val="20"/>
        <w:numPr>
          <w:ilvl w:val="0"/>
          <w:numId w:val="32"/>
        </w:numPr>
        <w:shd w:val="clear" w:color="auto" w:fill="auto"/>
        <w:tabs>
          <w:tab w:val="left" w:pos="216"/>
        </w:tabs>
        <w:spacing w:after="0"/>
        <w:jc w:val="left"/>
      </w:pPr>
      <w:r>
        <w:t>описывать и анализировать методы астрофизических исследований и законов физики, которые используются для изучения физически свойств небесных тел.</w:t>
      </w:r>
    </w:p>
    <w:p w:rsidR="00064908" w:rsidRDefault="00772D1A">
      <w:pPr>
        <w:pStyle w:val="20"/>
        <w:numPr>
          <w:ilvl w:val="0"/>
          <w:numId w:val="32"/>
        </w:numPr>
        <w:shd w:val="clear" w:color="auto" w:fill="auto"/>
        <w:tabs>
          <w:tab w:val="left" w:pos="221"/>
        </w:tabs>
        <w:spacing w:after="300"/>
        <w:jc w:val="left"/>
      </w:pPr>
      <w:r>
        <w:t>понимать и объяснять представления о взрывах новых и сверхновых звёзд и как в звёздах образуются тяжёлые химические элементы.</w:t>
      </w:r>
    </w:p>
    <w:p w:rsidR="00064908" w:rsidRDefault="00772D1A">
      <w:pPr>
        <w:pStyle w:val="13"/>
        <w:keepNext/>
        <w:keepLines/>
        <w:shd w:val="clear" w:color="auto" w:fill="auto"/>
        <w:spacing w:line="322" w:lineRule="exact"/>
        <w:ind w:firstLine="740"/>
      </w:pPr>
      <w:bookmarkStart w:id="30" w:name="bookmark29"/>
      <w:r>
        <w:t>Химия</w:t>
      </w:r>
      <w:bookmarkEnd w:id="30"/>
    </w:p>
    <w:p w:rsidR="00064908" w:rsidRDefault="00772D1A">
      <w:pPr>
        <w:pStyle w:val="30"/>
        <w:shd w:val="clear" w:color="auto" w:fill="auto"/>
        <w:spacing w:before="0"/>
        <w:ind w:firstLine="740"/>
        <w:jc w:val="left"/>
      </w:pPr>
      <w:r>
        <w:t>В результате изучения учебного предмета «Химия» на уровне среднего общего образования:</w:t>
      </w:r>
    </w:p>
    <w:p w:rsidR="00064908" w:rsidRDefault="00772D1A">
      <w:pPr>
        <w:pStyle w:val="30"/>
        <w:shd w:val="clear" w:color="auto" w:fill="auto"/>
        <w:spacing w:before="0"/>
        <w:ind w:firstLine="740"/>
        <w:jc w:val="left"/>
      </w:pPr>
      <w:r>
        <w:t>Выпускник на базовом уровне научится:</w:t>
      </w:r>
    </w:p>
    <w:p w:rsidR="00064908" w:rsidRDefault="00772D1A">
      <w:pPr>
        <w:pStyle w:val="20"/>
        <w:shd w:val="clear" w:color="auto" w:fill="auto"/>
        <w:spacing w:after="0"/>
        <w:ind w:firstLine="320"/>
        <w:jc w:val="left"/>
      </w:pPr>
      <w:r>
        <w:t>- раскрывать на примерах роль химии в формировании современной научной картины мира и в практической деятельности человека;</w:t>
      </w:r>
    </w:p>
    <w:p w:rsidR="00064908" w:rsidRDefault="00772D1A">
      <w:pPr>
        <w:pStyle w:val="131"/>
        <w:shd w:val="clear" w:color="auto" w:fill="auto"/>
        <w:spacing w:line="180" w:lineRule="exact"/>
        <w:ind w:left="20"/>
        <w:jc w:val="center"/>
        <w:sectPr w:rsidR="00064908">
          <w:footerReference w:type="even" r:id="rId97"/>
          <w:footerReference w:type="default" r:id="rId98"/>
          <w:pgSz w:w="11900" w:h="16840"/>
          <w:pgMar w:top="1152" w:right="536" w:bottom="1282" w:left="1667" w:header="0" w:footer="3" w:gutter="0"/>
          <w:pgNumType w:start="120"/>
          <w:cols w:space="720"/>
          <w:noEndnote/>
          <w:docGrid w:linePitch="360"/>
        </w:sectPr>
      </w:pPr>
      <w:r>
        <w:t>103</w:t>
      </w:r>
    </w:p>
    <w:p w:rsidR="00064908" w:rsidRDefault="00772D1A">
      <w:pPr>
        <w:pStyle w:val="20"/>
        <w:numPr>
          <w:ilvl w:val="0"/>
          <w:numId w:val="32"/>
        </w:numPr>
        <w:shd w:val="clear" w:color="auto" w:fill="auto"/>
        <w:tabs>
          <w:tab w:val="left" w:pos="710"/>
        </w:tabs>
        <w:spacing w:after="0"/>
        <w:ind w:firstLine="320"/>
        <w:jc w:val="both"/>
      </w:pPr>
      <w:r>
        <w:lastRenderedPageBreak/>
        <w:t>демонстрировать на примерах взаимосвязь между химией и другими естественными науками;</w:t>
      </w:r>
    </w:p>
    <w:p w:rsidR="00064908" w:rsidRDefault="00772D1A">
      <w:pPr>
        <w:pStyle w:val="20"/>
        <w:numPr>
          <w:ilvl w:val="0"/>
          <w:numId w:val="32"/>
        </w:numPr>
        <w:shd w:val="clear" w:color="auto" w:fill="auto"/>
        <w:tabs>
          <w:tab w:val="left" w:pos="710"/>
        </w:tabs>
        <w:spacing w:after="0"/>
        <w:ind w:firstLine="320"/>
        <w:jc w:val="both"/>
      </w:pPr>
      <w:r>
        <w:t>раскрывать на примерах положения теории химического строения А.М. Бутлерова;</w:t>
      </w:r>
    </w:p>
    <w:p w:rsidR="00064908" w:rsidRDefault="00772D1A">
      <w:pPr>
        <w:pStyle w:val="20"/>
        <w:numPr>
          <w:ilvl w:val="0"/>
          <w:numId w:val="32"/>
        </w:numPr>
        <w:shd w:val="clear" w:color="auto" w:fill="auto"/>
        <w:tabs>
          <w:tab w:val="left" w:pos="710"/>
        </w:tabs>
        <w:spacing w:after="0"/>
        <w:ind w:firstLine="320"/>
        <w:jc w:val="both"/>
      </w:pPr>
      <w: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064908" w:rsidRDefault="00772D1A">
      <w:pPr>
        <w:pStyle w:val="20"/>
        <w:numPr>
          <w:ilvl w:val="0"/>
          <w:numId w:val="32"/>
        </w:numPr>
        <w:shd w:val="clear" w:color="auto" w:fill="auto"/>
        <w:tabs>
          <w:tab w:val="left" w:pos="710"/>
        </w:tabs>
        <w:spacing w:after="0"/>
        <w:ind w:firstLine="320"/>
        <w:jc w:val="both"/>
      </w:pPr>
      <w:r>
        <w:t>объяснять причины многообразия веществ на основе общих представлений об их составе и строении;</w:t>
      </w:r>
    </w:p>
    <w:p w:rsidR="00064908" w:rsidRDefault="00772D1A">
      <w:pPr>
        <w:pStyle w:val="20"/>
        <w:numPr>
          <w:ilvl w:val="0"/>
          <w:numId w:val="32"/>
        </w:numPr>
        <w:shd w:val="clear" w:color="auto" w:fill="auto"/>
        <w:tabs>
          <w:tab w:val="left" w:pos="710"/>
        </w:tabs>
        <w:spacing w:after="0"/>
        <w:ind w:firstLine="320"/>
        <w:jc w:val="both"/>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064908" w:rsidRDefault="00772D1A">
      <w:pPr>
        <w:pStyle w:val="20"/>
        <w:numPr>
          <w:ilvl w:val="0"/>
          <w:numId w:val="32"/>
        </w:numPr>
        <w:shd w:val="clear" w:color="auto" w:fill="auto"/>
        <w:tabs>
          <w:tab w:val="left" w:pos="710"/>
        </w:tabs>
        <w:spacing w:after="0"/>
        <w:ind w:firstLine="320"/>
        <w:jc w:val="both"/>
      </w:pPr>
      <w: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064908" w:rsidRDefault="00772D1A">
      <w:pPr>
        <w:pStyle w:val="20"/>
        <w:numPr>
          <w:ilvl w:val="0"/>
          <w:numId w:val="32"/>
        </w:numPr>
        <w:shd w:val="clear" w:color="auto" w:fill="auto"/>
        <w:tabs>
          <w:tab w:val="left" w:pos="710"/>
        </w:tabs>
        <w:spacing w:after="0"/>
        <w:ind w:firstLine="320"/>
        <w:jc w:val="both"/>
      </w:pPr>
      <w: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064908" w:rsidRDefault="00772D1A">
      <w:pPr>
        <w:pStyle w:val="20"/>
        <w:numPr>
          <w:ilvl w:val="0"/>
          <w:numId w:val="32"/>
        </w:numPr>
        <w:shd w:val="clear" w:color="auto" w:fill="auto"/>
        <w:tabs>
          <w:tab w:val="left" w:pos="710"/>
        </w:tabs>
        <w:spacing w:after="0"/>
        <w:ind w:firstLine="320"/>
        <w:jc w:val="both"/>
      </w:pPr>
      <w: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064908" w:rsidRDefault="00772D1A">
      <w:pPr>
        <w:pStyle w:val="20"/>
        <w:numPr>
          <w:ilvl w:val="0"/>
          <w:numId w:val="32"/>
        </w:numPr>
        <w:shd w:val="clear" w:color="auto" w:fill="auto"/>
        <w:tabs>
          <w:tab w:val="left" w:pos="710"/>
        </w:tabs>
        <w:spacing w:after="0"/>
        <w:ind w:firstLine="320"/>
        <w:jc w:val="both"/>
      </w:pPr>
      <w: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064908" w:rsidRDefault="00772D1A">
      <w:pPr>
        <w:pStyle w:val="20"/>
        <w:numPr>
          <w:ilvl w:val="0"/>
          <w:numId w:val="32"/>
        </w:numPr>
        <w:shd w:val="clear" w:color="auto" w:fill="auto"/>
        <w:tabs>
          <w:tab w:val="left" w:pos="710"/>
        </w:tabs>
        <w:spacing w:after="0"/>
        <w:ind w:firstLine="320"/>
        <w:jc w:val="both"/>
      </w:pPr>
      <w:r>
        <w:t>использовать знания о составе, строении и химических свойствах веществ для безопасного применения в практической деятельности;</w:t>
      </w:r>
    </w:p>
    <w:p w:rsidR="00064908" w:rsidRDefault="00772D1A">
      <w:pPr>
        <w:pStyle w:val="20"/>
        <w:numPr>
          <w:ilvl w:val="0"/>
          <w:numId w:val="32"/>
        </w:numPr>
        <w:shd w:val="clear" w:color="auto" w:fill="auto"/>
        <w:tabs>
          <w:tab w:val="left" w:pos="710"/>
        </w:tabs>
        <w:spacing w:after="0"/>
        <w:ind w:firstLine="320"/>
        <w:jc w:val="both"/>
      </w:pPr>
      <w: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064908" w:rsidRDefault="00772D1A">
      <w:pPr>
        <w:pStyle w:val="20"/>
        <w:numPr>
          <w:ilvl w:val="0"/>
          <w:numId w:val="32"/>
        </w:numPr>
        <w:shd w:val="clear" w:color="auto" w:fill="auto"/>
        <w:tabs>
          <w:tab w:val="left" w:pos="710"/>
        </w:tabs>
        <w:spacing w:after="0"/>
        <w:ind w:firstLine="320"/>
        <w:jc w:val="both"/>
      </w:pPr>
      <w: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064908" w:rsidRDefault="00772D1A">
      <w:pPr>
        <w:pStyle w:val="20"/>
        <w:numPr>
          <w:ilvl w:val="0"/>
          <w:numId w:val="32"/>
        </w:numPr>
        <w:shd w:val="clear" w:color="auto" w:fill="auto"/>
        <w:tabs>
          <w:tab w:val="left" w:pos="710"/>
        </w:tabs>
        <w:spacing w:after="0"/>
        <w:ind w:firstLine="320"/>
        <w:jc w:val="both"/>
      </w:pPr>
      <w:r>
        <w:t>владеть правилами и приемами безопасной работы с химическими веществами и лабораторным оборудованием;</w:t>
      </w:r>
    </w:p>
    <w:p w:rsidR="00064908" w:rsidRDefault="00772D1A">
      <w:pPr>
        <w:pStyle w:val="20"/>
        <w:numPr>
          <w:ilvl w:val="0"/>
          <w:numId w:val="32"/>
        </w:numPr>
        <w:shd w:val="clear" w:color="auto" w:fill="auto"/>
        <w:tabs>
          <w:tab w:val="left" w:pos="710"/>
        </w:tabs>
        <w:spacing w:after="0"/>
        <w:ind w:firstLine="320"/>
        <w:jc w:val="both"/>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064908" w:rsidRDefault="00772D1A">
      <w:pPr>
        <w:pStyle w:val="20"/>
        <w:numPr>
          <w:ilvl w:val="0"/>
          <w:numId w:val="32"/>
        </w:numPr>
        <w:shd w:val="clear" w:color="auto" w:fill="auto"/>
        <w:tabs>
          <w:tab w:val="left" w:pos="710"/>
        </w:tabs>
        <w:spacing w:after="0"/>
        <w:ind w:firstLine="320"/>
        <w:jc w:val="both"/>
      </w:pPr>
      <w:r>
        <w:t>приводить примеры гидролиза солей в повседневной жизни человека;</w:t>
      </w:r>
    </w:p>
    <w:p w:rsidR="00064908" w:rsidRDefault="00772D1A">
      <w:pPr>
        <w:pStyle w:val="20"/>
        <w:numPr>
          <w:ilvl w:val="0"/>
          <w:numId w:val="32"/>
        </w:numPr>
        <w:shd w:val="clear" w:color="auto" w:fill="auto"/>
        <w:tabs>
          <w:tab w:val="left" w:pos="710"/>
        </w:tabs>
        <w:spacing w:after="0"/>
        <w:ind w:firstLine="320"/>
        <w:jc w:val="both"/>
      </w:pPr>
      <w:r>
        <w:t>приводить примеры окислительно-восстановительных реакций в природе, производственных процессах и жизнедеятельности организмов;</w:t>
      </w:r>
    </w:p>
    <w:p w:rsidR="00064908" w:rsidRDefault="00772D1A">
      <w:pPr>
        <w:pStyle w:val="20"/>
        <w:numPr>
          <w:ilvl w:val="0"/>
          <w:numId w:val="32"/>
        </w:numPr>
        <w:shd w:val="clear" w:color="auto" w:fill="auto"/>
        <w:tabs>
          <w:tab w:val="left" w:pos="710"/>
        </w:tabs>
        <w:spacing w:after="0"/>
        <w:ind w:firstLine="320"/>
        <w:jc w:val="both"/>
      </w:pPr>
      <w:r>
        <w:t>приводить примеры химических реакций, раскрывающих общие химические свойства простых веществ - металлов и неметаллов;</w:t>
      </w:r>
    </w:p>
    <w:p w:rsidR="00064908" w:rsidRDefault="00772D1A">
      <w:pPr>
        <w:pStyle w:val="20"/>
        <w:numPr>
          <w:ilvl w:val="0"/>
          <w:numId w:val="32"/>
        </w:numPr>
        <w:shd w:val="clear" w:color="auto" w:fill="auto"/>
        <w:tabs>
          <w:tab w:val="left" w:pos="710"/>
        </w:tabs>
        <w:spacing w:after="0"/>
        <w:ind w:firstLine="320"/>
        <w:jc w:val="both"/>
        <w:sectPr w:rsidR="00064908">
          <w:footerReference w:type="even" r:id="rId99"/>
          <w:footerReference w:type="default" r:id="rId100"/>
          <w:pgSz w:w="11900" w:h="16840"/>
          <w:pgMar w:top="1167" w:right="531" w:bottom="1167" w:left="1669" w:header="0" w:footer="3" w:gutter="0"/>
          <w:pgNumType w:start="104"/>
          <w:cols w:space="720"/>
          <w:noEndnote/>
          <w:docGrid w:linePitch="360"/>
        </w:sectPr>
      </w:pPr>
      <w: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064908" w:rsidRDefault="00772D1A">
      <w:pPr>
        <w:pStyle w:val="20"/>
        <w:numPr>
          <w:ilvl w:val="0"/>
          <w:numId w:val="32"/>
        </w:numPr>
        <w:shd w:val="clear" w:color="auto" w:fill="auto"/>
        <w:tabs>
          <w:tab w:val="left" w:pos="708"/>
        </w:tabs>
        <w:spacing w:after="0"/>
        <w:ind w:firstLine="320"/>
        <w:jc w:val="both"/>
      </w:pPr>
      <w:r>
        <w:lastRenderedPageBreak/>
        <w:t>владеть правилами безопасного обращения с едкими, горючими и токсичными веществами, средствами бытовой химии;</w:t>
      </w:r>
    </w:p>
    <w:p w:rsidR="00064908" w:rsidRDefault="00772D1A">
      <w:pPr>
        <w:pStyle w:val="20"/>
        <w:numPr>
          <w:ilvl w:val="0"/>
          <w:numId w:val="32"/>
        </w:numPr>
        <w:shd w:val="clear" w:color="auto" w:fill="auto"/>
        <w:tabs>
          <w:tab w:val="left" w:pos="708"/>
        </w:tabs>
        <w:spacing w:after="0"/>
        <w:ind w:firstLine="320"/>
        <w:jc w:val="both"/>
      </w:pPr>
      <w:r>
        <w:t>осуществлять поиск химической информации по названиям, идентификаторам, структурным формулам веществ;</w:t>
      </w:r>
    </w:p>
    <w:p w:rsidR="00064908" w:rsidRDefault="00772D1A">
      <w:pPr>
        <w:pStyle w:val="20"/>
        <w:numPr>
          <w:ilvl w:val="0"/>
          <w:numId w:val="32"/>
        </w:numPr>
        <w:shd w:val="clear" w:color="auto" w:fill="auto"/>
        <w:tabs>
          <w:tab w:val="left" w:pos="708"/>
        </w:tabs>
        <w:spacing w:after="0"/>
        <w:ind w:firstLine="320"/>
        <w:jc w:val="both"/>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064908" w:rsidRDefault="00772D1A">
      <w:pPr>
        <w:pStyle w:val="20"/>
        <w:numPr>
          <w:ilvl w:val="0"/>
          <w:numId w:val="32"/>
        </w:numPr>
        <w:shd w:val="clear" w:color="auto" w:fill="auto"/>
        <w:tabs>
          <w:tab w:val="left" w:pos="708"/>
        </w:tabs>
        <w:spacing w:after="0"/>
        <w:ind w:firstLine="320"/>
        <w:jc w:val="both"/>
      </w:pPr>
      <w: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064908" w:rsidRDefault="00772D1A">
      <w:pPr>
        <w:pStyle w:val="30"/>
        <w:shd w:val="clear" w:color="auto" w:fill="auto"/>
        <w:spacing w:before="0"/>
        <w:ind w:left="740" w:firstLine="0"/>
        <w:jc w:val="left"/>
      </w:pPr>
      <w:r>
        <w:t>Выпускник на базовом уровне получит возможность научиться:</w:t>
      </w:r>
    </w:p>
    <w:p w:rsidR="00064908" w:rsidRDefault="00772D1A">
      <w:pPr>
        <w:pStyle w:val="20"/>
        <w:numPr>
          <w:ilvl w:val="0"/>
          <w:numId w:val="32"/>
        </w:numPr>
        <w:shd w:val="clear" w:color="auto" w:fill="auto"/>
        <w:tabs>
          <w:tab w:val="left" w:pos="708"/>
        </w:tabs>
        <w:spacing w:after="0"/>
        <w:ind w:firstLine="320"/>
        <w:jc w:val="both"/>
      </w:pPr>
      <w:r>
        <w:t>иллюстрировать на примерах становление и эволюцию органической химии как науки на различных исторических этапах ее развития;</w:t>
      </w:r>
    </w:p>
    <w:p w:rsidR="00064908" w:rsidRDefault="00772D1A">
      <w:pPr>
        <w:pStyle w:val="20"/>
        <w:numPr>
          <w:ilvl w:val="0"/>
          <w:numId w:val="32"/>
        </w:numPr>
        <w:shd w:val="clear" w:color="auto" w:fill="auto"/>
        <w:tabs>
          <w:tab w:val="left" w:pos="708"/>
        </w:tabs>
        <w:spacing w:after="0"/>
        <w:ind w:firstLine="320"/>
        <w:jc w:val="both"/>
      </w:pPr>
      <w: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064908" w:rsidRDefault="00772D1A">
      <w:pPr>
        <w:pStyle w:val="20"/>
        <w:numPr>
          <w:ilvl w:val="0"/>
          <w:numId w:val="32"/>
        </w:numPr>
        <w:shd w:val="clear" w:color="auto" w:fill="auto"/>
        <w:tabs>
          <w:tab w:val="left" w:pos="708"/>
        </w:tabs>
        <w:spacing w:after="0"/>
        <w:ind w:firstLine="320"/>
        <w:jc w:val="both"/>
      </w:pPr>
      <w: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064908" w:rsidRDefault="00772D1A">
      <w:pPr>
        <w:pStyle w:val="20"/>
        <w:numPr>
          <w:ilvl w:val="0"/>
          <w:numId w:val="32"/>
        </w:numPr>
        <w:shd w:val="clear" w:color="auto" w:fill="auto"/>
        <w:tabs>
          <w:tab w:val="left" w:pos="708"/>
        </w:tabs>
        <w:spacing w:after="0"/>
        <w:ind w:firstLine="320"/>
        <w:jc w:val="both"/>
      </w:pPr>
      <w: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064908" w:rsidRDefault="00772D1A">
      <w:pPr>
        <w:pStyle w:val="20"/>
        <w:numPr>
          <w:ilvl w:val="0"/>
          <w:numId w:val="32"/>
        </w:numPr>
        <w:shd w:val="clear" w:color="auto" w:fill="auto"/>
        <w:tabs>
          <w:tab w:val="left" w:pos="708"/>
        </w:tabs>
        <w:spacing w:after="0"/>
        <w:ind w:firstLine="320"/>
        <w:jc w:val="both"/>
      </w:pPr>
      <w: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064908" w:rsidRDefault="00772D1A">
      <w:pPr>
        <w:pStyle w:val="30"/>
        <w:shd w:val="clear" w:color="auto" w:fill="auto"/>
        <w:spacing w:before="0"/>
        <w:ind w:left="740" w:firstLine="0"/>
        <w:jc w:val="left"/>
      </w:pPr>
      <w:r>
        <w:t>Выпускник на углубленном уровне научится:</w:t>
      </w:r>
    </w:p>
    <w:p w:rsidR="00064908" w:rsidRDefault="00772D1A">
      <w:pPr>
        <w:pStyle w:val="20"/>
        <w:numPr>
          <w:ilvl w:val="0"/>
          <w:numId w:val="32"/>
        </w:numPr>
        <w:shd w:val="clear" w:color="auto" w:fill="auto"/>
        <w:tabs>
          <w:tab w:val="left" w:pos="708"/>
        </w:tabs>
        <w:spacing w:after="0"/>
        <w:ind w:firstLine="320"/>
        <w:jc w:val="both"/>
      </w:pPr>
      <w: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064908" w:rsidRDefault="00772D1A">
      <w:pPr>
        <w:pStyle w:val="20"/>
        <w:numPr>
          <w:ilvl w:val="0"/>
          <w:numId w:val="32"/>
        </w:numPr>
        <w:shd w:val="clear" w:color="auto" w:fill="auto"/>
        <w:tabs>
          <w:tab w:val="left" w:pos="708"/>
        </w:tabs>
        <w:spacing w:after="0"/>
        <w:ind w:firstLine="320"/>
        <w:jc w:val="both"/>
      </w:pPr>
      <w:r>
        <w:t>иллюстрировать на примерах становление и эволюцию органической химии как науки на различных исторических этапах ее развития;</w:t>
      </w:r>
    </w:p>
    <w:p w:rsidR="00064908" w:rsidRDefault="00772D1A">
      <w:pPr>
        <w:pStyle w:val="20"/>
        <w:numPr>
          <w:ilvl w:val="0"/>
          <w:numId w:val="32"/>
        </w:numPr>
        <w:shd w:val="clear" w:color="auto" w:fill="auto"/>
        <w:tabs>
          <w:tab w:val="left" w:pos="708"/>
        </w:tabs>
        <w:spacing w:after="0"/>
        <w:ind w:firstLine="320"/>
        <w:jc w:val="both"/>
      </w:pPr>
      <w: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064908" w:rsidRDefault="00772D1A">
      <w:pPr>
        <w:pStyle w:val="20"/>
        <w:numPr>
          <w:ilvl w:val="0"/>
          <w:numId w:val="32"/>
        </w:numPr>
        <w:shd w:val="clear" w:color="auto" w:fill="auto"/>
        <w:tabs>
          <w:tab w:val="left" w:pos="708"/>
        </w:tabs>
        <w:spacing w:after="0"/>
        <w:ind w:firstLine="320"/>
        <w:jc w:val="both"/>
      </w:pPr>
      <w: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064908" w:rsidRDefault="00772D1A">
      <w:pPr>
        <w:pStyle w:val="20"/>
        <w:numPr>
          <w:ilvl w:val="0"/>
          <w:numId w:val="32"/>
        </w:numPr>
        <w:shd w:val="clear" w:color="auto" w:fill="auto"/>
        <w:tabs>
          <w:tab w:val="left" w:pos="708"/>
        </w:tabs>
        <w:spacing w:after="0"/>
        <w:ind w:firstLine="320"/>
        <w:jc w:val="both"/>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064908" w:rsidRDefault="00772D1A">
      <w:pPr>
        <w:pStyle w:val="131"/>
        <w:shd w:val="clear" w:color="auto" w:fill="auto"/>
        <w:spacing w:line="180" w:lineRule="exact"/>
        <w:ind w:left="4720"/>
      </w:pPr>
      <w:r>
        <w:t>105</w:t>
      </w:r>
    </w:p>
    <w:p w:rsidR="00064908" w:rsidRDefault="00772D1A">
      <w:pPr>
        <w:pStyle w:val="20"/>
        <w:numPr>
          <w:ilvl w:val="0"/>
          <w:numId w:val="32"/>
        </w:numPr>
        <w:shd w:val="clear" w:color="auto" w:fill="auto"/>
        <w:tabs>
          <w:tab w:val="left" w:pos="706"/>
        </w:tabs>
        <w:spacing w:after="0"/>
        <w:ind w:firstLine="320"/>
        <w:jc w:val="both"/>
      </w:pPr>
      <w:r>
        <w:lastRenderedPageBreak/>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064908" w:rsidRDefault="00772D1A">
      <w:pPr>
        <w:pStyle w:val="20"/>
        <w:numPr>
          <w:ilvl w:val="0"/>
          <w:numId w:val="32"/>
        </w:numPr>
        <w:shd w:val="clear" w:color="auto" w:fill="auto"/>
        <w:tabs>
          <w:tab w:val="left" w:pos="706"/>
        </w:tabs>
        <w:spacing w:after="0"/>
        <w:ind w:firstLine="320"/>
        <w:jc w:val="both"/>
      </w:pPr>
      <w: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064908" w:rsidRDefault="00772D1A">
      <w:pPr>
        <w:pStyle w:val="20"/>
        <w:numPr>
          <w:ilvl w:val="0"/>
          <w:numId w:val="32"/>
        </w:numPr>
        <w:shd w:val="clear" w:color="auto" w:fill="auto"/>
        <w:tabs>
          <w:tab w:val="left" w:pos="706"/>
        </w:tabs>
        <w:spacing w:after="0"/>
        <w:ind w:firstLine="320"/>
        <w:jc w:val="both"/>
      </w:pPr>
      <w: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064908" w:rsidRDefault="00772D1A">
      <w:pPr>
        <w:pStyle w:val="20"/>
        <w:numPr>
          <w:ilvl w:val="0"/>
          <w:numId w:val="32"/>
        </w:numPr>
        <w:shd w:val="clear" w:color="auto" w:fill="auto"/>
        <w:tabs>
          <w:tab w:val="left" w:pos="706"/>
        </w:tabs>
        <w:spacing w:after="0"/>
        <w:ind w:firstLine="320"/>
        <w:jc w:val="both"/>
      </w:pPr>
      <w:r>
        <w:t>характеризовать закономерности в изменении химических свойств простых веществ, водородных соединений, высших оксидов и гидроксидов;</w:t>
      </w:r>
    </w:p>
    <w:p w:rsidR="00064908" w:rsidRDefault="00772D1A">
      <w:pPr>
        <w:pStyle w:val="20"/>
        <w:numPr>
          <w:ilvl w:val="0"/>
          <w:numId w:val="32"/>
        </w:numPr>
        <w:shd w:val="clear" w:color="auto" w:fill="auto"/>
        <w:tabs>
          <w:tab w:val="left" w:pos="706"/>
        </w:tabs>
        <w:spacing w:after="0"/>
        <w:ind w:firstLine="320"/>
        <w:jc w:val="both"/>
      </w:pPr>
      <w: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064908" w:rsidRDefault="00772D1A">
      <w:pPr>
        <w:pStyle w:val="20"/>
        <w:numPr>
          <w:ilvl w:val="0"/>
          <w:numId w:val="32"/>
        </w:numPr>
        <w:shd w:val="clear" w:color="auto" w:fill="auto"/>
        <w:tabs>
          <w:tab w:val="left" w:pos="706"/>
        </w:tabs>
        <w:spacing w:after="0"/>
        <w:ind w:firstLine="320"/>
        <w:jc w:val="both"/>
      </w:pPr>
      <w: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064908" w:rsidRDefault="00772D1A">
      <w:pPr>
        <w:pStyle w:val="20"/>
        <w:numPr>
          <w:ilvl w:val="0"/>
          <w:numId w:val="32"/>
        </w:numPr>
        <w:shd w:val="clear" w:color="auto" w:fill="auto"/>
        <w:tabs>
          <w:tab w:val="left" w:pos="706"/>
        </w:tabs>
        <w:spacing w:after="0"/>
        <w:ind w:firstLine="320"/>
        <w:jc w:val="both"/>
      </w:pPr>
      <w: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064908" w:rsidRDefault="00772D1A">
      <w:pPr>
        <w:pStyle w:val="20"/>
        <w:numPr>
          <w:ilvl w:val="0"/>
          <w:numId w:val="32"/>
        </w:numPr>
        <w:shd w:val="clear" w:color="auto" w:fill="auto"/>
        <w:tabs>
          <w:tab w:val="left" w:pos="706"/>
        </w:tabs>
        <w:spacing w:after="0"/>
        <w:ind w:firstLine="320"/>
        <w:jc w:val="both"/>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064908" w:rsidRDefault="00772D1A">
      <w:pPr>
        <w:pStyle w:val="20"/>
        <w:numPr>
          <w:ilvl w:val="0"/>
          <w:numId w:val="32"/>
        </w:numPr>
        <w:shd w:val="clear" w:color="auto" w:fill="auto"/>
        <w:tabs>
          <w:tab w:val="left" w:pos="706"/>
        </w:tabs>
        <w:spacing w:after="0"/>
        <w:ind w:firstLine="320"/>
        <w:jc w:val="both"/>
      </w:pPr>
      <w: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064908" w:rsidRDefault="00772D1A">
      <w:pPr>
        <w:pStyle w:val="20"/>
        <w:numPr>
          <w:ilvl w:val="0"/>
          <w:numId w:val="32"/>
        </w:numPr>
        <w:shd w:val="clear" w:color="auto" w:fill="auto"/>
        <w:tabs>
          <w:tab w:val="left" w:pos="706"/>
        </w:tabs>
        <w:spacing w:after="0"/>
        <w:ind w:firstLine="320"/>
        <w:jc w:val="both"/>
      </w:pPr>
      <w: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064908" w:rsidRDefault="00772D1A">
      <w:pPr>
        <w:pStyle w:val="20"/>
        <w:numPr>
          <w:ilvl w:val="0"/>
          <w:numId w:val="32"/>
        </w:numPr>
        <w:shd w:val="clear" w:color="auto" w:fill="auto"/>
        <w:tabs>
          <w:tab w:val="left" w:pos="706"/>
        </w:tabs>
        <w:spacing w:after="0"/>
        <w:ind w:firstLine="320"/>
        <w:jc w:val="both"/>
      </w:pPr>
      <w: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064908" w:rsidRDefault="00772D1A">
      <w:pPr>
        <w:pStyle w:val="20"/>
        <w:numPr>
          <w:ilvl w:val="0"/>
          <w:numId w:val="32"/>
        </w:numPr>
        <w:shd w:val="clear" w:color="auto" w:fill="auto"/>
        <w:tabs>
          <w:tab w:val="left" w:pos="706"/>
        </w:tabs>
        <w:spacing w:after="0"/>
        <w:ind w:firstLine="320"/>
        <w:jc w:val="both"/>
      </w:pPr>
      <w:r>
        <w:t>приводить примеры окислительно-восстановительных реакций в природе, производственных процессах и жизнедеятельности организмов;</w:t>
      </w:r>
    </w:p>
    <w:p w:rsidR="00064908" w:rsidRDefault="00772D1A">
      <w:pPr>
        <w:pStyle w:val="20"/>
        <w:numPr>
          <w:ilvl w:val="0"/>
          <w:numId w:val="32"/>
        </w:numPr>
        <w:shd w:val="clear" w:color="auto" w:fill="auto"/>
        <w:tabs>
          <w:tab w:val="left" w:pos="706"/>
        </w:tabs>
        <w:spacing w:after="0"/>
        <w:ind w:firstLine="320"/>
        <w:jc w:val="both"/>
      </w:pPr>
      <w:r>
        <w:t>обосновывать практическое использование неорганических и органических веществ и их реакций в промышленности и быту;</w:t>
      </w:r>
    </w:p>
    <w:p w:rsidR="00064908" w:rsidRDefault="00772D1A">
      <w:pPr>
        <w:pStyle w:val="20"/>
        <w:numPr>
          <w:ilvl w:val="0"/>
          <w:numId w:val="32"/>
        </w:numPr>
        <w:shd w:val="clear" w:color="auto" w:fill="auto"/>
        <w:tabs>
          <w:tab w:val="left" w:pos="706"/>
        </w:tabs>
        <w:spacing w:after="0"/>
        <w:ind w:firstLine="320"/>
        <w:jc w:val="both"/>
      </w:pPr>
      <w: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064908" w:rsidRDefault="00772D1A">
      <w:pPr>
        <w:pStyle w:val="20"/>
        <w:numPr>
          <w:ilvl w:val="0"/>
          <w:numId w:val="32"/>
        </w:numPr>
        <w:shd w:val="clear" w:color="auto" w:fill="auto"/>
        <w:tabs>
          <w:tab w:val="left" w:pos="706"/>
        </w:tabs>
        <w:spacing w:after="0"/>
        <w:ind w:firstLine="320"/>
        <w:jc w:val="both"/>
      </w:pPr>
      <w: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w:t>
      </w:r>
    </w:p>
    <w:p w:rsidR="00064908" w:rsidRDefault="00772D1A">
      <w:pPr>
        <w:pStyle w:val="131"/>
        <w:shd w:val="clear" w:color="auto" w:fill="auto"/>
        <w:spacing w:line="180" w:lineRule="exact"/>
        <w:ind w:left="4720"/>
      </w:pPr>
      <w:r>
        <w:t>106</w:t>
      </w:r>
    </w:p>
    <w:p w:rsidR="00064908" w:rsidRDefault="00772D1A">
      <w:pPr>
        <w:pStyle w:val="20"/>
        <w:shd w:val="clear" w:color="auto" w:fill="auto"/>
        <w:spacing w:after="0"/>
        <w:jc w:val="both"/>
      </w:pPr>
      <w:r>
        <w:lastRenderedPageBreak/>
        <w:t>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064908" w:rsidRDefault="00772D1A">
      <w:pPr>
        <w:pStyle w:val="20"/>
        <w:numPr>
          <w:ilvl w:val="0"/>
          <w:numId w:val="32"/>
        </w:numPr>
        <w:shd w:val="clear" w:color="auto" w:fill="auto"/>
        <w:tabs>
          <w:tab w:val="left" w:pos="712"/>
        </w:tabs>
        <w:spacing w:after="0"/>
        <w:ind w:firstLine="320"/>
        <w:jc w:val="both"/>
      </w:pPr>
      <w: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064908" w:rsidRDefault="00772D1A">
      <w:pPr>
        <w:pStyle w:val="20"/>
        <w:numPr>
          <w:ilvl w:val="0"/>
          <w:numId w:val="32"/>
        </w:numPr>
        <w:shd w:val="clear" w:color="auto" w:fill="auto"/>
        <w:tabs>
          <w:tab w:val="left" w:pos="712"/>
        </w:tabs>
        <w:spacing w:after="0"/>
        <w:ind w:firstLine="320"/>
        <w:jc w:val="both"/>
      </w:pPr>
      <w:r>
        <w:t>владеть правилами безопасного обращения с едкими, горючими и токсичными веществами, средствами бытовой химии;</w:t>
      </w:r>
    </w:p>
    <w:p w:rsidR="00064908" w:rsidRDefault="00772D1A">
      <w:pPr>
        <w:pStyle w:val="20"/>
        <w:numPr>
          <w:ilvl w:val="0"/>
          <w:numId w:val="32"/>
        </w:numPr>
        <w:shd w:val="clear" w:color="auto" w:fill="auto"/>
        <w:tabs>
          <w:tab w:val="left" w:pos="2659"/>
        </w:tabs>
        <w:spacing w:after="0"/>
        <w:ind w:firstLine="320"/>
        <w:jc w:val="both"/>
      </w:pPr>
      <w:r>
        <w:t xml:space="preserve"> осуществлять</w:t>
      </w:r>
      <w:r>
        <w:tab/>
        <w:t>поиск химической информации по названиям, идентификаторам, структурным формулам веществ;</w:t>
      </w:r>
    </w:p>
    <w:p w:rsidR="00064908" w:rsidRDefault="00772D1A">
      <w:pPr>
        <w:pStyle w:val="20"/>
        <w:numPr>
          <w:ilvl w:val="0"/>
          <w:numId w:val="32"/>
        </w:numPr>
        <w:shd w:val="clear" w:color="auto" w:fill="auto"/>
        <w:tabs>
          <w:tab w:val="left" w:pos="712"/>
        </w:tabs>
        <w:spacing w:after="0"/>
        <w:ind w:firstLine="320"/>
        <w:jc w:val="both"/>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064908" w:rsidRDefault="00772D1A">
      <w:pPr>
        <w:pStyle w:val="20"/>
        <w:numPr>
          <w:ilvl w:val="0"/>
          <w:numId w:val="32"/>
        </w:numPr>
        <w:shd w:val="clear" w:color="auto" w:fill="auto"/>
        <w:tabs>
          <w:tab w:val="left" w:pos="712"/>
        </w:tabs>
        <w:spacing w:after="0"/>
        <w:ind w:firstLine="320"/>
        <w:jc w:val="both"/>
      </w:pPr>
      <w: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064908" w:rsidRDefault="00772D1A">
      <w:pPr>
        <w:pStyle w:val="20"/>
        <w:numPr>
          <w:ilvl w:val="0"/>
          <w:numId w:val="32"/>
        </w:numPr>
        <w:shd w:val="clear" w:color="auto" w:fill="auto"/>
        <w:tabs>
          <w:tab w:val="left" w:pos="712"/>
        </w:tabs>
        <w:spacing w:after="0"/>
        <w:ind w:firstLine="320"/>
        <w:jc w:val="both"/>
      </w:pPr>
      <w:r>
        <w:t>представлять пути решения глобальных проблем, стоящих перед</w:t>
      </w:r>
    </w:p>
    <w:p w:rsidR="00064908" w:rsidRDefault="00772D1A">
      <w:pPr>
        <w:pStyle w:val="20"/>
        <w:shd w:val="clear" w:color="auto" w:fill="auto"/>
        <w:tabs>
          <w:tab w:val="left" w:pos="2659"/>
        </w:tabs>
        <w:spacing w:after="0"/>
        <w:jc w:val="both"/>
      </w:pPr>
      <w:r>
        <w:t>человечеством, и</w:t>
      </w:r>
      <w:r>
        <w:tab/>
        <w:t>перспективных направлений развития химических</w:t>
      </w:r>
    </w:p>
    <w:p w:rsidR="00064908" w:rsidRDefault="00772D1A">
      <w:pPr>
        <w:pStyle w:val="20"/>
        <w:shd w:val="clear" w:color="auto" w:fill="auto"/>
        <w:spacing w:after="0"/>
        <w:jc w:val="both"/>
      </w:pPr>
      <w:r>
        <w:t>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064908" w:rsidRDefault="00772D1A">
      <w:pPr>
        <w:pStyle w:val="30"/>
        <w:shd w:val="clear" w:color="auto" w:fill="auto"/>
        <w:spacing w:before="0"/>
        <w:ind w:right="160" w:firstLine="0"/>
        <w:jc w:val="right"/>
      </w:pPr>
      <w:r>
        <w:t>Выпускник на углубленном уровне получит возможность научиться:</w:t>
      </w:r>
    </w:p>
    <w:p w:rsidR="00064908" w:rsidRDefault="00772D1A">
      <w:pPr>
        <w:pStyle w:val="20"/>
        <w:numPr>
          <w:ilvl w:val="0"/>
          <w:numId w:val="32"/>
        </w:numPr>
        <w:shd w:val="clear" w:color="auto" w:fill="auto"/>
        <w:tabs>
          <w:tab w:val="left" w:pos="712"/>
        </w:tabs>
        <w:spacing w:after="0"/>
        <w:ind w:firstLine="320"/>
        <w:jc w:val="both"/>
      </w:pPr>
      <w: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064908" w:rsidRDefault="00772D1A">
      <w:pPr>
        <w:pStyle w:val="20"/>
        <w:numPr>
          <w:ilvl w:val="0"/>
          <w:numId w:val="32"/>
        </w:numPr>
        <w:shd w:val="clear" w:color="auto" w:fill="auto"/>
        <w:tabs>
          <w:tab w:val="left" w:pos="712"/>
        </w:tabs>
        <w:spacing w:after="0"/>
        <w:ind w:firstLine="320"/>
        <w:jc w:val="both"/>
      </w:pPr>
      <w: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064908" w:rsidRDefault="00772D1A">
      <w:pPr>
        <w:pStyle w:val="20"/>
        <w:numPr>
          <w:ilvl w:val="0"/>
          <w:numId w:val="32"/>
        </w:numPr>
        <w:shd w:val="clear" w:color="auto" w:fill="auto"/>
        <w:tabs>
          <w:tab w:val="left" w:pos="712"/>
        </w:tabs>
        <w:spacing w:after="0"/>
        <w:ind w:firstLine="320"/>
        <w:jc w:val="both"/>
      </w:pPr>
      <w:r>
        <w:t>интерпретировать данные о составе и строении веществ, полученные с помощью современных физико-химических методов;</w:t>
      </w:r>
    </w:p>
    <w:p w:rsidR="00064908" w:rsidRDefault="00772D1A">
      <w:pPr>
        <w:pStyle w:val="20"/>
        <w:numPr>
          <w:ilvl w:val="0"/>
          <w:numId w:val="32"/>
        </w:numPr>
        <w:shd w:val="clear" w:color="auto" w:fill="auto"/>
        <w:tabs>
          <w:tab w:val="left" w:pos="712"/>
        </w:tabs>
        <w:spacing w:after="0"/>
        <w:ind w:firstLine="320"/>
        <w:jc w:val="both"/>
      </w:pPr>
      <w:r>
        <w:t>описывать состояние электрона в атоме на основе современных квантово</w:t>
      </w:r>
      <w:r>
        <w:softHyphen/>
        <w:t>механических представлений о строении атома для объяснения результатов спектрального анализа веществ;</w:t>
      </w:r>
    </w:p>
    <w:p w:rsidR="00064908" w:rsidRDefault="00772D1A">
      <w:pPr>
        <w:pStyle w:val="20"/>
        <w:numPr>
          <w:ilvl w:val="0"/>
          <w:numId w:val="32"/>
        </w:numPr>
        <w:shd w:val="clear" w:color="auto" w:fill="auto"/>
        <w:tabs>
          <w:tab w:val="left" w:pos="712"/>
        </w:tabs>
        <w:spacing w:after="0"/>
        <w:ind w:firstLine="320"/>
        <w:jc w:val="both"/>
      </w:pPr>
      <w:r>
        <w:t>характеризовать роль азотосодержащих гетероциклических соединений и нуклеиновых кислот как важнейших биологически активных веществ;</w:t>
      </w:r>
    </w:p>
    <w:p w:rsidR="00064908" w:rsidRDefault="00772D1A">
      <w:pPr>
        <w:pStyle w:val="131"/>
        <w:shd w:val="clear" w:color="auto" w:fill="auto"/>
        <w:spacing w:line="180" w:lineRule="exact"/>
        <w:ind w:left="4720"/>
      </w:pPr>
      <w:r>
        <w:t>107</w:t>
      </w:r>
    </w:p>
    <w:p w:rsidR="00064908" w:rsidRDefault="00772D1A">
      <w:pPr>
        <w:pStyle w:val="20"/>
        <w:numPr>
          <w:ilvl w:val="0"/>
          <w:numId w:val="32"/>
        </w:numPr>
        <w:shd w:val="clear" w:color="auto" w:fill="auto"/>
        <w:tabs>
          <w:tab w:val="left" w:pos="714"/>
        </w:tabs>
        <w:spacing w:after="304" w:line="326" w:lineRule="exact"/>
        <w:ind w:firstLine="320"/>
        <w:jc w:val="both"/>
      </w:pPr>
      <w:bookmarkStart w:id="31" w:name="bookmark30"/>
      <w:r>
        <w:lastRenderedPageBreak/>
        <w:t>прогнозировать возможность протекания окислительно</w:t>
      </w:r>
      <w:r>
        <w:softHyphen/>
        <w:t>восстановительных реакций, лежащих в основе природных и производственных процессов.</w:t>
      </w:r>
      <w:bookmarkEnd w:id="31"/>
    </w:p>
    <w:p w:rsidR="00064908" w:rsidRDefault="00772D1A">
      <w:pPr>
        <w:pStyle w:val="13"/>
        <w:keepNext/>
        <w:keepLines/>
        <w:shd w:val="clear" w:color="auto" w:fill="auto"/>
        <w:spacing w:line="322" w:lineRule="exact"/>
        <w:ind w:firstLine="740"/>
      </w:pPr>
      <w:bookmarkStart w:id="32" w:name="bookmark31"/>
      <w:r>
        <w:t>Биология</w:t>
      </w:r>
      <w:bookmarkEnd w:id="32"/>
    </w:p>
    <w:p w:rsidR="00064908" w:rsidRDefault="00772D1A">
      <w:pPr>
        <w:pStyle w:val="30"/>
        <w:shd w:val="clear" w:color="auto" w:fill="auto"/>
        <w:spacing w:before="0"/>
        <w:ind w:firstLine="740"/>
        <w:jc w:val="left"/>
      </w:pPr>
      <w:r>
        <w:t>В результате изучения учебного предмета «Биология» на уровне среднего общего образования:</w:t>
      </w:r>
    </w:p>
    <w:p w:rsidR="00064908" w:rsidRDefault="00772D1A">
      <w:pPr>
        <w:pStyle w:val="30"/>
        <w:shd w:val="clear" w:color="auto" w:fill="auto"/>
        <w:spacing w:before="0"/>
        <w:ind w:firstLine="740"/>
        <w:jc w:val="left"/>
      </w:pPr>
      <w:r>
        <w:t>Выпускник на базовом уровне научится:</w:t>
      </w:r>
    </w:p>
    <w:p w:rsidR="00064908" w:rsidRDefault="00772D1A">
      <w:pPr>
        <w:pStyle w:val="20"/>
        <w:numPr>
          <w:ilvl w:val="0"/>
          <w:numId w:val="32"/>
        </w:numPr>
        <w:shd w:val="clear" w:color="auto" w:fill="auto"/>
        <w:tabs>
          <w:tab w:val="left" w:pos="714"/>
        </w:tabs>
        <w:spacing w:after="0"/>
        <w:ind w:firstLine="320"/>
        <w:jc w:val="both"/>
      </w:pPr>
      <w:r>
        <w:t>раскрывать на примерах роль биологии в формировании современной научной картины мира и в практической деятельности людей;</w:t>
      </w:r>
    </w:p>
    <w:p w:rsidR="00064908" w:rsidRDefault="00772D1A">
      <w:pPr>
        <w:pStyle w:val="20"/>
        <w:numPr>
          <w:ilvl w:val="0"/>
          <w:numId w:val="32"/>
        </w:numPr>
        <w:shd w:val="clear" w:color="auto" w:fill="auto"/>
        <w:tabs>
          <w:tab w:val="left" w:pos="714"/>
        </w:tabs>
        <w:spacing w:after="0"/>
        <w:ind w:firstLine="320"/>
        <w:jc w:val="both"/>
      </w:pPr>
      <w:r>
        <w:t>понимать и описывать взаимосвязь между естественными науками: биологией, физикой, химией; устанавливать взаимосвязь природных явлений;</w:t>
      </w:r>
    </w:p>
    <w:p w:rsidR="00064908" w:rsidRDefault="00772D1A">
      <w:pPr>
        <w:pStyle w:val="20"/>
        <w:numPr>
          <w:ilvl w:val="0"/>
          <w:numId w:val="32"/>
        </w:numPr>
        <w:shd w:val="clear" w:color="auto" w:fill="auto"/>
        <w:tabs>
          <w:tab w:val="left" w:pos="714"/>
        </w:tabs>
        <w:spacing w:after="0"/>
        <w:ind w:firstLine="320"/>
        <w:jc w:val="both"/>
      </w:pPr>
      <w: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064908" w:rsidRDefault="00772D1A">
      <w:pPr>
        <w:pStyle w:val="20"/>
        <w:numPr>
          <w:ilvl w:val="0"/>
          <w:numId w:val="32"/>
        </w:numPr>
        <w:shd w:val="clear" w:color="auto" w:fill="auto"/>
        <w:tabs>
          <w:tab w:val="left" w:pos="714"/>
        </w:tabs>
        <w:spacing w:after="0"/>
        <w:ind w:firstLine="320"/>
        <w:jc w:val="both"/>
      </w:pPr>
      <w: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064908" w:rsidRDefault="00772D1A">
      <w:pPr>
        <w:pStyle w:val="20"/>
        <w:numPr>
          <w:ilvl w:val="0"/>
          <w:numId w:val="32"/>
        </w:numPr>
        <w:shd w:val="clear" w:color="auto" w:fill="auto"/>
        <w:tabs>
          <w:tab w:val="left" w:pos="714"/>
        </w:tabs>
        <w:spacing w:after="0"/>
        <w:ind w:firstLine="320"/>
        <w:jc w:val="both"/>
      </w:pPr>
      <w:r>
        <w:t>формулировать гипотезы на основании предложенной биологической информации и предлагать варианты проверки гипотез;</w:t>
      </w:r>
    </w:p>
    <w:p w:rsidR="00064908" w:rsidRDefault="00772D1A">
      <w:pPr>
        <w:pStyle w:val="20"/>
        <w:numPr>
          <w:ilvl w:val="0"/>
          <w:numId w:val="32"/>
        </w:numPr>
        <w:shd w:val="clear" w:color="auto" w:fill="auto"/>
        <w:tabs>
          <w:tab w:val="left" w:pos="714"/>
        </w:tabs>
        <w:spacing w:after="0"/>
        <w:ind w:firstLine="320"/>
        <w:jc w:val="both"/>
      </w:pPr>
      <w:r>
        <w:t>сравнивать биологические объекты между собой по заданным критериям, делать выводы и умозаключения на основе сравнения;</w:t>
      </w:r>
    </w:p>
    <w:p w:rsidR="00064908" w:rsidRDefault="00772D1A">
      <w:pPr>
        <w:pStyle w:val="20"/>
        <w:numPr>
          <w:ilvl w:val="0"/>
          <w:numId w:val="32"/>
        </w:numPr>
        <w:shd w:val="clear" w:color="auto" w:fill="auto"/>
        <w:tabs>
          <w:tab w:val="left" w:pos="714"/>
        </w:tabs>
        <w:spacing w:after="0"/>
        <w:ind w:firstLine="320"/>
        <w:jc w:val="both"/>
      </w:pPr>
      <w: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064908" w:rsidRDefault="00772D1A">
      <w:pPr>
        <w:pStyle w:val="20"/>
        <w:numPr>
          <w:ilvl w:val="0"/>
          <w:numId w:val="32"/>
        </w:numPr>
        <w:shd w:val="clear" w:color="auto" w:fill="auto"/>
        <w:tabs>
          <w:tab w:val="left" w:pos="714"/>
        </w:tabs>
        <w:spacing w:after="0"/>
        <w:ind w:firstLine="320"/>
        <w:jc w:val="both"/>
      </w:pPr>
      <w:r>
        <w:t>приводить примеры веществ основных групп органических соединений клетки (белков, жиров, углеводов, нуклеиновых кислот);</w:t>
      </w:r>
    </w:p>
    <w:p w:rsidR="00064908" w:rsidRDefault="00772D1A">
      <w:pPr>
        <w:pStyle w:val="20"/>
        <w:numPr>
          <w:ilvl w:val="0"/>
          <w:numId w:val="32"/>
        </w:numPr>
        <w:shd w:val="clear" w:color="auto" w:fill="auto"/>
        <w:tabs>
          <w:tab w:val="left" w:pos="714"/>
        </w:tabs>
        <w:spacing w:after="0"/>
        <w:ind w:firstLine="320"/>
        <w:jc w:val="both"/>
      </w:pPr>
      <w: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064908" w:rsidRDefault="00772D1A">
      <w:pPr>
        <w:pStyle w:val="20"/>
        <w:numPr>
          <w:ilvl w:val="0"/>
          <w:numId w:val="32"/>
        </w:numPr>
        <w:shd w:val="clear" w:color="auto" w:fill="auto"/>
        <w:tabs>
          <w:tab w:val="left" w:pos="714"/>
        </w:tabs>
        <w:spacing w:after="0"/>
        <w:ind w:firstLine="320"/>
        <w:jc w:val="both"/>
      </w:pPr>
      <w:r>
        <w:t>распознавать популяцию и биологический вид по основным признакам;</w:t>
      </w:r>
    </w:p>
    <w:p w:rsidR="00064908" w:rsidRDefault="00772D1A">
      <w:pPr>
        <w:pStyle w:val="20"/>
        <w:numPr>
          <w:ilvl w:val="0"/>
          <w:numId w:val="32"/>
        </w:numPr>
        <w:shd w:val="clear" w:color="auto" w:fill="auto"/>
        <w:tabs>
          <w:tab w:val="left" w:pos="714"/>
        </w:tabs>
        <w:spacing w:after="0"/>
        <w:ind w:firstLine="320"/>
        <w:jc w:val="both"/>
      </w:pPr>
      <w:r>
        <w:t>описывать фенотип многоклеточных растений и животных по морфологическому критерию;</w:t>
      </w:r>
    </w:p>
    <w:p w:rsidR="00064908" w:rsidRDefault="00772D1A">
      <w:pPr>
        <w:pStyle w:val="20"/>
        <w:numPr>
          <w:ilvl w:val="0"/>
          <w:numId w:val="32"/>
        </w:numPr>
        <w:shd w:val="clear" w:color="auto" w:fill="auto"/>
        <w:tabs>
          <w:tab w:val="left" w:pos="714"/>
        </w:tabs>
        <w:spacing w:after="0"/>
        <w:ind w:firstLine="320"/>
        <w:jc w:val="both"/>
      </w:pPr>
      <w:r>
        <w:t>объяснять многообразие организмов, применяя эволюционную теорию;</w:t>
      </w:r>
    </w:p>
    <w:p w:rsidR="00064908" w:rsidRDefault="00772D1A">
      <w:pPr>
        <w:pStyle w:val="20"/>
        <w:numPr>
          <w:ilvl w:val="0"/>
          <w:numId w:val="32"/>
        </w:numPr>
        <w:shd w:val="clear" w:color="auto" w:fill="auto"/>
        <w:tabs>
          <w:tab w:val="left" w:pos="714"/>
        </w:tabs>
        <w:spacing w:after="0"/>
        <w:ind w:firstLine="320"/>
        <w:jc w:val="both"/>
      </w:pPr>
      <w: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064908" w:rsidRDefault="00772D1A">
      <w:pPr>
        <w:pStyle w:val="20"/>
        <w:numPr>
          <w:ilvl w:val="0"/>
          <w:numId w:val="32"/>
        </w:numPr>
        <w:shd w:val="clear" w:color="auto" w:fill="auto"/>
        <w:tabs>
          <w:tab w:val="left" w:pos="714"/>
        </w:tabs>
        <w:spacing w:after="0"/>
        <w:ind w:firstLine="320"/>
        <w:jc w:val="both"/>
      </w:pPr>
      <w:r>
        <w:t>объяснять причины наследственных заболеваний;</w:t>
      </w:r>
    </w:p>
    <w:p w:rsidR="00064908" w:rsidRDefault="00772D1A">
      <w:pPr>
        <w:pStyle w:val="20"/>
        <w:numPr>
          <w:ilvl w:val="0"/>
          <w:numId w:val="32"/>
        </w:numPr>
        <w:shd w:val="clear" w:color="auto" w:fill="auto"/>
        <w:tabs>
          <w:tab w:val="left" w:pos="714"/>
        </w:tabs>
        <w:spacing w:after="0"/>
        <w:ind w:firstLine="320"/>
        <w:jc w:val="both"/>
      </w:pPr>
      <w: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064908" w:rsidRDefault="00772D1A">
      <w:pPr>
        <w:pStyle w:val="20"/>
        <w:numPr>
          <w:ilvl w:val="0"/>
          <w:numId w:val="32"/>
        </w:numPr>
        <w:shd w:val="clear" w:color="auto" w:fill="auto"/>
        <w:tabs>
          <w:tab w:val="left" w:pos="714"/>
        </w:tabs>
        <w:spacing w:after="0"/>
        <w:ind w:firstLine="320"/>
        <w:jc w:val="both"/>
      </w:pPr>
      <w:r>
        <w:t>выявлять морфологические, физиологические, поведенческие адаптации организмов к среде обитания и действию экологических факторов;</w:t>
      </w:r>
    </w:p>
    <w:p w:rsidR="00064908" w:rsidRDefault="00772D1A">
      <w:pPr>
        <w:pStyle w:val="131"/>
        <w:shd w:val="clear" w:color="auto" w:fill="auto"/>
        <w:spacing w:line="180" w:lineRule="exact"/>
        <w:ind w:left="4720"/>
        <w:sectPr w:rsidR="00064908">
          <w:footerReference w:type="even" r:id="rId101"/>
          <w:footerReference w:type="default" r:id="rId102"/>
          <w:pgSz w:w="11900" w:h="16840"/>
          <w:pgMar w:top="1152" w:right="533" w:bottom="1282" w:left="1667" w:header="0" w:footer="3" w:gutter="0"/>
          <w:pgNumType w:start="123"/>
          <w:cols w:space="720"/>
          <w:noEndnote/>
          <w:docGrid w:linePitch="360"/>
        </w:sectPr>
      </w:pPr>
      <w:r>
        <w:t>108</w:t>
      </w:r>
    </w:p>
    <w:p w:rsidR="00064908" w:rsidRDefault="00772D1A">
      <w:pPr>
        <w:pStyle w:val="20"/>
        <w:numPr>
          <w:ilvl w:val="0"/>
          <w:numId w:val="32"/>
        </w:numPr>
        <w:shd w:val="clear" w:color="auto" w:fill="auto"/>
        <w:tabs>
          <w:tab w:val="left" w:pos="717"/>
        </w:tabs>
        <w:spacing w:after="0"/>
        <w:ind w:firstLine="320"/>
        <w:jc w:val="both"/>
      </w:pPr>
      <w:r>
        <w:lastRenderedPageBreak/>
        <w:t>составлять схемы переноса веществ и энергии в экосистеме (цепи питания);</w:t>
      </w:r>
    </w:p>
    <w:p w:rsidR="00064908" w:rsidRDefault="00772D1A">
      <w:pPr>
        <w:pStyle w:val="20"/>
        <w:numPr>
          <w:ilvl w:val="0"/>
          <w:numId w:val="32"/>
        </w:numPr>
        <w:shd w:val="clear" w:color="auto" w:fill="auto"/>
        <w:tabs>
          <w:tab w:val="left" w:pos="717"/>
        </w:tabs>
        <w:spacing w:after="0"/>
        <w:ind w:firstLine="320"/>
        <w:jc w:val="both"/>
      </w:pPr>
      <w:r>
        <w:t>приводить доказательства необходимости сохранения биоразнообразия для устойчивого развития и охраны окружающей среды;</w:t>
      </w:r>
    </w:p>
    <w:p w:rsidR="00064908" w:rsidRDefault="00772D1A">
      <w:pPr>
        <w:pStyle w:val="20"/>
        <w:numPr>
          <w:ilvl w:val="0"/>
          <w:numId w:val="32"/>
        </w:numPr>
        <w:shd w:val="clear" w:color="auto" w:fill="auto"/>
        <w:tabs>
          <w:tab w:val="left" w:pos="717"/>
        </w:tabs>
        <w:spacing w:after="0"/>
        <w:ind w:firstLine="320"/>
        <w:jc w:val="both"/>
      </w:pPr>
      <w: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064908" w:rsidRDefault="00772D1A">
      <w:pPr>
        <w:pStyle w:val="20"/>
        <w:numPr>
          <w:ilvl w:val="0"/>
          <w:numId w:val="32"/>
        </w:numPr>
        <w:shd w:val="clear" w:color="auto" w:fill="auto"/>
        <w:tabs>
          <w:tab w:val="left" w:pos="717"/>
        </w:tabs>
        <w:spacing w:after="0"/>
        <w:ind w:firstLine="320"/>
        <w:jc w:val="both"/>
      </w:pPr>
      <w:r>
        <w:t>представлять биологическую информацию в виде текста, таблицы, графика, диаграммы и делать выводы на основании представленных данных;</w:t>
      </w:r>
    </w:p>
    <w:p w:rsidR="00064908" w:rsidRDefault="00772D1A">
      <w:pPr>
        <w:pStyle w:val="20"/>
        <w:numPr>
          <w:ilvl w:val="0"/>
          <w:numId w:val="32"/>
        </w:numPr>
        <w:shd w:val="clear" w:color="auto" w:fill="auto"/>
        <w:tabs>
          <w:tab w:val="left" w:pos="717"/>
        </w:tabs>
        <w:spacing w:after="0"/>
        <w:ind w:firstLine="320"/>
        <w:jc w:val="both"/>
      </w:pPr>
      <w:r>
        <w:t>оценивать роль достижений генетики, селекции, биотехнологии в практической деятельности человека и в собственной жизни;</w:t>
      </w:r>
    </w:p>
    <w:p w:rsidR="00064908" w:rsidRDefault="00772D1A">
      <w:pPr>
        <w:pStyle w:val="20"/>
        <w:numPr>
          <w:ilvl w:val="0"/>
          <w:numId w:val="32"/>
        </w:numPr>
        <w:shd w:val="clear" w:color="auto" w:fill="auto"/>
        <w:tabs>
          <w:tab w:val="left" w:pos="717"/>
        </w:tabs>
        <w:spacing w:after="0"/>
        <w:ind w:firstLine="320"/>
        <w:jc w:val="both"/>
      </w:pPr>
      <w:r>
        <w:t>объяснять негативное влияние веществ (алкоголя, никотина, наркотических веществ) на зародышевое развитие человека;</w:t>
      </w:r>
    </w:p>
    <w:p w:rsidR="00064908" w:rsidRDefault="00772D1A">
      <w:pPr>
        <w:pStyle w:val="20"/>
        <w:numPr>
          <w:ilvl w:val="0"/>
          <w:numId w:val="32"/>
        </w:numPr>
        <w:shd w:val="clear" w:color="auto" w:fill="auto"/>
        <w:tabs>
          <w:tab w:val="left" w:pos="717"/>
        </w:tabs>
        <w:spacing w:after="0"/>
        <w:ind w:firstLine="320"/>
        <w:jc w:val="both"/>
      </w:pPr>
      <w:r>
        <w:t>объяснять последствия влияния мутагенов;</w:t>
      </w:r>
    </w:p>
    <w:p w:rsidR="00064908" w:rsidRDefault="00772D1A">
      <w:pPr>
        <w:pStyle w:val="20"/>
        <w:numPr>
          <w:ilvl w:val="0"/>
          <w:numId w:val="32"/>
        </w:numPr>
        <w:shd w:val="clear" w:color="auto" w:fill="auto"/>
        <w:tabs>
          <w:tab w:val="left" w:pos="717"/>
        </w:tabs>
        <w:spacing w:after="0"/>
        <w:ind w:firstLine="320"/>
        <w:jc w:val="both"/>
      </w:pPr>
      <w:r>
        <w:t>объяснять возможные причины наследственных заболеваний.</w:t>
      </w:r>
    </w:p>
    <w:p w:rsidR="00064908" w:rsidRDefault="00772D1A">
      <w:pPr>
        <w:pStyle w:val="30"/>
        <w:shd w:val="clear" w:color="auto" w:fill="auto"/>
        <w:spacing w:before="0"/>
        <w:ind w:left="740" w:firstLine="0"/>
        <w:jc w:val="left"/>
      </w:pPr>
      <w:r>
        <w:t>Выпускник на базовом уровне получит возможность научиться:</w:t>
      </w:r>
    </w:p>
    <w:p w:rsidR="00064908" w:rsidRDefault="00772D1A">
      <w:pPr>
        <w:pStyle w:val="20"/>
        <w:numPr>
          <w:ilvl w:val="0"/>
          <w:numId w:val="32"/>
        </w:numPr>
        <w:shd w:val="clear" w:color="auto" w:fill="auto"/>
        <w:tabs>
          <w:tab w:val="left" w:pos="717"/>
        </w:tabs>
        <w:spacing w:after="0"/>
        <w:ind w:firstLine="320"/>
        <w:jc w:val="both"/>
      </w:pPr>
      <w: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064908" w:rsidRDefault="00772D1A">
      <w:pPr>
        <w:pStyle w:val="20"/>
        <w:numPr>
          <w:ilvl w:val="0"/>
          <w:numId w:val="32"/>
        </w:numPr>
        <w:shd w:val="clear" w:color="auto" w:fill="auto"/>
        <w:spacing w:after="0"/>
        <w:ind w:firstLine="320"/>
        <w:jc w:val="both"/>
      </w:pPr>
      <w:r>
        <w:t xml:space="preserve"> характеризовать современные направления в развитии биологии; описывать их возможное использование в практической деятельности;</w:t>
      </w:r>
    </w:p>
    <w:p w:rsidR="00064908" w:rsidRDefault="00772D1A">
      <w:pPr>
        <w:pStyle w:val="20"/>
        <w:numPr>
          <w:ilvl w:val="0"/>
          <w:numId w:val="32"/>
        </w:numPr>
        <w:shd w:val="clear" w:color="auto" w:fill="auto"/>
        <w:tabs>
          <w:tab w:val="left" w:pos="717"/>
        </w:tabs>
        <w:spacing w:after="0"/>
        <w:ind w:firstLine="320"/>
        <w:jc w:val="both"/>
      </w:pPr>
      <w:r>
        <w:t>сравнивать способы деления клетки (митоз и мейоз);</w:t>
      </w:r>
    </w:p>
    <w:p w:rsidR="00064908" w:rsidRDefault="00772D1A">
      <w:pPr>
        <w:pStyle w:val="20"/>
        <w:numPr>
          <w:ilvl w:val="0"/>
          <w:numId w:val="32"/>
        </w:numPr>
        <w:shd w:val="clear" w:color="auto" w:fill="auto"/>
        <w:spacing w:after="0"/>
        <w:ind w:firstLine="320"/>
        <w:jc w:val="both"/>
      </w:pPr>
      <w:r>
        <w:t xml:space="preserve"> решать задачи на построение фрагмента второй цепи ДНК по предложенному фрагменту первой, иРНК (мРНК) по участку ДНК;</w:t>
      </w:r>
    </w:p>
    <w:p w:rsidR="00064908" w:rsidRDefault="00772D1A">
      <w:pPr>
        <w:pStyle w:val="20"/>
        <w:numPr>
          <w:ilvl w:val="0"/>
          <w:numId w:val="32"/>
        </w:numPr>
        <w:shd w:val="clear" w:color="auto" w:fill="auto"/>
        <w:tabs>
          <w:tab w:val="left" w:pos="717"/>
        </w:tabs>
        <w:spacing w:after="0"/>
        <w:ind w:firstLine="320"/>
        <w:jc w:val="both"/>
      </w:pPr>
      <w: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064908" w:rsidRDefault="00772D1A">
      <w:pPr>
        <w:pStyle w:val="20"/>
        <w:numPr>
          <w:ilvl w:val="0"/>
          <w:numId w:val="32"/>
        </w:numPr>
        <w:shd w:val="clear" w:color="auto" w:fill="auto"/>
        <w:tabs>
          <w:tab w:val="left" w:pos="717"/>
        </w:tabs>
        <w:spacing w:after="0"/>
        <w:ind w:firstLine="320"/>
        <w:jc w:val="both"/>
      </w:pPr>
      <w: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064908" w:rsidRDefault="00772D1A">
      <w:pPr>
        <w:pStyle w:val="20"/>
        <w:numPr>
          <w:ilvl w:val="0"/>
          <w:numId w:val="32"/>
        </w:numPr>
        <w:shd w:val="clear" w:color="auto" w:fill="auto"/>
        <w:tabs>
          <w:tab w:val="left" w:pos="717"/>
        </w:tabs>
        <w:spacing w:after="0"/>
        <w:ind w:firstLine="320"/>
        <w:jc w:val="both"/>
      </w:pPr>
      <w:r>
        <w:t>устанавливать тип наследования и характер проявления признака по заданной схеме родословной, применяя законы наследственности;</w:t>
      </w:r>
    </w:p>
    <w:p w:rsidR="00064908" w:rsidRDefault="00772D1A">
      <w:pPr>
        <w:pStyle w:val="20"/>
        <w:numPr>
          <w:ilvl w:val="0"/>
          <w:numId w:val="32"/>
        </w:numPr>
        <w:shd w:val="clear" w:color="auto" w:fill="auto"/>
        <w:tabs>
          <w:tab w:val="left" w:pos="717"/>
        </w:tabs>
        <w:spacing w:after="0"/>
        <w:ind w:firstLine="320"/>
        <w:jc w:val="both"/>
      </w:pPr>
      <w: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064908" w:rsidRDefault="00772D1A">
      <w:pPr>
        <w:pStyle w:val="30"/>
        <w:shd w:val="clear" w:color="auto" w:fill="auto"/>
        <w:spacing w:before="0"/>
        <w:ind w:left="740" w:firstLine="0"/>
        <w:jc w:val="left"/>
      </w:pPr>
      <w:r>
        <w:t>Выпускник на углубленном уровне научится:</w:t>
      </w:r>
    </w:p>
    <w:p w:rsidR="00064908" w:rsidRDefault="00772D1A">
      <w:pPr>
        <w:pStyle w:val="20"/>
        <w:numPr>
          <w:ilvl w:val="0"/>
          <w:numId w:val="32"/>
        </w:numPr>
        <w:shd w:val="clear" w:color="auto" w:fill="auto"/>
        <w:tabs>
          <w:tab w:val="left" w:pos="717"/>
        </w:tabs>
        <w:spacing w:after="0"/>
        <w:ind w:firstLine="320"/>
        <w:jc w:val="both"/>
      </w:pPr>
      <w:r>
        <w:t>оценивать роль биологических открытий и современных исследований в развитии науки и в практической деятельности людей;</w:t>
      </w:r>
    </w:p>
    <w:p w:rsidR="00064908" w:rsidRDefault="00772D1A">
      <w:pPr>
        <w:pStyle w:val="20"/>
        <w:numPr>
          <w:ilvl w:val="0"/>
          <w:numId w:val="32"/>
        </w:numPr>
        <w:shd w:val="clear" w:color="auto" w:fill="auto"/>
        <w:tabs>
          <w:tab w:val="left" w:pos="717"/>
        </w:tabs>
        <w:spacing w:after="0"/>
        <w:ind w:firstLine="320"/>
        <w:jc w:val="both"/>
        <w:sectPr w:rsidR="00064908">
          <w:footerReference w:type="even" r:id="rId103"/>
          <w:footerReference w:type="default" r:id="rId104"/>
          <w:pgSz w:w="11900" w:h="16840"/>
          <w:pgMar w:top="1152" w:right="536" w:bottom="1152" w:left="1669" w:header="0" w:footer="3" w:gutter="0"/>
          <w:pgNumType w:start="109"/>
          <w:cols w:space="720"/>
          <w:noEndnote/>
          <w:docGrid w:linePitch="360"/>
        </w:sectPr>
      </w:pPr>
      <w:r>
        <w:t>оценивать роль биологии в формировании современной научной картины мира, прогнозировать перспективы развития биологии;</w:t>
      </w:r>
    </w:p>
    <w:p w:rsidR="00064908" w:rsidRDefault="00772D1A">
      <w:pPr>
        <w:pStyle w:val="20"/>
        <w:numPr>
          <w:ilvl w:val="0"/>
          <w:numId w:val="32"/>
        </w:numPr>
        <w:shd w:val="clear" w:color="auto" w:fill="auto"/>
        <w:tabs>
          <w:tab w:val="left" w:pos="712"/>
        </w:tabs>
        <w:spacing w:after="0"/>
        <w:ind w:firstLine="320"/>
        <w:jc w:val="both"/>
      </w:pPr>
      <w:r>
        <w:lastRenderedPageBreak/>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064908" w:rsidRDefault="00772D1A">
      <w:pPr>
        <w:pStyle w:val="20"/>
        <w:numPr>
          <w:ilvl w:val="0"/>
          <w:numId w:val="32"/>
        </w:numPr>
        <w:shd w:val="clear" w:color="auto" w:fill="auto"/>
        <w:tabs>
          <w:tab w:val="left" w:pos="712"/>
        </w:tabs>
        <w:spacing w:after="0"/>
        <w:ind w:firstLine="320"/>
        <w:jc w:val="both"/>
      </w:pPr>
      <w: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064908" w:rsidRDefault="00772D1A">
      <w:pPr>
        <w:pStyle w:val="20"/>
        <w:numPr>
          <w:ilvl w:val="0"/>
          <w:numId w:val="32"/>
        </w:numPr>
        <w:shd w:val="clear" w:color="auto" w:fill="auto"/>
        <w:tabs>
          <w:tab w:val="left" w:pos="712"/>
        </w:tabs>
        <w:spacing w:after="0"/>
        <w:ind w:firstLine="320"/>
        <w:jc w:val="both"/>
      </w:pPr>
      <w: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064908" w:rsidRDefault="00772D1A">
      <w:pPr>
        <w:pStyle w:val="20"/>
        <w:numPr>
          <w:ilvl w:val="0"/>
          <w:numId w:val="32"/>
        </w:numPr>
        <w:shd w:val="clear" w:color="auto" w:fill="auto"/>
        <w:tabs>
          <w:tab w:val="left" w:pos="712"/>
        </w:tabs>
        <w:spacing w:after="0"/>
        <w:ind w:firstLine="320"/>
        <w:jc w:val="both"/>
      </w:pPr>
      <w:r>
        <w:t>выявлять и обосновывать существенные особенности разных уровней организации жизни;</w:t>
      </w:r>
    </w:p>
    <w:p w:rsidR="00064908" w:rsidRDefault="00772D1A">
      <w:pPr>
        <w:pStyle w:val="20"/>
        <w:numPr>
          <w:ilvl w:val="0"/>
          <w:numId w:val="32"/>
        </w:numPr>
        <w:shd w:val="clear" w:color="auto" w:fill="auto"/>
        <w:spacing w:after="0"/>
        <w:ind w:firstLine="320"/>
        <w:jc w:val="both"/>
      </w:pPr>
      <w:r>
        <w:t xml:space="preserve"> устанавливать связь строения и функций основных биологических макромолекул, их роль в процессах клеточного метаболизма;</w:t>
      </w:r>
    </w:p>
    <w:p w:rsidR="00064908" w:rsidRDefault="00772D1A">
      <w:pPr>
        <w:pStyle w:val="20"/>
        <w:numPr>
          <w:ilvl w:val="0"/>
          <w:numId w:val="32"/>
        </w:numPr>
        <w:shd w:val="clear" w:color="auto" w:fill="auto"/>
        <w:tabs>
          <w:tab w:val="left" w:pos="712"/>
        </w:tabs>
        <w:spacing w:after="0"/>
        <w:ind w:firstLine="320"/>
        <w:jc w:val="both"/>
      </w:pPr>
      <w: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064908" w:rsidRDefault="00772D1A">
      <w:pPr>
        <w:pStyle w:val="20"/>
        <w:numPr>
          <w:ilvl w:val="0"/>
          <w:numId w:val="32"/>
        </w:numPr>
        <w:shd w:val="clear" w:color="auto" w:fill="auto"/>
        <w:spacing w:after="0"/>
        <w:ind w:firstLine="320"/>
        <w:jc w:val="both"/>
      </w:pPr>
      <w:r>
        <w:t xml:space="preserve"> делать выводы об изменениях, которые произойдут в процессах матричного синтеза в случае изменения последовательности нуклеотидов ДНК;</w:t>
      </w:r>
    </w:p>
    <w:p w:rsidR="00064908" w:rsidRDefault="00772D1A">
      <w:pPr>
        <w:pStyle w:val="20"/>
        <w:numPr>
          <w:ilvl w:val="0"/>
          <w:numId w:val="32"/>
        </w:numPr>
        <w:shd w:val="clear" w:color="auto" w:fill="auto"/>
        <w:tabs>
          <w:tab w:val="left" w:pos="712"/>
        </w:tabs>
        <w:spacing w:after="0"/>
        <w:ind w:firstLine="320"/>
        <w:jc w:val="both"/>
      </w:pPr>
      <w: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064908" w:rsidRDefault="00772D1A">
      <w:pPr>
        <w:pStyle w:val="20"/>
        <w:numPr>
          <w:ilvl w:val="0"/>
          <w:numId w:val="32"/>
        </w:numPr>
        <w:shd w:val="clear" w:color="auto" w:fill="auto"/>
        <w:tabs>
          <w:tab w:val="left" w:pos="712"/>
        </w:tabs>
        <w:spacing w:after="0"/>
        <w:ind w:firstLine="320"/>
        <w:jc w:val="both"/>
      </w:pPr>
      <w: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064908" w:rsidRDefault="00772D1A">
      <w:pPr>
        <w:pStyle w:val="20"/>
        <w:numPr>
          <w:ilvl w:val="0"/>
          <w:numId w:val="32"/>
        </w:numPr>
        <w:shd w:val="clear" w:color="auto" w:fill="auto"/>
        <w:tabs>
          <w:tab w:val="left" w:pos="712"/>
        </w:tabs>
        <w:spacing w:after="0"/>
        <w:ind w:firstLine="320"/>
        <w:jc w:val="both"/>
      </w:pPr>
      <w: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064908" w:rsidRDefault="00772D1A">
      <w:pPr>
        <w:pStyle w:val="20"/>
        <w:numPr>
          <w:ilvl w:val="0"/>
          <w:numId w:val="32"/>
        </w:numPr>
        <w:shd w:val="clear" w:color="auto" w:fill="auto"/>
        <w:tabs>
          <w:tab w:val="left" w:pos="712"/>
        </w:tabs>
        <w:spacing w:after="0"/>
        <w:ind w:firstLine="320"/>
        <w:jc w:val="both"/>
      </w:pPr>
      <w:r>
        <w:t>определять количество хромосом в клетках растений основных отделов на разных этапах жизненного цикла;</w:t>
      </w:r>
    </w:p>
    <w:p w:rsidR="00064908" w:rsidRDefault="00772D1A">
      <w:pPr>
        <w:pStyle w:val="20"/>
        <w:numPr>
          <w:ilvl w:val="0"/>
          <w:numId w:val="32"/>
        </w:numPr>
        <w:shd w:val="clear" w:color="auto" w:fill="auto"/>
        <w:tabs>
          <w:tab w:val="left" w:pos="712"/>
        </w:tabs>
        <w:spacing w:after="0"/>
        <w:ind w:firstLine="320"/>
        <w:jc w:val="both"/>
      </w:pPr>
      <w: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064908" w:rsidRDefault="00772D1A">
      <w:pPr>
        <w:pStyle w:val="20"/>
        <w:numPr>
          <w:ilvl w:val="0"/>
          <w:numId w:val="32"/>
        </w:numPr>
        <w:shd w:val="clear" w:color="auto" w:fill="auto"/>
        <w:tabs>
          <w:tab w:val="left" w:pos="712"/>
        </w:tabs>
        <w:spacing w:after="0"/>
        <w:ind w:firstLine="320"/>
        <w:jc w:val="both"/>
      </w:pPr>
      <w:r>
        <w:t>раскрывать причины наследственных заболеваний, аргументировать необходимость мер предупреждения таких заболеваний;</w:t>
      </w:r>
    </w:p>
    <w:p w:rsidR="00064908" w:rsidRDefault="00772D1A">
      <w:pPr>
        <w:pStyle w:val="20"/>
        <w:numPr>
          <w:ilvl w:val="0"/>
          <w:numId w:val="32"/>
        </w:numPr>
        <w:shd w:val="clear" w:color="auto" w:fill="auto"/>
        <w:tabs>
          <w:tab w:val="left" w:pos="712"/>
        </w:tabs>
        <w:spacing w:after="0"/>
        <w:ind w:firstLine="320"/>
        <w:jc w:val="both"/>
      </w:pPr>
      <w:r>
        <w:t>сравнивать разные способы размножения организмов;</w:t>
      </w:r>
    </w:p>
    <w:p w:rsidR="00064908" w:rsidRDefault="00772D1A">
      <w:pPr>
        <w:pStyle w:val="20"/>
        <w:numPr>
          <w:ilvl w:val="0"/>
          <w:numId w:val="32"/>
        </w:numPr>
        <w:shd w:val="clear" w:color="auto" w:fill="auto"/>
        <w:tabs>
          <w:tab w:val="left" w:pos="712"/>
        </w:tabs>
        <w:spacing w:after="0"/>
        <w:ind w:firstLine="320"/>
        <w:jc w:val="both"/>
      </w:pPr>
      <w:r>
        <w:t>характеризовать основные этапы онтогенеза организмов;</w:t>
      </w:r>
    </w:p>
    <w:p w:rsidR="00064908" w:rsidRDefault="00772D1A">
      <w:pPr>
        <w:pStyle w:val="20"/>
        <w:numPr>
          <w:ilvl w:val="0"/>
          <w:numId w:val="32"/>
        </w:numPr>
        <w:shd w:val="clear" w:color="auto" w:fill="auto"/>
        <w:tabs>
          <w:tab w:val="left" w:pos="712"/>
        </w:tabs>
        <w:spacing w:after="0"/>
        <w:ind w:firstLine="320"/>
        <w:jc w:val="both"/>
      </w:pPr>
      <w: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064908" w:rsidRDefault="00772D1A">
      <w:pPr>
        <w:pStyle w:val="20"/>
        <w:numPr>
          <w:ilvl w:val="0"/>
          <w:numId w:val="32"/>
        </w:numPr>
        <w:shd w:val="clear" w:color="auto" w:fill="auto"/>
        <w:tabs>
          <w:tab w:val="left" w:pos="712"/>
        </w:tabs>
        <w:spacing w:after="0"/>
        <w:ind w:firstLine="320"/>
        <w:jc w:val="both"/>
      </w:pPr>
      <w:r>
        <w:t>обосновывать значение разных методов селекции в создании сортов растений, пород животных и штаммов микроорганизмов;</w:t>
      </w:r>
    </w:p>
    <w:p w:rsidR="00064908" w:rsidRDefault="00772D1A">
      <w:pPr>
        <w:pStyle w:val="131"/>
        <w:shd w:val="clear" w:color="auto" w:fill="auto"/>
        <w:spacing w:line="180" w:lineRule="exact"/>
        <w:jc w:val="center"/>
        <w:sectPr w:rsidR="00064908">
          <w:footerReference w:type="even" r:id="rId105"/>
          <w:footerReference w:type="default" r:id="rId106"/>
          <w:pgSz w:w="11900" w:h="16840"/>
          <w:pgMar w:top="1152" w:right="536" w:bottom="1152" w:left="1669" w:header="0" w:footer="3" w:gutter="0"/>
          <w:pgNumType w:start="128"/>
          <w:cols w:space="720"/>
          <w:noEndnote/>
          <w:docGrid w:linePitch="360"/>
        </w:sectPr>
      </w:pPr>
      <w:r>
        <w:t>110</w:t>
      </w:r>
    </w:p>
    <w:p w:rsidR="00064908" w:rsidRDefault="00772D1A">
      <w:pPr>
        <w:pStyle w:val="20"/>
        <w:numPr>
          <w:ilvl w:val="0"/>
          <w:numId w:val="39"/>
        </w:numPr>
        <w:shd w:val="clear" w:color="auto" w:fill="auto"/>
        <w:tabs>
          <w:tab w:val="left" w:pos="709"/>
        </w:tabs>
        <w:spacing w:after="0"/>
        <w:ind w:firstLine="320"/>
        <w:jc w:val="both"/>
      </w:pPr>
      <w:r>
        <w:lastRenderedPageBreak/>
        <w:t>обосновывать причины изменяемости и многообразия видов, применяя синтетическую теорию эволюции;</w:t>
      </w:r>
    </w:p>
    <w:p w:rsidR="00064908" w:rsidRDefault="00772D1A">
      <w:pPr>
        <w:pStyle w:val="20"/>
        <w:numPr>
          <w:ilvl w:val="0"/>
          <w:numId w:val="39"/>
        </w:numPr>
        <w:shd w:val="clear" w:color="auto" w:fill="auto"/>
        <w:tabs>
          <w:tab w:val="left" w:pos="709"/>
        </w:tabs>
        <w:spacing w:after="0"/>
        <w:ind w:firstLine="320"/>
        <w:jc w:val="both"/>
      </w:pPr>
      <w:r>
        <w:t>характеризовать популяцию как единицу эволюции, вид как систематическую категорию и как результат эволюции;</w:t>
      </w:r>
    </w:p>
    <w:p w:rsidR="00064908" w:rsidRDefault="00772D1A">
      <w:pPr>
        <w:pStyle w:val="20"/>
        <w:numPr>
          <w:ilvl w:val="0"/>
          <w:numId w:val="39"/>
        </w:numPr>
        <w:shd w:val="clear" w:color="auto" w:fill="auto"/>
        <w:tabs>
          <w:tab w:val="left" w:pos="709"/>
        </w:tabs>
        <w:spacing w:after="0"/>
        <w:ind w:firstLine="320"/>
        <w:jc w:val="both"/>
      </w:pPr>
      <w:r>
        <w:t>устанавливать связь структуры и свойств экосистемы;</w:t>
      </w:r>
    </w:p>
    <w:p w:rsidR="00064908" w:rsidRDefault="00772D1A">
      <w:pPr>
        <w:pStyle w:val="20"/>
        <w:numPr>
          <w:ilvl w:val="0"/>
          <w:numId w:val="39"/>
        </w:numPr>
        <w:shd w:val="clear" w:color="auto" w:fill="auto"/>
        <w:tabs>
          <w:tab w:val="left" w:pos="709"/>
        </w:tabs>
        <w:spacing w:after="0"/>
        <w:ind w:firstLine="320"/>
        <w:jc w:val="both"/>
      </w:pPr>
      <w: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064908" w:rsidRDefault="00772D1A">
      <w:pPr>
        <w:pStyle w:val="20"/>
        <w:numPr>
          <w:ilvl w:val="0"/>
          <w:numId w:val="39"/>
        </w:numPr>
        <w:shd w:val="clear" w:color="auto" w:fill="auto"/>
        <w:tabs>
          <w:tab w:val="left" w:pos="709"/>
        </w:tabs>
        <w:spacing w:after="0"/>
        <w:ind w:firstLine="320"/>
        <w:jc w:val="both"/>
      </w:pPr>
      <w:r>
        <w:t>аргументировать собственную позицию по отношению к экологическим проблемам и поведению в природной среде;</w:t>
      </w:r>
    </w:p>
    <w:p w:rsidR="00064908" w:rsidRDefault="00772D1A">
      <w:pPr>
        <w:pStyle w:val="20"/>
        <w:numPr>
          <w:ilvl w:val="0"/>
          <w:numId w:val="39"/>
        </w:numPr>
        <w:shd w:val="clear" w:color="auto" w:fill="auto"/>
        <w:tabs>
          <w:tab w:val="left" w:pos="709"/>
        </w:tabs>
        <w:spacing w:after="0"/>
        <w:ind w:firstLine="320"/>
        <w:jc w:val="both"/>
      </w:pPr>
      <w:r>
        <w:t>обосновывать необходимость устойчивого развития как условия сохранения биосферы;</w:t>
      </w:r>
    </w:p>
    <w:p w:rsidR="00064908" w:rsidRDefault="00772D1A">
      <w:pPr>
        <w:pStyle w:val="20"/>
        <w:numPr>
          <w:ilvl w:val="0"/>
          <w:numId w:val="39"/>
        </w:numPr>
        <w:shd w:val="clear" w:color="auto" w:fill="auto"/>
        <w:tabs>
          <w:tab w:val="left" w:pos="709"/>
        </w:tabs>
        <w:spacing w:after="0"/>
        <w:ind w:firstLine="320"/>
        <w:jc w:val="both"/>
      </w:pPr>
      <w: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064908" w:rsidRDefault="00772D1A">
      <w:pPr>
        <w:pStyle w:val="20"/>
        <w:numPr>
          <w:ilvl w:val="0"/>
          <w:numId w:val="39"/>
        </w:numPr>
        <w:shd w:val="clear" w:color="auto" w:fill="auto"/>
        <w:tabs>
          <w:tab w:val="left" w:pos="709"/>
        </w:tabs>
        <w:spacing w:after="0"/>
        <w:ind w:firstLine="320"/>
        <w:jc w:val="both"/>
      </w:pPr>
      <w:r>
        <w:t>выявлять в тексте биологического содержания проблему и аргументированно ее объяснять;</w:t>
      </w:r>
    </w:p>
    <w:p w:rsidR="00064908" w:rsidRDefault="00772D1A">
      <w:pPr>
        <w:pStyle w:val="20"/>
        <w:numPr>
          <w:ilvl w:val="0"/>
          <w:numId w:val="39"/>
        </w:numPr>
        <w:shd w:val="clear" w:color="auto" w:fill="auto"/>
        <w:tabs>
          <w:tab w:val="left" w:pos="709"/>
        </w:tabs>
        <w:spacing w:after="0"/>
        <w:ind w:firstLine="320"/>
        <w:jc w:val="both"/>
      </w:pPr>
      <w: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064908" w:rsidRDefault="00772D1A">
      <w:pPr>
        <w:pStyle w:val="30"/>
        <w:shd w:val="clear" w:color="auto" w:fill="auto"/>
        <w:spacing w:before="0"/>
        <w:ind w:right="160" w:firstLine="0"/>
        <w:jc w:val="right"/>
      </w:pPr>
      <w:r>
        <w:t>Выпускник на углубленном уровне получит возможность научиться:</w:t>
      </w:r>
    </w:p>
    <w:p w:rsidR="00064908" w:rsidRDefault="00772D1A">
      <w:pPr>
        <w:pStyle w:val="20"/>
        <w:numPr>
          <w:ilvl w:val="0"/>
          <w:numId w:val="39"/>
        </w:numPr>
        <w:shd w:val="clear" w:color="auto" w:fill="auto"/>
        <w:tabs>
          <w:tab w:val="left" w:pos="709"/>
        </w:tabs>
        <w:spacing w:after="0"/>
        <w:ind w:firstLine="320"/>
        <w:jc w:val="both"/>
      </w:pPr>
      <w: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064908" w:rsidRDefault="00772D1A">
      <w:pPr>
        <w:pStyle w:val="20"/>
        <w:numPr>
          <w:ilvl w:val="0"/>
          <w:numId w:val="39"/>
        </w:numPr>
        <w:shd w:val="clear" w:color="auto" w:fill="auto"/>
        <w:tabs>
          <w:tab w:val="left" w:pos="709"/>
        </w:tabs>
        <w:spacing w:after="0"/>
        <w:ind w:firstLine="320"/>
        <w:jc w:val="both"/>
      </w:pPr>
      <w:r>
        <w:t>прогнозировать последствия собственных исследований с учетом этических норм и экологических требований;</w:t>
      </w:r>
    </w:p>
    <w:p w:rsidR="00064908" w:rsidRDefault="00772D1A">
      <w:pPr>
        <w:pStyle w:val="20"/>
        <w:numPr>
          <w:ilvl w:val="0"/>
          <w:numId w:val="39"/>
        </w:numPr>
        <w:shd w:val="clear" w:color="auto" w:fill="auto"/>
        <w:tabs>
          <w:tab w:val="left" w:pos="709"/>
        </w:tabs>
        <w:spacing w:after="0"/>
        <w:ind w:firstLine="320"/>
        <w:jc w:val="both"/>
      </w:pPr>
      <w: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064908" w:rsidRDefault="00772D1A">
      <w:pPr>
        <w:pStyle w:val="20"/>
        <w:numPr>
          <w:ilvl w:val="0"/>
          <w:numId w:val="39"/>
        </w:numPr>
        <w:shd w:val="clear" w:color="auto" w:fill="auto"/>
        <w:tabs>
          <w:tab w:val="left" w:pos="709"/>
        </w:tabs>
        <w:spacing w:after="0"/>
        <w:ind w:firstLine="320"/>
        <w:jc w:val="both"/>
      </w:pPr>
      <w: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064908" w:rsidRDefault="00772D1A">
      <w:pPr>
        <w:pStyle w:val="20"/>
        <w:numPr>
          <w:ilvl w:val="0"/>
          <w:numId w:val="39"/>
        </w:numPr>
        <w:shd w:val="clear" w:color="auto" w:fill="auto"/>
        <w:tabs>
          <w:tab w:val="left" w:pos="709"/>
        </w:tabs>
        <w:spacing w:after="0"/>
        <w:ind w:firstLine="320"/>
        <w:jc w:val="both"/>
      </w:pPr>
      <w:r>
        <w:t>аргументировать необходимость синтеза естественно-научного и социогуманитарного знания в эпоху информационной цивилизации;</w:t>
      </w:r>
    </w:p>
    <w:p w:rsidR="00064908" w:rsidRDefault="00772D1A">
      <w:pPr>
        <w:pStyle w:val="20"/>
        <w:numPr>
          <w:ilvl w:val="0"/>
          <w:numId w:val="39"/>
        </w:numPr>
        <w:shd w:val="clear" w:color="auto" w:fill="auto"/>
        <w:tabs>
          <w:tab w:val="left" w:pos="709"/>
        </w:tabs>
        <w:spacing w:after="0"/>
        <w:ind w:firstLine="320"/>
        <w:jc w:val="both"/>
      </w:pPr>
      <w:r>
        <w:t>моделировать изменение экосистем под влиянием различных групп факторов окружающей среды;</w:t>
      </w:r>
    </w:p>
    <w:p w:rsidR="00064908" w:rsidRDefault="00772D1A">
      <w:pPr>
        <w:pStyle w:val="20"/>
        <w:numPr>
          <w:ilvl w:val="0"/>
          <w:numId w:val="39"/>
        </w:numPr>
        <w:shd w:val="clear" w:color="auto" w:fill="auto"/>
        <w:tabs>
          <w:tab w:val="left" w:pos="709"/>
        </w:tabs>
        <w:spacing w:after="0"/>
        <w:ind w:firstLine="320"/>
        <w:jc w:val="both"/>
      </w:pPr>
      <w: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064908" w:rsidRDefault="00772D1A">
      <w:pPr>
        <w:pStyle w:val="20"/>
        <w:numPr>
          <w:ilvl w:val="0"/>
          <w:numId w:val="39"/>
        </w:numPr>
        <w:shd w:val="clear" w:color="auto" w:fill="auto"/>
        <w:tabs>
          <w:tab w:val="left" w:pos="708"/>
        </w:tabs>
        <w:spacing w:after="300"/>
        <w:ind w:firstLine="320"/>
        <w:jc w:val="both"/>
      </w:pPr>
      <w:bookmarkStart w:id="33" w:name="bookmark32"/>
      <w:r>
        <w:t xml:space="preserve">использовать приобретенные компетенции в практической деятельности и </w:t>
      </w:r>
      <w:r>
        <w:lastRenderedPageBreak/>
        <w:t>повседневной жизни для приобретения опыта деятельности, предшествующей профессиональной, в основе которой лежит биология как учебный предмет.</w:t>
      </w:r>
      <w:bookmarkEnd w:id="33"/>
    </w:p>
    <w:p w:rsidR="00064908" w:rsidRDefault="00772D1A">
      <w:pPr>
        <w:pStyle w:val="13"/>
        <w:keepNext/>
        <w:keepLines/>
        <w:shd w:val="clear" w:color="auto" w:fill="auto"/>
        <w:spacing w:line="322" w:lineRule="exact"/>
        <w:ind w:firstLine="740"/>
      </w:pPr>
      <w:bookmarkStart w:id="34" w:name="bookmark33"/>
      <w:r>
        <w:t>Естествознание</w:t>
      </w:r>
      <w:bookmarkEnd w:id="34"/>
    </w:p>
    <w:p w:rsidR="00064908" w:rsidRDefault="00772D1A">
      <w:pPr>
        <w:pStyle w:val="30"/>
        <w:shd w:val="clear" w:color="auto" w:fill="auto"/>
        <w:spacing w:before="0"/>
        <w:ind w:firstLine="740"/>
        <w:jc w:val="left"/>
      </w:pPr>
      <w:r>
        <w:t>В результате изучения учебного предмета «Естествознание» на уровне среднего общего образования:</w:t>
      </w:r>
    </w:p>
    <w:p w:rsidR="00064908" w:rsidRDefault="00772D1A">
      <w:pPr>
        <w:pStyle w:val="30"/>
        <w:shd w:val="clear" w:color="auto" w:fill="auto"/>
        <w:spacing w:before="0"/>
        <w:ind w:firstLine="740"/>
        <w:jc w:val="left"/>
      </w:pPr>
      <w:r>
        <w:t>Выпускник на базовом уровне научится:</w:t>
      </w:r>
    </w:p>
    <w:p w:rsidR="00064908" w:rsidRDefault="00772D1A">
      <w:pPr>
        <w:pStyle w:val="20"/>
        <w:numPr>
          <w:ilvl w:val="0"/>
          <w:numId w:val="39"/>
        </w:numPr>
        <w:shd w:val="clear" w:color="auto" w:fill="auto"/>
        <w:tabs>
          <w:tab w:val="left" w:pos="708"/>
        </w:tabs>
        <w:spacing w:after="0"/>
        <w:ind w:firstLine="320"/>
        <w:jc w:val="both"/>
      </w:pPr>
      <w: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064908" w:rsidRDefault="00772D1A">
      <w:pPr>
        <w:pStyle w:val="20"/>
        <w:numPr>
          <w:ilvl w:val="0"/>
          <w:numId w:val="39"/>
        </w:numPr>
        <w:shd w:val="clear" w:color="auto" w:fill="auto"/>
        <w:tabs>
          <w:tab w:val="left" w:pos="708"/>
        </w:tabs>
        <w:spacing w:after="0"/>
        <w:ind w:firstLine="320"/>
        <w:jc w:val="both"/>
      </w:pPr>
      <w:r>
        <w:t>грамотно применять естественно-научную терминологию при описании явлений окружающего мира;</w:t>
      </w:r>
    </w:p>
    <w:p w:rsidR="00064908" w:rsidRDefault="00772D1A">
      <w:pPr>
        <w:pStyle w:val="20"/>
        <w:numPr>
          <w:ilvl w:val="0"/>
          <w:numId w:val="39"/>
        </w:numPr>
        <w:shd w:val="clear" w:color="auto" w:fill="auto"/>
        <w:tabs>
          <w:tab w:val="left" w:pos="708"/>
        </w:tabs>
        <w:spacing w:after="0"/>
        <w:ind w:firstLine="320"/>
        <w:jc w:val="both"/>
      </w:pPr>
      <w: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064908" w:rsidRDefault="00772D1A">
      <w:pPr>
        <w:pStyle w:val="20"/>
        <w:numPr>
          <w:ilvl w:val="0"/>
          <w:numId w:val="39"/>
        </w:numPr>
        <w:shd w:val="clear" w:color="auto" w:fill="auto"/>
        <w:tabs>
          <w:tab w:val="left" w:pos="708"/>
        </w:tabs>
        <w:spacing w:after="0"/>
        <w:ind w:firstLine="320"/>
        <w:jc w:val="both"/>
      </w:pPr>
      <w:r>
        <w:t>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 ними;</w:t>
      </w:r>
    </w:p>
    <w:p w:rsidR="00064908" w:rsidRDefault="00772D1A">
      <w:pPr>
        <w:pStyle w:val="20"/>
        <w:numPr>
          <w:ilvl w:val="0"/>
          <w:numId w:val="39"/>
        </w:numPr>
        <w:shd w:val="clear" w:color="auto" w:fill="auto"/>
        <w:tabs>
          <w:tab w:val="left" w:pos="708"/>
        </w:tabs>
        <w:spacing w:after="0"/>
        <w:ind w:firstLine="320"/>
        <w:jc w:val="both"/>
      </w:pPr>
      <w:r>
        <w:t>осуществлять моделирование протекания наблюдаемых процессов с учетом границ применимости используемых моделей;</w:t>
      </w:r>
    </w:p>
    <w:p w:rsidR="00064908" w:rsidRDefault="00772D1A">
      <w:pPr>
        <w:pStyle w:val="20"/>
        <w:numPr>
          <w:ilvl w:val="0"/>
          <w:numId w:val="39"/>
        </w:numPr>
        <w:shd w:val="clear" w:color="auto" w:fill="auto"/>
        <w:spacing w:after="0"/>
        <w:ind w:firstLine="320"/>
        <w:jc w:val="both"/>
      </w:pPr>
      <w:r>
        <w:t xml:space="preserve"> 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 данных;</w:t>
      </w:r>
    </w:p>
    <w:p w:rsidR="00064908" w:rsidRDefault="00772D1A">
      <w:pPr>
        <w:pStyle w:val="20"/>
        <w:numPr>
          <w:ilvl w:val="0"/>
          <w:numId w:val="39"/>
        </w:numPr>
        <w:shd w:val="clear" w:color="auto" w:fill="auto"/>
        <w:spacing w:after="0"/>
        <w:ind w:firstLine="320"/>
        <w:jc w:val="both"/>
      </w:pPr>
      <w:r>
        <w:t xml:space="preserve"> принимать аргументированные решения в отношении применения разнообразных технологий в профессиональной деятельности и в быту;</w:t>
      </w:r>
    </w:p>
    <w:p w:rsidR="00064908" w:rsidRDefault="00772D1A">
      <w:pPr>
        <w:pStyle w:val="20"/>
        <w:numPr>
          <w:ilvl w:val="0"/>
          <w:numId w:val="39"/>
        </w:numPr>
        <w:shd w:val="clear" w:color="auto" w:fill="auto"/>
        <w:tabs>
          <w:tab w:val="left" w:pos="708"/>
        </w:tabs>
        <w:spacing w:after="0"/>
        <w:ind w:firstLine="320"/>
        <w:jc w:val="both"/>
      </w:pPr>
      <w: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064908" w:rsidRDefault="00772D1A">
      <w:pPr>
        <w:pStyle w:val="20"/>
        <w:numPr>
          <w:ilvl w:val="0"/>
          <w:numId w:val="39"/>
        </w:numPr>
        <w:shd w:val="clear" w:color="auto" w:fill="auto"/>
        <w:tabs>
          <w:tab w:val="left" w:pos="708"/>
        </w:tabs>
        <w:spacing w:after="0"/>
        <w:ind w:firstLine="320"/>
        <w:jc w:val="both"/>
      </w:pPr>
      <w:r>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064908" w:rsidRDefault="00772D1A">
      <w:pPr>
        <w:pStyle w:val="20"/>
        <w:numPr>
          <w:ilvl w:val="0"/>
          <w:numId w:val="39"/>
        </w:numPr>
        <w:shd w:val="clear" w:color="auto" w:fill="auto"/>
        <w:tabs>
          <w:tab w:val="left" w:pos="708"/>
        </w:tabs>
        <w:spacing w:after="0"/>
        <w:ind w:firstLine="320"/>
        <w:jc w:val="both"/>
      </w:pPr>
      <w: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064908" w:rsidRDefault="00772D1A">
      <w:pPr>
        <w:pStyle w:val="20"/>
        <w:numPr>
          <w:ilvl w:val="0"/>
          <w:numId w:val="39"/>
        </w:numPr>
        <w:shd w:val="clear" w:color="auto" w:fill="auto"/>
        <w:tabs>
          <w:tab w:val="left" w:pos="708"/>
        </w:tabs>
        <w:spacing w:after="0"/>
        <w:ind w:firstLine="320"/>
        <w:jc w:val="both"/>
      </w:pPr>
      <w:r>
        <w:t xml:space="preserve">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w:t>
      </w:r>
      <w:r>
        <w:lastRenderedPageBreak/>
        <w:t>основы создания предписаний;</w:t>
      </w:r>
    </w:p>
    <w:p w:rsidR="00064908" w:rsidRDefault="00772D1A">
      <w:pPr>
        <w:pStyle w:val="20"/>
        <w:numPr>
          <w:ilvl w:val="0"/>
          <w:numId w:val="39"/>
        </w:numPr>
        <w:shd w:val="clear" w:color="auto" w:fill="auto"/>
        <w:tabs>
          <w:tab w:val="left" w:pos="710"/>
        </w:tabs>
        <w:spacing w:after="0"/>
        <w:ind w:firstLine="320"/>
        <w:jc w:val="both"/>
      </w:pPr>
      <w:r>
        <w:t>формировать собственную стратегию здоровьесберегающего (равновесного) питания с учетом биологической целесообразности, роли веществ в питании и жизнедеятельности живых организмов;</w:t>
      </w:r>
    </w:p>
    <w:p w:rsidR="00064908" w:rsidRDefault="00772D1A">
      <w:pPr>
        <w:pStyle w:val="20"/>
        <w:numPr>
          <w:ilvl w:val="0"/>
          <w:numId w:val="39"/>
        </w:numPr>
        <w:shd w:val="clear" w:color="auto" w:fill="auto"/>
        <w:tabs>
          <w:tab w:val="left" w:pos="710"/>
        </w:tabs>
        <w:spacing w:after="0"/>
        <w:ind w:firstLine="320"/>
        <w:jc w:val="both"/>
      </w:pPr>
      <w: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064908" w:rsidRDefault="00772D1A">
      <w:pPr>
        <w:pStyle w:val="20"/>
        <w:numPr>
          <w:ilvl w:val="0"/>
          <w:numId w:val="39"/>
        </w:numPr>
        <w:shd w:val="clear" w:color="auto" w:fill="auto"/>
        <w:tabs>
          <w:tab w:val="left" w:pos="710"/>
        </w:tabs>
        <w:spacing w:after="0"/>
        <w:ind w:firstLine="320"/>
        <w:jc w:val="both"/>
      </w:pPr>
      <w: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064908" w:rsidRDefault="00772D1A">
      <w:pPr>
        <w:pStyle w:val="20"/>
        <w:numPr>
          <w:ilvl w:val="0"/>
          <w:numId w:val="39"/>
        </w:numPr>
        <w:shd w:val="clear" w:color="auto" w:fill="auto"/>
        <w:tabs>
          <w:tab w:val="left" w:pos="710"/>
        </w:tabs>
        <w:spacing w:after="0"/>
        <w:ind w:firstLine="320"/>
        <w:jc w:val="both"/>
      </w:pPr>
      <w:r>
        <w:t>осознанно действовать в ситуации выбора продукта или услуги, применяя естественно-научные компетенции.</w:t>
      </w:r>
    </w:p>
    <w:p w:rsidR="00064908" w:rsidRDefault="00772D1A">
      <w:pPr>
        <w:pStyle w:val="30"/>
        <w:shd w:val="clear" w:color="auto" w:fill="auto"/>
        <w:spacing w:before="0"/>
        <w:ind w:firstLine="740"/>
        <w:jc w:val="left"/>
      </w:pPr>
      <w:r>
        <w:t>Выпускник на базовом уровне получит возможность научиться:</w:t>
      </w:r>
    </w:p>
    <w:p w:rsidR="00064908" w:rsidRDefault="00772D1A">
      <w:pPr>
        <w:pStyle w:val="20"/>
        <w:numPr>
          <w:ilvl w:val="0"/>
          <w:numId w:val="39"/>
        </w:numPr>
        <w:shd w:val="clear" w:color="auto" w:fill="auto"/>
        <w:tabs>
          <w:tab w:val="left" w:pos="710"/>
        </w:tabs>
        <w:spacing w:after="0"/>
        <w:ind w:firstLine="320"/>
        <w:jc w:val="both"/>
      </w:pPr>
      <w:r>
        <w:t>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064908" w:rsidRDefault="00772D1A">
      <w:pPr>
        <w:pStyle w:val="20"/>
        <w:numPr>
          <w:ilvl w:val="0"/>
          <w:numId w:val="39"/>
        </w:numPr>
        <w:shd w:val="clear" w:color="auto" w:fill="auto"/>
        <w:tabs>
          <w:tab w:val="left" w:pos="710"/>
        </w:tabs>
        <w:spacing w:after="0"/>
        <w:ind w:firstLine="320"/>
        <w:jc w:val="both"/>
      </w:pPr>
      <w: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064908" w:rsidRDefault="00772D1A">
      <w:pPr>
        <w:pStyle w:val="20"/>
        <w:numPr>
          <w:ilvl w:val="0"/>
          <w:numId w:val="39"/>
        </w:numPr>
        <w:shd w:val="clear" w:color="auto" w:fill="auto"/>
        <w:tabs>
          <w:tab w:val="left" w:pos="710"/>
        </w:tabs>
        <w:spacing w:after="0"/>
        <w:ind w:firstLine="320"/>
        <w:jc w:val="both"/>
      </w:pPr>
      <w: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 знаниях;</w:t>
      </w:r>
    </w:p>
    <w:p w:rsidR="00064908" w:rsidRDefault="00772D1A">
      <w:pPr>
        <w:pStyle w:val="20"/>
        <w:numPr>
          <w:ilvl w:val="0"/>
          <w:numId w:val="39"/>
        </w:numPr>
        <w:shd w:val="clear" w:color="auto" w:fill="auto"/>
        <w:tabs>
          <w:tab w:val="left" w:pos="710"/>
        </w:tabs>
        <w:spacing w:after="300"/>
        <w:ind w:firstLine="320"/>
        <w:jc w:val="both"/>
      </w:pPr>
      <w:bookmarkStart w:id="35" w:name="bookmark34"/>
      <w: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 наук.</w:t>
      </w:r>
      <w:bookmarkEnd w:id="35"/>
    </w:p>
    <w:p w:rsidR="00064908" w:rsidRDefault="00772D1A">
      <w:pPr>
        <w:pStyle w:val="13"/>
        <w:keepNext/>
        <w:keepLines/>
        <w:shd w:val="clear" w:color="auto" w:fill="auto"/>
        <w:spacing w:line="322" w:lineRule="exact"/>
        <w:ind w:firstLine="740"/>
      </w:pPr>
      <w:bookmarkStart w:id="36" w:name="bookmark35"/>
      <w:r>
        <w:t>Физическая культура</w:t>
      </w:r>
      <w:bookmarkEnd w:id="36"/>
    </w:p>
    <w:p w:rsidR="00064908" w:rsidRDefault="00772D1A">
      <w:pPr>
        <w:pStyle w:val="30"/>
        <w:shd w:val="clear" w:color="auto" w:fill="auto"/>
        <w:spacing w:before="0"/>
        <w:ind w:firstLine="740"/>
        <w:jc w:val="left"/>
      </w:pPr>
      <w:r>
        <w:t>В результате изучения учебного предмета «Физическая культура» на уровне среднего общего образования:</w:t>
      </w:r>
    </w:p>
    <w:p w:rsidR="00064908" w:rsidRDefault="00772D1A">
      <w:pPr>
        <w:pStyle w:val="30"/>
        <w:shd w:val="clear" w:color="auto" w:fill="auto"/>
        <w:spacing w:before="0"/>
        <w:ind w:firstLine="740"/>
        <w:jc w:val="left"/>
      </w:pPr>
      <w:r>
        <w:t>Выпускник на базовом уровне научится:</w:t>
      </w:r>
    </w:p>
    <w:p w:rsidR="00064908" w:rsidRDefault="00772D1A">
      <w:pPr>
        <w:pStyle w:val="20"/>
        <w:numPr>
          <w:ilvl w:val="0"/>
          <w:numId w:val="39"/>
        </w:numPr>
        <w:shd w:val="clear" w:color="auto" w:fill="auto"/>
        <w:tabs>
          <w:tab w:val="left" w:pos="710"/>
        </w:tabs>
        <w:spacing w:after="0"/>
        <w:ind w:firstLine="320"/>
        <w:jc w:val="both"/>
      </w:pPr>
      <w: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064908" w:rsidRDefault="00772D1A">
      <w:pPr>
        <w:pStyle w:val="20"/>
        <w:numPr>
          <w:ilvl w:val="0"/>
          <w:numId w:val="39"/>
        </w:numPr>
        <w:shd w:val="clear" w:color="auto" w:fill="auto"/>
        <w:tabs>
          <w:tab w:val="left" w:pos="710"/>
        </w:tabs>
        <w:spacing w:after="0"/>
        <w:ind w:firstLine="320"/>
        <w:jc w:val="both"/>
        <w:sectPr w:rsidR="00064908">
          <w:footerReference w:type="even" r:id="rId107"/>
          <w:footerReference w:type="default" r:id="rId108"/>
          <w:pgSz w:w="11900" w:h="16840"/>
          <w:pgMar w:top="1152" w:right="532" w:bottom="1824" w:left="1668" w:header="0" w:footer="3" w:gutter="0"/>
          <w:pgNumType w:start="111"/>
          <w:cols w:space="720"/>
          <w:noEndnote/>
          <w:docGrid w:linePitch="360"/>
        </w:sectPr>
      </w:pPr>
      <w:r>
        <w:t>знать способы контроля и оценки физического развития и физической подготовленности;</w:t>
      </w:r>
    </w:p>
    <w:p w:rsidR="00064908" w:rsidRDefault="00772D1A">
      <w:pPr>
        <w:pStyle w:val="20"/>
        <w:numPr>
          <w:ilvl w:val="0"/>
          <w:numId w:val="39"/>
        </w:numPr>
        <w:shd w:val="clear" w:color="auto" w:fill="auto"/>
        <w:tabs>
          <w:tab w:val="left" w:pos="716"/>
        </w:tabs>
        <w:spacing w:after="0"/>
        <w:ind w:firstLine="320"/>
        <w:jc w:val="both"/>
      </w:pPr>
      <w:r>
        <w:lastRenderedPageBreak/>
        <w:t>знать правила и способы планирования системы индивидуальных занятий</w:t>
      </w:r>
    </w:p>
    <w:p w:rsidR="00064908" w:rsidRDefault="00772D1A">
      <w:pPr>
        <w:pStyle w:val="20"/>
        <w:shd w:val="clear" w:color="auto" w:fill="auto"/>
        <w:tabs>
          <w:tab w:val="left" w:pos="5362"/>
          <w:tab w:val="left" w:pos="9415"/>
        </w:tabs>
        <w:spacing w:after="0"/>
        <w:jc w:val="both"/>
      </w:pPr>
      <w:r>
        <w:t>физическими упражнениями общей,</w:t>
      </w:r>
      <w:r>
        <w:tab/>
        <w:t>профессионально-прикладной</w:t>
      </w:r>
      <w:r>
        <w:tab/>
        <w:t>и</w:t>
      </w:r>
    </w:p>
    <w:p w:rsidR="00064908" w:rsidRDefault="00772D1A">
      <w:pPr>
        <w:pStyle w:val="20"/>
        <w:shd w:val="clear" w:color="auto" w:fill="auto"/>
        <w:spacing w:after="0"/>
        <w:jc w:val="both"/>
      </w:pPr>
      <w:r>
        <w:t>оздоровительно-корригирующей направленности;</w:t>
      </w:r>
    </w:p>
    <w:p w:rsidR="00064908" w:rsidRDefault="00772D1A">
      <w:pPr>
        <w:pStyle w:val="20"/>
        <w:numPr>
          <w:ilvl w:val="0"/>
          <w:numId w:val="39"/>
        </w:numPr>
        <w:shd w:val="clear" w:color="auto" w:fill="auto"/>
        <w:tabs>
          <w:tab w:val="left" w:pos="9415"/>
        </w:tabs>
        <w:spacing w:after="0"/>
        <w:ind w:firstLine="320"/>
        <w:jc w:val="both"/>
      </w:pPr>
      <w:r>
        <w:t xml:space="preserve"> характеризовать индивидуальные особенности физического</w:t>
      </w:r>
      <w:r>
        <w:tab/>
        <w:t>и психического развития;</w:t>
      </w:r>
    </w:p>
    <w:p w:rsidR="00064908" w:rsidRDefault="00772D1A">
      <w:pPr>
        <w:pStyle w:val="20"/>
        <w:numPr>
          <w:ilvl w:val="0"/>
          <w:numId w:val="39"/>
        </w:numPr>
        <w:shd w:val="clear" w:color="auto" w:fill="auto"/>
        <w:tabs>
          <w:tab w:val="left" w:pos="716"/>
        </w:tabs>
        <w:spacing w:after="0"/>
        <w:ind w:firstLine="320"/>
        <w:jc w:val="both"/>
      </w:pPr>
      <w: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064908" w:rsidRDefault="00772D1A">
      <w:pPr>
        <w:pStyle w:val="20"/>
        <w:numPr>
          <w:ilvl w:val="0"/>
          <w:numId w:val="39"/>
        </w:numPr>
        <w:shd w:val="clear" w:color="auto" w:fill="auto"/>
        <w:tabs>
          <w:tab w:val="left" w:pos="716"/>
        </w:tabs>
        <w:spacing w:after="0"/>
        <w:ind w:firstLine="320"/>
        <w:jc w:val="both"/>
      </w:pPr>
      <w:r>
        <w:t>составлять и выполнять индивидуально ориентированные комплексы оздоровительной и адаптивной физической культуры;</w:t>
      </w:r>
    </w:p>
    <w:p w:rsidR="00064908" w:rsidRDefault="00772D1A">
      <w:pPr>
        <w:pStyle w:val="20"/>
        <w:numPr>
          <w:ilvl w:val="0"/>
          <w:numId w:val="39"/>
        </w:numPr>
        <w:shd w:val="clear" w:color="auto" w:fill="auto"/>
        <w:tabs>
          <w:tab w:val="left" w:pos="716"/>
        </w:tabs>
        <w:spacing w:after="0"/>
        <w:ind w:firstLine="320"/>
        <w:jc w:val="both"/>
      </w:pPr>
      <w:r>
        <w:t>выполнять комплексы упражнений традиционных и современных оздоровительных систем физического воспитания;</w:t>
      </w:r>
    </w:p>
    <w:p w:rsidR="00064908" w:rsidRDefault="00772D1A">
      <w:pPr>
        <w:pStyle w:val="20"/>
        <w:numPr>
          <w:ilvl w:val="0"/>
          <w:numId w:val="39"/>
        </w:numPr>
        <w:shd w:val="clear" w:color="auto" w:fill="auto"/>
        <w:tabs>
          <w:tab w:val="left" w:pos="716"/>
        </w:tabs>
        <w:spacing w:after="0"/>
        <w:ind w:firstLine="320"/>
        <w:jc w:val="both"/>
      </w:pPr>
      <w:r>
        <w:t>выполнять технические действия и тактические приемы базовых видов спорта, применять их в игровой и соревновательной деятельности;</w:t>
      </w:r>
    </w:p>
    <w:p w:rsidR="00064908" w:rsidRDefault="00772D1A">
      <w:pPr>
        <w:pStyle w:val="20"/>
        <w:numPr>
          <w:ilvl w:val="0"/>
          <w:numId w:val="39"/>
        </w:numPr>
        <w:shd w:val="clear" w:color="auto" w:fill="auto"/>
        <w:tabs>
          <w:tab w:val="left" w:pos="716"/>
        </w:tabs>
        <w:spacing w:after="0"/>
        <w:ind w:firstLine="320"/>
        <w:jc w:val="both"/>
      </w:pPr>
      <w:r>
        <w:t>практически использовать приемы самомассажа и релаксации;</w:t>
      </w:r>
    </w:p>
    <w:p w:rsidR="00064908" w:rsidRDefault="00772D1A">
      <w:pPr>
        <w:pStyle w:val="20"/>
        <w:numPr>
          <w:ilvl w:val="0"/>
          <w:numId w:val="39"/>
        </w:numPr>
        <w:shd w:val="clear" w:color="auto" w:fill="auto"/>
        <w:tabs>
          <w:tab w:val="left" w:pos="716"/>
        </w:tabs>
        <w:spacing w:after="0"/>
        <w:ind w:firstLine="320"/>
        <w:jc w:val="both"/>
      </w:pPr>
      <w:r>
        <w:t>практически использовать приемы защиты и самообороны;</w:t>
      </w:r>
    </w:p>
    <w:p w:rsidR="00064908" w:rsidRDefault="00772D1A">
      <w:pPr>
        <w:pStyle w:val="20"/>
        <w:numPr>
          <w:ilvl w:val="0"/>
          <w:numId w:val="39"/>
        </w:numPr>
        <w:shd w:val="clear" w:color="auto" w:fill="auto"/>
        <w:tabs>
          <w:tab w:val="left" w:pos="716"/>
        </w:tabs>
        <w:spacing w:after="0"/>
        <w:ind w:firstLine="320"/>
        <w:jc w:val="both"/>
      </w:pPr>
      <w:r>
        <w:t>составлять и проводить комплексы физических упражнений различной направленности;</w:t>
      </w:r>
    </w:p>
    <w:p w:rsidR="00064908" w:rsidRDefault="00772D1A">
      <w:pPr>
        <w:pStyle w:val="20"/>
        <w:numPr>
          <w:ilvl w:val="0"/>
          <w:numId w:val="39"/>
        </w:numPr>
        <w:shd w:val="clear" w:color="auto" w:fill="auto"/>
        <w:tabs>
          <w:tab w:val="left" w:pos="716"/>
        </w:tabs>
        <w:spacing w:after="0"/>
        <w:ind w:firstLine="320"/>
        <w:jc w:val="both"/>
      </w:pPr>
      <w:r>
        <w:t>определять уровни индивидуального физического развития и развития физических качеств;</w:t>
      </w:r>
    </w:p>
    <w:p w:rsidR="00064908" w:rsidRDefault="00772D1A">
      <w:pPr>
        <w:pStyle w:val="20"/>
        <w:numPr>
          <w:ilvl w:val="0"/>
          <w:numId w:val="39"/>
        </w:numPr>
        <w:shd w:val="clear" w:color="auto" w:fill="auto"/>
        <w:tabs>
          <w:tab w:val="left" w:pos="716"/>
        </w:tabs>
        <w:spacing w:after="0"/>
        <w:ind w:firstLine="320"/>
        <w:jc w:val="both"/>
      </w:pPr>
      <w:r>
        <w:t>проводить мероприятия по профилактике травматизма во время занятий физическими упражнениями;</w:t>
      </w:r>
    </w:p>
    <w:p w:rsidR="00064908" w:rsidRDefault="00772D1A">
      <w:pPr>
        <w:pStyle w:val="20"/>
        <w:numPr>
          <w:ilvl w:val="0"/>
          <w:numId w:val="39"/>
        </w:numPr>
        <w:shd w:val="clear" w:color="auto" w:fill="auto"/>
        <w:tabs>
          <w:tab w:val="left" w:pos="716"/>
        </w:tabs>
        <w:spacing w:after="0"/>
        <w:ind w:firstLine="320"/>
        <w:jc w:val="both"/>
      </w:pPr>
      <w:r>
        <w:t>владеть техникой выполнения тестовых испытаний Всероссийского физкультурно-спортивного комплекса «Г отов к труду и обороне» (ГТО).</w:t>
      </w:r>
    </w:p>
    <w:p w:rsidR="00064908" w:rsidRDefault="00772D1A">
      <w:pPr>
        <w:pStyle w:val="30"/>
        <w:shd w:val="clear" w:color="auto" w:fill="auto"/>
        <w:spacing w:before="0"/>
        <w:ind w:firstLine="740"/>
        <w:jc w:val="left"/>
      </w:pPr>
      <w:r>
        <w:t>Выпускник на базовом уровне получит возможность научиться:</w:t>
      </w:r>
    </w:p>
    <w:p w:rsidR="00064908" w:rsidRDefault="00772D1A">
      <w:pPr>
        <w:pStyle w:val="20"/>
        <w:numPr>
          <w:ilvl w:val="0"/>
          <w:numId w:val="39"/>
        </w:numPr>
        <w:shd w:val="clear" w:color="auto" w:fill="auto"/>
        <w:tabs>
          <w:tab w:val="left" w:pos="716"/>
        </w:tabs>
        <w:spacing w:after="0"/>
        <w:ind w:firstLine="320"/>
        <w:jc w:val="both"/>
      </w:pPr>
      <w: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064908" w:rsidRDefault="00772D1A">
      <w:pPr>
        <w:pStyle w:val="20"/>
        <w:numPr>
          <w:ilvl w:val="0"/>
          <w:numId w:val="39"/>
        </w:numPr>
        <w:shd w:val="clear" w:color="auto" w:fill="auto"/>
        <w:tabs>
          <w:tab w:val="left" w:pos="3910"/>
        </w:tabs>
        <w:spacing w:after="0"/>
        <w:ind w:firstLine="320"/>
        <w:jc w:val="both"/>
      </w:pPr>
      <w:r>
        <w:t xml:space="preserve"> выполнять требования</w:t>
      </w:r>
      <w:r>
        <w:tab/>
        <w:t>физической и спортивной подготовки, определяемые вступительными экзаменами в профильные учреждения профессионального образования;</w:t>
      </w:r>
    </w:p>
    <w:p w:rsidR="00064908" w:rsidRDefault="00772D1A">
      <w:pPr>
        <w:pStyle w:val="20"/>
        <w:numPr>
          <w:ilvl w:val="0"/>
          <w:numId w:val="39"/>
        </w:numPr>
        <w:shd w:val="clear" w:color="auto" w:fill="auto"/>
        <w:spacing w:after="0"/>
        <w:ind w:firstLine="320"/>
        <w:jc w:val="both"/>
      </w:pPr>
      <w:r>
        <w:t xml:space="preserve"> 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064908" w:rsidRDefault="00772D1A">
      <w:pPr>
        <w:pStyle w:val="20"/>
        <w:numPr>
          <w:ilvl w:val="0"/>
          <w:numId w:val="39"/>
        </w:numPr>
        <w:shd w:val="clear" w:color="auto" w:fill="auto"/>
        <w:tabs>
          <w:tab w:val="left" w:pos="716"/>
        </w:tabs>
        <w:spacing w:after="0"/>
        <w:ind w:firstLine="320"/>
        <w:jc w:val="both"/>
      </w:pPr>
      <w:r>
        <w:t>выполнять технические приемы и тактические действия национальных видов спорта;</w:t>
      </w:r>
    </w:p>
    <w:p w:rsidR="00064908" w:rsidRDefault="00772D1A">
      <w:pPr>
        <w:pStyle w:val="20"/>
        <w:numPr>
          <w:ilvl w:val="0"/>
          <w:numId w:val="39"/>
        </w:numPr>
        <w:shd w:val="clear" w:color="auto" w:fill="auto"/>
        <w:tabs>
          <w:tab w:val="left" w:pos="716"/>
        </w:tabs>
        <w:spacing w:after="0"/>
        <w:ind w:firstLine="320"/>
        <w:jc w:val="both"/>
      </w:pPr>
      <w:r>
        <w:t>выполнять нормативные требования испытаний (тестов) Всероссийского физкультурно-спортивного комплекса «Г отов к труду и обороне» (ГТО);</w:t>
      </w:r>
    </w:p>
    <w:p w:rsidR="00064908" w:rsidRDefault="00772D1A">
      <w:pPr>
        <w:pStyle w:val="20"/>
        <w:numPr>
          <w:ilvl w:val="0"/>
          <w:numId w:val="39"/>
        </w:numPr>
        <w:shd w:val="clear" w:color="auto" w:fill="auto"/>
        <w:tabs>
          <w:tab w:val="left" w:pos="716"/>
        </w:tabs>
        <w:spacing w:after="0"/>
        <w:ind w:firstLine="320"/>
        <w:jc w:val="both"/>
      </w:pPr>
      <w:r>
        <w:t>осуществлять судейство в избранном виде спорта;</w:t>
      </w:r>
    </w:p>
    <w:p w:rsidR="00064908" w:rsidRDefault="00772D1A">
      <w:pPr>
        <w:pStyle w:val="20"/>
        <w:numPr>
          <w:ilvl w:val="0"/>
          <w:numId w:val="39"/>
        </w:numPr>
        <w:shd w:val="clear" w:color="auto" w:fill="auto"/>
        <w:tabs>
          <w:tab w:val="left" w:pos="716"/>
        </w:tabs>
        <w:spacing w:after="304"/>
        <w:ind w:firstLine="320"/>
        <w:jc w:val="both"/>
      </w:pPr>
      <w:bookmarkStart w:id="37" w:name="bookmark36"/>
      <w:r>
        <w:t>составлять и выполнять комплексы специальной физической подготовки.</w:t>
      </w:r>
      <w:bookmarkEnd w:id="37"/>
    </w:p>
    <w:p w:rsidR="00064908" w:rsidRDefault="00772D1A">
      <w:pPr>
        <w:pStyle w:val="13"/>
        <w:keepNext/>
        <w:keepLines/>
        <w:shd w:val="clear" w:color="auto" w:fill="auto"/>
        <w:spacing w:line="317" w:lineRule="exact"/>
        <w:ind w:firstLine="740"/>
      </w:pPr>
      <w:bookmarkStart w:id="38" w:name="bookmark37"/>
      <w:r>
        <w:t>Экология</w:t>
      </w:r>
      <w:bookmarkEnd w:id="38"/>
    </w:p>
    <w:p w:rsidR="00064908" w:rsidRDefault="00772D1A">
      <w:pPr>
        <w:pStyle w:val="30"/>
        <w:shd w:val="clear" w:color="auto" w:fill="auto"/>
        <w:spacing w:before="0" w:line="317" w:lineRule="exact"/>
        <w:ind w:firstLine="740"/>
        <w:jc w:val="left"/>
      </w:pPr>
      <w:r>
        <w:t>В результате изучения учебного предмета «Экология» на уровне среднего общего образования:</w:t>
      </w:r>
    </w:p>
    <w:p w:rsidR="00064908" w:rsidRDefault="00772D1A">
      <w:pPr>
        <w:pStyle w:val="30"/>
        <w:shd w:val="clear" w:color="auto" w:fill="auto"/>
        <w:spacing w:before="0" w:line="317" w:lineRule="exact"/>
        <w:ind w:firstLine="740"/>
        <w:jc w:val="left"/>
      </w:pPr>
      <w:r>
        <w:t>Выпускник на базовом уровне научится:</w:t>
      </w:r>
    </w:p>
    <w:p w:rsidR="00064908" w:rsidRDefault="00772D1A">
      <w:pPr>
        <w:pStyle w:val="131"/>
        <w:shd w:val="clear" w:color="auto" w:fill="auto"/>
        <w:spacing w:line="180" w:lineRule="exact"/>
        <w:ind w:left="20"/>
        <w:jc w:val="center"/>
        <w:sectPr w:rsidR="00064908">
          <w:footerReference w:type="even" r:id="rId109"/>
          <w:footerReference w:type="default" r:id="rId110"/>
          <w:pgSz w:w="11900" w:h="16840"/>
          <w:pgMar w:top="1152" w:right="536" w:bottom="1152" w:left="1669" w:header="0" w:footer="3" w:gutter="0"/>
          <w:pgNumType w:start="132"/>
          <w:cols w:space="720"/>
          <w:noEndnote/>
          <w:docGrid w:linePitch="360"/>
        </w:sectPr>
      </w:pPr>
      <w:r>
        <w:lastRenderedPageBreak/>
        <w:t>114</w:t>
      </w:r>
    </w:p>
    <w:p w:rsidR="00064908" w:rsidRDefault="00772D1A">
      <w:pPr>
        <w:pStyle w:val="20"/>
        <w:numPr>
          <w:ilvl w:val="0"/>
          <w:numId w:val="39"/>
        </w:numPr>
        <w:shd w:val="clear" w:color="auto" w:fill="auto"/>
        <w:tabs>
          <w:tab w:val="left" w:pos="712"/>
        </w:tabs>
        <w:spacing w:after="0"/>
        <w:ind w:firstLine="320"/>
        <w:jc w:val="both"/>
      </w:pPr>
      <w:r>
        <w:lastRenderedPageBreak/>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064908" w:rsidRDefault="00772D1A">
      <w:pPr>
        <w:pStyle w:val="20"/>
        <w:numPr>
          <w:ilvl w:val="0"/>
          <w:numId w:val="39"/>
        </w:numPr>
        <w:shd w:val="clear" w:color="auto" w:fill="auto"/>
        <w:tabs>
          <w:tab w:val="left" w:pos="712"/>
        </w:tabs>
        <w:spacing w:after="0"/>
        <w:ind w:firstLine="320"/>
        <w:jc w:val="both"/>
      </w:pPr>
      <w:r>
        <w:t>определять разумные потребности человека при использовании продуктов и товаров отдельными людьми, сообществами;</w:t>
      </w:r>
    </w:p>
    <w:p w:rsidR="00064908" w:rsidRDefault="00772D1A">
      <w:pPr>
        <w:pStyle w:val="20"/>
        <w:numPr>
          <w:ilvl w:val="0"/>
          <w:numId w:val="39"/>
        </w:numPr>
        <w:shd w:val="clear" w:color="auto" w:fill="auto"/>
        <w:tabs>
          <w:tab w:val="left" w:pos="712"/>
        </w:tabs>
        <w:spacing w:after="0"/>
        <w:ind w:firstLine="320"/>
        <w:jc w:val="both"/>
      </w:pPr>
      <w:r>
        <w:t>анализировать влияние социально-экономических процессов на состояние природной среды;</w:t>
      </w:r>
    </w:p>
    <w:p w:rsidR="00064908" w:rsidRDefault="00772D1A">
      <w:pPr>
        <w:pStyle w:val="20"/>
        <w:numPr>
          <w:ilvl w:val="0"/>
          <w:numId w:val="39"/>
        </w:numPr>
        <w:shd w:val="clear" w:color="auto" w:fill="auto"/>
        <w:tabs>
          <w:tab w:val="left" w:pos="712"/>
        </w:tabs>
        <w:spacing w:after="0"/>
        <w:ind w:firstLine="320"/>
        <w:jc w:val="both"/>
      </w:pPr>
      <w: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064908" w:rsidRDefault="00772D1A">
      <w:pPr>
        <w:pStyle w:val="20"/>
        <w:numPr>
          <w:ilvl w:val="0"/>
          <w:numId w:val="39"/>
        </w:numPr>
        <w:shd w:val="clear" w:color="auto" w:fill="auto"/>
        <w:tabs>
          <w:tab w:val="left" w:pos="712"/>
        </w:tabs>
        <w:spacing w:after="0"/>
        <w:ind w:firstLine="320"/>
        <w:jc w:val="both"/>
      </w:pPr>
      <w:r>
        <w:t>анализировать последствия нерационального использования энергоресурсов;</w:t>
      </w:r>
    </w:p>
    <w:p w:rsidR="00064908" w:rsidRDefault="00772D1A">
      <w:pPr>
        <w:pStyle w:val="20"/>
        <w:numPr>
          <w:ilvl w:val="0"/>
          <w:numId w:val="39"/>
        </w:numPr>
        <w:shd w:val="clear" w:color="auto" w:fill="auto"/>
        <w:tabs>
          <w:tab w:val="left" w:pos="712"/>
        </w:tabs>
        <w:spacing w:after="0"/>
        <w:ind w:firstLine="320"/>
        <w:jc w:val="both"/>
      </w:pPr>
      <w: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064908" w:rsidRDefault="00772D1A">
      <w:pPr>
        <w:pStyle w:val="20"/>
        <w:numPr>
          <w:ilvl w:val="0"/>
          <w:numId w:val="39"/>
        </w:numPr>
        <w:shd w:val="clear" w:color="auto" w:fill="auto"/>
        <w:tabs>
          <w:tab w:val="left" w:pos="712"/>
        </w:tabs>
        <w:spacing w:after="0"/>
        <w:ind w:firstLine="320"/>
        <w:jc w:val="both"/>
      </w:pPr>
      <w: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064908" w:rsidRDefault="00772D1A">
      <w:pPr>
        <w:pStyle w:val="20"/>
        <w:numPr>
          <w:ilvl w:val="0"/>
          <w:numId w:val="39"/>
        </w:numPr>
        <w:shd w:val="clear" w:color="auto" w:fill="auto"/>
        <w:tabs>
          <w:tab w:val="left" w:pos="712"/>
        </w:tabs>
        <w:spacing w:after="0"/>
        <w:ind w:firstLine="320"/>
        <w:jc w:val="both"/>
      </w:pPr>
      <w:r>
        <w:t>анализировать различные ситуации с точки зрения наступления случая экологического правонарушения;</w:t>
      </w:r>
    </w:p>
    <w:p w:rsidR="00064908" w:rsidRDefault="00772D1A">
      <w:pPr>
        <w:pStyle w:val="20"/>
        <w:numPr>
          <w:ilvl w:val="0"/>
          <w:numId w:val="39"/>
        </w:numPr>
        <w:shd w:val="clear" w:color="auto" w:fill="auto"/>
        <w:tabs>
          <w:tab w:val="left" w:pos="712"/>
        </w:tabs>
        <w:spacing w:after="0"/>
        <w:ind w:firstLine="320"/>
        <w:jc w:val="both"/>
      </w:pPr>
      <w:r>
        <w:t>оценивать опасность отходов для окружающей среды и предлагать способы сокращения и утилизации отходов в конкретных ситуациях;</w:t>
      </w:r>
    </w:p>
    <w:p w:rsidR="00064908" w:rsidRDefault="00772D1A">
      <w:pPr>
        <w:pStyle w:val="20"/>
        <w:numPr>
          <w:ilvl w:val="0"/>
          <w:numId w:val="39"/>
        </w:numPr>
        <w:shd w:val="clear" w:color="auto" w:fill="auto"/>
        <w:tabs>
          <w:tab w:val="left" w:pos="712"/>
        </w:tabs>
        <w:spacing w:after="0"/>
        <w:ind w:firstLine="320"/>
        <w:jc w:val="both"/>
      </w:pPr>
      <w: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064908" w:rsidRDefault="00772D1A">
      <w:pPr>
        <w:pStyle w:val="20"/>
        <w:numPr>
          <w:ilvl w:val="0"/>
          <w:numId w:val="39"/>
        </w:numPr>
        <w:shd w:val="clear" w:color="auto" w:fill="auto"/>
        <w:tabs>
          <w:tab w:val="left" w:pos="712"/>
        </w:tabs>
        <w:spacing w:after="0"/>
        <w:ind w:firstLine="320"/>
        <w:jc w:val="both"/>
      </w:pPr>
      <w:r>
        <w:t>выявлять причины, приводящие к возникновению локальных, региональных и глобальных экологических проблем.</w:t>
      </w:r>
    </w:p>
    <w:p w:rsidR="00064908" w:rsidRDefault="00772D1A">
      <w:pPr>
        <w:pStyle w:val="30"/>
        <w:shd w:val="clear" w:color="auto" w:fill="auto"/>
        <w:spacing w:before="0"/>
        <w:ind w:firstLine="760"/>
        <w:jc w:val="left"/>
      </w:pPr>
      <w:r>
        <w:t>Выпускник на базовом уровне получит возможность научиться:</w:t>
      </w:r>
    </w:p>
    <w:p w:rsidR="00064908" w:rsidRDefault="00772D1A">
      <w:pPr>
        <w:pStyle w:val="20"/>
        <w:numPr>
          <w:ilvl w:val="0"/>
          <w:numId w:val="39"/>
        </w:numPr>
        <w:shd w:val="clear" w:color="auto" w:fill="auto"/>
        <w:tabs>
          <w:tab w:val="left" w:pos="712"/>
        </w:tabs>
        <w:spacing w:after="0"/>
        <w:ind w:firstLine="320"/>
        <w:jc w:val="both"/>
      </w:pPr>
      <w:r>
        <w:t>анализировать и оценивать экологические последствия хозяйственной деятельности человека в разных сферах деятельности;</w:t>
      </w:r>
    </w:p>
    <w:p w:rsidR="00064908" w:rsidRDefault="00772D1A">
      <w:pPr>
        <w:pStyle w:val="20"/>
        <w:numPr>
          <w:ilvl w:val="0"/>
          <w:numId w:val="39"/>
        </w:numPr>
        <w:shd w:val="clear" w:color="auto" w:fill="auto"/>
        <w:tabs>
          <w:tab w:val="left" w:pos="712"/>
        </w:tabs>
        <w:spacing w:after="0"/>
        <w:ind w:firstLine="320"/>
        <w:jc w:val="both"/>
      </w:pPr>
      <w:r>
        <w:t>прогнозировать экологические последствия деятельности человека в конкретной экологической ситуации;</w:t>
      </w:r>
    </w:p>
    <w:p w:rsidR="00064908" w:rsidRDefault="00772D1A">
      <w:pPr>
        <w:pStyle w:val="20"/>
        <w:numPr>
          <w:ilvl w:val="0"/>
          <w:numId w:val="39"/>
        </w:numPr>
        <w:shd w:val="clear" w:color="auto" w:fill="auto"/>
        <w:tabs>
          <w:tab w:val="left" w:pos="712"/>
        </w:tabs>
        <w:spacing w:after="0"/>
        <w:ind w:firstLine="320"/>
        <w:jc w:val="both"/>
      </w:pPr>
      <w:r>
        <w:t>моделировать поля концентрации загрязняющих веществ производственных и бытовых объектов;</w:t>
      </w:r>
    </w:p>
    <w:p w:rsidR="00064908" w:rsidRDefault="00772D1A">
      <w:pPr>
        <w:pStyle w:val="20"/>
        <w:numPr>
          <w:ilvl w:val="0"/>
          <w:numId w:val="39"/>
        </w:numPr>
        <w:shd w:val="clear" w:color="auto" w:fill="auto"/>
        <w:tabs>
          <w:tab w:val="left" w:pos="712"/>
        </w:tabs>
        <w:spacing w:after="0"/>
        <w:ind w:firstLine="320"/>
        <w:jc w:val="both"/>
      </w:pPr>
      <w:r>
        <w:t>разрабатывать меры, предотвращающие экологические правонарушения;</w:t>
      </w:r>
    </w:p>
    <w:p w:rsidR="00064908" w:rsidRDefault="00772D1A">
      <w:pPr>
        <w:pStyle w:val="20"/>
        <w:numPr>
          <w:ilvl w:val="0"/>
          <w:numId w:val="39"/>
        </w:numPr>
        <w:shd w:val="clear" w:color="auto" w:fill="auto"/>
        <w:tabs>
          <w:tab w:val="left" w:pos="712"/>
        </w:tabs>
        <w:spacing w:after="300"/>
        <w:ind w:firstLine="320"/>
        <w:jc w:val="both"/>
      </w:pPr>
      <w:bookmarkStart w:id="39" w:name="bookmark38"/>
      <w:r>
        <w:t>выполнять учебный проект, связанный с экологической безопасностью окружающей среды, здоровьем и экологическим просвещением людей.</w:t>
      </w:r>
      <w:bookmarkEnd w:id="39"/>
    </w:p>
    <w:p w:rsidR="00064908" w:rsidRDefault="00772D1A">
      <w:pPr>
        <w:pStyle w:val="13"/>
        <w:keepNext/>
        <w:keepLines/>
        <w:shd w:val="clear" w:color="auto" w:fill="auto"/>
        <w:spacing w:line="322" w:lineRule="exact"/>
        <w:ind w:firstLine="760"/>
      </w:pPr>
      <w:bookmarkStart w:id="40" w:name="bookmark39"/>
      <w:r>
        <w:t>Основы безопасности жизнедеятельности</w:t>
      </w:r>
      <w:bookmarkEnd w:id="40"/>
    </w:p>
    <w:p w:rsidR="00064908" w:rsidRDefault="00772D1A">
      <w:pPr>
        <w:pStyle w:val="30"/>
        <w:shd w:val="clear" w:color="auto" w:fill="auto"/>
        <w:spacing w:before="0"/>
        <w:ind w:firstLine="760"/>
        <w:jc w:val="left"/>
      </w:pPr>
      <w:r>
        <w:t>В результате изучения учебного предмета «Основы безопасности жизнедеятельности» на уровне среднего общего образования:</w:t>
      </w:r>
    </w:p>
    <w:p w:rsidR="00064908" w:rsidRDefault="00772D1A">
      <w:pPr>
        <w:pStyle w:val="30"/>
        <w:shd w:val="clear" w:color="auto" w:fill="auto"/>
        <w:spacing w:before="0"/>
        <w:ind w:firstLine="760"/>
        <w:jc w:val="left"/>
      </w:pPr>
      <w:r>
        <w:t>Выпускник на базовом уровне научится:</w:t>
      </w:r>
    </w:p>
    <w:p w:rsidR="00064908" w:rsidRDefault="00772D1A">
      <w:pPr>
        <w:pStyle w:val="30"/>
        <w:shd w:val="clear" w:color="auto" w:fill="auto"/>
        <w:spacing w:before="0"/>
        <w:ind w:firstLine="760"/>
        <w:jc w:val="left"/>
      </w:pPr>
      <w:r>
        <w:lastRenderedPageBreak/>
        <w:t>Основы комплексной безопасности</w:t>
      </w:r>
    </w:p>
    <w:p w:rsidR="00064908" w:rsidRDefault="00772D1A">
      <w:pPr>
        <w:pStyle w:val="20"/>
        <w:numPr>
          <w:ilvl w:val="0"/>
          <w:numId w:val="39"/>
        </w:numPr>
        <w:shd w:val="clear" w:color="auto" w:fill="auto"/>
        <w:tabs>
          <w:tab w:val="left" w:pos="712"/>
        </w:tabs>
        <w:spacing w:after="0"/>
        <w:ind w:firstLine="320"/>
        <w:jc w:val="both"/>
      </w:pPr>
      <w:r>
        <w:t>Комментировать назначение основных нормативных правовых актов, определяющих правила и безопасность дорожного движения;</w:t>
      </w:r>
    </w:p>
    <w:p w:rsidR="00064908" w:rsidRDefault="00772D1A">
      <w:pPr>
        <w:pStyle w:val="20"/>
        <w:numPr>
          <w:ilvl w:val="0"/>
          <w:numId w:val="39"/>
        </w:numPr>
        <w:shd w:val="clear" w:color="auto" w:fill="auto"/>
        <w:spacing w:after="0"/>
        <w:ind w:firstLine="320"/>
        <w:jc w:val="both"/>
      </w:pPr>
      <w:r>
        <w:t xml:space="preserve">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064908" w:rsidRDefault="00772D1A">
      <w:pPr>
        <w:pStyle w:val="20"/>
        <w:numPr>
          <w:ilvl w:val="0"/>
          <w:numId w:val="39"/>
        </w:numPr>
        <w:shd w:val="clear" w:color="auto" w:fill="auto"/>
        <w:tabs>
          <w:tab w:val="left" w:pos="712"/>
        </w:tabs>
        <w:spacing w:after="0"/>
        <w:ind w:firstLine="320"/>
        <w:jc w:val="both"/>
      </w:pPr>
      <w:r>
        <w:t>оперировать основными понятиями в области безопасности дорожного движения;</w:t>
      </w:r>
    </w:p>
    <w:p w:rsidR="00064908" w:rsidRDefault="00772D1A">
      <w:pPr>
        <w:pStyle w:val="20"/>
        <w:numPr>
          <w:ilvl w:val="0"/>
          <w:numId w:val="39"/>
        </w:numPr>
        <w:shd w:val="clear" w:color="auto" w:fill="auto"/>
        <w:tabs>
          <w:tab w:val="left" w:pos="7325"/>
        </w:tabs>
        <w:spacing w:after="0"/>
        <w:ind w:firstLine="320"/>
        <w:jc w:val="both"/>
      </w:pPr>
      <w:r>
        <w:t xml:space="preserve"> объяснять назначение предметов экипировки</w:t>
      </w:r>
      <w:r>
        <w:tab/>
        <w:t>для обеспечения безопасности при управлении двухколесным транспортным средством;</w:t>
      </w:r>
    </w:p>
    <w:p w:rsidR="00064908" w:rsidRDefault="00772D1A">
      <w:pPr>
        <w:pStyle w:val="20"/>
        <w:numPr>
          <w:ilvl w:val="0"/>
          <w:numId w:val="39"/>
        </w:numPr>
        <w:shd w:val="clear" w:color="auto" w:fill="auto"/>
        <w:tabs>
          <w:tab w:val="left" w:pos="712"/>
        </w:tabs>
        <w:spacing w:after="0"/>
        <w:ind w:firstLine="320"/>
        <w:jc w:val="both"/>
      </w:pPr>
      <w:r>
        <w:t>действовать согласно указанию на дорожных знаках;</w:t>
      </w:r>
    </w:p>
    <w:p w:rsidR="00064908" w:rsidRDefault="00772D1A">
      <w:pPr>
        <w:pStyle w:val="20"/>
        <w:numPr>
          <w:ilvl w:val="0"/>
          <w:numId w:val="39"/>
        </w:numPr>
        <w:shd w:val="clear" w:color="auto" w:fill="auto"/>
        <w:tabs>
          <w:tab w:val="left" w:pos="712"/>
        </w:tabs>
        <w:spacing w:after="0"/>
        <w:ind w:firstLine="320"/>
        <w:jc w:val="both"/>
      </w:pPr>
      <w:r>
        <w:t>пользоваться официальными источниками для получения информации в области безопасности дорожного движения;</w:t>
      </w:r>
    </w:p>
    <w:p w:rsidR="00064908" w:rsidRDefault="00772D1A">
      <w:pPr>
        <w:pStyle w:val="20"/>
        <w:numPr>
          <w:ilvl w:val="0"/>
          <w:numId w:val="39"/>
        </w:numPr>
        <w:shd w:val="clear" w:color="auto" w:fill="auto"/>
        <w:tabs>
          <w:tab w:val="left" w:pos="712"/>
        </w:tabs>
        <w:spacing w:after="0"/>
        <w:ind w:firstLine="320"/>
        <w:jc w:val="both"/>
      </w:pPr>
      <w: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064908" w:rsidRDefault="00772D1A">
      <w:pPr>
        <w:pStyle w:val="20"/>
        <w:numPr>
          <w:ilvl w:val="0"/>
          <w:numId w:val="39"/>
        </w:numPr>
        <w:shd w:val="clear" w:color="auto" w:fill="auto"/>
        <w:tabs>
          <w:tab w:val="left" w:pos="712"/>
        </w:tabs>
        <w:spacing w:after="0"/>
        <w:ind w:firstLine="320"/>
        <w:jc w:val="both"/>
      </w:pPr>
      <w: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064908" w:rsidRDefault="00772D1A">
      <w:pPr>
        <w:pStyle w:val="20"/>
        <w:numPr>
          <w:ilvl w:val="0"/>
          <w:numId w:val="39"/>
        </w:numPr>
        <w:shd w:val="clear" w:color="auto" w:fill="auto"/>
        <w:tabs>
          <w:tab w:val="left" w:pos="712"/>
        </w:tabs>
        <w:spacing w:after="0"/>
        <w:ind w:firstLine="320"/>
        <w:jc w:val="both"/>
      </w:pPr>
      <w:r>
        <w:t>комментировать назначение нормативных правовых актов в области охраны окружающей среды;</w:t>
      </w:r>
    </w:p>
    <w:p w:rsidR="00064908" w:rsidRDefault="00772D1A">
      <w:pPr>
        <w:pStyle w:val="20"/>
        <w:numPr>
          <w:ilvl w:val="0"/>
          <w:numId w:val="39"/>
        </w:numPr>
        <w:shd w:val="clear" w:color="auto" w:fill="auto"/>
        <w:tabs>
          <w:tab w:val="left" w:pos="712"/>
        </w:tabs>
        <w:spacing w:after="0"/>
        <w:ind w:firstLine="320"/>
        <w:jc w:val="both"/>
      </w:pPr>
      <w: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064908" w:rsidRDefault="00772D1A">
      <w:pPr>
        <w:pStyle w:val="20"/>
        <w:numPr>
          <w:ilvl w:val="0"/>
          <w:numId w:val="39"/>
        </w:numPr>
        <w:shd w:val="clear" w:color="auto" w:fill="auto"/>
        <w:tabs>
          <w:tab w:val="left" w:pos="712"/>
        </w:tabs>
        <w:spacing w:after="0"/>
        <w:ind w:firstLine="320"/>
        <w:jc w:val="both"/>
      </w:pPr>
      <w:r>
        <w:t>оперировать основными понятиями в области охраны окружающей среды;</w:t>
      </w:r>
    </w:p>
    <w:p w:rsidR="00064908" w:rsidRDefault="00772D1A">
      <w:pPr>
        <w:pStyle w:val="20"/>
        <w:numPr>
          <w:ilvl w:val="0"/>
          <w:numId w:val="39"/>
        </w:numPr>
        <w:shd w:val="clear" w:color="auto" w:fill="auto"/>
        <w:tabs>
          <w:tab w:val="left" w:pos="712"/>
        </w:tabs>
        <w:spacing w:after="0"/>
        <w:ind w:firstLine="320"/>
        <w:jc w:val="both"/>
      </w:pPr>
      <w:r>
        <w:t>распознавать наиболее неблагоприятные территории в районе проживания;</w:t>
      </w:r>
    </w:p>
    <w:p w:rsidR="00064908" w:rsidRDefault="00772D1A">
      <w:pPr>
        <w:pStyle w:val="20"/>
        <w:numPr>
          <w:ilvl w:val="0"/>
          <w:numId w:val="39"/>
        </w:numPr>
        <w:shd w:val="clear" w:color="auto" w:fill="auto"/>
        <w:tabs>
          <w:tab w:val="left" w:pos="712"/>
        </w:tabs>
        <w:spacing w:after="0"/>
        <w:ind w:firstLine="320"/>
        <w:jc w:val="both"/>
      </w:pPr>
      <w:r>
        <w:t>описывать факторы экориска, объяснять, как снизить последствия их воздействия;</w:t>
      </w:r>
    </w:p>
    <w:p w:rsidR="00064908" w:rsidRDefault="00772D1A">
      <w:pPr>
        <w:pStyle w:val="20"/>
        <w:numPr>
          <w:ilvl w:val="0"/>
          <w:numId w:val="39"/>
        </w:numPr>
        <w:shd w:val="clear" w:color="auto" w:fill="auto"/>
        <w:spacing w:after="0"/>
        <w:ind w:firstLine="320"/>
        <w:jc w:val="both"/>
      </w:pPr>
      <w:r>
        <w:t xml:space="preserve"> 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064908" w:rsidRDefault="00772D1A">
      <w:pPr>
        <w:pStyle w:val="20"/>
        <w:numPr>
          <w:ilvl w:val="0"/>
          <w:numId w:val="39"/>
        </w:numPr>
        <w:shd w:val="clear" w:color="auto" w:fill="auto"/>
        <w:tabs>
          <w:tab w:val="left" w:pos="712"/>
        </w:tabs>
        <w:spacing w:after="0"/>
        <w:ind w:firstLine="320"/>
        <w:jc w:val="both"/>
      </w:pPr>
      <w: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064908" w:rsidRDefault="00772D1A">
      <w:pPr>
        <w:pStyle w:val="20"/>
        <w:numPr>
          <w:ilvl w:val="0"/>
          <w:numId w:val="39"/>
        </w:numPr>
        <w:shd w:val="clear" w:color="auto" w:fill="auto"/>
        <w:tabs>
          <w:tab w:val="left" w:pos="712"/>
        </w:tabs>
        <w:spacing w:after="0"/>
        <w:ind w:firstLine="320"/>
        <w:jc w:val="both"/>
      </w:pPr>
      <w:r>
        <w:t>опознавать, для чего применяются и используются экологические знаки;</w:t>
      </w:r>
    </w:p>
    <w:p w:rsidR="00064908" w:rsidRDefault="00772D1A">
      <w:pPr>
        <w:pStyle w:val="20"/>
        <w:numPr>
          <w:ilvl w:val="0"/>
          <w:numId w:val="39"/>
        </w:numPr>
        <w:shd w:val="clear" w:color="auto" w:fill="auto"/>
        <w:tabs>
          <w:tab w:val="left" w:pos="712"/>
        </w:tabs>
        <w:spacing w:after="0"/>
        <w:ind w:firstLine="320"/>
        <w:jc w:val="both"/>
      </w:pPr>
      <w:r>
        <w:t>пользоваться официальными источниками для получения информации об экологической безопасности и охране окружающей среды;</w:t>
      </w:r>
    </w:p>
    <w:p w:rsidR="00064908" w:rsidRDefault="00772D1A">
      <w:pPr>
        <w:pStyle w:val="20"/>
        <w:numPr>
          <w:ilvl w:val="0"/>
          <w:numId w:val="39"/>
        </w:numPr>
        <w:shd w:val="clear" w:color="auto" w:fill="auto"/>
        <w:spacing w:after="0"/>
        <w:ind w:firstLine="320"/>
        <w:jc w:val="both"/>
      </w:pPr>
      <w:r>
        <w:t xml:space="preserve"> прогнозировать и оценивать свои действия в области охраны окружающей среды;</w:t>
      </w:r>
    </w:p>
    <w:p w:rsidR="00064908" w:rsidRDefault="00772D1A">
      <w:pPr>
        <w:pStyle w:val="20"/>
        <w:numPr>
          <w:ilvl w:val="0"/>
          <w:numId w:val="39"/>
        </w:numPr>
        <w:shd w:val="clear" w:color="auto" w:fill="auto"/>
        <w:tabs>
          <w:tab w:val="left" w:pos="712"/>
        </w:tabs>
        <w:spacing w:after="0"/>
        <w:ind w:firstLine="320"/>
        <w:jc w:val="both"/>
      </w:pPr>
      <w:r>
        <w:t>составлять модель личного безопасного поведения в повседневной жизнедеятельности и при ухудшении экологической обстановки;</w:t>
      </w:r>
    </w:p>
    <w:p w:rsidR="00064908" w:rsidRDefault="00772D1A">
      <w:pPr>
        <w:pStyle w:val="20"/>
        <w:numPr>
          <w:ilvl w:val="0"/>
          <w:numId w:val="39"/>
        </w:numPr>
        <w:shd w:val="clear" w:color="auto" w:fill="auto"/>
        <w:tabs>
          <w:tab w:val="left" w:pos="711"/>
        </w:tabs>
        <w:spacing w:after="0"/>
        <w:ind w:firstLine="320"/>
        <w:jc w:val="both"/>
      </w:pPr>
      <w:r>
        <w:lastRenderedPageBreak/>
        <w:t>распознавать явные и скрытые опасности в современных молодежных хобби;</w:t>
      </w:r>
    </w:p>
    <w:p w:rsidR="00064908" w:rsidRDefault="00772D1A">
      <w:pPr>
        <w:pStyle w:val="20"/>
        <w:numPr>
          <w:ilvl w:val="0"/>
          <w:numId w:val="39"/>
        </w:numPr>
        <w:shd w:val="clear" w:color="auto" w:fill="auto"/>
        <w:tabs>
          <w:tab w:val="left" w:pos="711"/>
        </w:tabs>
        <w:spacing w:after="0"/>
        <w:ind w:firstLine="320"/>
        <w:jc w:val="both"/>
      </w:pPr>
      <w:r>
        <w:t>соблюдать правила безопасности в увлечениях, не противоречащих законодательству РФ;</w:t>
      </w:r>
    </w:p>
    <w:p w:rsidR="00064908" w:rsidRDefault="00772D1A">
      <w:pPr>
        <w:pStyle w:val="20"/>
        <w:numPr>
          <w:ilvl w:val="0"/>
          <w:numId w:val="39"/>
        </w:numPr>
        <w:shd w:val="clear" w:color="auto" w:fill="auto"/>
        <w:tabs>
          <w:tab w:val="left" w:pos="2701"/>
          <w:tab w:val="left" w:pos="7977"/>
        </w:tabs>
        <w:spacing w:after="0"/>
        <w:ind w:firstLine="320"/>
        <w:jc w:val="both"/>
      </w:pPr>
      <w:r>
        <w:t xml:space="preserve"> использовать</w:t>
      </w:r>
      <w:r>
        <w:tab/>
        <w:t>нормативные правовые акты для</w:t>
      </w:r>
      <w:r>
        <w:tab/>
        <w:t>определения</w:t>
      </w:r>
    </w:p>
    <w:p w:rsidR="00064908" w:rsidRDefault="00772D1A">
      <w:pPr>
        <w:pStyle w:val="20"/>
        <w:shd w:val="clear" w:color="auto" w:fill="auto"/>
        <w:spacing w:after="0"/>
        <w:jc w:val="both"/>
      </w:pPr>
      <w:r>
        <w:t>ответственности за противоправные действия и асоциальное поведение во время занятий хобби;</w:t>
      </w:r>
    </w:p>
    <w:p w:rsidR="00064908" w:rsidRDefault="00772D1A">
      <w:pPr>
        <w:pStyle w:val="20"/>
        <w:numPr>
          <w:ilvl w:val="0"/>
          <w:numId w:val="39"/>
        </w:numPr>
        <w:shd w:val="clear" w:color="auto" w:fill="auto"/>
        <w:tabs>
          <w:tab w:val="left" w:pos="711"/>
        </w:tabs>
        <w:spacing w:after="0"/>
        <w:ind w:firstLine="320"/>
        <w:jc w:val="both"/>
      </w:pPr>
      <w: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064908" w:rsidRDefault="00772D1A">
      <w:pPr>
        <w:pStyle w:val="20"/>
        <w:numPr>
          <w:ilvl w:val="0"/>
          <w:numId w:val="39"/>
        </w:numPr>
        <w:shd w:val="clear" w:color="auto" w:fill="auto"/>
        <w:tabs>
          <w:tab w:val="left" w:pos="711"/>
        </w:tabs>
        <w:spacing w:after="0"/>
        <w:ind w:firstLine="320"/>
        <w:jc w:val="both"/>
      </w:pPr>
      <w:r>
        <w:t>прогнозировать и оценивать последствия своего поведения во время занятий современными молодежными хобби;</w:t>
      </w:r>
    </w:p>
    <w:p w:rsidR="00064908" w:rsidRDefault="00772D1A">
      <w:pPr>
        <w:pStyle w:val="20"/>
        <w:numPr>
          <w:ilvl w:val="0"/>
          <w:numId w:val="39"/>
        </w:numPr>
        <w:shd w:val="clear" w:color="auto" w:fill="auto"/>
        <w:tabs>
          <w:tab w:val="left" w:pos="711"/>
        </w:tabs>
        <w:spacing w:after="0"/>
        <w:ind w:firstLine="320"/>
        <w:jc w:val="both"/>
      </w:pPr>
      <w:r>
        <w:t>применять правила и рекомендации для составления модели личного безопасного поведения во время занятий современными молодежными хобби;</w:t>
      </w:r>
    </w:p>
    <w:p w:rsidR="00064908" w:rsidRDefault="00772D1A">
      <w:pPr>
        <w:pStyle w:val="20"/>
        <w:numPr>
          <w:ilvl w:val="0"/>
          <w:numId w:val="39"/>
        </w:numPr>
        <w:shd w:val="clear" w:color="auto" w:fill="auto"/>
        <w:tabs>
          <w:tab w:val="left" w:pos="711"/>
        </w:tabs>
        <w:spacing w:after="0"/>
        <w:ind w:firstLine="320"/>
        <w:jc w:val="both"/>
      </w:pPr>
      <w: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064908" w:rsidRDefault="00772D1A">
      <w:pPr>
        <w:pStyle w:val="20"/>
        <w:numPr>
          <w:ilvl w:val="0"/>
          <w:numId w:val="39"/>
        </w:numPr>
        <w:shd w:val="clear" w:color="auto" w:fill="auto"/>
        <w:tabs>
          <w:tab w:val="left" w:pos="7977"/>
        </w:tabs>
        <w:spacing w:after="0"/>
        <w:ind w:firstLine="320"/>
        <w:jc w:val="both"/>
      </w:pPr>
      <w:r>
        <w:t xml:space="preserve"> использовать нормативные правовые акты для</w:t>
      </w:r>
      <w:r>
        <w:tab/>
        <w:t>определения ответственности за асоциальное поведение на транспорте;</w:t>
      </w:r>
    </w:p>
    <w:p w:rsidR="00064908" w:rsidRDefault="00772D1A">
      <w:pPr>
        <w:pStyle w:val="20"/>
        <w:numPr>
          <w:ilvl w:val="0"/>
          <w:numId w:val="39"/>
        </w:numPr>
        <w:shd w:val="clear" w:color="auto" w:fill="auto"/>
        <w:tabs>
          <w:tab w:val="left" w:pos="711"/>
        </w:tabs>
        <w:spacing w:after="0"/>
        <w:ind w:firstLine="320"/>
        <w:jc w:val="both"/>
      </w:pPr>
      <w:r>
        <w:t>пользоваться официальными источниками для получения информации о правилах и рекомендациях по обеспечению безопасности на транспорте;</w:t>
      </w:r>
    </w:p>
    <w:p w:rsidR="00064908" w:rsidRDefault="00772D1A">
      <w:pPr>
        <w:pStyle w:val="20"/>
        <w:numPr>
          <w:ilvl w:val="0"/>
          <w:numId w:val="39"/>
        </w:numPr>
        <w:shd w:val="clear" w:color="auto" w:fill="auto"/>
        <w:tabs>
          <w:tab w:val="left" w:pos="711"/>
        </w:tabs>
        <w:spacing w:after="0"/>
        <w:ind w:firstLine="320"/>
        <w:jc w:val="both"/>
      </w:pPr>
      <w:r>
        <w:t>прогнозировать и оценивать последствия своего поведения на транспорте;</w:t>
      </w:r>
    </w:p>
    <w:p w:rsidR="00064908" w:rsidRDefault="00772D1A">
      <w:pPr>
        <w:pStyle w:val="20"/>
        <w:numPr>
          <w:ilvl w:val="0"/>
          <w:numId w:val="39"/>
        </w:numPr>
        <w:shd w:val="clear" w:color="auto" w:fill="auto"/>
        <w:spacing w:after="0"/>
        <w:ind w:firstLine="320"/>
        <w:jc w:val="both"/>
      </w:pPr>
      <w:r>
        <w:t xml:space="preserve"> составлять модель личного безопасного поведения в повседневной жизнедеятельности и в опасных и чрезвычайных ситуациях на транспорте.</w:t>
      </w:r>
    </w:p>
    <w:p w:rsidR="00064908" w:rsidRDefault="00772D1A">
      <w:pPr>
        <w:pStyle w:val="30"/>
        <w:shd w:val="clear" w:color="auto" w:fill="auto"/>
        <w:spacing w:before="0"/>
        <w:ind w:firstLine="740"/>
        <w:jc w:val="left"/>
      </w:pPr>
      <w:r>
        <w:t>Защита населения Российской Федерации от опасных и чрезвычайных ситуаций</w:t>
      </w:r>
    </w:p>
    <w:p w:rsidR="00064908" w:rsidRDefault="00772D1A">
      <w:pPr>
        <w:pStyle w:val="20"/>
        <w:numPr>
          <w:ilvl w:val="0"/>
          <w:numId w:val="39"/>
        </w:numPr>
        <w:shd w:val="clear" w:color="auto" w:fill="auto"/>
        <w:tabs>
          <w:tab w:val="left" w:pos="711"/>
        </w:tabs>
        <w:spacing w:after="0"/>
        <w:ind w:firstLine="320"/>
        <w:jc w:val="both"/>
      </w:pPr>
      <w: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064908" w:rsidRDefault="00772D1A">
      <w:pPr>
        <w:pStyle w:val="20"/>
        <w:numPr>
          <w:ilvl w:val="0"/>
          <w:numId w:val="39"/>
        </w:numPr>
        <w:shd w:val="clear" w:color="auto" w:fill="auto"/>
        <w:tabs>
          <w:tab w:val="left" w:pos="711"/>
        </w:tabs>
        <w:spacing w:after="0"/>
        <w:ind w:firstLine="320"/>
        <w:jc w:val="both"/>
      </w:pPr>
      <w: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064908" w:rsidRDefault="00772D1A">
      <w:pPr>
        <w:pStyle w:val="20"/>
        <w:numPr>
          <w:ilvl w:val="0"/>
          <w:numId w:val="39"/>
        </w:numPr>
        <w:shd w:val="clear" w:color="auto" w:fill="auto"/>
        <w:tabs>
          <w:tab w:val="left" w:pos="711"/>
        </w:tabs>
        <w:spacing w:after="0"/>
        <w:ind w:firstLine="320"/>
        <w:jc w:val="both"/>
      </w:pPr>
      <w:r>
        <w:t>раскрывать составляющие государственной системы, направленной на защиту населения от опасных и чрезвычайных ситуаций;</w:t>
      </w:r>
    </w:p>
    <w:p w:rsidR="00064908" w:rsidRDefault="00772D1A">
      <w:pPr>
        <w:pStyle w:val="20"/>
        <w:numPr>
          <w:ilvl w:val="0"/>
          <w:numId w:val="39"/>
        </w:numPr>
        <w:shd w:val="clear" w:color="auto" w:fill="auto"/>
        <w:tabs>
          <w:tab w:val="left" w:pos="711"/>
        </w:tabs>
        <w:spacing w:after="0"/>
        <w:ind w:firstLine="320"/>
        <w:jc w:val="both"/>
      </w:pPr>
      <w: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064908" w:rsidRDefault="00772D1A">
      <w:pPr>
        <w:pStyle w:val="20"/>
        <w:numPr>
          <w:ilvl w:val="0"/>
          <w:numId w:val="39"/>
        </w:numPr>
        <w:shd w:val="clear" w:color="auto" w:fill="auto"/>
        <w:tabs>
          <w:tab w:val="left" w:pos="711"/>
        </w:tabs>
        <w:spacing w:after="0"/>
        <w:ind w:firstLine="320"/>
        <w:jc w:val="both"/>
      </w:pPr>
      <w:r>
        <w:t xml:space="preserve">приводить примеры потенциальных опасностей природного, техногенного и социального характера, характерных для региона проживания, и опасностей и </w:t>
      </w:r>
      <w:r>
        <w:lastRenderedPageBreak/>
        <w:t>чрезвычайных ситуаций, возникающих при ведении военных действий или вследствие этих действий;</w:t>
      </w:r>
    </w:p>
    <w:p w:rsidR="00064908" w:rsidRDefault="00772D1A">
      <w:pPr>
        <w:pStyle w:val="20"/>
        <w:numPr>
          <w:ilvl w:val="0"/>
          <w:numId w:val="39"/>
        </w:numPr>
        <w:shd w:val="clear" w:color="auto" w:fill="auto"/>
        <w:tabs>
          <w:tab w:val="left" w:pos="720"/>
        </w:tabs>
        <w:spacing w:after="0"/>
        <w:ind w:firstLine="320"/>
        <w:jc w:val="both"/>
      </w:pPr>
      <w:r>
        <w:t>объяснять причины их возникновения, характеристики, поражающие факторы, особенности и последствия;</w:t>
      </w:r>
    </w:p>
    <w:p w:rsidR="00064908" w:rsidRDefault="00772D1A">
      <w:pPr>
        <w:pStyle w:val="20"/>
        <w:numPr>
          <w:ilvl w:val="0"/>
          <w:numId w:val="39"/>
        </w:numPr>
        <w:shd w:val="clear" w:color="auto" w:fill="auto"/>
        <w:tabs>
          <w:tab w:val="left" w:pos="720"/>
        </w:tabs>
        <w:spacing w:after="0"/>
        <w:ind w:firstLine="320"/>
        <w:jc w:val="both"/>
      </w:pPr>
      <w:r>
        <w:t>использовать средства индивидуальной, коллективной защиты и приборы индивидуального дозиметрического контроля;</w:t>
      </w:r>
    </w:p>
    <w:p w:rsidR="00064908" w:rsidRDefault="00772D1A">
      <w:pPr>
        <w:pStyle w:val="20"/>
        <w:numPr>
          <w:ilvl w:val="0"/>
          <w:numId w:val="39"/>
        </w:numPr>
        <w:shd w:val="clear" w:color="auto" w:fill="auto"/>
        <w:tabs>
          <w:tab w:val="left" w:pos="720"/>
        </w:tabs>
        <w:spacing w:after="0"/>
        <w:ind w:firstLine="320"/>
        <w:jc w:val="both"/>
      </w:pPr>
      <w:r>
        <w:t>действовать согласно обозначению на знаках безопасности и плане эвакуации;</w:t>
      </w:r>
    </w:p>
    <w:p w:rsidR="00064908" w:rsidRDefault="00772D1A">
      <w:pPr>
        <w:pStyle w:val="20"/>
        <w:numPr>
          <w:ilvl w:val="0"/>
          <w:numId w:val="39"/>
        </w:numPr>
        <w:shd w:val="clear" w:color="auto" w:fill="auto"/>
        <w:tabs>
          <w:tab w:val="left" w:pos="720"/>
        </w:tabs>
        <w:spacing w:after="0"/>
        <w:ind w:firstLine="320"/>
        <w:jc w:val="both"/>
      </w:pPr>
      <w:r>
        <w:t>вызывать в случае необходимости службы экстренной помощи;</w:t>
      </w:r>
    </w:p>
    <w:p w:rsidR="00064908" w:rsidRDefault="00772D1A">
      <w:pPr>
        <w:pStyle w:val="20"/>
        <w:numPr>
          <w:ilvl w:val="0"/>
          <w:numId w:val="39"/>
        </w:numPr>
        <w:shd w:val="clear" w:color="auto" w:fill="auto"/>
        <w:tabs>
          <w:tab w:val="left" w:pos="720"/>
        </w:tabs>
        <w:spacing w:after="0"/>
        <w:ind w:firstLine="320"/>
        <w:jc w:val="both"/>
      </w:pPr>
      <w: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064908" w:rsidRDefault="00772D1A">
      <w:pPr>
        <w:pStyle w:val="20"/>
        <w:numPr>
          <w:ilvl w:val="0"/>
          <w:numId w:val="39"/>
        </w:numPr>
        <w:shd w:val="clear" w:color="auto" w:fill="auto"/>
        <w:tabs>
          <w:tab w:val="left" w:pos="720"/>
        </w:tabs>
        <w:spacing w:after="0"/>
        <w:ind w:firstLine="320"/>
        <w:jc w:val="both"/>
      </w:pPr>
      <w: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064908" w:rsidRDefault="00772D1A">
      <w:pPr>
        <w:pStyle w:val="20"/>
        <w:numPr>
          <w:ilvl w:val="0"/>
          <w:numId w:val="39"/>
        </w:numPr>
        <w:shd w:val="clear" w:color="auto" w:fill="auto"/>
        <w:tabs>
          <w:tab w:val="left" w:pos="720"/>
        </w:tabs>
        <w:spacing w:after="0"/>
        <w:ind w:firstLine="320"/>
        <w:jc w:val="both"/>
      </w:pPr>
      <w:r>
        <w:t>составлять модель личного безопасного поведения в условиях опасных и чрезвычайных ситуаций мирного и военного времени.</w:t>
      </w:r>
    </w:p>
    <w:p w:rsidR="00064908" w:rsidRDefault="00772D1A">
      <w:pPr>
        <w:pStyle w:val="30"/>
        <w:shd w:val="clear" w:color="auto" w:fill="auto"/>
        <w:spacing w:before="0"/>
        <w:ind w:firstLine="740"/>
        <w:jc w:val="left"/>
      </w:pPr>
      <w:r>
        <w:t>Основы противодействия экстремизму, терроризму и наркотизму в Российской Федерации</w:t>
      </w:r>
    </w:p>
    <w:p w:rsidR="00064908" w:rsidRDefault="00772D1A">
      <w:pPr>
        <w:pStyle w:val="20"/>
        <w:numPr>
          <w:ilvl w:val="0"/>
          <w:numId w:val="39"/>
        </w:numPr>
        <w:shd w:val="clear" w:color="auto" w:fill="auto"/>
        <w:tabs>
          <w:tab w:val="left" w:pos="720"/>
        </w:tabs>
        <w:spacing w:after="0"/>
        <w:ind w:firstLine="320"/>
        <w:jc w:val="both"/>
      </w:pPr>
      <w:r>
        <w:t>Характеризовать особенности экстремизма, терроризма и наркотизма в Российской Федерации;</w:t>
      </w:r>
    </w:p>
    <w:p w:rsidR="00064908" w:rsidRDefault="00772D1A">
      <w:pPr>
        <w:pStyle w:val="20"/>
        <w:numPr>
          <w:ilvl w:val="0"/>
          <w:numId w:val="39"/>
        </w:numPr>
        <w:shd w:val="clear" w:color="auto" w:fill="auto"/>
        <w:tabs>
          <w:tab w:val="left" w:pos="720"/>
        </w:tabs>
        <w:spacing w:after="0"/>
        <w:ind w:firstLine="320"/>
        <w:jc w:val="both"/>
      </w:pPr>
      <w:r>
        <w:t>объяснять взаимосвязь экстремизма, терроризма и наркотизма;</w:t>
      </w:r>
    </w:p>
    <w:p w:rsidR="00064908" w:rsidRDefault="00772D1A">
      <w:pPr>
        <w:pStyle w:val="20"/>
        <w:numPr>
          <w:ilvl w:val="0"/>
          <w:numId w:val="39"/>
        </w:numPr>
        <w:shd w:val="clear" w:color="auto" w:fill="auto"/>
        <w:tabs>
          <w:tab w:val="left" w:pos="720"/>
        </w:tabs>
        <w:spacing w:after="0"/>
        <w:ind w:firstLine="320"/>
        <w:jc w:val="both"/>
      </w:pPr>
      <w:r>
        <w:t>оперировать основными понятиями в области противодействия экстремизму, терроризму и наркотизму в Российской Федерации;</w:t>
      </w:r>
    </w:p>
    <w:p w:rsidR="00064908" w:rsidRDefault="00772D1A">
      <w:pPr>
        <w:pStyle w:val="20"/>
        <w:numPr>
          <w:ilvl w:val="0"/>
          <w:numId w:val="39"/>
        </w:numPr>
        <w:shd w:val="clear" w:color="auto" w:fill="auto"/>
        <w:tabs>
          <w:tab w:val="left" w:pos="720"/>
        </w:tabs>
        <w:spacing w:after="0"/>
        <w:ind w:firstLine="320"/>
        <w:jc w:val="both"/>
      </w:pPr>
      <w:r>
        <w:t>раскрывать предназначение общегосударственной системы противодействия экстремизму, терроризму и наркотизму;</w:t>
      </w:r>
    </w:p>
    <w:p w:rsidR="00064908" w:rsidRDefault="00772D1A">
      <w:pPr>
        <w:pStyle w:val="20"/>
        <w:numPr>
          <w:ilvl w:val="0"/>
          <w:numId w:val="39"/>
        </w:numPr>
        <w:shd w:val="clear" w:color="auto" w:fill="auto"/>
        <w:tabs>
          <w:tab w:val="left" w:pos="720"/>
        </w:tabs>
        <w:spacing w:after="0"/>
        <w:ind w:firstLine="320"/>
        <w:jc w:val="both"/>
      </w:pPr>
      <w:r>
        <w:t>объяснять основные принципы и направления противодействия экстремистской, террористической деятельности и наркотизму;</w:t>
      </w:r>
    </w:p>
    <w:p w:rsidR="00064908" w:rsidRDefault="00772D1A">
      <w:pPr>
        <w:pStyle w:val="20"/>
        <w:numPr>
          <w:ilvl w:val="0"/>
          <w:numId w:val="39"/>
        </w:numPr>
        <w:shd w:val="clear" w:color="auto" w:fill="auto"/>
        <w:tabs>
          <w:tab w:val="left" w:pos="720"/>
        </w:tabs>
        <w:spacing w:after="0"/>
        <w:ind w:firstLine="320"/>
        <w:jc w:val="both"/>
      </w:pPr>
      <w: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064908" w:rsidRDefault="00772D1A">
      <w:pPr>
        <w:pStyle w:val="20"/>
        <w:numPr>
          <w:ilvl w:val="0"/>
          <w:numId w:val="39"/>
        </w:numPr>
        <w:shd w:val="clear" w:color="auto" w:fill="auto"/>
        <w:tabs>
          <w:tab w:val="left" w:pos="720"/>
        </w:tabs>
        <w:spacing w:after="0"/>
        <w:ind w:firstLine="320"/>
        <w:jc w:val="both"/>
      </w:pPr>
      <w:r>
        <w:t>описывать органы исполнительной власти, осуществляющие</w:t>
      </w:r>
    </w:p>
    <w:p w:rsidR="00064908" w:rsidRDefault="00772D1A">
      <w:pPr>
        <w:pStyle w:val="20"/>
        <w:shd w:val="clear" w:color="auto" w:fill="auto"/>
        <w:tabs>
          <w:tab w:val="left" w:pos="2366"/>
          <w:tab w:val="left" w:pos="4109"/>
          <w:tab w:val="left" w:pos="5731"/>
          <w:tab w:val="left" w:pos="6134"/>
          <w:tab w:val="left" w:pos="7805"/>
          <w:tab w:val="left" w:pos="8170"/>
        </w:tabs>
        <w:spacing w:after="0"/>
        <w:jc w:val="both"/>
      </w:pPr>
      <w:r>
        <w:t>противодействие</w:t>
      </w:r>
      <w:r>
        <w:tab/>
        <w:t>экстремизму,</w:t>
      </w:r>
      <w:r>
        <w:tab/>
        <w:t>терроризму</w:t>
      </w:r>
      <w:r>
        <w:tab/>
        <w:t>и</w:t>
      </w:r>
      <w:r>
        <w:tab/>
        <w:t>наркотизму</w:t>
      </w:r>
      <w:r>
        <w:tab/>
        <w:t>в</w:t>
      </w:r>
      <w:r>
        <w:tab/>
        <w:t>Российской</w:t>
      </w:r>
    </w:p>
    <w:p w:rsidR="00064908" w:rsidRDefault="00772D1A">
      <w:pPr>
        <w:pStyle w:val="20"/>
        <w:shd w:val="clear" w:color="auto" w:fill="auto"/>
        <w:spacing w:after="0"/>
        <w:jc w:val="both"/>
      </w:pPr>
      <w:r>
        <w:t>Федерации;</w:t>
      </w:r>
    </w:p>
    <w:p w:rsidR="00064908" w:rsidRDefault="00772D1A">
      <w:pPr>
        <w:pStyle w:val="20"/>
        <w:numPr>
          <w:ilvl w:val="0"/>
          <w:numId w:val="39"/>
        </w:numPr>
        <w:shd w:val="clear" w:color="auto" w:fill="auto"/>
        <w:tabs>
          <w:tab w:val="left" w:pos="720"/>
        </w:tabs>
        <w:spacing w:after="0"/>
        <w:ind w:firstLine="320"/>
        <w:jc w:val="both"/>
      </w:pPr>
      <w: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064908" w:rsidRDefault="00772D1A">
      <w:pPr>
        <w:pStyle w:val="20"/>
        <w:numPr>
          <w:ilvl w:val="0"/>
          <w:numId w:val="39"/>
        </w:numPr>
        <w:shd w:val="clear" w:color="auto" w:fill="auto"/>
        <w:tabs>
          <w:tab w:val="left" w:pos="720"/>
        </w:tabs>
        <w:spacing w:after="0"/>
        <w:ind w:firstLine="320"/>
        <w:jc w:val="both"/>
      </w:pPr>
      <w:r>
        <w:t>использовать основные нормативные правовые акты в области</w:t>
      </w:r>
    </w:p>
    <w:p w:rsidR="00064908" w:rsidRDefault="00772D1A">
      <w:pPr>
        <w:pStyle w:val="20"/>
        <w:shd w:val="clear" w:color="auto" w:fill="auto"/>
        <w:tabs>
          <w:tab w:val="left" w:pos="2366"/>
          <w:tab w:val="left" w:pos="4109"/>
          <w:tab w:val="left" w:pos="5736"/>
          <w:tab w:val="left" w:pos="6139"/>
          <w:tab w:val="left" w:pos="7805"/>
          <w:tab w:val="left" w:pos="8174"/>
        </w:tabs>
        <w:spacing w:after="0"/>
        <w:jc w:val="both"/>
      </w:pPr>
      <w:r>
        <w:t>противодействия</w:t>
      </w:r>
      <w:r>
        <w:tab/>
        <w:t>экстремизму,</w:t>
      </w:r>
      <w:r>
        <w:tab/>
        <w:t>терроризму</w:t>
      </w:r>
      <w:r>
        <w:tab/>
        <w:t>и</w:t>
      </w:r>
      <w:r>
        <w:tab/>
        <w:t>наркотизму</w:t>
      </w:r>
      <w:r>
        <w:tab/>
        <w:t>в</w:t>
      </w:r>
      <w:r>
        <w:tab/>
        <w:t>Российской</w:t>
      </w:r>
    </w:p>
    <w:p w:rsidR="00064908" w:rsidRDefault="00772D1A">
      <w:pPr>
        <w:pStyle w:val="20"/>
        <w:shd w:val="clear" w:color="auto" w:fill="auto"/>
        <w:spacing w:after="0"/>
        <w:jc w:val="both"/>
      </w:pPr>
      <w:r>
        <w:t>Федерации для изучения и реализации своих прав, определения ответственности;</w:t>
      </w:r>
    </w:p>
    <w:p w:rsidR="00064908" w:rsidRDefault="00772D1A">
      <w:pPr>
        <w:pStyle w:val="20"/>
        <w:numPr>
          <w:ilvl w:val="0"/>
          <w:numId w:val="39"/>
        </w:numPr>
        <w:shd w:val="clear" w:color="auto" w:fill="auto"/>
        <w:tabs>
          <w:tab w:val="left" w:pos="720"/>
        </w:tabs>
        <w:spacing w:after="0"/>
        <w:ind w:firstLine="320"/>
        <w:jc w:val="both"/>
      </w:pPr>
      <w:r>
        <w:t>распознавать признаки вовлечения в экстремистскую и террористическую деятельность;</w:t>
      </w:r>
    </w:p>
    <w:p w:rsidR="00064908" w:rsidRDefault="00772D1A">
      <w:pPr>
        <w:pStyle w:val="20"/>
        <w:numPr>
          <w:ilvl w:val="0"/>
          <w:numId w:val="39"/>
        </w:numPr>
        <w:shd w:val="clear" w:color="auto" w:fill="auto"/>
        <w:tabs>
          <w:tab w:val="left" w:pos="720"/>
        </w:tabs>
        <w:spacing w:after="0"/>
        <w:ind w:firstLine="320"/>
        <w:jc w:val="both"/>
        <w:sectPr w:rsidR="00064908">
          <w:footerReference w:type="even" r:id="rId111"/>
          <w:footerReference w:type="default" r:id="rId112"/>
          <w:pgSz w:w="11900" w:h="16840"/>
          <w:pgMar w:top="1152" w:right="534" w:bottom="1555" w:left="1666" w:header="0" w:footer="3" w:gutter="0"/>
          <w:pgNumType w:start="115"/>
          <w:cols w:space="720"/>
          <w:noEndnote/>
          <w:docGrid w:linePitch="360"/>
        </w:sectPr>
      </w:pPr>
      <w:r>
        <w:t>распознавать симптомы употребления наркотических средств;</w:t>
      </w:r>
    </w:p>
    <w:p w:rsidR="00064908" w:rsidRDefault="00772D1A">
      <w:pPr>
        <w:pStyle w:val="20"/>
        <w:numPr>
          <w:ilvl w:val="0"/>
          <w:numId w:val="39"/>
        </w:numPr>
        <w:shd w:val="clear" w:color="auto" w:fill="auto"/>
        <w:tabs>
          <w:tab w:val="left" w:pos="727"/>
        </w:tabs>
        <w:spacing w:after="0"/>
        <w:ind w:firstLine="320"/>
        <w:jc w:val="both"/>
      </w:pPr>
      <w:r>
        <w:lastRenderedPageBreak/>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064908" w:rsidRDefault="00772D1A">
      <w:pPr>
        <w:pStyle w:val="20"/>
        <w:numPr>
          <w:ilvl w:val="0"/>
          <w:numId w:val="39"/>
        </w:numPr>
        <w:shd w:val="clear" w:color="auto" w:fill="auto"/>
        <w:tabs>
          <w:tab w:val="left" w:pos="727"/>
        </w:tabs>
        <w:spacing w:after="0"/>
        <w:ind w:firstLine="320"/>
        <w:jc w:val="both"/>
      </w:pPr>
      <w: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064908" w:rsidRDefault="00772D1A">
      <w:pPr>
        <w:pStyle w:val="20"/>
        <w:numPr>
          <w:ilvl w:val="0"/>
          <w:numId w:val="39"/>
        </w:numPr>
        <w:shd w:val="clear" w:color="auto" w:fill="auto"/>
        <w:tabs>
          <w:tab w:val="left" w:pos="727"/>
          <w:tab w:val="left" w:pos="2346"/>
          <w:tab w:val="left" w:pos="6483"/>
        </w:tabs>
        <w:spacing w:after="0"/>
        <w:ind w:firstLine="320"/>
        <w:jc w:val="both"/>
      </w:pPr>
      <w:r>
        <w:t>описывать</w:t>
      </w:r>
      <w:r>
        <w:tab/>
        <w:t>действия граждан при</w:t>
      </w:r>
      <w:r>
        <w:tab/>
        <w:t>установлении уровней</w:t>
      </w:r>
    </w:p>
    <w:p w:rsidR="00064908" w:rsidRDefault="00772D1A">
      <w:pPr>
        <w:pStyle w:val="20"/>
        <w:shd w:val="clear" w:color="auto" w:fill="auto"/>
        <w:spacing w:after="0"/>
        <w:jc w:val="left"/>
      </w:pPr>
      <w:r>
        <w:t>террористической опасности;</w:t>
      </w:r>
    </w:p>
    <w:p w:rsidR="00064908" w:rsidRDefault="00772D1A">
      <w:pPr>
        <w:pStyle w:val="20"/>
        <w:numPr>
          <w:ilvl w:val="0"/>
          <w:numId w:val="39"/>
        </w:numPr>
        <w:shd w:val="clear" w:color="auto" w:fill="auto"/>
        <w:tabs>
          <w:tab w:val="left" w:pos="727"/>
          <w:tab w:val="left" w:pos="2346"/>
          <w:tab w:val="left" w:pos="3747"/>
          <w:tab w:val="left" w:pos="6483"/>
          <w:tab w:val="left" w:pos="8240"/>
        </w:tabs>
        <w:spacing w:after="0"/>
        <w:ind w:firstLine="320"/>
        <w:jc w:val="both"/>
      </w:pPr>
      <w:r>
        <w:t>описывать</w:t>
      </w:r>
      <w:r>
        <w:tab/>
        <w:t>правила</w:t>
      </w:r>
      <w:r>
        <w:tab/>
        <w:t>и рекомендации</w:t>
      </w:r>
      <w:r>
        <w:tab/>
        <w:t>в случае</w:t>
      </w:r>
      <w:r>
        <w:tab/>
        <w:t>проведения</w:t>
      </w:r>
    </w:p>
    <w:p w:rsidR="00064908" w:rsidRDefault="00772D1A">
      <w:pPr>
        <w:pStyle w:val="20"/>
        <w:shd w:val="clear" w:color="auto" w:fill="auto"/>
        <w:spacing w:after="0"/>
        <w:jc w:val="left"/>
      </w:pPr>
      <w:r>
        <w:t>террористической акции;</w:t>
      </w:r>
    </w:p>
    <w:p w:rsidR="00064908" w:rsidRDefault="00772D1A">
      <w:pPr>
        <w:pStyle w:val="20"/>
        <w:numPr>
          <w:ilvl w:val="0"/>
          <w:numId w:val="39"/>
        </w:numPr>
        <w:shd w:val="clear" w:color="auto" w:fill="auto"/>
        <w:tabs>
          <w:tab w:val="left" w:pos="727"/>
        </w:tabs>
        <w:spacing w:after="0"/>
        <w:ind w:firstLine="320"/>
        <w:jc w:val="both"/>
      </w:pPr>
      <w: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064908" w:rsidRDefault="00772D1A">
      <w:pPr>
        <w:pStyle w:val="30"/>
        <w:shd w:val="clear" w:color="auto" w:fill="auto"/>
        <w:spacing w:before="0"/>
        <w:ind w:left="740" w:firstLine="0"/>
        <w:jc w:val="left"/>
      </w:pPr>
      <w:r>
        <w:t>Основы здорового образа жизни</w:t>
      </w:r>
    </w:p>
    <w:p w:rsidR="00064908" w:rsidRDefault="00772D1A">
      <w:pPr>
        <w:pStyle w:val="20"/>
        <w:numPr>
          <w:ilvl w:val="0"/>
          <w:numId w:val="39"/>
        </w:numPr>
        <w:shd w:val="clear" w:color="auto" w:fill="auto"/>
        <w:tabs>
          <w:tab w:val="left" w:pos="727"/>
        </w:tabs>
        <w:spacing w:after="0"/>
        <w:ind w:firstLine="320"/>
        <w:jc w:val="both"/>
      </w:pPr>
      <w:r>
        <w:t>Комментировать назначение основных нормативных правовых актов в области здорового образа жизни;</w:t>
      </w:r>
    </w:p>
    <w:p w:rsidR="00064908" w:rsidRDefault="00772D1A">
      <w:pPr>
        <w:pStyle w:val="20"/>
        <w:numPr>
          <w:ilvl w:val="0"/>
          <w:numId w:val="39"/>
        </w:numPr>
        <w:shd w:val="clear" w:color="auto" w:fill="auto"/>
        <w:tabs>
          <w:tab w:val="left" w:pos="727"/>
        </w:tabs>
        <w:spacing w:after="0"/>
        <w:ind w:firstLine="320"/>
        <w:jc w:val="both"/>
      </w:pPr>
      <w:r>
        <w:t>использовать основные нормативные правовые акты в области здорового образа жизни для изучения и реализации своих прав;</w:t>
      </w:r>
    </w:p>
    <w:p w:rsidR="00064908" w:rsidRDefault="00772D1A">
      <w:pPr>
        <w:pStyle w:val="20"/>
        <w:numPr>
          <w:ilvl w:val="0"/>
          <w:numId w:val="39"/>
        </w:numPr>
        <w:shd w:val="clear" w:color="auto" w:fill="auto"/>
        <w:tabs>
          <w:tab w:val="left" w:pos="727"/>
        </w:tabs>
        <w:spacing w:after="0"/>
        <w:ind w:firstLine="320"/>
        <w:jc w:val="both"/>
      </w:pPr>
      <w:r>
        <w:t>оперировать основными понятиями в области здорового образа жизни;</w:t>
      </w:r>
    </w:p>
    <w:p w:rsidR="00064908" w:rsidRDefault="00772D1A">
      <w:pPr>
        <w:pStyle w:val="20"/>
        <w:numPr>
          <w:ilvl w:val="0"/>
          <w:numId w:val="39"/>
        </w:numPr>
        <w:shd w:val="clear" w:color="auto" w:fill="auto"/>
        <w:tabs>
          <w:tab w:val="left" w:pos="727"/>
        </w:tabs>
        <w:spacing w:after="0"/>
        <w:ind w:firstLine="320"/>
        <w:jc w:val="both"/>
      </w:pPr>
      <w:r>
        <w:t>описывать факторы здорового образа жизни;</w:t>
      </w:r>
    </w:p>
    <w:p w:rsidR="00064908" w:rsidRDefault="00772D1A">
      <w:pPr>
        <w:pStyle w:val="20"/>
        <w:numPr>
          <w:ilvl w:val="0"/>
          <w:numId w:val="39"/>
        </w:numPr>
        <w:shd w:val="clear" w:color="auto" w:fill="auto"/>
        <w:tabs>
          <w:tab w:val="left" w:pos="727"/>
        </w:tabs>
        <w:spacing w:after="0"/>
        <w:ind w:firstLine="320"/>
        <w:jc w:val="both"/>
      </w:pPr>
      <w:r>
        <w:t>объяснять преимущества здорового образа жизни;</w:t>
      </w:r>
    </w:p>
    <w:p w:rsidR="00064908" w:rsidRDefault="00772D1A">
      <w:pPr>
        <w:pStyle w:val="20"/>
        <w:numPr>
          <w:ilvl w:val="0"/>
          <w:numId w:val="39"/>
        </w:numPr>
        <w:shd w:val="clear" w:color="auto" w:fill="auto"/>
        <w:tabs>
          <w:tab w:val="left" w:pos="727"/>
        </w:tabs>
        <w:spacing w:after="0"/>
        <w:ind w:firstLine="320"/>
        <w:jc w:val="both"/>
      </w:pPr>
      <w:r>
        <w:t>объяснять значение здорового образа жизни для благополучия общества и государства;</w:t>
      </w:r>
    </w:p>
    <w:p w:rsidR="00064908" w:rsidRDefault="00772D1A">
      <w:pPr>
        <w:pStyle w:val="20"/>
        <w:numPr>
          <w:ilvl w:val="0"/>
          <w:numId w:val="39"/>
        </w:numPr>
        <w:shd w:val="clear" w:color="auto" w:fill="auto"/>
        <w:tabs>
          <w:tab w:val="left" w:pos="727"/>
        </w:tabs>
        <w:spacing w:after="0"/>
        <w:ind w:firstLine="320"/>
        <w:jc w:val="both"/>
      </w:pPr>
      <w:r>
        <w:t>описывать основные факторы и привычки, пагубно влияющие на здоровье человека;</w:t>
      </w:r>
    </w:p>
    <w:p w:rsidR="00064908" w:rsidRDefault="00772D1A">
      <w:pPr>
        <w:pStyle w:val="20"/>
        <w:numPr>
          <w:ilvl w:val="0"/>
          <w:numId w:val="39"/>
        </w:numPr>
        <w:shd w:val="clear" w:color="auto" w:fill="auto"/>
        <w:tabs>
          <w:tab w:val="left" w:pos="727"/>
        </w:tabs>
        <w:spacing w:after="0"/>
        <w:ind w:firstLine="320"/>
        <w:jc w:val="both"/>
      </w:pPr>
      <w:r>
        <w:t>раскрывать сущность репродуктивного здоровья;</w:t>
      </w:r>
    </w:p>
    <w:p w:rsidR="00064908" w:rsidRDefault="00772D1A">
      <w:pPr>
        <w:pStyle w:val="20"/>
        <w:numPr>
          <w:ilvl w:val="0"/>
          <w:numId w:val="39"/>
        </w:numPr>
        <w:shd w:val="clear" w:color="auto" w:fill="auto"/>
        <w:tabs>
          <w:tab w:val="left" w:pos="727"/>
        </w:tabs>
        <w:spacing w:after="0"/>
        <w:ind w:firstLine="320"/>
        <w:jc w:val="both"/>
      </w:pPr>
      <w:r>
        <w:t>распознавать факторы, положительно и отрицательно влияющие на репродуктивное здоровье;</w:t>
      </w:r>
    </w:p>
    <w:p w:rsidR="00064908" w:rsidRDefault="00772D1A">
      <w:pPr>
        <w:pStyle w:val="20"/>
        <w:numPr>
          <w:ilvl w:val="0"/>
          <w:numId w:val="39"/>
        </w:numPr>
        <w:shd w:val="clear" w:color="auto" w:fill="auto"/>
        <w:tabs>
          <w:tab w:val="left" w:pos="727"/>
        </w:tabs>
        <w:spacing w:after="0"/>
        <w:ind w:firstLine="320"/>
        <w:jc w:val="both"/>
      </w:pPr>
      <w: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064908" w:rsidRDefault="00772D1A">
      <w:pPr>
        <w:pStyle w:val="30"/>
        <w:shd w:val="clear" w:color="auto" w:fill="auto"/>
        <w:spacing w:before="0"/>
        <w:ind w:left="740" w:firstLine="0"/>
        <w:jc w:val="left"/>
      </w:pPr>
      <w:r>
        <w:t>Основы медицинских знаний и оказание первой помощи</w:t>
      </w:r>
    </w:p>
    <w:p w:rsidR="00064908" w:rsidRDefault="00772D1A">
      <w:pPr>
        <w:pStyle w:val="20"/>
        <w:numPr>
          <w:ilvl w:val="0"/>
          <w:numId w:val="39"/>
        </w:numPr>
        <w:shd w:val="clear" w:color="auto" w:fill="auto"/>
        <w:tabs>
          <w:tab w:val="left" w:pos="727"/>
        </w:tabs>
        <w:spacing w:after="0"/>
        <w:ind w:firstLine="320"/>
        <w:jc w:val="both"/>
      </w:pPr>
      <w:r>
        <w:t>Комментировать назначение основных нормативных правовых актов в области оказания первой помощи;</w:t>
      </w:r>
    </w:p>
    <w:p w:rsidR="00064908" w:rsidRDefault="00772D1A">
      <w:pPr>
        <w:pStyle w:val="20"/>
        <w:numPr>
          <w:ilvl w:val="0"/>
          <w:numId w:val="39"/>
        </w:numPr>
        <w:shd w:val="clear" w:color="auto" w:fill="auto"/>
        <w:tabs>
          <w:tab w:val="left" w:pos="727"/>
        </w:tabs>
        <w:spacing w:after="0"/>
        <w:ind w:firstLine="320"/>
        <w:jc w:val="both"/>
      </w:pPr>
      <w: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064908" w:rsidRDefault="00772D1A">
      <w:pPr>
        <w:pStyle w:val="20"/>
        <w:numPr>
          <w:ilvl w:val="0"/>
          <w:numId w:val="39"/>
        </w:numPr>
        <w:shd w:val="clear" w:color="auto" w:fill="auto"/>
        <w:tabs>
          <w:tab w:val="left" w:pos="727"/>
        </w:tabs>
        <w:spacing w:after="0"/>
        <w:ind w:firstLine="320"/>
        <w:jc w:val="both"/>
      </w:pPr>
      <w:r>
        <w:t>оперировать основными понятиями в области оказания первой помощи;</w:t>
      </w:r>
    </w:p>
    <w:p w:rsidR="00064908" w:rsidRDefault="00772D1A">
      <w:pPr>
        <w:pStyle w:val="20"/>
        <w:numPr>
          <w:ilvl w:val="0"/>
          <w:numId w:val="39"/>
        </w:numPr>
        <w:shd w:val="clear" w:color="auto" w:fill="auto"/>
        <w:tabs>
          <w:tab w:val="left" w:pos="727"/>
        </w:tabs>
        <w:spacing w:after="0"/>
        <w:ind w:firstLine="320"/>
        <w:jc w:val="both"/>
      </w:pPr>
      <w:r>
        <w:t>отличать первую помощь от медицинской помощи;</w:t>
      </w:r>
    </w:p>
    <w:p w:rsidR="00064908" w:rsidRDefault="00772D1A">
      <w:pPr>
        <w:pStyle w:val="20"/>
        <w:numPr>
          <w:ilvl w:val="0"/>
          <w:numId w:val="39"/>
        </w:numPr>
        <w:shd w:val="clear" w:color="auto" w:fill="auto"/>
        <w:tabs>
          <w:tab w:val="left" w:pos="727"/>
        </w:tabs>
        <w:spacing w:after="0"/>
        <w:ind w:firstLine="320"/>
        <w:jc w:val="both"/>
      </w:pPr>
      <w:r>
        <w:t>распознавать состояния, при которых оказывается первая помощь, и определять мероприятия по ее оказанию;</w:t>
      </w:r>
    </w:p>
    <w:p w:rsidR="00064908" w:rsidRDefault="00772D1A">
      <w:pPr>
        <w:pStyle w:val="20"/>
        <w:numPr>
          <w:ilvl w:val="0"/>
          <w:numId w:val="39"/>
        </w:numPr>
        <w:shd w:val="clear" w:color="auto" w:fill="auto"/>
        <w:tabs>
          <w:tab w:val="left" w:pos="727"/>
        </w:tabs>
        <w:spacing w:after="0"/>
        <w:ind w:firstLine="320"/>
        <w:jc w:val="both"/>
      </w:pPr>
      <w:r>
        <w:t>оказывать первую помощь при неотложных состояниях;</w:t>
      </w:r>
    </w:p>
    <w:p w:rsidR="00064908" w:rsidRDefault="00772D1A">
      <w:pPr>
        <w:pStyle w:val="20"/>
        <w:numPr>
          <w:ilvl w:val="0"/>
          <w:numId w:val="39"/>
        </w:numPr>
        <w:shd w:val="clear" w:color="auto" w:fill="auto"/>
        <w:tabs>
          <w:tab w:val="left" w:pos="727"/>
        </w:tabs>
        <w:spacing w:after="0"/>
        <w:ind w:firstLine="320"/>
        <w:jc w:val="both"/>
      </w:pPr>
      <w:r>
        <w:t>вызывать в случае необходимости службы экстренной помощи;</w:t>
      </w:r>
    </w:p>
    <w:p w:rsidR="00064908" w:rsidRDefault="00772D1A">
      <w:pPr>
        <w:pStyle w:val="131"/>
        <w:shd w:val="clear" w:color="auto" w:fill="auto"/>
        <w:spacing w:line="180" w:lineRule="exact"/>
        <w:ind w:left="20"/>
        <w:jc w:val="center"/>
        <w:sectPr w:rsidR="00064908">
          <w:footerReference w:type="even" r:id="rId113"/>
          <w:footerReference w:type="default" r:id="rId114"/>
          <w:pgSz w:w="11900" w:h="16840"/>
          <w:pgMar w:top="1152" w:right="531" w:bottom="1152" w:left="1669" w:header="0" w:footer="3" w:gutter="0"/>
          <w:pgNumType w:start="137"/>
          <w:cols w:space="720"/>
          <w:noEndnote/>
          <w:docGrid w:linePitch="360"/>
        </w:sectPr>
      </w:pPr>
      <w:r>
        <w:t>119</w:t>
      </w:r>
    </w:p>
    <w:p w:rsidR="00064908" w:rsidRDefault="00772D1A">
      <w:pPr>
        <w:pStyle w:val="20"/>
        <w:numPr>
          <w:ilvl w:val="0"/>
          <w:numId w:val="39"/>
        </w:numPr>
        <w:shd w:val="clear" w:color="auto" w:fill="auto"/>
        <w:tabs>
          <w:tab w:val="left" w:pos="723"/>
        </w:tabs>
        <w:spacing w:after="0"/>
        <w:ind w:firstLine="320"/>
        <w:jc w:val="both"/>
      </w:pPr>
      <w:r>
        <w:lastRenderedPageBreak/>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064908" w:rsidRDefault="00772D1A">
      <w:pPr>
        <w:pStyle w:val="20"/>
        <w:numPr>
          <w:ilvl w:val="0"/>
          <w:numId w:val="39"/>
        </w:numPr>
        <w:shd w:val="clear" w:color="auto" w:fill="auto"/>
        <w:tabs>
          <w:tab w:val="left" w:pos="723"/>
        </w:tabs>
        <w:spacing w:after="0"/>
        <w:ind w:firstLine="320"/>
        <w:jc w:val="both"/>
      </w:pPr>
      <w:r>
        <w:t>действовать согласно указанию на знаках безопасности медицинского и санитарного назначения;</w:t>
      </w:r>
    </w:p>
    <w:p w:rsidR="00064908" w:rsidRDefault="00772D1A">
      <w:pPr>
        <w:pStyle w:val="20"/>
        <w:numPr>
          <w:ilvl w:val="0"/>
          <w:numId w:val="39"/>
        </w:numPr>
        <w:shd w:val="clear" w:color="auto" w:fill="auto"/>
        <w:tabs>
          <w:tab w:val="left" w:pos="723"/>
        </w:tabs>
        <w:spacing w:after="0"/>
        <w:ind w:firstLine="320"/>
        <w:jc w:val="both"/>
      </w:pPr>
      <w:r>
        <w:t>составлять модель личного безопасного поведения при оказании первой помощи пострадавшему;</w:t>
      </w:r>
    </w:p>
    <w:p w:rsidR="00064908" w:rsidRDefault="00772D1A">
      <w:pPr>
        <w:pStyle w:val="20"/>
        <w:numPr>
          <w:ilvl w:val="0"/>
          <w:numId w:val="39"/>
        </w:numPr>
        <w:shd w:val="clear" w:color="auto" w:fill="auto"/>
        <w:tabs>
          <w:tab w:val="left" w:pos="723"/>
        </w:tabs>
        <w:spacing w:after="0"/>
        <w:ind w:firstLine="320"/>
        <w:jc w:val="both"/>
      </w:pPr>
      <w:r>
        <w:t>комментировать назначение основных нормативных правовых актов в сфере санитарно-эпидемиологическом благополучия населения;</w:t>
      </w:r>
    </w:p>
    <w:p w:rsidR="00064908" w:rsidRDefault="00772D1A">
      <w:pPr>
        <w:pStyle w:val="20"/>
        <w:numPr>
          <w:ilvl w:val="0"/>
          <w:numId w:val="39"/>
        </w:numPr>
        <w:shd w:val="clear" w:color="auto" w:fill="auto"/>
        <w:tabs>
          <w:tab w:val="left" w:pos="723"/>
        </w:tabs>
        <w:spacing w:after="0"/>
        <w:ind w:firstLine="320"/>
        <w:jc w:val="both"/>
      </w:pPr>
      <w:r>
        <w:t>использовать основные нормативные правовые акты в сфере санитарно</w:t>
      </w:r>
      <w:r>
        <w:softHyphen/>
        <w:t>эпидемиологического благополучия населения для изучения и реализации своих прав и определения ответственности;</w:t>
      </w:r>
    </w:p>
    <w:p w:rsidR="00064908" w:rsidRDefault="00772D1A">
      <w:pPr>
        <w:pStyle w:val="20"/>
        <w:numPr>
          <w:ilvl w:val="0"/>
          <w:numId w:val="39"/>
        </w:numPr>
        <w:shd w:val="clear" w:color="auto" w:fill="auto"/>
        <w:tabs>
          <w:tab w:val="left" w:pos="723"/>
        </w:tabs>
        <w:spacing w:after="0"/>
        <w:ind w:firstLine="320"/>
        <w:jc w:val="both"/>
      </w:pPr>
      <w: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064908" w:rsidRDefault="00772D1A">
      <w:pPr>
        <w:pStyle w:val="20"/>
        <w:numPr>
          <w:ilvl w:val="0"/>
          <w:numId w:val="39"/>
        </w:numPr>
        <w:shd w:val="clear" w:color="auto" w:fill="auto"/>
        <w:tabs>
          <w:tab w:val="left" w:pos="723"/>
        </w:tabs>
        <w:spacing w:after="0"/>
        <w:ind w:firstLine="320"/>
        <w:jc w:val="both"/>
      </w:pPr>
      <w:r>
        <w:t>классифицировать основные инфекционные болезни;</w:t>
      </w:r>
    </w:p>
    <w:p w:rsidR="00064908" w:rsidRDefault="00772D1A">
      <w:pPr>
        <w:pStyle w:val="20"/>
        <w:numPr>
          <w:ilvl w:val="0"/>
          <w:numId w:val="39"/>
        </w:numPr>
        <w:shd w:val="clear" w:color="auto" w:fill="auto"/>
        <w:tabs>
          <w:tab w:val="left" w:pos="723"/>
        </w:tabs>
        <w:spacing w:after="0"/>
        <w:ind w:firstLine="320"/>
        <w:jc w:val="both"/>
      </w:pPr>
      <w:r>
        <w:t>определять меры, направленные на предупреждение возникновения и распространения инфекционных заболеваний;</w:t>
      </w:r>
    </w:p>
    <w:p w:rsidR="00064908" w:rsidRDefault="00772D1A">
      <w:pPr>
        <w:pStyle w:val="20"/>
        <w:numPr>
          <w:ilvl w:val="0"/>
          <w:numId w:val="39"/>
        </w:numPr>
        <w:shd w:val="clear" w:color="auto" w:fill="auto"/>
        <w:tabs>
          <w:tab w:val="left" w:pos="723"/>
        </w:tabs>
        <w:spacing w:after="0"/>
        <w:ind w:firstLine="320"/>
        <w:jc w:val="both"/>
      </w:pPr>
      <w:r>
        <w:t>действовать в порядке и по правилам поведения в случае возникновения эпидемиологического или бактериологического очага.</w:t>
      </w:r>
    </w:p>
    <w:p w:rsidR="00064908" w:rsidRDefault="00772D1A">
      <w:pPr>
        <w:pStyle w:val="30"/>
        <w:shd w:val="clear" w:color="auto" w:fill="auto"/>
        <w:spacing w:before="0"/>
        <w:ind w:left="740" w:firstLine="0"/>
        <w:jc w:val="left"/>
      </w:pPr>
      <w:r>
        <w:t>Основы обороны государства</w:t>
      </w:r>
    </w:p>
    <w:p w:rsidR="00064908" w:rsidRDefault="00772D1A">
      <w:pPr>
        <w:pStyle w:val="20"/>
        <w:numPr>
          <w:ilvl w:val="0"/>
          <w:numId w:val="39"/>
        </w:numPr>
        <w:shd w:val="clear" w:color="auto" w:fill="auto"/>
        <w:tabs>
          <w:tab w:val="left" w:pos="723"/>
        </w:tabs>
        <w:spacing w:after="0"/>
        <w:ind w:firstLine="320"/>
        <w:jc w:val="both"/>
      </w:pPr>
      <w:r>
        <w:t>Комментировать назначение основных нормативных правовых актов в области обороны государства;</w:t>
      </w:r>
    </w:p>
    <w:p w:rsidR="00064908" w:rsidRDefault="00772D1A">
      <w:pPr>
        <w:pStyle w:val="20"/>
        <w:numPr>
          <w:ilvl w:val="0"/>
          <w:numId w:val="39"/>
        </w:numPr>
        <w:shd w:val="clear" w:color="auto" w:fill="auto"/>
        <w:tabs>
          <w:tab w:val="left" w:pos="723"/>
        </w:tabs>
        <w:spacing w:after="0"/>
        <w:ind w:firstLine="320"/>
        <w:jc w:val="both"/>
      </w:pPr>
      <w:r>
        <w:t>характеризовать состояние и тенденции развития современного мира и России;</w:t>
      </w:r>
    </w:p>
    <w:p w:rsidR="00064908" w:rsidRDefault="00772D1A">
      <w:pPr>
        <w:pStyle w:val="20"/>
        <w:numPr>
          <w:ilvl w:val="0"/>
          <w:numId w:val="39"/>
        </w:numPr>
        <w:shd w:val="clear" w:color="auto" w:fill="auto"/>
        <w:tabs>
          <w:tab w:val="left" w:pos="723"/>
        </w:tabs>
        <w:spacing w:after="0"/>
        <w:ind w:firstLine="320"/>
        <w:jc w:val="both"/>
      </w:pPr>
      <w:r>
        <w:t>описывать национальные интересы РФ и стратегические национальные приоритеты;</w:t>
      </w:r>
    </w:p>
    <w:p w:rsidR="00064908" w:rsidRDefault="00772D1A">
      <w:pPr>
        <w:pStyle w:val="20"/>
        <w:numPr>
          <w:ilvl w:val="0"/>
          <w:numId w:val="39"/>
        </w:numPr>
        <w:shd w:val="clear" w:color="auto" w:fill="auto"/>
        <w:tabs>
          <w:tab w:val="left" w:pos="723"/>
        </w:tabs>
        <w:spacing w:after="0"/>
        <w:ind w:firstLine="320"/>
        <w:jc w:val="both"/>
      </w:pPr>
      <w:r>
        <w:t>приводить примеры факторов и источников угроз национальной безопасности, оказывающих негативное влияние на национальные интересы России;</w:t>
      </w:r>
    </w:p>
    <w:p w:rsidR="00064908" w:rsidRDefault="00772D1A">
      <w:pPr>
        <w:pStyle w:val="20"/>
        <w:numPr>
          <w:ilvl w:val="0"/>
          <w:numId w:val="39"/>
        </w:numPr>
        <w:shd w:val="clear" w:color="auto" w:fill="auto"/>
        <w:tabs>
          <w:tab w:val="left" w:pos="723"/>
        </w:tabs>
        <w:spacing w:after="0"/>
        <w:ind w:firstLine="320"/>
        <w:jc w:val="both"/>
      </w:pPr>
      <w:r>
        <w:t>приводить примеры основных внешних и внутренних опасностей;</w:t>
      </w:r>
    </w:p>
    <w:p w:rsidR="00064908" w:rsidRDefault="00772D1A">
      <w:pPr>
        <w:pStyle w:val="20"/>
        <w:numPr>
          <w:ilvl w:val="0"/>
          <w:numId w:val="39"/>
        </w:numPr>
        <w:shd w:val="clear" w:color="auto" w:fill="auto"/>
        <w:tabs>
          <w:tab w:val="left" w:pos="2399"/>
        </w:tabs>
        <w:spacing w:after="0"/>
        <w:ind w:firstLine="320"/>
        <w:jc w:val="both"/>
      </w:pPr>
      <w:r>
        <w:t xml:space="preserve"> раскрывать</w:t>
      </w:r>
      <w:r>
        <w:tab/>
        <w:t>основные задачи и приоритеты международного сотрудничества РФ в рамках реализации национальных интересов и обеспечения безопасности;</w:t>
      </w:r>
    </w:p>
    <w:p w:rsidR="00064908" w:rsidRDefault="00772D1A">
      <w:pPr>
        <w:pStyle w:val="20"/>
        <w:numPr>
          <w:ilvl w:val="0"/>
          <w:numId w:val="39"/>
        </w:numPr>
        <w:shd w:val="clear" w:color="auto" w:fill="auto"/>
        <w:tabs>
          <w:tab w:val="left" w:pos="2399"/>
          <w:tab w:val="left" w:pos="3963"/>
        </w:tabs>
        <w:spacing w:after="0"/>
        <w:ind w:firstLine="320"/>
        <w:jc w:val="both"/>
      </w:pPr>
      <w:r>
        <w:t xml:space="preserve"> разъяснять</w:t>
      </w:r>
      <w:r>
        <w:tab/>
        <w:t>основные</w:t>
      </w:r>
      <w:r>
        <w:tab/>
        <w:t>направления обеспечения национальной</w:t>
      </w:r>
    </w:p>
    <w:p w:rsidR="00064908" w:rsidRDefault="00772D1A">
      <w:pPr>
        <w:pStyle w:val="20"/>
        <w:shd w:val="clear" w:color="auto" w:fill="auto"/>
        <w:spacing w:after="0"/>
        <w:jc w:val="left"/>
      </w:pPr>
      <w:r>
        <w:t>безопасности и обороны РФ;</w:t>
      </w:r>
    </w:p>
    <w:p w:rsidR="00064908" w:rsidRDefault="00772D1A">
      <w:pPr>
        <w:pStyle w:val="20"/>
        <w:numPr>
          <w:ilvl w:val="0"/>
          <w:numId w:val="39"/>
        </w:numPr>
        <w:shd w:val="clear" w:color="auto" w:fill="auto"/>
        <w:tabs>
          <w:tab w:val="left" w:pos="723"/>
        </w:tabs>
        <w:spacing w:after="0"/>
        <w:ind w:firstLine="320"/>
        <w:jc w:val="both"/>
      </w:pPr>
      <w:r>
        <w:t>оперировать основными понятиями в области обороны государства;</w:t>
      </w:r>
    </w:p>
    <w:p w:rsidR="00064908" w:rsidRDefault="00772D1A">
      <w:pPr>
        <w:pStyle w:val="20"/>
        <w:numPr>
          <w:ilvl w:val="0"/>
          <w:numId w:val="39"/>
        </w:numPr>
        <w:shd w:val="clear" w:color="auto" w:fill="auto"/>
        <w:tabs>
          <w:tab w:val="left" w:pos="723"/>
        </w:tabs>
        <w:spacing w:after="0"/>
        <w:ind w:firstLine="320"/>
        <w:jc w:val="both"/>
      </w:pPr>
      <w:r>
        <w:t>раскрывать основы и организацию обороны РФ;</w:t>
      </w:r>
    </w:p>
    <w:p w:rsidR="00064908" w:rsidRDefault="00772D1A">
      <w:pPr>
        <w:pStyle w:val="20"/>
        <w:numPr>
          <w:ilvl w:val="0"/>
          <w:numId w:val="39"/>
        </w:numPr>
        <w:shd w:val="clear" w:color="auto" w:fill="auto"/>
        <w:tabs>
          <w:tab w:val="left" w:pos="723"/>
        </w:tabs>
        <w:spacing w:after="0"/>
        <w:ind w:firstLine="320"/>
        <w:jc w:val="both"/>
      </w:pPr>
      <w:r>
        <w:t>раскрывать предназначение и использование ВС РФ в области обороны;</w:t>
      </w:r>
    </w:p>
    <w:p w:rsidR="00064908" w:rsidRDefault="00772D1A">
      <w:pPr>
        <w:pStyle w:val="20"/>
        <w:numPr>
          <w:ilvl w:val="0"/>
          <w:numId w:val="39"/>
        </w:numPr>
        <w:shd w:val="clear" w:color="auto" w:fill="auto"/>
        <w:tabs>
          <w:tab w:val="left" w:pos="723"/>
        </w:tabs>
        <w:spacing w:after="0"/>
        <w:ind w:firstLine="320"/>
        <w:jc w:val="both"/>
      </w:pPr>
      <w:r>
        <w:t>объяснять направление военной политики РФ в современных условиях;</w:t>
      </w:r>
    </w:p>
    <w:p w:rsidR="00064908" w:rsidRDefault="00772D1A">
      <w:pPr>
        <w:pStyle w:val="20"/>
        <w:numPr>
          <w:ilvl w:val="0"/>
          <w:numId w:val="39"/>
        </w:numPr>
        <w:shd w:val="clear" w:color="auto" w:fill="auto"/>
        <w:tabs>
          <w:tab w:val="left" w:pos="723"/>
        </w:tabs>
        <w:spacing w:after="0"/>
        <w:ind w:firstLine="320"/>
        <w:jc w:val="both"/>
      </w:pPr>
      <w:r>
        <w:t>описывать предназначение и задачи Вооруженных Сил РФ, других войск, воинских формирований и органов в мирное и военное время;</w:t>
      </w:r>
    </w:p>
    <w:p w:rsidR="00064908" w:rsidRDefault="00772D1A">
      <w:pPr>
        <w:pStyle w:val="20"/>
        <w:numPr>
          <w:ilvl w:val="0"/>
          <w:numId w:val="39"/>
        </w:numPr>
        <w:shd w:val="clear" w:color="auto" w:fill="auto"/>
        <w:tabs>
          <w:tab w:val="left" w:pos="723"/>
        </w:tabs>
        <w:spacing w:after="0"/>
        <w:ind w:firstLine="320"/>
        <w:jc w:val="both"/>
      </w:pPr>
      <w:r>
        <w:t>характеризовать историю создания ВС РФ;</w:t>
      </w:r>
    </w:p>
    <w:p w:rsidR="00064908" w:rsidRDefault="00772D1A">
      <w:pPr>
        <w:pStyle w:val="20"/>
        <w:numPr>
          <w:ilvl w:val="0"/>
          <w:numId w:val="39"/>
        </w:numPr>
        <w:shd w:val="clear" w:color="auto" w:fill="auto"/>
        <w:tabs>
          <w:tab w:val="left" w:pos="723"/>
        </w:tabs>
        <w:spacing w:after="0"/>
        <w:ind w:firstLine="320"/>
        <w:jc w:val="both"/>
      </w:pPr>
      <w:r>
        <w:lastRenderedPageBreak/>
        <w:t>описывать структуру ВС РФ;</w:t>
      </w:r>
    </w:p>
    <w:p w:rsidR="00064908" w:rsidRDefault="00772D1A">
      <w:pPr>
        <w:pStyle w:val="20"/>
        <w:numPr>
          <w:ilvl w:val="0"/>
          <w:numId w:val="39"/>
        </w:numPr>
        <w:shd w:val="clear" w:color="auto" w:fill="auto"/>
        <w:tabs>
          <w:tab w:val="left" w:pos="730"/>
        </w:tabs>
        <w:spacing w:after="0"/>
        <w:ind w:firstLine="320"/>
        <w:jc w:val="both"/>
      </w:pPr>
      <w:r>
        <w:t>характеризовать виды и рода войск ВС РФ, их предназначение и задачи;</w:t>
      </w:r>
    </w:p>
    <w:p w:rsidR="00064908" w:rsidRDefault="00772D1A">
      <w:pPr>
        <w:pStyle w:val="20"/>
        <w:numPr>
          <w:ilvl w:val="0"/>
          <w:numId w:val="39"/>
        </w:numPr>
        <w:shd w:val="clear" w:color="auto" w:fill="auto"/>
        <w:tabs>
          <w:tab w:val="left" w:pos="730"/>
        </w:tabs>
        <w:spacing w:after="0"/>
        <w:ind w:firstLine="320"/>
        <w:jc w:val="both"/>
      </w:pPr>
      <w:r>
        <w:t>распознавать символы ВС РФ;</w:t>
      </w:r>
    </w:p>
    <w:p w:rsidR="00064908" w:rsidRDefault="00772D1A">
      <w:pPr>
        <w:pStyle w:val="20"/>
        <w:numPr>
          <w:ilvl w:val="0"/>
          <w:numId w:val="39"/>
        </w:numPr>
        <w:shd w:val="clear" w:color="auto" w:fill="auto"/>
        <w:tabs>
          <w:tab w:val="left" w:pos="730"/>
        </w:tabs>
        <w:spacing w:after="0"/>
        <w:ind w:firstLine="320"/>
        <w:jc w:val="both"/>
      </w:pPr>
      <w:r>
        <w:t>приводить примеры воинских традиций и ритуалов ВС РФ.</w:t>
      </w:r>
    </w:p>
    <w:p w:rsidR="00064908" w:rsidRDefault="00772D1A">
      <w:pPr>
        <w:pStyle w:val="30"/>
        <w:shd w:val="clear" w:color="auto" w:fill="auto"/>
        <w:spacing w:before="0"/>
        <w:ind w:left="740" w:firstLine="0"/>
        <w:jc w:val="left"/>
      </w:pPr>
      <w:r>
        <w:t>Правовые основы военной службы</w:t>
      </w:r>
    </w:p>
    <w:p w:rsidR="00064908" w:rsidRDefault="00772D1A">
      <w:pPr>
        <w:pStyle w:val="20"/>
        <w:numPr>
          <w:ilvl w:val="0"/>
          <w:numId w:val="39"/>
        </w:numPr>
        <w:shd w:val="clear" w:color="auto" w:fill="auto"/>
        <w:tabs>
          <w:tab w:val="left" w:pos="730"/>
        </w:tabs>
        <w:spacing w:after="0"/>
        <w:ind w:firstLine="320"/>
        <w:jc w:val="both"/>
      </w:pPr>
      <w:r>
        <w:t>Комментировать назначение основных нормативных правовых актов в области воинской обязанности граждан и военной службы;</w:t>
      </w:r>
    </w:p>
    <w:p w:rsidR="00064908" w:rsidRDefault="00772D1A">
      <w:pPr>
        <w:pStyle w:val="20"/>
        <w:numPr>
          <w:ilvl w:val="0"/>
          <w:numId w:val="39"/>
        </w:numPr>
        <w:shd w:val="clear" w:color="auto" w:fill="auto"/>
        <w:tabs>
          <w:tab w:val="left" w:pos="730"/>
        </w:tabs>
        <w:spacing w:after="0"/>
        <w:ind w:firstLine="320"/>
        <w:jc w:val="both"/>
      </w:pPr>
      <w: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064908" w:rsidRDefault="00772D1A">
      <w:pPr>
        <w:pStyle w:val="20"/>
        <w:numPr>
          <w:ilvl w:val="0"/>
          <w:numId w:val="39"/>
        </w:numPr>
        <w:shd w:val="clear" w:color="auto" w:fill="auto"/>
        <w:tabs>
          <w:tab w:val="left" w:pos="730"/>
        </w:tabs>
        <w:spacing w:after="0"/>
        <w:ind w:firstLine="320"/>
        <w:jc w:val="both"/>
      </w:pPr>
      <w:r>
        <w:t>оперировать основными понятиями в области воинской обязанности граждан и военной службы;</w:t>
      </w:r>
    </w:p>
    <w:p w:rsidR="00064908" w:rsidRDefault="00772D1A">
      <w:pPr>
        <w:pStyle w:val="20"/>
        <w:numPr>
          <w:ilvl w:val="0"/>
          <w:numId w:val="39"/>
        </w:numPr>
        <w:shd w:val="clear" w:color="auto" w:fill="auto"/>
        <w:tabs>
          <w:tab w:val="left" w:pos="730"/>
        </w:tabs>
        <w:spacing w:after="0"/>
        <w:ind w:firstLine="320"/>
        <w:jc w:val="both"/>
      </w:pPr>
      <w:r>
        <w:t>раскрывать сущность военной службы и составляющие воинской обязанности гражданина РФ;</w:t>
      </w:r>
    </w:p>
    <w:p w:rsidR="00064908" w:rsidRDefault="00772D1A">
      <w:pPr>
        <w:pStyle w:val="20"/>
        <w:numPr>
          <w:ilvl w:val="0"/>
          <w:numId w:val="39"/>
        </w:numPr>
        <w:shd w:val="clear" w:color="auto" w:fill="auto"/>
        <w:tabs>
          <w:tab w:val="left" w:pos="730"/>
        </w:tabs>
        <w:spacing w:after="0"/>
        <w:ind w:firstLine="320"/>
        <w:jc w:val="both"/>
      </w:pPr>
      <w:r>
        <w:t>характеризовать обязательную и добровольную подготовку к военной службе;</w:t>
      </w:r>
    </w:p>
    <w:p w:rsidR="00064908" w:rsidRDefault="00772D1A">
      <w:pPr>
        <w:pStyle w:val="20"/>
        <w:numPr>
          <w:ilvl w:val="0"/>
          <w:numId w:val="39"/>
        </w:numPr>
        <w:shd w:val="clear" w:color="auto" w:fill="auto"/>
        <w:tabs>
          <w:tab w:val="left" w:pos="730"/>
        </w:tabs>
        <w:spacing w:after="0"/>
        <w:ind w:firstLine="320"/>
        <w:jc w:val="both"/>
      </w:pPr>
      <w:r>
        <w:t>раскрывать организацию воинского учета;</w:t>
      </w:r>
    </w:p>
    <w:p w:rsidR="00064908" w:rsidRDefault="00772D1A">
      <w:pPr>
        <w:pStyle w:val="20"/>
        <w:numPr>
          <w:ilvl w:val="0"/>
          <w:numId w:val="39"/>
        </w:numPr>
        <w:shd w:val="clear" w:color="auto" w:fill="auto"/>
        <w:tabs>
          <w:tab w:val="left" w:pos="730"/>
        </w:tabs>
        <w:spacing w:after="0"/>
        <w:ind w:firstLine="320"/>
        <w:jc w:val="both"/>
      </w:pPr>
      <w:r>
        <w:t>комментировать назначение Общевоинских уставов ВС РФ;</w:t>
      </w:r>
    </w:p>
    <w:p w:rsidR="00064908" w:rsidRDefault="00772D1A">
      <w:pPr>
        <w:pStyle w:val="20"/>
        <w:numPr>
          <w:ilvl w:val="0"/>
          <w:numId w:val="39"/>
        </w:numPr>
        <w:shd w:val="clear" w:color="auto" w:fill="auto"/>
        <w:tabs>
          <w:tab w:val="left" w:pos="730"/>
        </w:tabs>
        <w:spacing w:after="0"/>
        <w:ind w:firstLine="320"/>
        <w:jc w:val="both"/>
      </w:pPr>
      <w:r>
        <w:t>использовать Общевоинские уставы ВС РФ при подготовке к прохождению военной службы по призыву, контракту;</w:t>
      </w:r>
    </w:p>
    <w:p w:rsidR="00064908" w:rsidRDefault="00772D1A">
      <w:pPr>
        <w:pStyle w:val="20"/>
        <w:numPr>
          <w:ilvl w:val="0"/>
          <w:numId w:val="39"/>
        </w:numPr>
        <w:shd w:val="clear" w:color="auto" w:fill="auto"/>
        <w:tabs>
          <w:tab w:val="left" w:pos="730"/>
        </w:tabs>
        <w:spacing w:after="0"/>
        <w:ind w:firstLine="320"/>
        <w:jc w:val="both"/>
      </w:pPr>
      <w:r>
        <w:t>описывать порядок и сроки прохождения службы по призыву, контракту и альтернативной гражданской службы;</w:t>
      </w:r>
    </w:p>
    <w:p w:rsidR="00064908" w:rsidRDefault="00772D1A">
      <w:pPr>
        <w:pStyle w:val="20"/>
        <w:numPr>
          <w:ilvl w:val="0"/>
          <w:numId w:val="39"/>
        </w:numPr>
        <w:shd w:val="clear" w:color="auto" w:fill="auto"/>
        <w:tabs>
          <w:tab w:val="left" w:pos="730"/>
        </w:tabs>
        <w:spacing w:after="0"/>
        <w:ind w:firstLine="320"/>
        <w:jc w:val="both"/>
      </w:pPr>
      <w:r>
        <w:t>объяснять порядок назначения на воинскую должность, присвоения и лишения воинского звания;</w:t>
      </w:r>
    </w:p>
    <w:p w:rsidR="00064908" w:rsidRDefault="00772D1A">
      <w:pPr>
        <w:pStyle w:val="20"/>
        <w:numPr>
          <w:ilvl w:val="0"/>
          <w:numId w:val="39"/>
        </w:numPr>
        <w:shd w:val="clear" w:color="auto" w:fill="auto"/>
        <w:tabs>
          <w:tab w:val="left" w:pos="730"/>
        </w:tabs>
        <w:spacing w:after="0"/>
        <w:ind w:firstLine="320"/>
        <w:jc w:val="both"/>
      </w:pPr>
      <w:r>
        <w:t>различать военную форму одежды и знаки различия военнослужащих ВС РФ;</w:t>
      </w:r>
    </w:p>
    <w:p w:rsidR="00064908" w:rsidRDefault="00772D1A">
      <w:pPr>
        <w:pStyle w:val="20"/>
        <w:numPr>
          <w:ilvl w:val="0"/>
          <w:numId w:val="39"/>
        </w:numPr>
        <w:shd w:val="clear" w:color="auto" w:fill="auto"/>
        <w:tabs>
          <w:tab w:val="left" w:pos="730"/>
        </w:tabs>
        <w:spacing w:after="0"/>
        <w:ind w:firstLine="320"/>
        <w:jc w:val="both"/>
      </w:pPr>
      <w:r>
        <w:t>описывать основание увольнения с военной службы;</w:t>
      </w:r>
    </w:p>
    <w:p w:rsidR="00064908" w:rsidRDefault="00772D1A">
      <w:pPr>
        <w:pStyle w:val="20"/>
        <w:numPr>
          <w:ilvl w:val="0"/>
          <w:numId w:val="39"/>
        </w:numPr>
        <w:shd w:val="clear" w:color="auto" w:fill="auto"/>
        <w:tabs>
          <w:tab w:val="left" w:pos="730"/>
        </w:tabs>
        <w:spacing w:after="0"/>
        <w:ind w:firstLine="320"/>
        <w:jc w:val="both"/>
      </w:pPr>
      <w:r>
        <w:t>раскрывать предназначение запаса;</w:t>
      </w:r>
    </w:p>
    <w:p w:rsidR="00064908" w:rsidRDefault="00772D1A">
      <w:pPr>
        <w:pStyle w:val="20"/>
        <w:numPr>
          <w:ilvl w:val="0"/>
          <w:numId w:val="39"/>
        </w:numPr>
        <w:shd w:val="clear" w:color="auto" w:fill="auto"/>
        <w:tabs>
          <w:tab w:val="left" w:pos="730"/>
        </w:tabs>
        <w:spacing w:after="0"/>
        <w:ind w:firstLine="320"/>
        <w:jc w:val="both"/>
      </w:pPr>
      <w:r>
        <w:t>объяснять порядок зачисления и пребывания в запасе;</w:t>
      </w:r>
    </w:p>
    <w:p w:rsidR="00064908" w:rsidRDefault="00772D1A">
      <w:pPr>
        <w:pStyle w:val="20"/>
        <w:numPr>
          <w:ilvl w:val="0"/>
          <w:numId w:val="39"/>
        </w:numPr>
        <w:shd w:val="clear" w:color="auto" w:fill="auto"/>
        <w:tabs>
          <w:tab w:val="left" w:pos="730"/>
        </w:tabs>
        <w:spacing w:after="0"/>
        <w:ind w:firstLine="320"/>
        <w:jc w:val="both"/>
      </w:pPr>
      <w:r>
        <w:t>раскрывать предназначение мобилизационного резерва;</w:t>
      </w:r>
    </w:p>
    <w:p w:rsidR="00064908" w:rsidRDefault="00772D1A">
      <w:pPr>
        <w:pStyle w:val="20"/>
        <w:numPr>
          <w:ilvl w:val="0"/>
          <w:numId w:val="39"/>
        </w:numPr>
        <w:shd w:val="clear" w:color="auto" w:fill="auto"/>
        <w:tabs>
          <w:tab w:val="left" w:pos="730"/>
        </w:tabs>
        <w:spacing w:after="0"/>
        <w:ind w:firstLine="320"/>
        <w:jc w:val="both"/>
      </w:pPr>
      <w:r>
        <w:t>объяснять порядок заключения контракта и сроки пребывания в резерве.</w:t>
      </w:r>
    </w:p>
    <w:p w:rsidR="00064908" w:rsidRDefault="00772D1A">
      <w:pPr>
        <w:pStyle w:val="30"/>
        <w:shd w:val="clear" w:color="auto" w:fill="auto"/>
        <w:spacing w:before="0"/>
        <w:ind w:left="740" w:firstLine="0"/>
        <w:jc w:val="left"/>
      </w:pPr>
      <w:r>
        <w:t>Элементы начальной военной подготовки</w:t>
      </w:r>
    </w:p>
    <w:p w:rsidR="00064908" w:rsidRDefault="00772D1A">
      <w:pPr>
        <w:pStyle w:val="20"/>
        <w:numPr>
          <w:ilvl w:val="0"/>
          <w:numId w:val="39"/>
        </w:numPr>
        <w:shd w:val="clear" w:color="auto" w:fill="auto"/>
        <w:tabs>
          <w:tab w:val="left" w:pos="730"/>
        </w:tabs>
        <w:spacing w:after="0"/>
        <w:ind w:firstLine="320"/>
        <w:jc w:val="both"/>
      </w:pPr>
      <w:r>
        <w:t>Комментировать назначение Строевого устава ВС РФ;</w:t>
      </w:r>
    </w:p>
    <w:p w:rsidR="00064908" w:rsidRDefault="00772D1A">
      <w:pPr>
        <w:pStyle w:val="20"/>
        <w:numPr>
          <w:ilvl w:val="0"/>
          <w:numId w:val="39"/>
        </w:numPr>
        <w:shd w:val="clear" w:color="auto" w:fill="auto"/>
        <w:tabs>
          <w:tab w:val="left" w:pos="730"/>
        </w:tabs>
        <w:spacing w:after="0"/>
        <w:ind w:firstLine="320"/>
        <w:jc w:val="both"/>
      </w:pPr>
      <w:r>
        <w:t>использовать Строевой устав ВС РФ при обучении элементам строевой подготовки;</w:t>
      </w:r>
    </w:p>
    <w:p w:rsidR="00064908" w:rsidRDefault="00772D1A">
      <w:pPr>
        <w:pStyle w:val="20"/>
        <w:numPr>
          <w:ilvl w:val="0"/>
          <w:numId w:val="39"/>
        </w:numPr>
        <w:shd w:val="clear" w:color="auto" w:fill="auto"/>
        <w:tabs>
          <w:tab w:val="left" w:pos="730"/>
        </w:tabs>
        <w:spacing w:after="0"/>
        <w:ind w:firstLine="320"/>
        <w:jc w:val="both"/>
      </w:pPr>
      <w:r>
        <w:t>оперировать основными понятиями Строевого устава ВС РФ;</w:t>
      </w:r>
    </w:p>
    <w:p w:rsidR="00064908" w:rsidRDefault="00772D1A">
      <w:pPr>
        <w:pStyle w:val="20"/>
        <w:numPr>
          <w:ilvl w:val="0"/>
          <w:numId w:val="39"/>
        </w:numPr>
        <w:shd w:val="clear" w:color="auto" w:fill="auto"/>
        <w:tabs>
          <w:tab w:val="left" w:pos="730"/>
        </w:tabs>
        <w:spacing w:after="0"/>
        <w:ind w:firstLine="320"/>
        <w:jc w:val="both"/>
      </w:pPr>
      <w:r>
        <w:t>выполнять строевые приемы и движение без оружия;</w:t>
      </w:r>
    </w:p>
    <w:p w:rsidR="00064908" w:rsidRDefault="00772D1A">
      <w:pPr>
        <w:pStyle w:val="20"/>
        <w:numPr>
          <w:ilvl w:val="0"/>
          <w:numId w:val="39"/>
        </w:numPr>
        <w:shd w:val="clear" w:color="auto" w:fill="auto"/>
        <w:tabs>
          <w:tab w:val="left" w:pos="730"/>
        </w:tabs>
        <w:spacing w:after="0"/>
        <w:ind w:firstLine="320"/>
        <w:jc w:val="both"/>
      </w:pPr>
      <w:r>
        <w:t>выполнять воинское приветствие без оружия на месте и в движении, выход из строя и возвращение в строй, подход к начальнику и отход от него;</w:t>
      </w:r>
    </w:p>
    <w:p w:rsidR="00064908" w:rsidRDefault="00772D1A">
      <w:pPr>
        <w:pStyle w:val="20"/>
        <w:numPr>
          <w:ilvl w:val="0"/>
          <w:numId w:val="39"/>
        </w:numPr>
        <w:shd w:val="clear" w:color="auto" w:fill="auto"/>
        <w:tabs>
          <w:tab w:val="left" w:pos="730"/>
        </w:tabs>
        <w:spacing w:after="0"/>
        <w:ind w:firstLine="320"/>
        <w:jc w:val="both"/>
      </w:pPr>
      <w:r>
        <w:t>выполнять строевые приемы в составе отделения на месте и в движении;</w:t>
      </w:r>
    </w:p>
    <w:p w:rsidR="00064908" w:rsidRDefault="00772D1A">
      <w:pPr>
        <w:pStyle w:val="20"/>
        <w:numPr>
          <w:ilvl w:val="0"/>
          <w:numId w:val="39"/>
        </w:numPr>
        <w:shd w:val="clear" w:color="auto" w:fill="auto"/>
        <w:tabs>
          <w:tab w:val="left" w:pos="730"/>
        </w:tabs>
        <w:spacing w:after="0"/>
        <w:ind w:firstLine="320"/>
        <w:jc w:val="both"/>
      </w:pPr>
      <w:r>
        <w:t>приводить примеры команд управления строем с помощью голоса;</w:t>
      </w:r>
    </w:p>
    <w:p w:rsidR="00064908" w:rsidRDefault="00772D1A">
      <w:pPr>
        <w:pStyle w:val="20"/>
        <w:numPr>
          <w:ilvl w:val="0"/>
          <w:numId w:val="39"/>
        </w:numPr>
        <w:shd w:val="clear" w:color="auto" w:fill="auto"/>
        <w:tabs>
          <w:tab w:val="left" w:pos="730"/>
        </w:tabs>
        <w:spacing w:after="0"/>
        <w:ind w:firstLine="320"/>
        <w:jc w:val="both"/>
      </w:pPr>
      <w:r>
        <w:t>описывать назначение, боевые свойства и общее устройство автомата Калашникова;</w:t>
      </w:r>
    </w:p>
    <w:p w:rsidR="00064908" w:rsidRDefault="00772D1A">
      <w:pPr>
        <w:pStyle w:val="20"/>
        <w:numPr>
          <w:ilvl w:val="0"/>
          <w:numId w:val="39"/>
        </w:numPr>
        <w:shd w:val="clear" w:color="auto" w:fill="auto"/>
        <w:tabs>
          <w:tab w:val="left" w:pos="730"/>
        </w:tabs>
        <w:spacing w:after="0"/>
        <w:ind w:firstLine="320"/>
        <w:jc w:val="both"/>
      </w:pPr>
      <w:r>
        <w:t xml:space="preserve">выполнять неполную разборку и сборку автомата Калашникова для чистки </w:t>
      </w:r>
      <w:r>
        <w:lastRenderedPageBreak/>
        <w:t>и смазки;</w:t>
      </w:r>
    </w:p>
    <w:p w:rsidR="00064908" w:rsidRDefault="00772D1A">
      <w:pPr>
        <w:pStyle w:val="20"/>
        <w:numPr>
          <w:ilvl w:val="0"/>
          <w:numId w:val="39"/>
        </w:numPr>
        <w:shd w:val="clear" w:color="auto" w:fill="auto"/>
        <w:tabs>
          <w:tab w:val="left" w:pos="738"/>
        </w:tabs>
        <w:spacing w:after="0"/>
        <w:ind w:firstLine="320"/>
        <w:jc w:val="both"/>
      </w:pPr>
      <w:r>
        <w:t>описывать порядок хранения автомата;</w:t>
      </w:r>
    </w:p>
    <w:p w:rsidR="00064908" w:rsidRDefault="00772D1A">
      <w:pPr>
        <w:pStyle w:val="20"/>
        <w:numPr>
          <w:ilvl w:val="0"/>
          <w:numId w:val="39"/>
        </w:numPr>
        <w:shd w:val="clear" w:color="auto" w:fill="auto"/>
        <w:tabs>
          <w:tab w:val="left" w:pos="738"/>
        </w:tabs>
        <w:spacing w:after="0"/>
        <w:ind w:firstLine="320"/>
        <w:jc w:val="both"/>
      </w:pPr>
      <w:r>
        <w:t>различать составляющие патрона;</w:t>
      </w:r>
    </w:p>
    <w:p w:rsidR="00064908" w:rsidRDefault="00772D1A">
      <w:pPr>
        <w:pStyle w:val="20"/>
        <w:numPr>
          <w:ilvl w:val="0"/>
          <w:numId w:val="39"/>
        </w:numPr>
        <w:shd w:val="clear" w:color="auto" w:fill="auto"/>
        <w:tabs>
          <w:tab w:val="left" w:pos="738"/>
        </w:tabs>
        <w:spacing w:after="0"/>
        <w:ind w:firstLine="320"/>
        <w:jc w:val="both"/>
      </w:pPr>
      <w:r>
        <w:t>снаряжать магазин патронами;</w:t>
      </w:r>
    </w:p>
    <w:p w:rsidR="00064908" w:rsidRDefault="00772D1A">
      <w:pPr>
        <w:pStyle w:val="20"/>
        <w:numPr>
          <w:ilvl w:val="0"/>
          <w:numId w:val="39"/>
        </w:numPr>
        <w:shd w:val="clear" w:color="auto" w:fill="auto"/>
        <w:tabs>
          <w:tab w:val="left" w:pos="738"/>
        </w:tabs>
        <w:spacing w:after="0"/>
        <w:ind w:firstLine="320"/>
        <w:jc w:val="both"/>
      </w:pPr>
      <w:r>
        <w:t>выполнять меры безопасности при обращении с автоматом Калашникова и патронами в повседневной жизнедеятельности и при проведении стрельб;</w:t>
      </w:r>
    </w:p>
    <w:p w:rsidR="00064908" w:rsidRDefault="00772D1A">
      <w:pPr>
        <w:pStyle w:val="20"/>
        <w:numPr>
          <w:ilvl w:val="0"/>
          <w:numId w:val="39"/>
        </w:numPr>
        <w:shd w:val="clear" w:color="auto" w:fill="auto"/>
        <w:tabs>
          <w:tab w:val="left" w:pos="738"/>
        </w:tabs>
        <w:spacing w:after="0"/>
        <w:ind w:firstLine="320"/>
        <w:jc w:val="both"/>
      </w:pPr>
      <w:r>
        <w:t>описывать явление выстрела и его практическое значение;</w:t>
      </w:r>
    </w:p>
    <w:p w:rsidR="00064908" w:rsidRDefault="00772D1A">
      <w:pPr>
        <w:pStyle w:val="20"/>
        <w:numPr>
          <w:ilvl w:val="0"/>
          <w:numId w:val="39"/>
        </w:numPr>
        <w:shd w:val="clear" w:color="auto" w:fill="auto"/>
        <w:tabs>
          <w:tab w:val="left" w:pos="738"/>
        </w:tabs>
        <w:spacing w:after="0"/>
        <w:ind w:firstLine="320"/>
        <w:jc w:val="both"/>
      </w:pPr>
      <w:r>
        <w:t>объяснять значение начальной скорости пули, траектории полета пули, пробивного и убойного действия пули при поражении противника;</w:t>
      </w:r>
    </w:p>
    <w:p w:rsidR="00064908" w:rsidRDefault="00772D1A">
      <w:pPr>
        <w:pStyle w:val="20"/>
        <w:numPr>
          <w:ilvl w:val="0"/>
          <w:numId w:val="39"/>
        </w:numPr>
        <w:shd w:val="clear" w:color="auto" w:fill="auto"/>
        <w:tabs>
          <w:tab w:val="left" w:pos="738"/>
        </w:tabs>
        <w:spacing w:after="0"/>
        <w:ind w:firstLine="320"/>
        <w:jc w:val="both"/>
      </w:pPr>
      <w:r>
        <w:t>объяснять влияние отдачи оружия на результат выстрела;</w:t>
      </w:r>
    </w:p>
    <w:p w:rsidR="00064908" w:rsidRDefault="00772D1A">
      <w:pPr>
        <w:pStyle w:val="20"/>
        <w:numPr>
          <w:ilvl w:val="0"/>
          <w:numId w:val="39"/>
        </w:numPr>
        <w:shd w:val="clear" w:color="auto" w:fill="auto"/>
        <w:tabs>
          <w:tab w:val="left" w:pos="738"/>
        </w:tabs>
        <w:spacing w:after="0"/>
        <w:ind w:firstLine="320"/>
        <w:jc w:val="both"/>
      </w:pPr>
      <w:r>
        <w:t>выбирать прицел и правильную точку прицеливания для стрельбы по неподвижным целям;</w:t>
      </w:r>
    </w:p>
    <w:p w:rsidR="00064908" w:rsidRDefault="00772D1A">
      <w:pPr>
        <w:pStyle w:val="20"/>
        <w:numPr>
          <w:ilvl w:val="0"/>
          <w:numId w:val="39"/>
        </w:numPr>
        <w:shd w:val="clear" w:color="auto" w:fill="auto"/>
        <w:tabs>
          <w:tab w:val="left" w:pos="738"/>
        </w:tabs>
        <w:spacing w:after="0"/>
        <w:ind w:firstLine="320"/>
        <w:jc w:val="both"/>
      </w:pPr>
      <w:r>
        <w:t>объяснять ошибки прицеливания по результатам стрельбы;</w:t>
      </w:r>
    </w:p>
    <w:p w:rsidR="00064908" w:rsidRDefault="00772D1A">
      <w:pPr>
        <w:pStyle w:val="20"/>
        <w:numPr>
          <w:ilvl w:val="0"/>
          <w:numId w:val="39"/>
        </w:numPr>
        <w:shd w:val="clear" w:color="auto" w:fill="auto"/>
        <w:tabs>
          <w:tab w:val="left" w:pos="738"/>
        </w:tabs>
        <w:spacing w:after="0"/>
        <w:ind w:firstLine="320"/>
        <w:jc w:val="both"/>
      </w:pPr>
      <w:r>
        <w:t>выполнять изготовку к стрельбе;</w:t>
      </w:r>
    </w:p>
    <w:p w:rsidR="00064908" w:rsidRDefault="00772D1A">
      <w:pPr>
        <w:pStyle w:val="20"/>
        <w:numPr>
          <w:ilvl w:val="0"/>
          <w:numId w:val="39"/>
        </w:numPr>
        <w:shd w:val="clear" w:color="auto" w:fill="auto"/>
        <w:tabs>
          <w:tab w:val="left" w:pos="738"/>
        </w:tabs>
        <w:spacing w:after="0"/>
        <w:ind w:firstLine="320"/>
        <w:jc w:val="both"/>
      </w:pPr>
      <w:r>
        <w:t>производить стрельбу;</w:t>
      </w:r>
    </w:p>
    <w:p w:rsidR="00064908" w:rsidRDefault="00772D1A">
      <w:pPr>
        <w:pStyle w:val="20"/>
        <w:numPr>
          <w:ilvl w:val="0"/>
          <w:numId w:val="39"/>
        </w:numPr>
        <w:shd w:val="clear" w:color="auto" w:fill="auto"/>
        <w:tabs>
          <w:tab w:val="left" w:pos="738"/>
        </w:tabs>
        <w:spacing w:after="0"/>
        <w:ind w:firstLine="320"/>
        <w:jc w:val="both"/>
      </w:pPr>
      <w:r>
        <w:t>объяснять назначение и боевые свойства гранат;</w:t>
      </w:r>
    </w:p>
    <w:p w:rsidR="00064908" w:rsidRDefault="00772D1A">
      <w:pPr>
        <w:pStyle w:val="20"/>
        <w:numPr>
          <w:ilvl w:val="0"/>
          <w:numId w:val="39"/>
        </w:numPr>
        <w:shd w:val="clear" w:color="auto" w:fill="auto"/>
        <w:tabs>
          <w:tab w:val="left" w:pos="738"/>
        </w:tabs>
        <w:spacing w:after="0"/>
        <w:ind w:firstLine="320"/>
        <w:jc w:val="both"/>
      </w:pPr>
      <w:r>
        <w:t>различать наступательные и оборонительные гранаты;</w:t>
      </w:r>
    </w:p>
    <w:p w:rsidR="00064908" w:rsidRDefault="00772D1A">
      <w:pPr>
        <w:pStyle w:val="20"/>
        <w:numPr>
          <w:ilvl w:val="0"/>
          <w:numId w:val="39"/>
        </w:numPr>
        <w:shd w:val="clear" w:color="auto" w:fill="auto"/>
        <w:tabs>
          <w:tab w:val="left" w:pos="738"/>
        </w:tabs>
        <w:spacing w:after="0"/>
        <w:ind w:firstLine="320"/>
        <w:jc w:val="both"/>
      </w:pPr>
      <w:r>
        <w:t>описывать устройство ручных осколочных гранат;</w:t>
      </w:r>
    </w:p>
    <w:p w:rsidR="00064908" w:rsidRDefault="00772D1A">
      <w:pPr>
        <w:pStyle w:val="20"/>
        <w:numPr>
          <w:ilvl w:val="0"/>
          <w:numId w:val="39"/>
        </w:numPr>
        <w:shd w:val="clear" w:color="auto" w:fill="auto"/>
        <w:tabs>
          <w:tab w:val="left" w:pos="738"/>
        </w:tabs>
        <w:spacing w:after="0"/>
        <w:ind w:firstLine="320"/>
        <w:jc w:val="both"/>
      </w:pPr>
      <w:r>
        <w:t>выполнять приемы и правила снаряжения и метания ручных гранат;</w:t>
      </w:r>
    </w:p>
    <w:p w:rsidR="00064908" w:rsidRDefault="00772D1A">
      <w:pPr>
        <w:pStyle w:val="20"/>
        <w:numPr>
          <w:ilvl w:val="0"/>
          <w:numId w:val="39"/>
        </w:numPr>
        <w:shd w:val="clear" w:color="auto" w:fill="auto"/>
        <w:tabs>
          <w:tab w:val="left" w:pos="738"/>
        </w:tabs>
        <w:spacing w:after="0"/>
        <w:ind w:firstLine="320"/>
        <w:jc w:val="both"/>
      </w:pPr>
      <w:r>
        <w:t>выполнять меры безопасности при обращении с гранатами;</w:t>
      </w:r>
    </w:p>
    <w:p w:rsidR="00064908" w:rsidRDefault="00772D1A">
      <w:pPr>
        <w:pStyle w:val="20"/>
        <w:numPr>
          <w:ilvl w:val="0"/>
          <w:numId w:val="39"/>
        </w:numPr>
        <w:shd w:val="clear" w:color="auto" w:fill="auto"/>
        <w:tabs>
          <w:tab w:val="left" w:pos="738"/>
        </w:tabs>
        <w:spacing w:after="0"/>
        <w:ind w:firstLine="320"/>
        <w:jc w:val="both"/>
      </w:pPr>
      <w:r>
        <w:t>объяснять предназначение современного общевойскового боя;</w:t>
      </w:r>
    </w:p>
    <w:p w:rsidR="00064908" w:rsidRDefault="00772D1A">
      <w:pPr>
        <w:pStyle w:val="20"/>
        <w:numPr>
          <w:ilvl w:val="0"/>
          <w:numId w:val="39"/>
        </w:numPr>
        <w:shd w:val="clear" w:color="auto" w:fill="auto"/>
        <w:tabs>
          <w:tab w:val="left" w:pos="738"/>
        </w:tabs>
        <w:spacing w:after="0"/>
        <w:ind w:firstLine="320"/>
        <w:jc w:val="both"/>
      </w:pPr>
      <w:r>
        <w:t>характеризовать современный общевойсковой бой;</w:t>
      </w:r>
    </w:p>
    <w:p w:rsidR="00064908" w:rsidRDefault="00772D1A">
      <w:pPr>
        <w:pStyle w:val="20"/>
        <w:numPr>
          <w:ilvl w:val="0"/>
          <w:numId w:val="39"/>
        </w:numPr>
        <w:shd w:val="clear" w:color="auto" w:fill="auto"/>
        <w:tabs>
          <w:tab w:val="left" w:pos="738"/>
        </w:tabs>
        <w:spacing w:after="0"/>
        <w:ind w:firstLine="320"/>
        <w:jc w:val="both"/>
      </w:pPr>
      <w:r>
        <w:t>описывать элементы инженерного оборудования позиции солдата и порядок их оборудования;</w:t>
      </w:r>
    </w:p>
    <w:p w:rsidR="00064908" w:rsidRDefault="00772D1A">
      <w:pPr>
        <w:pStyle w:val="20"/>
        <w:numPr>
          <w:ilvl w:val="0"/>
          <w:numId w:val="39"/>
        </w:numPr>
        <w:shd w:val="clear" w:color="auto" w:fill="auto"/>
        <w:tabs>
          <w:tab w:val="left" w:pos="738"/>
        </w:tabs>
        <w:spacing w:after="0"/>
        <w:ind w:firstLine="320"/>
        <w:jc w:val="both"/>
      </w:pPr>
      <w:r>
        <w:t>выполнять приемы «К бою», «Встать»;</w:t>
      </w:r>
    </w:p>
    <w:p w:rsidR="00064908" w:rsidRDefault="00772D1A">
      <w:pPr>
        <w:pStyle w:val="20"/>
        <w:numPr>
          <w:ilvl w:val="0"/>
          <w:numId w:val="39"/>
        </w:numPr>
        <w:shd w:val="clear" w:color="auto" w:fill="auto"/>
        <w:tabs>
          <w:tab w:val="left" w:pos="738"/>
        </w:tabs>
        <w:spacing w:after="0"/>
        <w:ind w:firstLine="320"/>
        <w:jc w:val="both"/>
      </w:pPr>
      <w:r>
        <w:t>объяснять, в каких случаях используются перебежки и переползания;</w:t>
      </w:r>
    </w:p>
    <w:p w:rsidR="00064908" w:rsidRDefault="00772D1A">
      <w:pPr>
        <w:pStyle w:val="20"/>
        <w:numPr>
          <w:ilvl w:val="0"/>
          <w:numId w:val="39"/>
        </w:numPr>
        <w:shd w:val="clear" w:color="auto" w:fill="auto"/>
        <w:tabs>
          <w:tab w:val="left" w:pos="738"/>
        </w:tabs>
        <w:spacing w:after="0"/>
        <w:ind w:firstLine="320"/>
        <w:jc w:val="both"/>
      </w:pPr>
      <w:r>
        <w:t>выполнять перебежки и переползания (по-пластунски, на получетвереньках, на боку);</w:t>
      </w:r>
    </w:p>
    <w:p w:rsidR="00064908" w:rsidRDefault="00772D1A">
      <w:pPr>
        <w:pStyle w:val="20"/>
        <w:numPr>
          <w:ilvl w:val="0"/>
          <w:numId w:val="39"/>
        </w:numPr>
        <w:shd w:val="clear" w:color="auto" w:fill="auto"/>
        <w:tabs>
          <w:tab w:val="left" w:pos="738"/>
        </w:tabs>
        <w:spacing w:after="0"/>
        <w:ind w:firstLine="320"/>
        <w:jc w:val="both"/>
      </w:pPr>
      <w:r>
        <w:t>определять стороны горизонта по компасу, солнцу и часам, по Полярной звезде и признакам местных предметов;</w:t>
      </w:r>
    </w:p>
    <w:p w:rsidR="00064908" w:rsidRDefault="00772D1A">
      <w:pPr>
        <w:pStyle w:val="20"/>
        <w:numPr>
          <w:ilvl w:val="0"/>
          <w:numId w:val="39"/>
        </w:numPr>
        <w:shd w:val="clear" w:color="auto" w:fill="auto"/>
        <w:tabs>
          <w:tab w:val="left" w:pos="738"/>
        </w:tabs>
        <w:spacing w:after="0"/>
        <w:ind w:firstLine="320"/>
        <w:jc w:val="both"/>
      </w:pPr>
      <w:r>
        <w:t>передвигаться по азимутам;</w:t>
      </w:r>
    </w:p>
    <w:p w:rsidR="00064908" w:rsidRDefault="00772D1A">
      <w:pPr>
        <w:pStyle w:val="20"/>
        <w:numPr>
          <w:ilvl w:val="0"/>
          <w:numId w:val="39"/>
        </w:numPr>
        <w:shd w:val="clear" w:color="auto" w:fill="auto"/>
        <w:tabs>
          <w:tab w:val="left" w:pos="738"/>
        </w:tabs>
        <w:spacing w:after="0"/>
        <w:ind w:firstLine="320"/>
        <w:jc w:val="both"/>
      </w:pPr>
      <w: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064908" w:rsidRDefault="00772D1A">
      <w:pPr>
        <w:pStyle w:val="20"/>
        <w:numPr>
          <w:ilvl w:val="0"/>
          <w:numId w:val="39"/>
        </w:numPr>
        <w:shd w:val="clear" w:color="auto" w:fill="auto"/>
        <w:tabs>
          <w:tab w:val="left" w:pos="738"/>
        </w:tabs>
        <w:spacing w:after="0"/>
        <w:ind w:firstLine="320"/>
        <w:jc w:val="both"/>
      </w:pPr>
      <w:r>
        <w:t>применять средства индивидуальной защиты;</w:t>
      </w:r>
    </w:p>
    <w:p w:rsidR="00064908" w:rsidRDefault="00772D1A">
      <w:pPr>
        <w:pStyle w:val="20"/>
        <w:numPr>
          <w:ilvl w:val="0"/>
          <w:numId w:val="39"/>
        </w:numPr>
        <w:shd w:val="clear" w:color="auto" w:fill="auto"/>
        <w:tabs>
          <w:tab w:val="left" w:pos="738"/>
        </w:tabs>
        <w:spacing w:after="0"/>
        <w:ind w:firstLine="320"/>
        <w:jc w:val="both"/>
      </w:pPr>
      <w: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064908" w:rsidRDefault="00772D1A">
      <w:pPr>
        <w:pStyle w:val="20"/>
        <w:numPr>
          <w:ilvl w:val="0"/>
          <w:numId w:val="39"/>
        </w:numPr>
        <w:shd w:val="clear" w:color="auto" w:fill="auto"/>
        <w:tabs>
          <w:tab w:val="left" w:pos="738"/>
        </w:tabs>
        <w:spacing w:after="0"/>
        <w:ind w:firstLine="320"/>
        <w:jc w:val="both"/>
      </w:pPr>
      <w:r>
        <w:t>описывать состав и область применения аптечки индивидуальной;</w:t>
      </w:r>
    </w:p>
    <w:p w:rsidR="00064908" w:rsidRDefault="00772D1A">
      <w:pPr>
        <w:pStyle w:val="20"/>
        <w:numPr>
          <w:ilvl w:val="0"/>
          <w:numId w:val="39"/>
        </w:numPr>
        <w:shd w:val="clear" w:color="auto" w:fill="auto"/>
        <w:tabs>
          <w:tab w:val="left" w:pos="738"/>
        </w:tabs>
        <w:spacing w:after="0"/>
        <w:ind w:firstLine="320"/>
        <w:jc w:val="both"/>
      </w:pPr>
      <w:r>
        <w:t>раскрывать особенности оказания первой помощи в бою;</w:t>
      </w:r>
    </w:p>
    <w:p w:rsidR="00064908" w:rsidRDefault="00772D1A">
      <w:pPr>
        <w:pStyle w:val="20"/>
        <w:numPr>
          <w:ilvl w:val="0"/>
          <w:numId w:val="39"/>
        </w:numPr>
        <w:shd w:val="clear" w:color="auto" w:fill="auto"/>
        <w:tabs>
          <w:tab w:val="left" w:pos="738"/>
        </w:tabs>
        <w:spacing w:after="0"/>
        <w:ind w:firstLine="320"/>
        <w:jc w:val="both"/>
      </w:pPr>
      <w:r>
        <w:t>выполнять приемы по выносу раненых с поля боя.</w:t>
      </w:r>
    </w:p>
    <w:p w:rsidR="00064908" w:rsidRDefault="00772D1A">
      <w:pPr>
        <w:pStyle w:val="30"/>
        <w:shd w:val="clear" w:color="auto" w:fill="auto"/>
        <w:spacing w:before="0"/>
        <w:ind w:left="740" w:firstLine="0"/>
        <w:jc w:val="left"/>
      </w:pPr>
      <w:r>
        <w:t>Военно-профессиональная деятельность</w:t>
      </w:r>
    </w:p>
    <w:p w:rsidR="00064908" w:rsidRDefault="00772D1A">
      <w:pPr>
        <w:pStyle w:val="20"/>
        <w:numPr>
          <w:ilvl w:val="0"/>
          <w:numId w:val="39"/>
        </w:numPr>
        <w:shd w:val="clear" w:color="auto" w:fill="auto"/>
        <w:tabs>
          <w:tab w:val="left" w:pos="738"/>
        </w:tabs>
        <w:spacing w:after="0"/>
        <w:ind w:firstLine="320"/>
        <w:jc w:val="both"/>
      </w:pPr>
      <w:r>
        <w:t>Раскрывать сущность военно-профессиональной деятельности;</w:t>
      </w:r>
    </w:p>
    <w:p w:rsidR="00064908" w:rsidRDefault="00772D1A">
      <w:pPr>
        <w:pStyle w:val="20"/>
        <w:numPr>
          <w:ilvl w:val="0"/>
          <w:numId w:val="39"/>
        </w:numPr>
        <w:shd w:val="clear" w:color="auto" w:fill="auto"/>
        <w:tabs>
          <w:tab w:val="left" w:pos="738"/>
        </w:tabs>
        <w:spacing w:after="0"/>
        <w:ind w:firstLine="320"/>
        <w:jc w:val="both"/>
      </w:pPr>
      <w:r>
        <w:t xml:space="preserve">объяснять порядок подготовки граждан по военно-учетным </w:t>
      </w:r>
      <w:r>
        <w:lastRenderedPageBreak/>
        <w:t>специальностям;</w:t>
      </w:r>
    </w:p>
    <w:p w:rsidR="00064908" w:rsidRDefault="00772D1A">
      <w:pPr>
        <w:pStyle w:val="20"/>
        <w:numPr>
          <w:ilvl w:val="0"/>
          <w:numId w:val="39"/>
        </w:numPr>
        <w:shd w:val="clear" w:color="auto" w:fill="auto"/>
        <w:tabs>
          <w:tab w:val="left" w:pos="709"/>
        </w:tabs>
        <w:spacing w:after="0"/>
        <w:ind w:firstLine="320"/>
        <w:jc w:val="both"/>
      </w:pPr>
      <w:r>
        <w:t>оценивать уровень своей подготовки и осуществлять осознанное самоопределение по отношению к военно-профессиональной деятельности;</w:t>
      </w:r>
    </w:p>
    <w:p w:rsidR="00064908" w:rsidRDefault="00772D1A">
      <w:pPr>
        <w:pStyle w:val="20"/>
        <w:numPr>
          <w:ilvl w:val="0"/>
          <w:numId w:val="39"/>
        </w:numPr>
        <w:shd w:val="clear" w:color="auto" w:fill="auto"/>
        <w:tabs>
          <w:tab w:val="left" w:pos="709"/>
        </w:tabs>
        <w:spacing w:after="0"/>
        <w:ind w:firstLine="320"/>
        <w:jc w:val="both"/>
      </w:pPr>
      <w:r>
        <w:t>характеризовать особенности подготовки офицеров в различных учебных и военно-учебных заведениях;</w:t>
      </w:r>
    </w:p>
    <w:p w:rsidR="00064908" w:rsidRDefault="00772D1A">
      <w:pPr>
        <w:pStyle w:val="20"/>
        <w:numPr>
          <w:ilvl w:val="0"/>
          <w:numId w:val="39"/>
        </w:numPr>
        <w:shd w:val="clear" w:color="auto" w:fill="auto"/>
        <w:tabs>
          <w:tab w:val="left" w:pos="709"/>
        </w:tabs>
        <w:spacing w:after="0"/>
        <w:ind w:firstLine="320"/>
        <w:jc w:val="both"/>
      </w:pPr>
      <w: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064908" w:rsidRDefault="00772D1A">
      <w:pPr>
        <w:pStyle w:val="30"/>
        <w:shd w:val="clear" w:color="auto" w:fill="auto"/>
        <w:spacing w:before="0"/>
        <w:ind w:firstLine="740"/>
        <w:jc w:val="left"/>
      </w:pPr>
      <w:r>
        <w:t>Выпускник на базовом уровне получит возможность научиться:</w:t>
      </w:r>
    </w:p>
    <w:p w:rsidR="00064908" w:rsidRDefault="00772D1A">
      <w:pPr>
        <w:pStyle w:val="30"/>
        <w:shd w:val="clear" w:color="auto" w:fill="auto"/>
        <w:spacing w:before="0"/>
        <w:ind w:firstLine="740"/>
        <w:jc w:val="left"/>
      </w:pPr>
      <w:r>
        <w:t>Основы комплексной безопасности</w:t>
      </w:r>
    </w:p>
    <w:p w:rsidR="00064908" w:rsidRDefault="00772D1A">
      <w:pPr>
        <w:pStyle w:val="20"/>
        <w:numPr>
          <w:ilvl w:val="0"/>
          <w:numId w:val="39"/>
        </w:numPr>
        <w:shd w:val="clear" w:color="auto" w:fill="auto"/>
        <w:tabs>
          <w:tab w:val="left" w:pos="709"/>
        </w:tabs>
        <w:spacing w:after="0"/>
        <w:ind w:firstLine="320"/>
        <w:jc w:val="both"/>
      </w:pPr>
      <w:r>
        <w:t>Объяснять, как экологическая безопасность связана с национальной безопасностью и влияет на нее .</w:t>
      </w:r>
    </w:p>
    <w:p w:rsidR="00064908" w:rsidRDefault="00772D1A">
      <w:pPr>
        <w:pStyle w:val="30"/>
        <w:shd w:val="clear" w:color="auto" w:fill="auto"/>
        <w:spacing w:before="0"/>
        <w:ind w:firstLine="740"/>
        <w:jc w:val="left"/>
      </w:pPr>
      <w:r>
        <w:t>Защита населения Российской Федерации от опасных и чрезвычайных ситуаций</w:t>
      </w:r>
    </w:p>
    <w:p w:rsidR="00064908" w:rsidRDefault="00772D1A">
      <w:pPr>
        <w:pStyle w:val="20"/>
        <w:numPr>
          <w:ilvl w:val="0"/>
          <w:numId w:val="39"/>
        </w:numPr>
        <w:shd w:val="clear" w:color="auto" w:fill="auto"/>
        <w:tabs>
          <w:tab w:val="left" w:pos="709"/>
        </w:tabs>
        <w:spacing w:after="0"/>
        <w:ind w:firstLine="320"/>
        <w:jc w:val="both"/>
      </w:pPr>
      <w: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064908" w:rsidRDefault="00772D1A">
      <w:pPr>
        <w:pStyle w:val="30"/>
        <w:shd w:val="clear" w:color="auto" w:fill="auto"/>
        <w:spacing w:before="0"/>
        <w:ind w:firstLine="740"/>
        <w:jc w:val="left"/>
      </w:pPr>
      <w:r>
        <w:t>Основы обороны государства</w:t>
      </w:r>
    </w:p>
    <w:p w:rsidR="00064908" w:rsidRDefault="00772D1A">
      <w:pPr>
        <w:pStyle w:val="20"/>
        <w:numPr>
          <w:ilvl w:val="0"/>
          <w:numId w:val="39"/>
        </w:numPr>
        <w:shd w:val="clear" w:color="auto" w:fill="auto"/>
        <w:tabs>
          <w:tab w:val="left" w:pos="709"/>
        </w:tabs>
        <w:spacing w:after="0"/>
        <w:ind w:firstLine="320"/>
        <w:jc w:val="both"/>
      </w:pPr>
      <w:r>
        <w:t>Объяснять основные задачи и направления развития, строительства, оснащения и модернизации ВС РФ;</w:t>
      </w:r>
    </w:p>
    <w:p w:rsidR="00064908" w:rsidRDefault="00772D1A">
      <w:pPr>
        <w:pStyle w:val="20"/>
        <w:numPr>
          <w:ilvl w:val="0"/>
          <w:numId w:val="39"/>
        </w:numPr>
        <w:shd w:val="clear" w:color="auto" w:fill="auto"/>
        <w:tabs>
          <w:tab w:val="left" w:pos="709"/>
        </w:tabs>
        <w:spacing w:after="0"/>
        <w:ind w:firstLine="320"/>
        <w:jc w:val="both"/>
      </w:pPr>
      <w: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064908" w:rsidRDefault="00772D1A">
      <w:pPr>
        <w:pStyle w:val="30"/>
        <w:shd w:val="clear" w:color="auto" w:fill="auto"/>
        <w:spacing w:before="0"/>
        <w:ind w:firstLine="740"/>
        <w:jc w:val="left"/>
      </w:pPr>
      <w:r>
        <w:t>Элементы начальной военной подготовки</w:t>
      </w:r>
    </w:p>
    <w:p w:rsidR="00064908" w:rsidRDefault="00772D1A">
      <w:pPr>
        <w:pStyle w:val="20"/>
        <w:numPr>
          <w:ilvl w:val="0"/>
          <w:numId w:val="39"/>
        </w:numPr>
        <w:shd w:val="clear" w:color="auto" w:fill="auto"/>
        <w:tabs>
          <w:tab w:val="left" w:pos="709"/>
        </w:tabs>
        <w:spacing w:after="0"/>
        <w:ind w:firstLine="320"/>
        <w:jc w:val="both"/>
      </w:pPr>
      <w:r>
        <w:t>Приводить примеры сигналов управления строем с помощью рук, флажков и фонаря;</w:t>
      </w:r>
    </w:p>
    <w:p w:rsidR="00064908" w:rsidRDefault="00772D1A">
      <w:pPr>
        <w:pStyle w:val="20"/>
        <w:numPr>
          <w:ilvl w:val="0"/>
          <w:numId w:val="39"/>
        </w:numPr>
        <w:shd w:val="clear" w:color="auto" w:fill="auto"/>
        <w:spacing w:after="0"/>
        <w:ind w:firstLine="320"/>
        <w:jc w:val="both"/>
      </w:pPr>
      <w:r>
        <w:t xml:space="preserve"> определять назначение, устройство частей и механизмов автомата Калашникова;</w:t>
      </w:r>
    </w:p>
    <w:p w:rsidR="00064908" w:rsidRDefault="00772D1A">
      <w:pPr>
        <w:pStyle w:val="20"/>
        <w:numPr>
          <w:ilvl w:val="0"/>
          <w:numId w:val="39"/>
        </w:numPr>
        <w:shd w:val="clear" w:color="auto" w:fill="auto"/>
        <w:tabs>
          <w:tab w:val="left" w:pos="709"/>
        </w:tabs>
        <w:spacing w:after="0"/>
        <w:ind w:firstLine="320"/>
        <w:jc w:val="both"/>
      </w:pPr>
      <w:r>
        <w:t>выполнять чистку и смазку автомата Калашникова;</w:t>
      </w:r>
    </w:p>
    <w:p w:rsidR="00064908" w:rsidRDefault="00772D1A">
      <w:pPr>
        <w:pStyle w:val="20"/>
        <w:numPr>
          <w:ilvl w:val="0"/>
          <w:numId w:val="39"/>
        </w:numPr>
        <w:shd w:val="clear" w:color="auto" w:fill="auto"/>
        <w:spacing w:after="0"/>
        <w:ind w:firstLine="320"/>
        <w:jc w:val="both"/>
      </w:pPr>
      <w:r>
        <w:t xml:space="preserve"> выполнять нормативы неполной разборки и сборки автомата Калашникова;</w:t>
      </w:r>
    </w:p>
    <w:p w:rsidR="00064908" w:rsidRDefault="00772D1A">
      <w:pPr>
        <w:pStyle w:val="20"/>
        <w:numPr>
          <w:ilvl w:val="0"/>
          <w:numId w:val="39"/>
        </w:numPr>
        <w:shd w:val="clear" w:color="auto" w:fill="auto"/>
        <w:tabs>
          <w:tab w:val="left" w:pos="709"/>
        </w:tabs>
        <w:spacing w:after="0"/>
        <w:ind w:firstLine="320"/>
        <w:jc w:val="both"/>
      </w:pPr>
      <w:r>
        <w:t>описывать работу частей и механизмов автомата Калашникова при стрельбе;</w:t>
      </w:r>
    </w:p>
    <w:p w:rsidR="00064908" w:rsidRDefault="00772D1A">
      <w:pPr>
        <w:pStyle w:val="20"/>
        <w:numPr>
          <w:ilvl w:val="0"/>
          <w:numId w:val="39"/>
        </w:numPr>
        <w:shd w:val="clear" w:color="auto" w:fill="auto"/>
        <w:tabs>
          <w:tab w:val="left" w:pos="709"/>
        </w:tabs>
        <w:spacing w:after="0"/>
        <w:ind w:firstLine="320"/>
        <w:jc w:val="both"/>
      </w:pPr>
      <w:r>
        <w:t>выполнять норматив снаряжения магазина автомата Калашникова патронами;</w:t>
      </w:r>
    </w:p>
    <w:p w:rsidR="00064908" w:rsidRDefault="00772D1A">
      <w:pPr>
        <w:pStyle w:val="20"/>
        <w:numPr>
          <w:ilvl w:val="0"/>
          <w:numId w:val="39"/>
        </w:numPr>
        <w:shd w:val="clear" w:color="auto" w:fill="auto"/>
        <w:tabs>
          <w:tab w:val="left" w:pos="709"/>
        </w:tabs>
        <w:spacing w:after="0"/>
        <w:ind w:firstLine="320"/>
        <w:jc w:val="both"/>
      </w:pPr>
      <w:r>
        <w:t>описывать работу частей и механизмов гранаты при метании;</w:t>
      </w:r>
    </w:p>
    <w:p w:rsidR="00064908" w:rsidRDefault="00772D1A">
      <w:pPr>
        <w:pStyle w:val="20"/>
        <w:numPr>
          <w:ilvl w:val="0"/>
          <w:numId w:val="39"/>
        </w:numPr>
        <w:shd w:val="clear" w:color="auto" w:fill="auto"/>
        <w:tabs>
          <w:tab w:val="left" w:pos="709"/>
        </w:tabs>
        <w:spacing w:after="0"/>
        <w:ind w:firstLine="320"/>
        <w:jc w:val="both"/>
      </w:pPr>
      <w:r>
        <w:t>выполнять нормативы надевания противогаза, респиратора и общевойскового защитного комплекта (ОЗК).</w:t>
      </w:r>
    </w:p>
    <w:p w:rsidR="00064908" w:rsidRDefault="00772D1A">
      <w:pPr>
        <w:pStyle w:val="30"/>
        <w:shd w:val="clear" w:color="auto" w:fill="auto"/>
        <w:spacing w:before="0"/>
        <w:ind w:firstLine="740"/>
        <w:jc w:val="left"/>
      </w:pPr>
      <w:r>
        <w:t>Военно-профессиональная деятельность</w:t>
      </w:r>
    </w:p>
    <w:p w:rsidR="00064908" w:rsidRDefault="00772D1A">
      <w:pPr>
        <w:pStyle w:val="20"/>
        <w:numPr>
          <w:ilvl w:val="0"/>
          <w:numId w:val="39"/>
        </w:numPr>
        <w:shd w:val="clear" w:color="auto" w:fill="auto"/>
        <w:tabs>
          <w:tab w:val="left" w:pos="709"/>
        </w:tabs>
        <w:spacing w:after="0"/>
        <w:ind w:firstLine="320"/>
        <w:jc w:val="both"/>
      </w:pPr>
      <w: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064908" w:rsidRDefault="00772D1A">
      <w:pPr>
        <w:pStyle w:val="20"/>
        <w:numPr>
          <w:ilvl w:val="0"/>
          <w:numId w:val="39"/>
        </w:numPr>
        <w:shd w:val="clear" w:color="auto" w:fill="auto"/>
        <w:tabs>
          <w:tab w:val="left" w:pos="708"/>
        </w:tabs>
        <w:spacing w:after="296"/>
        <w:ind w:firstLine="320"/>
        <w:jc w:val="both"/>
      </w:pPr>
      <w:bookmarkStart w:id="41" w:name="bookmark40"/>
      <w:r>
        <w:t>оформлять необходимые документы для поступления в высшие военно</w:t>
      </w:r>
      <w:r>
        <w:softHyphen/>
      </w:r>
      <w:r>
        <w:lastRenderedPageBreak/>
        <w:t>учебные заведения ВС РФ и учреждения высшего образования МВД России, ФСБ России, МЧС России.</w:t>
      </w:r>
      <w:bookmarkEnd w:id="41"/>
    </w:p>
    <w:p w:rsidR="00064908" w:rsidRDefault="00772D1A">
      <w:pPr>
        <w:pStyle w:val="13"/>
        <w:keepNext/>
        <w:keepLines/>
        <w:numPr>
          <w:ilvl w:val="0"/>
          <w:numId w:val="40"/>
        </w:numPr>
        <w:shd w:val="clear" w:color="auto" w:fill="auto"/>
        <w:tabs>
          <w:tab w:val="left" w:pos="1244"/>
        </w:tabs>
        <w:spacing w:line="326" w:lineRule="exact"/>
        <w:ind w:firstLine="740"/>
        <w:jc w:val="both"/>
      </w:pPr>
      <w:bookmarkStart w:id="42" w:name="bookmark41"/>
      <w:r>
        <w:t>Система оценки достижения планируемых результатов освоения основной образовательной программы среднего общего образования</w:t>
      </w:r>
      <w:bookmarkEnd w:id="42"/>
    </w:p>
    <w:p w:rsidR="00064908" w:rsidRDefault="00772D1A">
      <w:pPr>
        <w:pStyle w:val="20"/>
        <w:shd w:val="clear" w:color="auto" w:fill="auto"/>
        <w:spacing w:after="0"/>
        <w:ind w:firstLine="740"/>
        <w:jc w:val="both"/>
      </w:pPr>
      <w: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образовательном учреждении и регламентируется локальными нормативными актами образовательного учреждения «Положение о формах, периодичности и порядке текущего контроля успеваемости и промежуточной аттестации», «Положение о системе оценки планируемых результатов освоения основной образовательной программы среднего общего образования».</w:t>
      </w:r>
    </w:p>
    <w:p w:rsidR="00064908" w:rsidRDefault="00772D1A">
      <w:pPr>
        <w:pStyle w:val="30"/>
        <w:shd w:val="clear" w:color="auto" w:fill="auto"/>
        <w:spacing w:before="0"/>
        <w:ind w:firstLine="740"/>
      </w:pPr>
      <w:r>
        <w:t>Общие положения</w:t>
      </w:r>
    </w:p>
    <w:p w:rsidR="00064908" w:rsidRDefault="00772D1A">
      <w:pPr>
        <w:pStyle w:val="20"/>
        <w:shd w:val="clear" w:color="auto" w:fill="auto"/>
        <w:tabs>
          <w:tab w:val="left" w:pos="3101"/>
          <w:tab w:val="left" w:pos="4651"/>
        </w:tabs>
        <w:spacing w:after="0"/>
        <w:ind w:firstLine="740"/>
        <w:jc w:val="both"/>
      </w:pPr>
      <w:r>
        <w:t>Основным объектом системы оценки, ее содержательной и критериальной базой выступают требования ФГОС СОО, которые конкретизированы в</w:t>
      </w:r>
      <w:r>
        <w:tab/>
        <w:t>итоговых</w:t>
      </w:r>
      <w:r>
        <w:tab/>
        <w:t>планируемых результатах освоения</w:t>
      </w:r>
    </w:p>
    <w:p w:rsidR="00064908" w:rsidRDefault="00772D1A">
      <w:pPr>
        <w:pStyle w:val="20"/>
        <w:shd w:val="clear" w:color="auto" w:fill="auto"/>
        <w:spacing w:after="0"/>
        <w:jc w:val="both"/>
      </w:pPr>
      <w:r>
        <w:t>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064908" w:rsidRDefault="00772D1A">
      <w:pPr>
        <w:pStyle w:val="20"/>
        <w:shd w:val="clear" w:color="auto" w:fill="auto"/>
        <w:spacing w:after="0"/>
        <w:ind w:firstLine="740"/>
        <w:jc w:val="both"/>
      </w:pPr>
      <w:r>
        <w:t>Основными направлениями и целями оценочной деятельности в образовательной организации в соответствии с требованиями ФГОС СОО являются:</w:t>
      </w:r>
    </w:p>
    <w:p w:rsidR="00064908" w:rsidRDefault="00772D1A">
      <w:pPr>
        <w:pStyle w:val="20"/>
        <w:numPr>
          <w:ilvl w:val="0"/>
          <w:numId w:val="39"/>
        </w:numPr>
        <w:shd w:val="clear" w:color="auto" w:fill="auto"/>
        <w:tabs>
          <w:tab w:val="left" w:pos="708"/>
        </w:tabs>
        <w:spacing w:after="0"/>
        <w:ind w:firstLine="320"/>
        <w:jc w:val="both"/>
      </w:pPr>
      <w:r>
        <w:t>оценка образовательных достижений обучающихся на различных этапах обучения как основа их итоговой аттестации;</w:t>
      </w:r>
    </w:p>
    <w:p w:rsidR="00064908" w:rsidRDefault="00772D1A">
      <w:pPr>
        <w:pStyle w:val="20"/>
        <w:numPr>
          <w:ilvl w:val="0"/>
          <w:numId w:val="39"/>
        </w:numPr>
        <w:shd w:val="clear" w:color="auto" w:fill="auto"/>
        <w:tabs>
          <w:tab w:val="left" w:pos="708"/>
        </w:tabs>
        <w:spacing w:after="0"/>
        <w:ind w:firstLine="320"/>
        <w:jc w:val="both"/>
      </w:pPr>
      <w:r>
        <w:t>оценка результатов деятельности педагогических работников как основа аттестационных процедур;</w:t>
      </w:r>
    </w:p>
    <w:p w:rsidR="00064908" w:rsidRDefault="00772D1A">
      <w:pPr>
        <w:pStyle w:val="20"/>
        <w:numPr>
          <w:ilvl w:val="0"/>
          <w:numId w:val="39"/>
        </w:numPr>
        <w:shd w:val="clear" w:color="auto" w:fill="auto"/>
        <w:tabs>
          <w:tab w:val="left" w:pos="708"/>
        </w:tabs>
        <w:spacing w:after="0"/>
        <w:ind w:firstLine="320"/>
        <w:jc w:val="both"/>
      </w:pPr>
      <w:r>
        <w:t>оценка результатов деятельности образовательной организации как основа аккредитационных процедур.</w:t>
      </w:r>
    </w:p>
    <w:p w:rsidR="00064908" w:rsidRDefault="00772D1A">
      <w:pPr>
        <w:pStyle w:val="20"/>
        <w:shd w:val="clear" w:color="auto" w:fill="auto"/>
        <w:spacing w:after="0"/>
        <w:ind w:firstLine="740"/>
        <w:jc w:val="both"/>
      </w:pPr>
      <w:r>
        <w:t xml:space="preserve">Оценка образовательных достижений обучающихся осуществляется в рамках </w:t>
      </w:r>
      <w:r>
        <w:rPr>
          <w:rStyle w:val="22"/>
        </w:rPr>
        <w:t xml:space="preserve">внутренней оценки </w:t>
      </w:r>
      <w:r>
        <w:t xml:space="preserve">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Pr>
          <w:rStyle w:val="22"/>
        </w:rPr>
        <w:t>внешней оценки</w:t>
      </w:r>
      <w: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064908" w:rsidRDefault="00772D1A">
      <w:pPr>
        <w:pStyle w:val="20"/>
        <w:shd w:val="clear" w:color="auto" w:fill="auto"/>
        <w:spacing w:after="0"/>
        <w:ind w:firstLine="740"/>
        <w:jc w:val="both"/>
      </w:pPr>
      <w:r>
        <w:t>Оценка результатов деятельности педагогических работников осуществляется на основании:</w:t>
      </w:r>
    </w:p>
    <w:p w:rsidR="00064908" w:rsidRDefault="00772D1A">
      <w:pPr>
        <w:pStyle w:val="20"/>
        <w:numPr>
          <w:ilvl w:val="0"/>
          <w:numId w:val="39"/>
        </w:numPr>
        <w:shd w:val="clear" w:color="auto" w:fill="auto"/>
        <w:tabs>
          <w:tab w:val="left" w:pos="708"/>
        </w:tabs>
        <w:spacing w:after="0"/>
        <w:ind w:firstLine="320"/>
        <w:jc w:val="both"/>
      </w:pPr>
      <w: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064908" w:rsidRDefault="00772D1A">
      <w:pPr>
        <w:pStyle w:val="20"/>
        <w:numPr>
          <w:ilvl w:val="0"/>
          <w:numId w:val="39"/>
        </w:numPr>
        <w:shd w:val="clear" w:color="auto" w:fill="auto"/>
        <w:tabs>
          <w:tab w:val="left" w:pos="720"/>
        </w:tabs>
        <w:spacing w:after="0"/>
        <w:ind w:firstLine="320"/>
        <w:jc w:val="both"/>
      </w:pPr>
      <w:r>
        <w:t xml:space="preserve">мониторинга уровня профессионального мастерства учителя (анализа </w:t>
      </w:r>
      <w:r>
        <w:lastRenderedPageBreak/>
        <w:t>качества уроков, качества учебных заданий, предлагаемых учителем).</w:t>
      </w:r>
    </w:p>
    <w:p w:rsidR="00064908" w:rsidRDefault="00772D1A">
      <w:pPr>
        <w:pStyle w:val="20"/>
        <w:shd w:val="clear" w:color="auto" w:fill="auto"/>
        <w:spacing w:after="0"/>
        <w:ind w:firstLine="740"/>
        <w:jc w:val="both"/>
      </w:pPr>
      <w: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образовательного учреждения.</w:t>
      </w:r>
    </w:p>
    <w:p w:rsidR="00064908" w:rsidRDefault="00772D1A">
      <w:pPr>
        <w:pStyle w:val="20"/>
        <w:shd w:val="clear" w:color="auto" w:fill="auto"/>
        <w:spacing w:after="0"/>
        <w:ind w:firstLine="740"/>
        <w:jc w:val="both"/>
      </w:pPr>
      <w:r>
        <w:t>Результаты мониторингов являются основанием для принятия решений по повышению квалификации учителя.</w:t>
      </w:r>
    </w:p>
    <w:p w:rsidR="00064908" w:rsidRDefault="00772D1A">
      <w:pPr>
        <w:pStyle w:val="20"/>
        <w:shd w:val="clear" w:color="auto" w:fill="auto"/>
        <w:spacing w:after="0"/>
        <w:ind w:firstLine="740"/>
        <w:jc w:val="both"/>
      </w:pPr>
      <w:r>
        <w:t>Результаты процедур оценки результатов деятельности образовательного учреждения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образовательного учреждения и уточнению и/или разработке программы развития образовательного учреждения, а также служат основанием для принятия иных необходимых управленческих решений.</w:t>
      </w:r>
    </w:p>
    <w:p w:rsidR="00064908" w:rsidRDefault="00772D1A">
      <w:pPr>
        <w:pStyle w:val="20"/>
        <w:shd w:val="clear" w:color="auto" w:fill="auto"/>
        <w:spacing w:after="0"/>
        <w:ind w:firstLine="740"/>
        <w:jc w:val="both"/>
      </w:pPr>
      <w:r>
        <w:t>Для оценки результатов деятельности педагогических работников и оценки результатов деятельности образовательного учреждения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064908" w:rsidRDefault="00772D1A">
      <w:pPr>
        <w:pStyle w:val="20"/>
        <w:shd w:val="clear" w:color="auto" w:fill="auto"/>
        <w:spacing w:after="0"/>
        <w:ind w:firstLine="740"/>
        <w:jc w:val="both"/>
      </w:pPr>
      <w: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064908" w:rsidRDefault="00772D1A">
      <w:pPr>
        <w:pStyle w:val="20"/>
        <w:shd w:val="clear" w:color="auto" w:fill="auto"/>
        <w:spacing w:after="0"/>
        <w:ind w:firstLine="740"/>
        <w:jc w:val="both"/>
      </w:pPr>
      <w:r>
        <w:t>Системно-деятельностный подход к оценке образовательных достижений проявляется в оценке способности обучающихся к решению учебно</w:t>
      </w:r>
      <w:r>
        <w:softHyphen/>
        <w:t>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64908" w:rsidRDefault="00772D1A">
      <w:pPr>
        <w:pStyle w:val="20"/>
        <w:shd w:val="clear" w:color="auto" w:fill="auto"/>
        <w:spacing w:after="0"/>
        <w:ind w:firstLine="740"/>
        <w:jc w:val="both"/>
      </w:pPr>
      <w:r>
        <w:t>Комплексный подход к оценке образовательных достижений реализуется путем:</w:t>
      </w:r>
    </w:p>
    <w:p w:rsidR="00064908" w:rsidRDefault="00772D1A">
      <w:pPr>
        <w:pStyle w:val="20"/>
        <w:numPr>
          <w:ilvl w:val="0"/>
          <w:numId w:val="39"/>
        </w:numPr>
        <w:shd w:val="clear" w:color="auto" w:fill="auto"/>
        <w:tabs>
          <w:tab w:val="left" w:pos="720"/>
          <w:tab w:val="left" w:pos="6166"/>
        </w:tabs>
        <w:spacing w:after="0"/>
        <w:ind w:firstLine="320"/>
        <w:jc w:val="both"/>
      </w:pPr>
      <w:r>
        <w:t>оценки трех групп результатов:</w:t>
      </w:r>
      <w:r>
        <w:tab/>
        <w:t>личностных, предметных,</w:t>
      </w:r>
    </w:p>
    <w:p w:rsidR="00064908" w:rsidRDefault="00772D1A">
      <w:pPr>
        <w:pStyle w:val="20"/>
        <w:shd w:val="clear" w:color="auto" w:fill="auto"/>
        <w:spacing w:after="0"/>
        <w:jc w:val="both"/>
      </w:pPr>
      <w:r>
        <w:t>метапредметных (регулятивных, коммуникативных и познавательных универсальных учебных действий);</w:t>
      </w:r>
    </w:p>
    <w:p w:rsidR="00064908" w:rsidRDefault="00772D1A">
      <w:pPr>
        <w:pStyle w:val="20"/>
        <w:numPr>
          <w:ilvl w:val="0"/>
          <w:numId w:val="39"/>
        </w:numPr>
        <w:shd w:val="clear" w:color="auto" w:fill="auto"/>
        <w:tabs>
          <w:tab w:val="left" w:pos="720"/>
        </w:tabs>
        <w:spacing w:after="0"/>
        <w:ind w:firstLine="320"/>
        <w:jc w:val="both"/>
      </w:pPr>
      <w: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064908" w:rsidRDefault="00772D1A">
      <w:pPr>
        <w:pStyle w:val="20"/>
        <w:numPr>
          <w:ilvl w:val="0"/>
          <w:numId w:val="39"/>
        </w:numPr>
        <w:shd w:val="clear" w:color="auto" w:fill="auto"/>
        <w:tabs>
          <w:tab w:val="left" w:pos="720"/>
        </w:tabs>
        <w:spacing w:after="0"/>
        <w:ind w:firstLine="320"/>
        <w:jc w:val="both"/>
      </w:pPr>
      <w: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064908" w:rsidRDefault="00772D1A">
      <w:pPr>
        <w:pStyle w:val="20"/>
        <w:shd w:val="clear" w:color="auto" w:fill="auto"/>
        <w:spacing w:after="0"/>
        <w:ind w:firstLine="740"/>
        <w:jc w:val="both"/>
      </w:pPr>
      <w:r>
        <w:t>Уровневый подход реализуется по отношению как к содержанию оценки, так и к представлению и интерпретации результатов.</w:t>
      </w:r>
    </w:p>
    <w:p w:rsidR="00064908" w:rsidRDefault="00772D1A">
      <w:pPr>
        <w:pStyle w:val="20"/>
        <w:shd w:val="clear" w:color="auto" w:fill="auto"/>
        <w:spacing w:after="0"/>
        <w:ind w:firstLine="740"/>
        <w:jc w:val="both"/>
      </w:pPr>
      <w:r>
        <w:t>Уровневый подход к содержанию оценки на уровне среднего общего образования обеспечивается следующими составляющими:</w:t>
      </w:r>
    </w:p>
    <w:p w:rsidR="00064908" w:rsidRDefault="00772D1A">
      <w:pPr>
        <w:pStyle w:val="20"/>
        <w:numPr>
          <w:ilvl w:val="0"/>
          <w:numId w:val="39"/>
        </w:numPr>
        <w:shd w:val="clear" w:color="auto" w:fill="auto"/>
        <w:tabs>
          <w:tab w:val="left" w:pos="1414"/>
        </w:tabs>
        <w:spacing w:after="0"/>
        <w:ind w:firstLine="740"/>
        <w:jc w:val="both"/>
      </w:pPr>
      <w:r>
        <w:t>для каждого предмета предлагаются результаты двух уровней изучения - базового и углубленного;</w:t>
      </w:r>
    </w:p>
    <w:p w:rsidR="00064908" w:rsidRDefault="00772D1A">
      <w:pPr>
        <w:pStyle w:val="20"/>
        <w:numPr>
          <w:ilvl w:val="0"/>
          <w:numId w:val="39"/>
        </w:numPr>
        <w:shd w:val="clear" w:color="auto" w:fill="auto"/>
        <w:tabs>
          <w:tab w:val="left" w:pos="1414"/>
        </w:tabs>
        <w:spacing w:after="0"/>
        <w:ind w:firstLine="740"/>
        <w:jc w:val="both"/>
      </w:pPr>
      <w:r>
        <w:t>планируемые результаты содержат блоки «Выпускник научится» и «Выпускник получит возможность научиться».</w:t>
      </w:r>
    </w:p>
    <w:p w:rsidR="00064908" w:rsidRDefault="00772D1A">
      <w:pPr>
        <w:pStyle w:val="20"/>
        <w:shd w:val="clear" w:color="auto" w:fill="auto"/>
        <w:spacing w:after="0"/>
        <w:ind w:firstLine="740"/>
        <w:jc w:val="both"/>
      </w:pPr>
      <w:r>
        <w:t xml:space="preserve">Уровневый подход к представлению и интерпретации результатов </w:t>
      </w:r>
      <w:r>
        <w:lastRenderedPageBreak/>
        <w:t>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064908" w:rsidRDefault="00772D1A">
      <w:pPr>
        <w:pStyle w:val="20"/>
        <w:shd w:val="clear" w:color="auto" w:fill="auto"/>
        <w:spacing w:after="0"/>
        <w:ind w:firstLine="740"/>
        <w:jc w:val="both"/>
      </w:pPr>
      <w: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064908" w:rsidRDefault="00772D1A">
      <w:pPr>
        <w:pStyle w:val="30"/>
        <w:shd w:val="clear" w:color="auto" w:fill="auto"/>
        <w:spacing w:before="0"/>
        <w:ind w:right="300" w:firstLine="0"/>
        <w:jc w:val="right"/>
      </w:pPr>
      <w:r>
        <w:t>Особенности оценки личностных, метапредметных и предметных</w:t>
      </w:r>
    </w:p>
    <w:p w:rsidR="00064908" w:rsidRDefault="00772D1A">
      <w:pPr>
        <w:pStyle w:val="13"/>
        <w:keepNext/>
        <w:keepLines/>
        <w:shd w:val="clear" w:color="auto" w:fill="auto"/>
        <w:spacing w:line="322" w:lineRule="exact"/>
        <w:ind w:firstLine="0"/>
        <w:jc w:val="center"/>
      </w:pPr>
      <w:bookmarkStart w:id="43" w:name="bookmark42"/>
      <w:r>
        <w:t>результатов</w:t>
      </w:r>
      <w:bookmarkEnd w:id="43"/>
    </w:p>
    <w:p w:rsidR="00064908" w:rsidRDefault="00772D1A">
      <w:pPr>
        <w:pStyle w:val="30"/>
        <w:shd w:val="clear" w:color="auto" w:fill="auto"/>
        <w:spacing w:before="0"/>
        <w:ind w:firstLine="740"/>
      </w:pPr>
      <w:r>
        <w:t>Особенности оценки личностных результатов</w:t>
      </w:r>
    </w:p>
    <w:p w:rsidR="00064908" w:rsidRDefault="00772D1A">
      <w:pPr>
        <w:pStyle w:val="20"/>
        <w:shd w:val="clear" w:color="auto" w:fill="auto"/>
        <w:spacing w:after="0"/>
        <w:ind w:firstLine="740"/>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064908" w:rsidRDefault="00772D1A">
      <w:pPr>
        <w:pStyle w:val="20"/>
        <w:shd w:val="clear" w:color="auto" w:fill="auto"/>
        <w:spacing w:after="0"/>
        <w:ind w:firstLine="740"/>
        <w:jc w:val="both"/>
      </w:pPr>
      <w:r>
        <w:t xml:space="preserve">В соответствии с требованиями ФГОС СОО достижение личностных результатов </w:t>
      </w:r>
      <w:r>
        <w:rPr>
          <w:rStyle w:val="22"/>
        </w:rPr>
        <w:t xml:space="preserve">не выносится </w:t>
      </w:r>
      <w:r>
        <w:t xml:space="preserve">на итоговую оценку обучающихся, а является предметом оценки эффективности воспитательно-образовательной деятельности образовательного учреждения. Оценка личностных результатов образовательной деятельности осуществляется в ходе </w:t>
      </w:r>
      <w:r>
        <w:rPr>
          <w:rStyle w:val="22"/>
        </w:rPr>
        <w:t xml:space="preserve">внешних </w:t>
      </w:r>
      <w:r>
        <w:t>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064908" w:rsidRDefault="00772D1A">
      <w:pPr>
        <w:pStyle w:val="20"/>
        <w:shd w:val="clear" w:color="auto" w:fill="auto"/>
        <w:spacing w:after="0"/>
        <w:ind w:firstLine="740"/>
        <w:jc w:val="both"/>
        <w:sectPr w:rsidR="00064908">
          <w:footerReference w:type="even" r:id="rId115"/>
          <w:footerReference w:type="default" r:id="rId116"/>
          <w:pgSz w:w="11900" w:h="16840"/>
          <w:pgMar w:top="1122" w:right="531" w:bottom="1533" w:left="1667" w:header="0" w:footer="3" w:gutter="0"/>
          <w:pgNumType w:start="120"/>
          <w:cols w:space="720"/>
          <w:noEndnote/>
          <w:docGrid w:linePitch="360"/>
        </w:sectPr>
      </w:pPr>
      <w:r>
        <w:t>Во внутреннем мониторинге оценка сформированности отдельных личностных результатов, проявляющихся в соблюдении норм и правил поведения, принятых в образовательном учреждении; участии в общественной жизни образовательного учреждения,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064908" w:rsidRDefault="00772D1A">
      <w:pPr>
        <w:pStyle w:val="20"/>
        <w:shd w:val="clear" w:color="auto" w:fill="auto"/>
        <w:spacing w:after="0"/>
        <w:ind w:firstLine="740"/>
        <w:jc w:val="both"/>
      </w:pPr>
      <w:r>
        <w:lastRenderedPageBreak/>
        <w:t>Результаты, полученные в ходе как внешних, так и внутренних мониторингов, используются только в виде усредненных и анонимных данных.</w:t>
      </w:r>
    </w:p>
    <w:p w:rsidR="00064908" w:rsidRDefault="00772D1A">
      <w:pPr>
        <w:pStyle w:val="20"/>
        <w:shd w:val="clear" w:color="auto" w:fill="auto"/>
        <w:spacing w:after="0"/>
        <w:ind w:firstLine="740"/>
        <w:jc w:val="both"/>
      </w:pPr>
      <w:r>
        <w:t>Внутренний мониторинг организуется администрацией образовательного учреждения и осуществляется классными руководителями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образовательным учреждением.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064908" w:rsidRDefault="00772D1A">
      <w:pPr>
        <w:pStyle w:val="30"/>
        <w:shd w:val="clear" w:color="auto" w:fill="auto"/>
        <w:spacing w:before="0"/>
        <w:ind w:firstLine="740"/>
      </w:pPr>
      <w:r>
        <w:t>Особенности оценки метапредметных результатов</w:t>
      </w:r>
    </w:p>
    <w:p w:rsidR="00064908" w:rsidRDefault="00772D1A">
      <w:pPr>
        <w:pStyle w:val="20"/>
        <w:shd w:val="clear" w:color="auto" w:fill="auto"/>
        <w:spacing w:after="0"/>
        <w:ind w:firstLine="740"/>
        <w:jc w:val="both"/>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064908" w:rsidRDefault="00772D1A">
      <w:pPr>
        <w:pStyle w:val="20"/>
        <w:shd w:val="clear" w:color="auto" w:fill="auto"/>
        <w:spacing w:after="0"/>
        <w:ind w:firstLine="740"/>
        <w:jc w:val="both"/>
      </w:pPr>
      <w:r>
        <w:t>Оценка достижения метапредметных результатов осуществляется администрацией образовательного учреждения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В рамках внутреннего мониторинга образовательного учреждения проводятся отдельные процедуры по оценке:</w:t>
      </w:r>
    </w:p>
    <w:p w:rsidR="00064908" w:rsidRDefault="00772D1A">
      <w:pPr>
        <w:pStyle w:val="20"/>
        <w:numPr>
          <w:ilvl w:val="0"/>
          <w:numId w:val="39"/>
        </w:numPr>
        <w:shd w:val="clear" w:color="auto" w:fill="auto"/>
        <w:tabs>
          <w:tab w:val="left" w:pos="1266"/>
        </w:tabs>
        <w:spacing w:after="0"/>
        <w:ind w:left="1260" w:hanging="360"/>
        <w:jc w:val="both"/>
      </w:pPr>
      <w:r>
        <w:t>смыслового чтения,</w:t>
      </w:r>
    </w:p>
    <w:p w:rsidR="00064908" w:rsidRDefault="00772D1A">
      <w:pPr>
        <w:pStyle w:val="20"/>
        <w:numPr>
          <w:ilvl w:val="0"/>
          <w:numId w:val="39"/>
        </w:numPr>
        <w:shd w:val="clear" w:color="auto" w:fill="auto"/>
        <w:tabs>
          <w:tab w:val="left" w:pos="1266"/>
        </w:tabs>
        <w:spacing w:after="0"/>
        <w:ind w:left="1260" w:hanging="360"/>
        <w:jc w:val="both"/>
      </w:pPr>
      <w:r>
        <w:t>познавательных учебных действий (включая логические приемы и методы познания, специфические для отдельных образовательных областей);</w:t>
      </w:r>
    </w:p>
    <w:p w:rsidR="00064908" w:rsidRDefault="00772D1A">
      <w:pPr>
        <w:pStyle w:val="20"/>
        <w:numPr>
          <w:ilvl w:val="0"/>
          <w:numId w:val="39"/>
        </w:numPr>
        <w:shd w:val="clear" w:color="auto" w:fill="auto"/>
        <w:tabs>
          <w:tab w:val="left" w:pos="1266"/>
        </w:tabs>
        <w:spacing w:after="0"/>
        <w:ind w:left="1260" w:hanging="360"/>
        <w:jc w:val="both"/>
      </w:pPr>
      <w:r>
        <w:t>ИКТ-компетентности;</w:t>
      </w:r>
    </w:p>
    <w:p w:rsidR="00064908" w:rsidRDefault="00772D1A">
      <w:pPr>
        <w:pStyle w:val="20"/>
        <w:numPr>
          <w:ilvl w:val="0"/>
          <w:numId w:val="39"/>
        </w:numPr>
        <w:shd w:val="clear" w:color="auto" w:fill="auto"/>
        <w:tabs>
          <w:tab w:val="left" w:pos="1266"/>
        </w:tabs>
        <w:spacing w:after="0"/>
        <w:ind w:left="1260" w:hanging="360"/>
        <w:jc w:val="both"/>
      </w:pPr>
      <w:r>
        <w:t>сформированности регулятивных и коммуникативных универсальных учебных действий.</w:t>
      </w:r>
    </w:p>
    <w:p w:rsidR="00064908" w:rsidRDefault="00772D1A">
      <w:pPr>
        <w:pStyle w:val="20"/>
        <w:shd w:val="clear" w:color="auto" w:fill="auto"/>
        <w:spacing w:after="0"/>
        <w:ind w:firstLine="740"/>
        <w:jc w:val="both"/>
      </w:pPr>
      <w:r>
        <w:t>Формами оценки познавательных учебных действий являются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064908" w:rsidRDefault="00772D1A">
      <w:pPr>
        <w:pStyle w:val="20"/>
        <w:shd w:val="clear" w:color="auto" w:fill="auto"/>
        <w:spacing w:after="0"/>
        <w:ind w:firstLine="740"/>
        <w:jc w:val="both"/>
      </w:pPr>
      <w:r>
        <w:t>Каждый из перечисленных видов диагностики проводится с периодичностью один раз в ходе обучения на уровне среднего общего образования.</w:t>
      </w:r>
    </w:p>
    <w:p w:rsidR="00064908" w:rsidRDefault="00772D1A">
      <w:pPr>
        <w:pStyle w:val="20"/>
        <w:shd w:val="clear" w:color="auto" w:fill="auto"/>
        <w:spacing w:after="0"/>
        <w:ind w:firstLine="740"/>
        <w:jc w:val="both"/>
      </w:pPr>
      <w:r>
        <w:t>Основной процедурой итоговой оценки достижения метапредметных результатов является защита индивидуального итогового проекта.</w:t>
      </w:r>
    </w:p>
    <w:p w:rsidR="00064908" w:rsidRDefault="00772D1A">
      <w:pPr>
        <w:pStyle w:val="30"/>
        <w:shd w:val="clear" w:color="auto" w:fill="auto"/>
        <w:spacing w:before="0"/>
        <w:ind w:firstLine="740"/>
      </w:pPr>
      <w:r>
        <w:t>Особенности оценки предметных результатов</w:t>
      </w:r>
    </w:p>
    <w:p w:rsidR="00064908" w:rsidRDefault="00772D1A">
      <w:pPr>
        <w:pStyle w:val="131"/>
        <w:shd w:val="clear" w:color="auto" w:fill="auto"/>
        <w:spacing w:line="180" w:lineRule="exact"/>
        <w:ind w:left="4720"/>
      </w:pPr>
      <w:r>
        <w:t>127</w:t>
      </w:r>
    </w:p>
    <w:p w:rsidR="00064908" w:rsidRDefault="00772D1A">
      <w:pPr>
        <w:pStyle w:val="20"/>
        <w:shd w:val="clear" w:color="auto" w:fill="auto"/>
        <w:spacing w:after="0"/>
        <w:ind w:firstLine="740"/>
        <w:jc w:val="both"/>
      </w:pPr>
      <w:r>
        <w:t xml:space="preserve">Оценка предметных результатов представляет собой оценку достижения </w:t>
      </w:r>
      <w:r>
        <w:lastRenderedPageBreak/>
        <w:t>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064908" w:rsidRDefault="00772D1A">
      <w:pPr>
        <w:pStyle w:val="20"/>
        <w:shd w:val="clear" w:color="auto" w:fill="auto"/>
        <w:spacing w:after="0"/>
        <w:ind w:firstLine="740"/>
        <w:jc w:val="both"/>
      </w:pPr>
      <w:r>
        <w:t>Средством оценки планируемых результатов выступают учебные задания, проверяющие способность к решению учебно-познавательных и учебно</w:t>
      </w:r>
      <w:r>
        <w:softHyphen/>
        <w:t>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064908" w:rsidRDefault="00772D1A">
      <w:pPr>
        <w:pStyle w:val="20"/>
        <w:shd w:val="clear" w:color="auto" w:fill="auto"/>
        <w:spacing w:after="0"/>
        <w:ind w:firstLine="740"/>
        <w:jc w:val="both"/>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образовательного учреждения в ходе внутреннего мониторинга учебных достижений.</w:t>
      </w:r>
    </w:p>
    <w:p w:rsidR="00064908" w:rsidRDefault="00772D1A">
      <w:pPr>
        <w:pStyle w:val="20"/>
        <w:shd w:val="clear" w:color="auto" w:fill="auto"/>
        <w:spacing w:after="0"/>
        <w:ind w:firstLine="740"/>
        <w:jc w:val="both"/>
      </w:pPr>
      <w: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образовательного учреждения и доводится до сведения обучающихся и их родителей (или лиц, их заменяющих).</w:t>
      </w:r>
    </w:p>
    <w:p w:rsidR="00064908" w:rsidRDefault="00772D1A">
      <w:pPr>
        <w:pStyle w:val="30"/>
        <w:shd w:val="clear" w:color="auto" w:fill="auto"/>
        <w:spacing w:before="0"/>
        <w:ind w:firstLine="740"/>
      </w:pPr>
      <w:r>
        <w:t>Организация и содержание оценочных процедур</w:t>
      </w:r>
    </w:p>
    <w:p w:rsidR="00064908" w:rsidRDefault="00772D1A">
      <w:pPr>
        <w:pStyle w:val="20"/>
        <w:shd w:val="clear" w:color="auto" w:fill="auto"/>
        <w:spacing w:after="0"/>
        <w:ind w:firstLine="740"/>
        <w:jc w:val="both"/>
      </w:pPr>
      <w:r>
        <w:t>Стартовая диагностика представляет собой процедуру оценки готовности к обучению на уровне среднего общего образования.</w:t>
      </w:r>
    </w:p>
    <w:p w:rsidR="00064908" w:rsidRDefault="00772D1A">
      <w:pPr>
        <w:pStyle w:val="20"/>
        <w:shd w:val="clear" w:color="auto" w:fill="auto"/>
        <w:spacing w:after="0"/>
        <w:ind w:firstLine="740"/>
        <w:jc w:val="both"/>
      </w:pPr>
      <w:r>
        <w:t>Стартовая диагностика освоения метапредметных результатов проводится администрацией образовательного учреждения в начале 10-го класса и выступает как основа (точка отсчета) для оценки динамики образовательных достижений. Объектами оценки являются мотивация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064908" w:rsidRDefault="00772D1A">
      <w:pPr>
        <w:pStyle w:val="20"/>
        <w:shd w:val="clear" w:color="auto" w:fill="auto"/>
        <w:spacing w:after="0"/>
        <w:ind w:firstLine="740"/>
        <w:jc w:val="both"/>
      </w:pPr>
      <w:r>
        <w:t>Стартовая диагностика готовности к изучению отдельных предметов проводится учителем в начале изучения предметного курса.</w:t>
      </w:r>
    </w:p>
    <w:p w:rsidR="00064908" w:rsidRDefault="00772D1A">
      <w:pPr>
        <w:pStyle w:val="20"/>
        <w:shd w:val="clear" w:color="auto" w:fill="auto"/>
        <w:spacing w:after="0"/>
        <w:ind w:firstLine="740"/>
        <w:jc w:val="both"/>
      </w:pPr>
      <w:r>
        <w:t>Результаты стартовой диагностики являются основанием для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064908" w:rsidRDefault="00772D1A">
      <w:pPr>
        <w:pStyle w:val="20"/>
        <w:shd w:val="clear" w:color="auto" w:fill="auto"/>
        <w:spacing w:after="0"/>
        <w:ind w:firstLine="740"/>
        <w:jc w:val="both"/>
      </w:pPr>
      <w: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w:t>
      </w:r>
    </w:p>
    <w:p w:rsidR="00064908" w:rsidRDefault="00772D1A">
      <w:pPr>
        <w:pStyle w:val="131"/>
        <w:shd w:val="clear" w:color="auto" w:fill="auto"/>
        <w:spacing w:line="180" w:lineRule="exact"/>
        <w:ind w:left="4720"/>
      </w:pPr>
      <w:r>
        <w:t>128</w:t>
      </w:r>
    </w:p>
    <w:p w:rsidR="00064908" w:rsidRDefault="00772D1A">
      <w:pPr>
        <w:pStyle w:val="20"/>
        <w:shd w:val="clear" w:color="auto" w:fill="auto"/>
        <w:spacing w:after="0"/>
        <w:jc w:val="both"/>
      </w:pPr>
      <w:r>
        <w:t xml:space="preserve">текущей оценки являются промежуточные предметные планируемые </w:t>
      </w:r>
      <w:r>
        <w:lastRenderedPageBreak/>
        <w:t>образовательные результаты.</w:t>
      </w:r>
    </w:p>
    <w:p w:rsidR="00064908" w:rsidRDefault="00772D1A">
      <w:pPr>
        <w:pStyle w:val="20"/>
        <w:shd w:val="clear" w:color="auto" w:fill="auto"/>
        <w:spacing w:after="0"/>
        <w:ind w:firstLine="740"/>
        <w:jc w:val="both"/>
      </w:pPr>
      <w:r>
        <w:t>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064908" w:rsidRDefault="00772D1A">
      <w:pPr>
        <w:pStyle w:val="20"/>
        <w:shd w:val="clear" w:color="auto" w:fill="auto"/>
        <w:spacing w:after="0"/>
        <w:ind w:firstLine="740"/>
        <w:jc w:val="both"/>
      </w:pPr>
      <w: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064908" w:rsidRDefault="00772D1A">
      <w:pPr>
        <w:pStyle w:val="20"/>
        <w:shd w:val="clear" w:color="auto" w:fill="auto"/>
        <w:spacing w:after="0"/>
        <w:ind w:firstLine="740"/>
        <w:jc w:val="both"/>
      </w:pPr>
      <w:r>
        <w:t>Результаты текущей оценки являются основой для индивидуализации учебной деятельности.</w:t>
      </w:r>
    </w:p>
    <w:p w:rsidR="00064908" w:rsidRDefault="00772D1A">
      <w:pPr>
        <w:pStyle w:val="20"/>
        <w:shd w:val="clear" w:color="auto" w:fill="auto"/>
        <w:spacing w:after="0"/>
        <w:ind w:firstLine="600"/>
        <w:jc w:val="both"/>
      </w:pPr>
      <w: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образовательным учреждением самостоятельно, планируемые результаты устанавливаются самим учреждением. Оценочные процедуры подбираются так, что они предусматривают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064908" w:rsidRDefault="00772D1A">
      <w:pPr>
        <w:pStyle w:val="20"/>
        <w:shd w:val="clear" w:color="auto" w:fill="auto"/>
        <w:tabs>
          <w:tab w:val="left" w:pos="2395"/>
          <w:tab w:val="left" w:pos="4162"/>
          <w:tab w:val="left" w:pos="6346"/>
        </w:tabs>
        <w:spacing w:after="0"/>
        <w:ind w:firstLine="740"/>
        <w:jc w:val="both"/>
      </w:pPr>
      <w:r>
        <w:t>Портфолио представляет собой процедуру оценки динамики учебной и творческой активности обучающегося, направленности, широты или избирательности</w:t>
      </w:r>
      <w:r>
        <w:tab/>
        <w:t>интересов,</w:t>
      </w:r>
      <w:r>
        <w:tab/>
        <w:t>выраженности</w:t>
      </w:r>
      <w:r>
        <w:tab/>
        <w:t>проявлений творческой</w:t>
      </w:r>
    </w:p>
    <w:p w:rsidR="00064908" w:rsidRDefault="00772D1A">
      <w:pPr>
        <w:pStyle w:val="20"/>
        <w:shd w:val="clear" w:color="auto" w:fill="auto"/>
        <w:spacing w:after="0"/>
        <w:jc w:val="both"/>
      </w:pPr>
      <w:r>
        <w:t>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грамоты, дипломы, сертификаты участия, рецензии, отзывы на работы и проч.), так и его работы.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w:t>
      </w:r>
    </w:p>
    <w:p w:rsidR="00064908" w:rsidRDefault="00772D1A">
      <w:pPr>
        <w:pStyle w:val="131"/>
        <w:shd w:val="clear" w:color="auto" w:fill="auto"/>
        <w:spacing w:line="180" w:lineRule="exact"/>
        <w:ind w:left="4720"/>
      </w:pPr>
      <w:r>
        <w:t>129</w:t>
      </w:r>
    </w:p>
    <w:p w:rsidR="00064908" w:rsidRDefault="00772D1A">
      <w:pPr>
        <w:pStyle w:val="20"/>
        <w:shd w:val="clear" w:color="auto" w:fill="auto"/>
        <w:spacing w:after="0"/>
        <w:jc w:val="both"/>
      </w:pPr>
      <w:r>
        <w:t xml:space="preserve">руководителем и при участии семьи. Включение каких-либо материалов в </w:t>
      </w:r>
      <w:r>
        <w:lastRenderedPageBreak/>
        <w:t>портфолио без согласия обучающегося не допускается. Результаты, представленные в портфолио, используются при поступлении в высшие учебные заведения.</w:t>
      </w:r>
    </w:p>
    <w:p w:rsidR="00064908" w:rsidRDefault="00772D1A">
      <w:pPr>
        <w:pStyle w:val="20"/>
        <w:shd w:val="clear" w:color="auto" w:fill="auto"/>
        <w:spacing w:after="0"/>
        <w:ind w:firstLine="740"/>
        <w:jc w:val="both"/>
      </w:pPr>
      <w:r>
        <w:t>Внутренний мониторинг образовательного учреждения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064908" w:rsidRDefault="00772D1A">
      <w:pPr>
        <w:pStyle w:val="20"/>
        <w:shd w:val="clear" w:color="auto" w:fill="auto"/>
        <w:spacing w:after="0"/>
        <w:ind w:firstLine="740"/>
        <w:jc w:val="both"/>
      </w:pPr>
      <w:r>
        <w:t>Промежуточная аттестация представляет собой процедуру аттестации обучающихся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w:t>
      </w:r>
    </w:p>
    <w:p w:rsidR="00064908" w:rsidRDefault="00772D1A">
      <w:pPr>
        <w:pStyle w:val="20"/>
        <w:shd w:val="clear" w:color="auto" w:fill="auto"/>
        <w:spacing w:after="0"/>
        <w:ind w:firstLine="740"/>
        <w:jc w:val="both"/>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50 % заданий базового уровня или получения 50 % от максимального балла за выполнение заданий базового уровня.</w:t>
      </w:r>
    </w:p>
    <w:p w:rsidR="00064908" w:rsidRDefault="003C0D8C">
      <w:pPr>
        <w:pStyle w:val="20"/>
        <w:shd w:val="clear" w:color="auto" w:fill="auto"/>
        <w:spacing w:after="0"/>
        <w:ind w:firstLine="740"/>
        <w:jc w:val="both"/>
      </w:pPr>
      <w:r w:rsidRPr="003C0D8C">
        <w:rPr>
          <w:rFonts w:eastAsiaTheme="minorEastAsia"/>
          <w:color w:val="auto"/>
          <w:kern w:val="24"/>
        </w:rPr>
        <w:t>При реализации образовательных программ с применением электронного обучения и дистанционных образовательных технологий, оценка образовательных результатов осуществляется в соответствии</w:t>
      </w:r>
      <w:r>
        <w:rPr>
          <w:rFonts w:eastAsiaTheme="minorEastAsia"/>
          <w:color w:val="auto"/>
          <w:kern w:val="24"/>
        </w:rPr>
        <w:t>с</w:t>
      </w:r>
      <w:r w:rsidR="00772D1A">
        <w:t xml:space="preserve"> «Положение</w:t>
      </w:r>
      <w:r>
        <w:t>м</w:t>
      </w:r>
      <w:r w:rsidR="00772D1A">
        <w:t xml:space="preserve"> о формах, периодичности и порядке текущего контроля успеваемости и промежуточной аттестации».</w:t>
      </w:r>
    </w:p>
    <w:p w:rsidR="00064908" w:rsidRDefault="00951543">
      <w:pPr>
        <w:pStyle w:val="30"/>
        <w:shd w:val="clear" w:color="auto" w:fill="auto"/>
        <w:spacing w:before="0"/>
        <w:ind w:firstLine="740"/>
      </w:pPr>
      <w:r>
        <w:t>Г</w:t>
      </w:r>
      <w:r w:rsidR="00772D1A">
        <w:t>осударственная итоговая аттестация</w:t>
      </w:r>
    </w:p>
    <w:p w:rsidR="00064908" w:rsidRDefault="00772D1A">
      <w:pPr>
        <w:pStyle w:val="20"/>
        <w:shd w:val="clear" w:color="auto" w:fill="auto"/>
        <w:spacing w:after="0"/>
        <w:ind w:firstLine="740"/>
        <w:jc w:val="both"/>
      </w:pPr>
      <w: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064908" w:rsidRDefault="00772D1A">
      <w:pPr>
        <w:pStyle w:val="20"/>
        <w:shd w:val="clear" w:color="auto" w:fill="auto"/>
        <w:spacing w:after="0"/>
        <w:ind w:firstLine="740"/>
        <w:jc w:val="both"/>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064908" w:rsidRDefault="00772D1A" w:rsidP="00951543">
      <w:pPr>
        <w:pStyle w:val="20"/>
        <w:shd w:val="clear" w:color="auto" w:fill="auto"/>
        <w:spacing w:after="0"/>
        <w:ind w:firstLine="740"/>
        <w:jc w:val="both"/>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w:t>
      </w:r>
    </w:p>
    <w:p w:rsidR="00064908" w:rsidRDefault="00772D1A">
      <w:pPr>
        <w:pStyle w:val="20"/>
        <w:shd w:val="clear" w:color="auto" w:fill="auto"/>
        <w:spacing w:after="0"/>
        <w:jc w:val="both"/>
      </w:pPr>
      <w:r>
        <w:t xml:space="preserve">соответствующим образовательным программам. Условием допуска к ГИА </w:t>
      </w:r>
      <w:r>
        <w:lastRenderedPageBreak/>
        <w:t>является успешное написание итогового сочинения (изложения), которое оценивается по единым критериям в системе «зачет/незачет».</w:t>
      </w:r>
    </w:p>
    <w:p w:rsidR="00064908" w:rsidRDefault="00772D1A">
      <w:pPr>
        <w:pStyle w:val="20"/>
        <w:shd w:val="clear" w:color="auto" w:fill="auto"/>
        <w:spacing w:after="0"/>
        <w:ind w:firstLine="740"/>
        <w:jc w:val="both"/>
      </w:pPr>
      <w: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064908" w:rsidRDefault="00772D1A">
      <w:pPr>
        <w:pStyle w:val="20"/>
        <w:shd w:val="clear" w:color="auto" w:fill="auto"/>
        <w:spacing w:after="0"/>
        <w:ind w:firstLine="740"/>
        <w:jc w:val="both"/>
      </w:pPr>
      <w: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064908" w:rsidRDefault="00772D1A">
      <w:pPr>
        <w:pStyle w:val="20"/>
        <w:shd w:val="clear" w:color="auto" w:fill="auto"/>
        <w:spacing w:after="0"/>
        <w:ind w:firstLine="740"/>
        <w:jc w:val="both"/>
      </w:pPr>
      <w: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064908" w:rsidRDefault="00772D1A">
      <w:pPr>
        <w:pStyle w:val="20"/>
        <w:shd w:val="clear" w:color="auto" w:fill="auto"/>
        <w:spacing w:after="0"/>
        <w:ind w:firstLine="740"/>
        <w:jc w:val="both"/>
      </w:pPr>
      <w: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часть портфолио (подборка работ, свидетельствующая о достижении всех требований к предметным результатам обучения) и т.д.</w:t>
      </w:r>
    </w:p>
    <w:p w:rsidR="00064908" w:rsidRDefault="00772D1A">
      <w:pPr>
        <w:pStyle w:val="20"/>
        <w:shd w:val="clear" w:color="auto" w:fill="auto"/>
        <w:spacing w:after="0"/>
        <w:ind w:firstLine="740"/>
        <w:jc w:val="both"/>
      </w:pPr>
      <w:r>
        <w:t>По предметам, не вынесенным на ГИА, итоговая отметка ставится на основе результатов только внутренней оценки.</w:t>
      </w:r>
    </w:p>
    <w:p w:rsidR="00064908" w:rsidRDefault="00772D1A">
      <w:pPr>
        <w:pStyle w:val="20"/>
        <w:shd w:val="clear" w:color="auto" w:fill="auto"/>
        <w:tabs>
          <w:tab w:val="left" w:pos="2899"/>
          <w:tab w:val="left" w:pos="6120"/>
        </w:tabs>
        <w:spacing w:after="0"/>
        <w:ind w:firstLine="740"/>
        <w:jc w:val="both"/>
      </w:pPr>
      <w: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w:t>
      </w:r>
      <w:r>
        <w:softHyphen/>
        <w:t>проектирование;</w:t>
      </w:r>
      <w:r>
        <w:tab/>
        <w:t>исследовательское;</w:t>
      </w:r>
      <w:r>
        <w:tab/>
        <w:t>инженерно-конструкторское;</w:t>
      </w:r>
    </w:p>
    <w:p w:rsidR="00064908" w:rsidRDefault="00772D1A">
      <w:pPr>
        <w:pStyle w:val="20"/>
        <w:shd w:val="clear" w:color="auto" w:fill="auto"/>
        <w:spacing w:after="0"/>
        <w:jc w:val="both"/>
      </w:pPr>
      <w:r>
        <w:t>информационное; творческое.</w:t>
      </w:r>
    </w:p>
    <w:p w:rsidR="00064908" w:rsidRDefault="00772D1A">
      <w:pPr>
        <w:pStyle w:val="20"/>
        <w:shd w:val="clear" w:color="auto" w:fill="auto"/>
        <w:spacing w:after="0"/>
        <w:ind w:firstLine="740"/>
        <w:jc w:val="both"/>
      </w:pPr>
      <w:r>
        <w:t>Итоговый индивидуальный проект (учебное исследование) оценивается по следующим критериям.</w:t>
      </w:r>
    </w:p>
    <w:p w:rsidR="00064908" w:rsidRDefault="00772D1A">
      <w:pPr>
        <w:pStyle w:val="20"/>
        <w:numPr>
          <w:ilvl w:val="0"/>
          <w:numId w:val="39"/>
        </w:numPr>
        <w:shd w:val="clear" w:color="auto" w:fill="auto"/>
        <w:tabs>
          <w:tab w:val="left" w:pos="708"/>
        </w:tabs>
        <w:spacing w:after="0"/>
        <w:ind w:firstLine="320"/>
        <w:jc w:val="both"/>
      </w:pPr>
      <w: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64908" w:rsidRDefault="00772D1A">
      <w:pPr>
        <w:pStyle w:val="20"/>
        <w:numPr>
          <w:ilvl w:val="0"/>
          <w:numId w:val="39"/>
        </w:numPr>
        <w:shd w:val="clear" w:color="auto" w:fill="auto"/>
        <w:tabs>
          <w:tab w:val="left" w:pos="708"/>
        </w:tabs>
        <w:spacing w:after="0"/>
        <w:ind w:firstLine="320"/>
        <w:jc w:val="both"/>
      </w:pPr>
      <w:r>
        <w:t>Сформированность познавательных УУД в части способности к самостоятельному приобретению знаний и решению проблем, проявляющаяся в</w:t>
      </w:r>
    </w:p>
    <w:p w:rsidR="00064908" w:rsidRDefault="00772D1A">
      <w:pPr>
        <w:pStyle w:val="131"/>
        <w:shd w:val="clear" w:color="auto" w:fill="auto"/>
        <w:spacing w:line="180" w:lineRule="exact"/>
        <w:ind w:left="4720"/>
        <w:sectPr w:rsidR="00064908" w:rsidSect="00951543">
          <w:footerReference w:type="even" r:id="rId117"/>
          <w:footerReference w:type="default" r:id="rId118"/>
          <w:pgSz w:w="11900" w:h="16840"/>
          <w:pgMar w:top="1152" w:right="533" w:bottom="1134" w:left="1665" w:header="0" w:footer="3" w:gutter="0"/>
          <w:pgNumType w:start="145"/>
          <w:cols w:space="720"/>
          <w:noEndnote/>
          <w:docGrid w:linePitch="360"/>
        </w:sectPr>
      </w:pPr>
      <w:r>
        <w:t>131</w:t>
      </w:r>
    </w:p>
    <w:p w:rsidR="00064908" w:rsidRDefault="00772D1A">
      <w:pPr>
        <w:pStyle w:val="20"/>
        <w:shd w:val="clear" w:color="auto" w:fill="auto"/>
        <w:spacing w:after="0"/>
        <w:jc w:val="both"/>
      </w:pPr>
      <w:r>
        <w:lastRenderedPageBreak/>
        <w:t>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064908" w:rsidRDefault="00772D1A">
      <w:pPr>
        <w:pStyle w:val="20"/>
        <w:numPr>
          <w:ilvl w:val="0"/>
          <w:numId w:val="39"/>
        </w:numPr>
        <w:shd w:val="clear" w:color="auto" w:fill="auto"/>
        <w:tabs>
          <w:tab w:val="left" w:pos="723"/>
        </w:tabs>
        <w:spacing w:after="0"/>
        <w:ind w:firstLine="320"/>
        <w:jc w:val="both"/>
      </w:pPr>
      <w: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64908" w:rsidRDefault="00772D1A">
      <w:pPr>
        <w:pStyle w:val="20"/>
        <w:numPr>
          <w:ilvl w:val="0"/>
          <w:numId w:val="39"/>
        </w:numPr>
        <w:shd w:val="clear" w:color="auto" w:fill="auto"/>
        <w:tabs>
          <w:tab w:val="left" w:pos="723"/>
        </w:tabs>
        <w:spacing w:after="0"/>
        <w:ind w:firstLine="320"/>
        <w:jc w:val="both"/>
      </w:pPr>
      <w: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064908" w:rsidRDefault="00772D1A">
      <w:pPr>
        <w:pStyle w:val="20"/>
        <w:shd w:val="clear" w:color="auto" w:fill="auto"/>
        <w:spacing w:after="0"/>
        <w:ind w:firstLine="740"/>
        <w:jc w:val="both"/>
      </w:pPr>
      <w:r>
        <w:t>Защита проекта осуществляется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64908" w:rsidRDefault="00772D1A">
      <w:pPr>
        <w:pStyle w:val="20"/>
        <w:shd w:val="clear" w:color="auto" w:fill="auto"/>
        <w:spacing w:after="453"/>
        <w:ind w:firstLine="740"/>
        <w:jc w:val="both"/>
      </w:pPr>
      <w:bookmarkStart w:id="44" w:name="bookmark43"/>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bookmarkEnd w:id="44"/>
    </w:p>
    <w:p w:rsidR="00064908" w:rsidRDefault="00772D1A">
      <w:pPr>
        <w:pStyle w:val="13"/>
        <w:keepNext/>
        <w:keepLines/>
        <w:numPr>
          <w:ilvl w:val="0"/>
          <w:numId w:val="41"/>
        </w:numPr>
        <w:shd w:val="clear" w:color="auto" w:fill="auto"/>
        <w:tabs>
          <w:tab w:val="left" w:pos="2987"/>
        </w:tabs>
        <w:spacing w:after="119" w:line="280" w:lineRule="exact"/>
        <w:ind w:left="2660" w:firstLine="0"/>
        <w:jc w:val="both"/>
      </w:pPr>
      <w:bookmarkStart w:id="45" w:name="bookmark44"/>
      <w:r>
        <w:t>СОДЕРЖАТЕЛЬНЫЙ РАЗДЕЛ</w:t>
      </w:r>
      <w:bookmarkEnd w:id="45"/>
    </w:p>
    <w:p w:rsidR="00064908" w:rsidRDefault="00772D1A">
      <w:pPr>
        <w:pStyle w:val="30"/>
        <w:numPr>
          <w:ilvl w:val="1"/>
          <w:numId w:val="41"/>
        </w:numPr>
        <w:shd w:val="clear" w:color="auto" w:fill="auto"/>
        <w:tabs>
          <w:tab w:val="left" w:pos="1612"/>
        </w:tabs>
        <w:spacing w:before="0"/>
        <w:ind w:left="320" w:firstLine="800"/>
        <w:jc w:val="left"/>
      </w:pPr>
      <w:bookmarkStart w:id="46" w:name="bookmark45"/>
      <w: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w:t>
      </w:r>
      <w:bookmarkEnd w:id="46"/>
    </w:p>
    <w:p w:rsidR="00064908" w:rsidRDefault="00772D1A">
      <w:pPr>
        <w:pStyle w:val="13"/>
        <w:keepNext/>
        <w:keepLines/>
        <w:shd w:val="clear" w:color="auto" w:fill="auto"/>
        <w:spacing w:line="322" w:lineRule="exact"/>
        <w:ind w:firstLine="0"/>
        <w:jc w:val="center"/>
      </w:pPr>
      <w:bookmarkStart w:id="47" w:name="bookmark46"/>
      <w:r>
        <w:t>проектной деятельности</w:t>
      </w:r>
      <w:bookmarkEnd w:id="47"/>
    </w:p>
    <w:p w:rsidR="00064908" w:rsidRDefault="00772D1A">
      <w:pPr>
        <w:pStyle w:val="20"/>
        <w:shd w:val="clear" w:color="auto" w:fill="auto"/>
        <w:spacing w:after="0"/>
        <w:ind w:firstLine="740"/>
        <w:jc w:val="both"/>
      </w:pPr>
      <w:bookmarkStart w:id="48" w:name="bookmark47"/>
      <w:r>
        <w:t>Программа развития универсальных учебных действий (УУД) сформирована в соответствии ФГОС СОО и содержит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bookmarkEnd w:id="48"/>
    </w:p>
    <w:p w:rsidR="00064908" w:rsidRDefault="00772D1A">
      <w:pPr>
        <w:pStyle w:val="30"/>
        <w:numPr>
          <w:ilvl w:val="2"/>
          <w:numId w:val="41"/>
        </w:numPr>
        <w:shd w:val="clear" w:color="auto" w:fill="auto"/>
        <w:tabs>
          <w:tab w:val="left" w:pos="1450"/>
        </w:tabs>
        <w:spacing w:before="0"/>
        <w:ind w:firstLine="740"/>
      </w:pPr>
      <w: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064908" w:rsidRDefault="00772D1A">
      <w:pPr>
        <w:pStyle w:val="20"/>
        <w:shd w:val="clear" w:color="auto" w:fill="auto"/>
        <w:spacing w:after="0"/>
        <w:ind w:firstLine="740"/>
        <w:jc w:val="both"/>
      </w:pPr>
      <w: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w:t>
      </w:r>
      <w:r>
        <w:rPr>
          <w:rStyle w:val="22"/>
        </w:rPr>
        <w:t>Требования включают:</w:t>
      </w:r>
    </w:p>
    <w:p w:rsidR="00064908" w:rsidRDefault="00772D1A">
      <w:pPr>
        <w:pStyle w:val="20"/>
        <w:numPr>
          <w:ilvl w:val="0"/>
          <w:numId w:val="39"/>
        </w:numPr>
        <w:shd w:val="clear" w:color="auto" w:fill="auto"/>
        <w:tabs>
          <w:tab w:val="left" w:pos="723"/>
        </w:tabs>
        <w:spacing w:after="0"/>
        <w:ind w:firstLine="320"/>
        <w:jc w:val="both"/>
      </w:pPr>
      <w: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064908" w:rsidRDefault="00772D1A">
      <w:pPr>
        <w:pStyle w:val="20"/>
        <w:numPr>
          <w:ilvl w:val="0"/>
          <w:numId w:val="39"/>
        </w:numPr>
        <w:shd w:val="clear" w:color="auto" w:fill="auto"/>
        <w:tabs>
          <w:tab w:val="left" w:pos="723"/>
        </w:tabs>
        <w:spacing w:after="0"/>
        <w:ind w:firstLine="320"/>
        <w:jc w:val="both"/>
      </w:pPr>
      <w:r>
        <w:t>способность их использования в познавательной и социальной практике;</w:t>
      </w:r>
    </w:p>
    <w:p w:rsidR="00064908" w:rsidRDefault="00772D1A">
      <w:pPr>
        <w:pStyle w:val="20"/>
        <w:numPr>
          <w:ilvl w:val="0"/>
          <w:numId w:val="39"/>
        </w:numPr>
        <w:shd w:val="clear" w:color="auto" w:fill="auto"/>
        <w:tabs>
          <w:tab w:val="left" w:pos="711"/>
        </w:tabs>
        <w:spacing w:after="0"/>
        <w:ind w:firstLine="320"/>
        <w:jc w:val="both"/>
      </w:pPr>
      <w:r>
        <w:t xml:space="preserve">самостоятельность в планировании и осуществлении учебной </w:t>
      </w:r>
      <w:r>
        <w:lastRenderedPageBreak/>
        <w:t>деятельности и организации учебного сотрудничества с педагогами и сверстниками;</w:t>
      </w:r>
    </w:p>
    <w:p w:rsidR="00064908" w:rsidRDefault="00772D1A">
      <w:pPr>
        <w:pStyle w:val="20"/>
        <w:numPr>
          <w:ilvl w:val="0"/>
          <w:numId w:val="39"/>
        </w:numPr>
        <w:shd w:val="clear" w:color="auto" w:fill="auto"/>
        <w:tabs>
          <w:tab w:val="left" w:pos="711"/>
        </w:tabs>
        <w:spacing w:after="0"/>
        <w:ind w:firstLine="320"/>
        <w:jc w:val="both"/>
      </w:pPr>
      <w:r>
        <w:t>способность к построению индивидуальной образовательной траектории, владение навыками учебно-исследовательской и проектной деятельности.</w:t>
      </w:r>
    </w:p>
    <w:p w:rsidR="00064908" w:rsidRDefault="00772D1A">
      <w:pPr>
        <w:pStyle w:val="30"/>
        <w:shd w:val="clear" w:color="auto" w:fill="auto"/>
        <w:spacing w:before="0"/>
        <w:ind w:left="740" w:firstLine="0"/>
        <w:jc w:val="left"/>
      </w:pPr>
      <w:r>
        <w:t>Программа направлена на:</w:t>
      </w:r>
    </w:p>
    <w:p w:rsidR="00064908" w:rsidRDefault="00772D1A">
      <w:pPr>
        <w:pStyle w:val="20"/>
        <w:numPr>
          <w:ilvl w:val="0"/>
          <w:numId w:val="39"/>
        </w:numPr>
        <w:shd w:val="clear" w:color="auto" w:fill="auto"/>
        <w:tabs>
          <w:tab w:val="left" w:pos="711"/>
        </w:tabs>
        <w:spacing w:after="0"/>
        <w:ind w:firstLine="320"/>
        <w:jc w:val="both"/>
      </w:pPr>
      <w:r>
        <w:t>повышение эффективности освоения обучающимися основной образовательной программы, а также усвоение знаний и учебных действий;</w:t>
      </w:r>
    </w:p>
    <w:p w:rsidR="00064908" w:rsidRDefault="00772D1A">
      <w:pPr>
        <w:pStyle w:val="20"/>
        <w:numPr>
          <w:ilvl w:val="0"/>
          <w:numId w:val="39"/>
        </w:numPr>
        <w:shd w:val="clear" w:color="auto" w:fill="auto"/>
        <w:tabs>
          <w:tab w:val="left" w:pos="711"/>
        </w:tabs>
        <w:spacing w:after="0"/>
        <w:ind w:firstLine="320"/>
        <w:jc w:val="both"/>
      </w:pPr>
      <w:r>
        <w:t>формирование у обучающихся системных представлений и опыта применения методов, технологий и форм организации проектной и учебно</w:t>
      </w:r>
      <w:r>
        <w:softHyphen/>
        <w:t>исследовательской деятельности для достижения практико-ориентированных результатов образования;</w:t>
      </w:r>
    </w:p>
    <w:p w:rsidR="00064908" w:rsidRDefault="00772D1A">
      <w:pPr>
        <w:pStyle w:val="20"/>
        <w:numPr>
          <w:ilvl w:val="0"/>
          <w:numId w:val="39"/>
        </w:numPr>
        <w:shd w:val="clear" w:color="auto" w:fill="auto"/>
        <w:tabs>
          <w:tab w:val="left" w:pos="711"/>
        </w:tabs>
        <w:spacing w:after="0"/>
        <w:ind w:firstLine="320"/>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064908" w:rsidRDefault="00772D1A">
      <w:pPr>
        <w:pStyle w:val="140"/>
        <w:shd w:val="clear" w:color="auto" w:fill="auto"/>
        <w:tabs>
          <w:tab w:val="left" w:leader="underscore" w:pos="951"/>
          <w:tab w:val="left" w:pos="4052"/>
        </w:tabs>
        <w:spacing w:line="80" w:lineRule="exact"/>
        <w:ind w:left="740"/>
      </w:pPr>
      <w:r>
        <w:tab/>
      </w:r>
      <w:r>
        <w:tab/>
        <w:t>Г““П</w:t>
      </w:r>
    </w:p>
    <w:p w:rsidR="00064908" w:rsidRDefault="00772D1A">
      <w:pPr>
        <w:pStyle w:val="30"/>
        <w:shd w:val="clear" w:color="auto" w:fill="auto"/>
        <w:spacing w:before="0" w:after="69" w:line="280" w:lineRule="exact"/>
        <w:ind w:left="740" w:firstLine="0"/>
        <w:jc w:val="left"/>
      </w:pPr>
      <w:r>
        <w:t>Программа обеспечивает:</w:t>
      </w:r>
    </w:p>
    <w:p w:rsidR="00064908" w:rsidRDefault="00772D1A">
      <w:pPr>
        <w:pStyle w:val="20"/>
        <w:numPr>
          <w:ilvl w:val="0"/>
          <w:numId w:val="39"/>
        </w:numPr>
        <w:shd w:val="clear" w:color="auto" w:fill="auto"/>
        <w:tabs>
          <w:tab w:val="left" w:pos="711"/>
        </w:tabs>
        <w:spacing w:after="0"/>
        <w:ind w:firstLine="320"/>
        <w:jc w:val="both"/>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064908" w:rsidRDefault="00772D1A">
      <w:pPr>
        <w:pStyle w:val="20"/>
        <w:numPr>
          <w:ilvl w:val="0"/>
          <w:numId w:val="39"/>
        </w:numPr>
        <w:shd w:val="clear" w:color="auto" w:fill="auto"/>
        <w:tabs>
          <w:tab w:val="left" w:pos="711"/>
        </w:tabs>
        <w:spacing w:after="0"/>
        <w:ind w:firstLine="32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064908" w:rsidRDefault="00772D1A">
      <w:pPr>
        <w:pStyle w:val="20"/>
        <w:numPr>
          <w:ilvl w:val="0"/>
          <w:numId w:val="39"/>
        </w:numPr>
        <w:shd w:val="clear" w:color="auto" w:fill="auto"/>
        <w:tabs>
          <w:tab w:val="left" w:pos="711"/>
        </w:tabs>
        <w:spacing w:after="0"/>
        <w:ind w:firstLine="320"/>
        <w:jc w:val="both"/>
      </w:pPr>
      <w:r>
        <w:t>решение задач общекультурного, личностного и познавательного развития обучающихся;</w:t>
      </w:r>
    </w:p>
    <w:p w:rsidR="00064908" w:rsidRDefault="00772D1A">
      <w:pPr>
        <w:pStyle w:val="20"/>
        <w:numPr>
          <w:ilvl w:val="0"/>
          <w:numId w:val="39"/>
        </w:numPr>
        <w:shd w:val="clear" w:color="auto" w:fill="auto"/>
        <w:tabs>
          <w:tab w:val="left" w:pos="711"/>
        </w:tabs>
        <w:spacing w:after="0"/>
        <w:ind w:firstLine="32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064908" w:rsidRDefault="00772D1A">
      <w:pPr>
        <w:pStyle w:val="20"/>
        <w:numPr>
          <w:ilvl w:val="0"/>
          <w:numId w:val="39"/>
        </w:numPr>
        <w:shd w:val="clear" w:color="auto" w:fill="auto"/>
        <w:tabs>
          <w:tab w:val="left" w:pos="711"/>
        </w:tabs>
        <w:spacing w:after="0"/>
        <w:ind w:firstLine="320"/>
        <w:jc w:val="both"/>
      </w:pPr>
      <w:r>
        <w:t>создание условий для интеграции урочных и внеурочных форм учебно</w:t>
      </w:r>
      <w:r>
        <w:softHyphen/>
        <w:t>исследовательской и проектной деятельности обучающихся, а также их самостоятельной работы по подготовке и защите индивидуальных проектов;</w:t>
      </w:r>
    </w:p>
    <w:p w:rsidR="00064908" w:rsidRDefault="00772D1A">
      <w:pPr>
        <w:pStyle w:val="20"/>
        <w:numPr>
          <w:ilvl w:val="0"/>
          <w:numId w:val="39"/>
        </w:numPr>
        <w:shd w:val="clear" w:color="auto" w:fill="auto"/>
        <w:tabs>
          <w:tab w:val="left" w:pos="711"/>
        </w:tabs>
        <w:spacing w:after="0"/>
        <w:ind w:firstLine="320"/>
        <w:jc w:val="both"/>
      </w:pPr>
      <w:r>
        <w:t>формирование навыков участия в различных формах организации учебно</w:t>
      </w:r>
      <w:r>
        <w:softHyphen/>
        <w:t>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w:t>
      </w:r>
      <w:r>
        <w:softHyphen/>
        <w:t>ориентированного результата;</w:t>
      </w:r>
    </w:p>
    <w:p w:rsidR="00064908" w:rsidRDefault="00772D1A">
      <w:pPr>
        <w:pStyle w:val="20"/>
        <w:numPr>
          <w:ilvl w:val="0"/>
          <w:numId w:val="39"/>
        </w:numPr>
        <w:shd w:val="clear" w:color="auto" w:fill="auto"/>
        <w:tabs>
          <w:tab w:val="left" w:pos="2902"/>
          <w:tab w:val="left" w:pos="5278"/>
          <w:tab w:val="left" w:pos="7309"/>
        </w:tabs>
        <w:spacing w:after="0"/>
        <w:ind w:firstLine="320"/>
        <w:jc w:val="both"/>
      </w:pPr>
      <w:r>
        <w:t xml:space="preserve"> практическую</w:t>
      </w:r>
      <w:r>
        <w:tab/>
        <w:t>направленность</w:t>
      </w:r>
      <w:r>
        <w:tab/>
        <w:t>проводимых</w:t>
      </w:r>
      <w:r>
        <w:tab/>
        <w:t>исследований и</w:t>
      </w:r>
    </w:p>
    <w:p w:rsidR="00064908" w:rsidRDefault="00772D1A">
      <w:pPr>
        <w:pStyle w:val="20"/>
        <w:shd w:val="clear" w:color="auto" w:fill="auto"/>
        <w:spacing w:after="0"/>
        <w:jc w:val="both"/>
      </w:pPr>
      <w:r>
        <w:t>индивидуальных проектов;</w:t>
      </w:r>
    </w:p>
    <w:p w:rsidR="00064908" w:rsidRDefault="00772D1A">
      <w:pPr>
        <w:pStyle w:val="20"/>
        <w:numPr>
          <w:ilvl w:val="0"/>
          <w:numId w:val="39"/>
        </w:numPr>
        <w:shd w:val="clear" w:color="auto" w:fill="auto"/>
        <w:tabs>
          <w:tab w:val="left" w:pos="2902"/>
          <w:tab w:val="left" w:pos="5278"/>
        </w:tabs>
        <w:spacing w:after="0"/>
        <w:ind w:firstLine="320"/>
        <w:jc w:val="both"/>
      </w:pPr>
      <w:r>
        <w:t xml:space="preserve"> возможность</w:t>
      </w:r>
      <w:r>
        <w:tab/>
        <w:t>практического</w:t>
      </w:r>
      <w:r>
        <w:tab/>
        <w:t>использования приобретенных</w:t>
      </w:r>
    </w:p>
    <w:p w:rsidR="00064908" w:rsidRDefault="00772D1A">
      <w:pPr>
        <w:pStyle w:val="20"/>
        <w:shd w:val="clear" w:color="auto" w:fill="auto"/>
        <w:spacing w:after="0"/>
        <w:jc w:val="both"/>
        <w:sectPr w:rsidR="00064908">
          <w:footerReference w:type="even" r:id="rId119"/>
          <w:footerReference w:type="default" r:id="rId120"/>
          <w:pgSz w:w="11900" w:h="16840"/>
          <w:pgMar w:top="1152" w:right="531" w:bottom="1603" w:left="1669" w:header="0" w:footer="3" w:gutter="0"/>
          <w:pgNumType w:start="132"/>
          <w:cols w:space="720"/>
          <w:noEndnote/>
          <w:docGrid w:linePitch="360"/>
        </w:sectPr>
      </w:pPr>
      <w:r>
        <w:t xml:space="preserve">обучающимися коммуникативных навыков, навыков целеполагания, </w:t>
      </w:r>
      <w:r>
        <w:lastRenderedPageBreak/>
        <w:t>планирования и самоконтроля;</w:t>
      </w:r>
    </w:p>
    <w:p w:rsidR="00064908" w:rsidRDefault="00772D1A">
      <w:pPr>
        <w:pStyle w:val="20"/>
        <w:numPr>
          <w:ilvl w:val="0"/>
          <w:numId w:val="39"/>
        </w:numPr>
        <w:shd w:val="clear" w:color="auto" w:fill="auto"/>
        <w:tabs>
          <w:tab w:val="left" w:pos="710"/>
        </w:tabs>
        <w:spacing w:after="0"/>
        <w:ind w:firstLine="320"/>
        <w:jc w:val="both"/>
      </w:pPr>
      <w:r>
        <w:lastRenderedPageBreak/>
        <w:t>подготовку к осознанному выбору дальнейшего образования и профессиональной деятельности.</w:t>
      </w:r>
    </w:p>
    <w:p w:rsidR="00064908" w:rsidRDefault="00772D1A">
      <w:pPr>
        <w:pStyle w:val="20"/>
        <w:shd w:val="clear" w:color="auto" w:fill="auto"/>
        <w:spacing w:after="0"/>
        <w:ind w:firstLine="740"/>
        <w:jc w:val="both"/>
      </w:pPr>
      <w:r>
        <w:rPr>
          <w:rStyle w:val="22"/>
        </w:rPr>
        <w:t xml:space="preserve">Цель программы развития УУД </w:t>
      </w:r>
      <w:r>
        <w:t>— обеспечить организационно</w:t>
      </w:r>
      <w:r>
        <w:softHyphen/>
        <w:t>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образовательного учреждения, в том числе в профессиональных и социальных пробах.</w:t>
      </w:r>
    </w:p>
    <w:p w:rsidR="00064908" w:rsidRDefault="00772D1A">
      <w:pPr>
        <w:pStyle w:val="20"/>
        <w:shd w:val="clear" w:color="auto" w:fill="auto"/>
        <w:spacing w:after="0"/>
        <w:ind w:firstLine="740"/>
        <w:jc w:val="both"/>
      </w:pPr>
      <w:r>
        <w:t xml:space="preserve">В соответствии с указанной целью программа развития УУД среднего общего образования определяет </w:t>
      </w:r>
      <w:r>
        <w:rPr>
          <w:rStyle w:val="22"/>
        </w:rPr>
        <w:t>следующие задачи:</w:t>
      </w:r>
    </w:p>
    <w:p w:rsidR="00064908" w:rsidRDefault="00772D1A">
      <w:pPr>
        <w:pStyle w:val="20"/>
        <w:numPr>
          <w:ilvl w:val="0"/>
          <w:numId w:val="39"/>
        </w:numPr>
        <w:shd w:val="clear" w:color="auto" w:fill="auto"/>
        <w:tabs>
          <w:tab w:val="left" w:pos="710"/>
        </w:tabs>
        <w:spacing w:after="0"/>
        <w:ind w:firstLine="320"/>
        <w:jc w:val="both"/>
      </w:pPr>
      <w: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064908" w:rsidRDefault="00772D1A">
      <w:pPr>
        <w:pStyle w:val="20"/>
        <w:numPr>
          <w:ilvl w:val="0"/>
          <w:numId w:val="39"/>
        </w:numPr>
        <w:shd w:val="clear" w:color="auto" w:fill="auto"/>
        <w:tabs>
          <w:tab w:val="left" w:pos="710"/>
        </w:tabs>
        <w:spacing w:after="0"/>
        <w:ind w:firstLine="320"/>
        <w:jc w:val="both"/>
      </w:pPr>
      <w: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064908" w:rsidRDefault="00772D1A">
      <w:pPr>
        <w:pStyle w:val="20"/>
        <w:numPr>
          <w:ilvl w:val="0"/>
          <w:numId w:val="39"/>
        </w:numPr>
        <w:shd w:val="clear" w:color="auto" w:fill="auto"/>
        <w:tabs>
          <w:tab w:val="left" w:pos="710"/>
        </w:tabs>
        <w:spacing w:after="0"/>
        <w:ind w:firstLine="320"/>
        <w:jc w:val="both"/>
      </w:pPr>
      <w: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064908" w:rsidRDefault="00772D1A">
      <w:pPr>
        <w:pStyle w:val="20"/>
        <w:numPr>
          <w:ilvl w:val="0"/>
          <w:numId w:val="39"/>
        </w:numPr>
        <w:shd w:val="clear" w:color="auto" w:fill="auto"/>
        <w:tabs>
          <w:tab w:val="left" w:pos="710"/>
        </w:tabs>
        <w:spacing w:after="0"/>
        <w:ind w:firstLine="320"/>
        <w:jc w:val="both"/>
      </w:pPr>
      <w: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064908" w:rsidRDefault="00772D1A">
      <w:pPr>
        <w:pStyle w:val="20"/>
        <w:shd w:val="clear" w:color="auto" w:fill="auto"/>
        <w:spacing w:after="0"/>
        <w:ind w:firstLine="740"/>
        <w:jc w:val="both"/>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064908" w:rsidRDefault="00772D1A">
      <w:pPr>
        <w:pStyle w:val="20"/>
        <w:shd w:val="clear" w:color="auto" w:fill="auto"/>
        <w:spacing w:after="0"/>
        <w:ind w:firstLine="740"/>
        <w:jc w:val="both"/>
      </w:pPr>
      <w:bookmarkStart w:id="49" w:name="bookmark48"/>
      <w: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переносятся на жизненные ситуации, не относящиеся к учебе в школе.</w:t>
      </w:r>
      <w:bookmarkEnd w:id="49"/>
    </w:p>
    <w:p w:rsidR="00064908" w:rsidRDefault="00772D1A">
      <w:pPr>
        <w:pStyle w:val="30"/>
        <w:numPr>
          <w:ilvl w:val="2"/>
          <w:numId w:val="41"/>
        </w:numPr>
        <w:shd w:val="clear" w:color="auto" w:fill="auto"/>
        <w:tabs>
          <w:tab w:val="left" w:pos="1460"/>
        </w:tabs>
        <w:spacing w:before="0"/>
        <w:ind w:firstLine="740"/>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064908" w:rsidRDefault="00772D1A">
      <w:pPr>
        <w:pStyle w:val="20"/>
        <w:shd w:val="clear" w:color="auto" w:fill="auto"/>
        <w:spacing w:after="0"/>
        <w:ind w:firstLine="740"/>
        <w:jc w:val="both"/>
      </w:pPr>
      <w:r>
        <w:t>Универсальные учебные действия целенаправленно формируются в дошкольном, младшем школьном, подростковом возрастах и достигают</w:t>
      </w:r>
    </w:p>
    <w:p w:rsidR="00064908" w:rsidRDefault="00772D1A">
      <w:pPr>
        <w:pStyle w:val="131"/>
        <w:shd w:val="clear" w:color="auto" w:fill="auto"/>
        <w:spacing w:line="180" w:lineRule="exact"/>
        <w:ind w:left="4720"/>
      </w:pPr>
      <w:r>
        <w:t>134</w:t>
      </w:r>
    </w:p>
    <w:p w:rsidR="00064908" w:rsidRDefault="00772D1A">
      <w:pPr>
        <w:pStyle w:val="20"/>
        <w:shd w:val="clear" w:color="auto" w:fill="auto"/>
        <w:spacing w:after="0"/>
        <w:jc w:val="both"/>
      </w:pPr>
      <w:r>
        <w:lastRenderedPageBreak/>
        <w:t>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осознанности. Именно переход на качественно новый уровень осознанности выделяет старший школьный возраст как особенный этап в становлении УУД.</w:t>
      </w:r>
    </w:p>
    <w:p w:rsidR="00064908" w:rsidRDefault="00772D1A">
      <w:pPr>
        <w:pStyle w:val="20"/>
        <w:shd w:val="clear" w:color="auto" w:fill="auto"/>
        <w:spacing w:after="0"/>
        <w:ind w:firstLine="740"/>
        <w:jc w:val="both"/>
      </w:pPr>
      <w: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064908" w:rsidRDefault="00772D1A">
      <w:pPr>
        <w:pStyle w:val="20"/>
        <w:shd w:val="clear" w:color="auto" w:fill="auto"/>
        <w:spacing w:after="0"/>
        <w:ind w:firstLine="740"/>
        <w:jc w:val="both"/>
      </w:pPr>
      <w: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064908" w:rsidRDefault="00772D1A">
      <w:pPr>
        <w:pStyle w:val="20"/>
        <w:shd w:val="clear" w:color="auto" w:fill="auto"/>
        <w:spacing w:after="0"/>
        <w:ind w:firstLine="740"/>
        <w:jc w:val="both"/>
      </w:pPr>
      <w: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064908" w:rsidRDefault="00772D1A">
      <w:pPr>
        <w:pStyle w:val="20"/>
        <w:shd w:val="clear" w:color="auto" w:fill="auto"/>
        <w:spacing w:after="0"/>
        <w:ind w:firstLine="740"/>
        <w:jc w:val="both"/>
      </w:pPr>
      <w: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064908" w:rsidRDefault="00772D1A">
      <w:pPr>
        <w:pStyle w:val="20"/>
        <w:shd w:val="clear" w:color="auto" w:fill="auto"/>
        <w:spacing w:after="0"/>
        <w:ind w:firstLine="740"/>
        <w:jc w:val="both"/>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064908" w:rsidRDefault="00772D1A">
      <w:pPr>
        <w:pStyle w:val="20"/>
        <w:shd w:val="clear" w:color="auto" w:fill="auto"/>
        <w:spacing w:after="0"/>
        <w:ind w:firstLine="740"/>
        <w:jc w:val="both"/>
      </w:pPr>
      <w:r>
        <w:t>Динамика формирования универсальных учебных действий учитывает возрастные особенности и социальную ситуацию, в которых действуют и будут</w:t>
      </w:r>
    </w:p>
    <w:p w:rsidR="00064908" w:rsidRDefault="00772D1A">
      <w:pPr>
        <w:pStyle w:val="131"/>
        <w:shd w:val="clear" w:color="auto" w:fill="auto"/>
        <w:spacing w:line="180" w:lineRule="exact"/>
        <w:ind w:left="4720"/>
      </w:pPr>
      <w:r>
        <w:t>135</w:t>
      </w:r>
    </w:p>
    <w:p w:rsidR="00064908" w:rsidRDefault="00772D1A">
      <w:pPr>
        <w:pStyle w:val="20"/>
        <w:shd w:val="clear" w:color="auto" w:fill="auto"/>
        <w:spacing w:after="0"/>
        <w:jc w:val="both"/>
      </w:pPr>
      <w:r>
        <w:lastRenderedPageBreak/>
        <w:t>действовать обучающиеся, специфику образовательных стратегий разного уровня (государства, региона, школы, семьи).</w:t>
      </w:r>
    </w:p>
    <w:p w:rsidR="00064908" w:rsidRDefault="00772D1A">
      <w:pPr>
        <w:pStyle w:val="20"/>
        <w:shd w:val="clear" w:color="auto" w:fill="auto"/>
        <w:spacing w:after="0"/>
        <w:ind w:firstLine="740"/>
        <w:jc w:val="both"/>
      </w:pPr>
      <w: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064908" w:rsidRDefault="00772D1A">
      <w:pPr>
        <w:pStyle w:val="20"/>
        <w:shd w:val="clear" w:color="auto" w:fill="auto"/>
        <w:spacing w:after="0"/>
        <w:ind w:firstLine="740"/>
        <w:jc w:val="both"/>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064908" w:rsidRDefault="00772D1A">
      <w:pPr>
        <w:pStyle w:val="20"/>
        <w:shd w:val="clear" w:color="auto" w:fill="auto"/>
        <w:tabs>
          <w:tab w:val="left" w:pos="3168"/>
          <w:tab w:val="left" w:pos="5352"/>
          <w:tab w:val="left" w:pos="8520"/>
        </w:tabs>
        <w:spacing w:after="0"/>
        <w:ind w:firstLine="740"/>
        <w:jc w:val="both"/>
      </w:pPr>
      <w: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w:t>
      </w:r>
      <w:r>
        <w:tab/>
        <w:t>проектных,</w:t>
      </w:r>
      <w:r>
        <w:tab/>
        <w:t>профессиональных.</w:t>
      </w:r>
      <w:r>
        <w:tab/>
        <w:t>Развитые</w:t>
      </w:r>
    </w:p>
    <w:p w:rsidR="00064908" w:rsidRDefault="00772D1A">
      <w:pPr>
        <w:pStyle w:val="20"/>
        <w:shd w:val="clear" w:color="auto" w:fill="auto"/>
        <w:spacing w:after="0"/>
        <w:jc w:val="both"/>
      </w:pPr>
      <w:r>
        <w:t>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064908" w:rsidRDefault="00772D1A">
      <w:pPr>
        <w:pStyle w:val="20"/>
        <w:shd w:val="clear" w:color="auto" w:fill="auto"/>
        <w:spacing w:after="0"/>
        <w:ind w:firstLine="740"/>
        <w:jc w:val="both"/>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064908" w:rsidRDefault="00772D1A">
      <w:pPr>
        <w:pStyle w:val="20"/>
        <w:shd w:val="clear" w:color="auto" w:fill="auto"/>
        <w:spacing w:after="0"/>
        <w:ind w:firstLine="740"/>
        <w:jc w:val="both"/>
      </w:pPr>
      <w: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w:t>
      </w:r>
    </w:p>
    <w:p w:rsidR="00064908" w:rsidRDefault="00772D1A">
      <w:pPr>
        <w:pStyle w:val="131"/>
        <w:shd w:val="clear" w:color="auto" w:fill="auto"/>
        <w:spacing w:line="180" w:lineRule="exact"/>
        <w:ind w:left="4720"/>
      </w:pPr>
      <w:r>
        <w:t>136</w:t>
      </w:r>
    </w:p>
    <w:p w:rsidR="00064908" w:rsidRDefault="00772D1A">
      <w:pPr>
        <w:pStyle w:val="20"/>
        <w:shd w:val="clear" w:color="auto" w:fill="auto"/>
        <w:spacing w:after="0"/>
        <w:jc w:val="both"/>
      </w:pPr>
      <w:bookmarkStart w:id="50" w:name="bookmark49"/>
      <w:r>
        <w:t xml:space="preserve">оказывается в сложной ситуации выбора набора предметов, которые изучаются </w:t>
      </w:r>
      <w:r>
        <w:lastRenderedPageBreak/>
        <w:t>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 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bookmarkEnd w:id="50"/>
    </w:p>
    <w:p w:rsidR="00064908" w:rsidRDefault="00772D1A">
      <w:pPr>
        <w:pStyle w:val="13"/>
        <w:keepNext/>
        <w:keepLines/>
        <w:numPr>
          <w:ilvl w:val="2"/>
          <w:numId w:val="41"/>
        </w:numPr>
        <w:shd w:val="clear" w:color="auto" w:fill="auto"/>
        <w:tabs>
          <w:tab w:val="left" w:pos="1460"/>
        </w:tabs>
        <w:spacing w:line="322" w:lineRule="exact"/>
        <w:ind w:firstLine="740"/>
        <w:jc w:val="both"/>
      </w:pPr>
      <w:bookmarkStart w:id="51" w:name="bookmark50"/>
      <w:r>
        <w:t>Типовые задачи по формированию универсальных учебных действий</w:t>
      </w:r>
      <w:bookmarkEnd w:id="51"/>
    </w:p>
    <w:p w:rsidR="00064908" w:rsidRDefault="00772D1A">
      <w:pPr>
        <w:pStyle w:val="20"/>
        <w:shd w:val="clear" w:color="auto" w:fill="auto"/>
        <w:spacing w:after="0"/>
        <w:ind w:firstLine="740"/>
        <w:jc w:val="both"/>
      </w:pPr>
      <w: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064908" w:rsidRDefault="00772D1A">
      <w:pPr>
        <w:pStyle w:val="20"/>
        <w:numPr>
          <w:ilvl w:val="0"/>
          <w:numId w:val="39"/>
        </w:numPr>
        <w:shd w:val="clear" w:color="auto" w:fill="auto"/>
        <w:tabs>
          <w:tab w:val="left" w:pos="712"/>
        </w:tabs>
        <w:spacing w:after="0"/>
        <w:ind w:firstLine="320"/>
        <w:jc w:val="both"/>
      </w:pPr>
      <w: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064908" w:rsidRDefault="00772D1A">
      <w:pPr>
        <w:pStyle w:val="20"/>
        <w:numPr>
          <w:ilvl w:val="0"/>
          <w:numId w:val="39"/>
        </w:numPr>
        <w:shd w:val="clear" w:color="auto" w:fill="auto"/>
        <w:tabs>
          <w:tab w:val="left" w:pos="712"/>
        </w:tabs>
        <w:spacing w:after="0"/>
        <w:ind w:firstLine="320"/>
        <w:jc w:val="both"/>
      </w:pPr>
      <w:r>
        <w:t>обеспечение возможности самостоятельного выбора обучающимися темпа, режимов и форм освоения предметного материала;</w:t>
      </w:r>
    </w:p>
    <w:p w:rsidR="00064908" w:rsidRDefault="00772D1A">
      <w:pPr>
        <w:pStyle w:val="20"/>
        <w:numPr>
          <w:ilvl w:val="0"/>
          <w:numId w:val="39"/>
        </w:numPr>
        <w:shd w:val="clear" w:color="auto" w:fill="auto"/>
        <w:tabs>
          <w:tab w:val="left" w:pos="712"/>
        </w:tabs>
        <w:spacing w:after="0"/>
        <w:ind w:firstLine="320"/>
        <w:jc w:val="both"/>
      </w:pPr>
      <w: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064908" w:rsidRDefault="00772D1A">
      <w:pPr>
        <w:pStyle w:val="20"/>
        <w:numPr>
          <w:ilvl w:val="0"/>
          <w:numId w:val="39"/>
        </w:numPr>
        <w:shd w:val="clear" w:color="auto" w:fill="auto"/>
        <w:tabs>
          <w:tab w:val="left" w:pos="712"/>
        </w:tabs>
        <w:spacing w:after="0"/>
        <w:ind w:firstLine="320"/>
        <w:jc w:val="both"/>
      </w:pPr>
      <w:r>
        <w:t>обеспечение наличия образовательных событий, в рамках которых решаются задачи, носящие полидисциплинарный и метапредметный характер;</w:t>
      </w:r>
    </w:p>
    <w:p w:rsidR="00064908" w:rsidRDefault="00772D1A">
      <w:pPr>
        <w:pStyle w:val="20"/>
        <w:numPr>
          <w:ilvl w:val="0"/>
          <w:numId w:val="39"/>
        </w:numPr>
        <w:shd w:val="clear" w:color="auto" w:fill="auto"/>
        <w:tabs>
          <w:tab w:val="left" w:pos="712"/>
        </w:tabs>
        <w:spacing w:after="0"/>
        <w:ind w:firstLine="320"/>
        <w:jc w:val="both"/>
      </w:pPr>
      <w: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064908" w:rsidRDefault="00772D1A">
      <w:pPr>
        <w:pStyle w:val="20"/>
        <w:numPr>
          <w:ilvl w:val="0"/>
          <w:numId w:val="39"/>
        </w:numPr>
        <w:shd w:val="clear" w:color="auto" w:fill="auto"/>
        <w:tabs>
          <w:tab w:val="left" w:pos="712"/>
        </w:tabs>
        <w:spacing w:after="0"/>
        <w:ind w:firstLine="320"/>
        <w:jc w:val="both"/>
      </w:pPr>
      <w:r>
        <w:t>обеспечение наличия в образовательной деятельности событий, требующих от обучающихся предъявления продуктов своей деятельности.</w:t>
      </w:r>
    </w:p>
    <w:p w:rsidR="00064908" w:rsidRDefault="00772D1A">
      <w:pPr>
        <w:pStyle w:val="150"/>
        <w:shd w:val="clear" w:color="auto" w:fill="auto"/>
        <w:ind w:firstLine="740"/>
      </w:pPr>
      <w:r>
        <w:t>Формирование познавательных универсальных учебных действий</w:t>
      </w:r>
    </w:p>
    <w:p w:rsidR="00064908" w:rsidRDefault="00772D1A">
      <w:pPr>
        <w:pStyle w:val="20"/>
        <w:shd w:val="clear" w:color="auto" w:fill="auto"/>
        <w:spacing w:after="0"/>
        <w:ind w:firstLine="740"/>
        <w:jc w:val="both"/>
      </w:pPr>
      <w:r>
        <w:t>Задачи должны быть сконструированы таким образом, чтобы формировать у обучающихся умения:</w:t>
      </w:r>
    </w:p>
    <w:p w:rsidR="00064908" w:rsidRDefault="00772D1A">
      <w:pPr>
        <w:pStyle w:val="20"/>
        <w:shd w:val="clear" w:color="auto" w:fill="auto"/>
        <w:tabs>
          <w:tab w:val="left" w:pos="1082"/>
        </w:tabs>
        <w:spacing w:after="0"/>
        <w:ind w:firstLine="740"/>
        <w:jc w:val="both"/>
      </w:pPr>
      <w:r>
        <w:t>а)</w:t>
      </w:r>
      <w:r>
        <w:tab/>
        <w:t>объяснять явления с научной точки зрения;</w:t>
      </w:r>
    </w:p>
    <w:p w:rsidR="00064908" w:rsidRDefault="00772D1A">
      <w:pPr>
        <w:pStyle w:val="20"/>
        <w:shd w:val="clear" w:color="auto" w:fill="auto"/>
        <w:tabs>
          <w:tab w:val="left" w:pos="1101"/>
        </w:tabs>
        <w:spacing w:after="0"/>
        <w:ind w:firstLine="740"/>
        <w:jc w:val="both"/>
      </w:pPr>
      <w:r>
        <w:t>б)</w:t>
      </w:r>
      <w:r>
        <w:tab/>
        <w:t>разрабатывать дизайн научного исследования;</w:t>
      </w:r>
    </w:p>
    <w:p w:rsidR="00064908" w:rsidRDefault="00772D1A">
      <w:pPr>
        <w:pStyle w:val="20"/>
        <w:shd w:val="clear" w:color="auto" w:fill="auto"/>
        <w:tabs>
          <w:tab w:val="left" w:pos="1066"/>
        </w:tabs>
        <w:spacing w:after="0"/>
        <w:ind w:firstLine="740"/>
        <w:jc w:val="both"/>
      </w:pPr>
      <w:r>
        <w:t>в)</w:t>
      </w:r>
      <w:r>
        <w:tab/>
        <w:t>интерпретировать полученные данные и доказательства с разных позиций и формулировать соответствующие выводы.</w:t>
      </w:r>
    </w:p>
    <w:p w:rsidR="00064908" w:rsidRDefault="00772D1A">
      <w:pPr>
        <w:pStyle w:val="20"/>
        <w:shd w:val="clear" w:color="auto" w:fill="auto"/>
        <w:spacing w:after="0"/>
        <w:ind w:firstLine="740"/>
        <w:jc w:val="both"/>
      </w:pPr>
      <w: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064908" w:rsidRDefault="00772D1A">
      <w:pPr>
        <w:pStyle w:val="131"/>
        <w:shd w:val="clear" w:color="auto" w:fill="auto"/>
        <w:spacing w:line="180" w:lineRule="exact"/>
        <w:ind w:left="4720"/>
        <w:sectPr w:rsidR="00064908">
          <w:footerReference w:type="even" r:id="rId121"/>
          <w:footerReference w:type="default" r:id="rId122"/>
          <w:pgSz w:w="11900" w:h="16840"/>
          <w:pgMar w:top="1152" w:right="531" w:bottom="1282" w:left="1667" w:header="0" w:footer="3" w:gutter="0"/>
          <w:pgNumType w:start="152"/>
          <w:cols w:space="720"/>
          <w:noEndnote/>
          <w:docGrid w:linePitch="360"/>
        </w:sectPr>
      </w:pPr>
      <w:r>
        <w:t>137</w:t>
      </w:r>
    </w:p>
    <w:p w:rsidR="00064908" w:rsidRDefault="00772D1A">
      <w:pPr>
        <w:pStyle w:val="20"/>
        <w:shd w:val="clear" w:color="auto" w:fill="auto"/>
        <w:spacing w:after="0"/>
        <w:ind w:firstLine="720"/>
        <w:jc w:val="both"/>
      </w:pPr>
      <w:r>
        <w:lastRenderedPageBreak/>
        <w:t>Для обеспечения формирования познавательных УУД на уровне среднего общего образования организовываютя образовательные события, выводящие обучающихся на восстановление межпредметных связей, целостной картины мира. Например:</w:t>
      </w:r>
    </w:p>
    <w:p w:rsidR="00064908" w:rsidRDefault="00772D1A">
      <w:pPr>
        <w:pStyle w:val="20"/>
        <w:numPr>
          <w:ilvl w:val="0"/>
          <w:numId w:val="39"/>
        </w:numPr>
        <w:shd w:val="clear" w:color="auto" w:fill="auto"/>
        <w:tabs>
          <w:tab w:val="left" w:pos="723"/>
        </w:tabs>
        <w:spacing w:after="0"/>
        <w:ind w:firstLine="320"/>
        <w:jc w:val="both"/>
      </w:pPr>
      <w:r>
        <w:t>полидисциплинарные и метапредметные погружения и интенсивы;</w:t>
      </w:r>
    </w:p>
    <w:p w:rsidR="00064908" w:rsidRDefault="00772D1A">
      <w:pPr>
        <w:pStyle w:val="20"/>
        <w:numPr>
          <w:ilvl w:val="0"/>
          <w:numId w:val="39"/>
        </w:numPr>
        <w:shd w:val="clear" w:color="auto" w:fill="auto"/>
        <w:tabs>
          <w:tab w:val="left" w:pos="723"/>
        </w:tabs>
        <w:spacing w:after="0"/>
        <w:ind w:firstLine="320"/>
        <w:jc w:val="both"/>
      </w:pPr>
      <w:r>
        <w:t>методологические и философские семинары;</w:t>
      </w:r>
    </w:p>
    <w:p w:rsidR="00064908" w:rsidRDefault="00772D1A">
      <w:pPr>
        <w:pStyle w:val="20"/>
        <w:numPr>
          <w:ilvl w:val="0"/>
          <w:numId w:val="39"/>
        </w:numPr>
        <w:shd w:val="clear" w:color="auto" w:fill="auto"/>
        <w:tabs>
          <w:tab w:val="left" w:pos="723"/>
        </w:tabs>
        <w:spacing w:after="0"/>
        <w:ind w:firstLine="320"/>
        <w:jc w:val="both"/>
      </w:pPr>
      <w:r>
        <w:t>образовательные экспедиции и экскурсии;</w:t>
      </w:r>
    </w:p>
    <w:p w:rsidR="00064908" w:rsidRDefault="00772D1A">
      <w:pPr>
        <w:pStyle w:val="20"/>
        <w:numPr>
          <w:ilvl w:val="0"/>
          <w:numId w:val="39"/>
        </w:numPr>
        <w:shd w:val="clear" w:color="auto" w:fill="auto"/>
        <w:tabs>
          <w:tab w:val="left" w:pos="723"/>
        </w:tabs>
        <w:spacing w:after="0"/>
        <w:ind w:firstLine="320"/>
        <w:jc w:val="both"/>
      </w:pPr>
      <w:r>
        <w:t>учебно-исследовательская работа обучающихся, которая предполагает:</w:t>
      </w:r>
    </w:p>
    <w:p w:rsidR="00064908" w:rsidRDefault="00772D1A">
      <w:pPr>
        <w:pStyle w:val="20"/>
        <w:numPr>
          <w:ilvl w:val="0"/>
          <w:numId w:val="42"/>
        </w:numPr>
        <w:shd w:val="clear" w:color="auto" w:fill="auto"/>
        <w:tabs>
          <w:tab w:val="left" w:pos="1070"/>
        </w:tabs>
        <w:spacing w:after="0"/>
        <w:ind w:left="1040" w:hanging="320"/>
        <w:jc w:val="left"/>
      </w:pPr>
      <w:r>
        <w:t>выбор тематики исследования, связанной с новейшими достижениями в области науки и технологий;</w:t>
      </w:r>
    </w:p>
    <w:p w:rsidR="00064908" w:rsidRDefault="00772D1A">
      <w:pPr>
        <w:pStyle w:val="20"/>
        <w:numPr>
          <w:ilvl w:val="0"/>
          <w:numId w:val="42"/>
        </w:numPr>
        <w:shd w:val="clear" w:color="auto" w:fill="auto"/>
        <w:tabs>
          <w:tab w:val="left" w:pos="1070"/>
        </w:tabs>
        <w:spacing w:after="0"/>
        <w:ind w:left="1040" w:hanging="320"/>
        <w:jc w:val="left"/>
      </w:pPr>
      <w:r>
        <w:t>выбор тематики исследований, связанных с учебными предметами, не изучаемыми в школе: психологией, социологией, бизнесом и др.;</w:t>
      </w:r>
    </w:p>
    <w:p w:rsidR="00064908" w:rsidRDefault="00772D1A">
      <w:pPr>
        <w:pStyle w:val="20"/>
        <w:numPr>
          <w:ilvl w:val="0"/>
          <w:numId w:val="42"/>
        </w:numPr>
        <w:shd w:val="clear" w:color="auto" w:fill="auto"/>
        <w:tabs>
          <w:tab w:val="left" w:pos="1070"/>
        </w:tabs>
        <w:spacing w:after="0"/>
        <w:ind w:left="1040" w:hanging="320"/>
        <w:jc w:val="left"/>
      </w:pPr>
      <w:r>
        <w:t>выбор тематики исследований, направленных на изучение проблем местного сообщества, региона, мира в целом.</w:t>
      </w:r>
    </w:p>
    <w:p w:rsidR="00064908" w:rsidRDefault="00772D1A">
      <w:pPr>
        <w:pStyle w:val="150"/>
        <w:shd w:val="clear" w:color="auto" w:fill="auto"/>
      </w:pPr>
      <w:r>
        <w:t>Формирование коммуникативных универсальных учебных действий</w:t>
      </w:r>
    </w:p>
    <w:p w:rsidR="00064908" w:rsidRDefault="00772D1A">
      <w:pPr>
        <w:pStyle w:val="20"/>
        <w:shd w:val="clear" w:color="auto" w:fill="auto"/>
        <w:spacing w:after="0"/>
        <w:ind w:firstLine="720"/>
        <w:jc w:val="both"/>
      </w:pPr>
      <w: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064908" w:rsidRDefault="00772D1A">
      <w:pPr>
        <w:pStyle w:val="20"/>
        <w:shd w:val="clear" w:color="auto" w:fill="auto"/>
        <w:spacing w:after="0"/>
        <w:ind w:firstLine="720"/>
        <w:jc w:val="both"/>
      </w:pPr>
      <w:r>
        <w:t>Открытость образовательной среды позволяет обеспечивать возможность коммуникации:</w:t>
      </w:r>
    </w:p>
    <w:p w:rsidR="00064908" w:rsidRDefault="00772D1A">
      <w:pPr>
        <w:pStyle w:val="20"/>
        <w:numPr>
          <w:ilvl w:val="0"/>
          <w:numId w:val="39"/>
        </w:numPr>
        <w:shd w:val="clear" w:color="auto" w:fill="auto"/>
        <w:tabs>
          <w:tab w:val="left" w:pos="723"/>
        </w:tabs>
        <w:spacing w:after="0"/>
        <w:ind w:firstLine="320"/>
        <w:jc w:val="both"/>
      </w:pPr>
      <w:r>
        <w:t>с обучающимися других образовательных организаций региона, как с ровесниками, так и с детьми иных возрастов;</w:t>
      </w:r>
    </w:p>
    <w:p w:rsidR="00064908" w:rsidRDefault="00772D1A">
      <w:pPr>
        <w:pStyle w:val="20"/>
        <w:numPr>
          <w:ilvl w:val="0"/>
          <w:numId w:val="39"/>
        </w:numPr>
        <w:shd w:val="clear" w:color="auto" w:fill="auto"/>
        <w:tabs>
          <w:tab w:val="left" w:pos="723"/>
        </w:tabs>
        <w:spacing w:after="0"/>
        <w:ind w:firstLine="320"/>
        <w:jc w:val="both"/>
      </w:pPr>
      <w: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064908" w:rsidRDefault="00772D1A">
      <w:pPr>
        <w:pStyle w:val="20"/>
        <w:numPr>
          <w:ilvl w:val="0"/>
          <w:numId w:val="39"/>
        </w:numPr>
        <w:shd w:val="clear" w:color="auto" w:fill="auto"/>
        <w:tabs>
          <w:tab w:val="left" w:pos="723"/>
        </w:tabs>
        <w:spacing w:after="0"/>
        <w:ind w:firstLine="320"/>
        <w:jc w:val="both"/>
      </w:pPr>
      <w:r>
        <w:t>представителями власти, местного самоуправления, фондов, спонсорами и др.</w:t>
      </w:r>
    </w:p>
    <w:p w:rsidR="00064908" w:rsidRDefault="00772D1A">
      <w:pPr>
        <w:pStyle w:val="20"/>
        <w:shd w:val="clear" w:color="auto" w:fill="auto"/>
        <w:spacing w:after="0"/>
        <w:ind w:firstLine="720"/>
        <w:jc w:val="both"/>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064908" w:rsidRDefault="00772D1A">
      <w:pPr>
        <w:pStyle w:val="20"/>
        <w:shd w:val="clear" w:color="auto" w:fill="auto"/>
        <w:spacing w:after="0"/>
        <w:ind w:firstLine="720"/>
        <w:jc w:val="both"/>
      </w:pPr>
      <w:r>
        <w:t>К типичным образовательным событиям и форматам, позволяющим обеспечивать использование всех возможностей коммуникации, относятся:</w:t>
      </w:r>
    </w:p>
    <w:p w:rsidR="00064908" w:rsidRDefault="00772D1A">
      <w:pPr>
        <w:pStyle w:val="20"/>
        <w:numPr>
          <w:ilvl w:val="0"/>
          <w:numId w:val="39"/>
        </w:numPr>
        <w:shd w:val="clear" w:color="auto" w:fill="auto"/>
        <w:tabs>
          <w:tab w:val="left" w:pos="723"/>
        </w:tabs>
        <w:spacing w:after="0"/>
        <w:ind w:firstLine="320"/>
        <w:jc w:val="both"/>
      </w:pPr>
      <w: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064908" w:rsidRDefault="00772D1A">
      <w:pPr>
        <w:pStyle w:val="20"/>
        <w:numPr>
          <w:ilvl w:val="0"/>
          <w:numId w:val="39"/>
        </w:numPr>
        <w:shd w:val="clear" w:color="auto" w:fill="auto"/>
        <w:tabs>
          <w:tab w:val="left" w:pos="723"/>
        </w:tabs>
        <w:spacing w:after="0"/>
        <w:ind w:firstLine="320"/>
        <w:jc w:val="both"/>
      </w:pPr>
      <w: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064908" w:rsidRDefault="00772D1A">
      <w:pPr>
        <w:pStyle w:val="20"/>
        <w:numPr>
          <w:ilvl w:val="0"/>
          <w:numId w:val="39"/>
        </w:numPr>
        <w:shd w:val="clear" w:color="auto" w:fill="auto"/>
        <w:tabs>
          <w:tab w:val="left" w:pos="723"/>
        </w:tabs>
        <w:spacing w:after="0"/>
        <w:ind w:firstLine="320"/>
        <w:jc w:val="both"/>
        <w:sectPr w:rsidR="00064908">
          <w:footerReference w:type="even" r:id="rId123"/>
          <w:footerReference w:type="default" r:id="rId124"/>
          <w:pgSz w:w="11900" w:h="16840"/>
          <w:pgMar w:top="1152" w:right="536" w:bottom="1152" w:left="1669" w:header="0" w:footer="3" w:gutter="0"/>
          <w:pgNumType w:start="138"/>
          <w:cols w:space="720"/>
          <w:noEndnote/>
          <w:docGrid w:linePitch="360"/>
        </w:sectPr>
      </w:pPr>
      <w:r>
        <w:t>комплексные задачи, направленные на решение проблем местного сообщества;</w:t>
      </w:r>
    </w:p>
    <w:p w:rsidR="00064908" w:rsidRDefault="00772D1A">
      <w:pPr>
        <w:pStyle w:val="20"/>
        <w:numPr>
          <w:ilvl w:val="0"/>
          <w:numId w:val="39"/>
        </w:numPr>
        <w:shd w:val="clear" w:color="auto" w:fill="auto"/>
        <w:tabs>
          <w:tab w:val="left" w:pos="702"/>
        </w:tabs>
        <w:spacing w:after="0"/>
        <w:ind w:firstLine="320"/>
        <w:jc w:val="left"/>
      </w:pPr>
      <w:r>
        <w:lastRenderedPageBreak/>
        <w:t>комплексные задачи, направленные на изменение и улучшение реально существующих бизнес-практик;</w:t>
      </w:r>
    </w:p>
    <w:p w:rsidR="00064908" w:rsidRDefault="00772D1A">
      <w:pPr>
        <w:pStyle w:val="20"/>
        <w:numPr>
          <w:ilvl w:val="0"/>
          <w:numId w:val="39"/>
        </w:numPr>
        <w:shd w:val="clear" w:color="auto" w:fill="auto"/>
        <w:tabs>
          <w:tab w:val="left" w:pos="702"/>
        </w:tabs>
        <w:spacing w:after="0"/>
        <w:ind w:firstLine="320"/>
        <w:jc w:val="left"/>
      </w:pPr>
      <w:r>
        <w:t>социальные проекты, направленные на улучшение жизни местного сообщества. К таким проектам относятся:</w:t>
      </w:r>
    </w:p>
    <w:p w:rsidR="00064908" w:rsidRDefault="00772D1A">
      <w:pPr>
        <w:pStyle w:val="20"/>
        <w:shd w:val="clear" w:color="auto" w:fill="auto"/>
        <w:tabs>
          <w:tab w:val="left" w:pos="1107"/>
        </w:tabs>
        <w:spacing w:after="0"/>
        <w:ind w:firstLine="740"/>
        <w:jc w:val="both"/>
      </w:pPr>
      <w:r>
        <w:t>а)</w:t>
      </w:r>
      <w:r>
        <w:tab/>
        <w:t>участие в волонтерских акциях и движениях, самостоятельная организация волонтерских акций;</w:t>
      </w:r>
    </w:p>
    <w:p w:rsidR="00064908" w:rsidRDefault="00772D1A">
      <w:pPr>
        <w:pStyle w:val="20"/>
        <w:shd w:val="clear" w:color="auto" w:fill="auto"/>
        <w:tabs>
          <w:tab w:val="left" w:pos="1126"/>
        </w:tabs>
        <w:spacing w:after="0"/>
        <w:ind w:firstLine="740"/>
        <w:jc w:val="both"/>
      </w:pPr>
      <w:r>
        <w:t>б)</w:t>
      </w:r>
      <w:r>
        <w:tab/>
        <w:t>участие в благотворительных акциях и движениях, самостоятельная организация благотворительных акций;</w:t>
      </w:r>
    </w:p>
    <w:p w:rsidR="00064908" w:rsidRDefault="00772D1A">
      <w:pPr>
        <w:pStyle w:val="20"/>
        <w:shd w:val="clear" w:color="auto" w:fill="auto"/>
        <w:spacing w:after="0"/>
        <w:ind w:firstLine="740"/>
        <w:jc w:val="both"/>
      </w:pPr>
      <w:r>
        <w:t>б) создание и реализация социальных проектов разного масштаба и направленности, выходящих за рамки образовательного учреждения;</w:t>
      </w:r>
    </w:p>
    <w:p w:rsidR="00064908" w:rsidRDefault="00772D1A">
      <w:pPr>
        <w:pStyle w:val="20"/>
        <w:numPr>
          <w:ilvl w:val="0"/>
          <w:numId w:val="39"/>
        </w:numPr>
        <w:shd w:val="clear" w:color="auto" w:fill="auto"/>
        <w:tabs>
          <w:tab w:val="left" w:pos="702"/>
        </w:tabs>
        <w:spacing w:after="0"/>
        <w:ind w:firstLine="320"/>
        <w:jc w:val="left"/>
      </w:pPr>
      <w:r>
        <w:t>получение предметных знаний в структурах, альтернативных образовательному учреждению:</w:t>
      </w:r>
    </w:p>
    <w:p w:rsidR="00064908" w:rsidRDefault="00772D1A">
      <w:pPr>
        <w:pStyle w:val="20"/>
        <w:shd w:val="clear" w:color="auto" w:fill="auto"/>
        <w:tabs>
          <w:tab w:val="left" w:pos="1142"/>
        </w:tabs>
        <w:spacing w:after="0"/>
        <w:ind w:firstLine="740"/>
        <w:jc w:val="both"/>
      </w:pPr>
      <w:r>
        <w:t>а)</w:t>
      </w:r>
      <w:r>
        <w:tab/>
        <w:t>в заочных и дистанционных школах и университетах;</w:t>
      </w:r>
    </w:p>
    <w:p w:rsidR="00064908" w:rsidRDefault="00772D1A">
      <w:pPr>
        <w:pStyle w:val="20"/>
        <w:shd w:val="clear" w:color="auto" w:fill="auto"/>
        <w:tabs>
          <w:tab w:val="left" w:pos="1161"/>
        </w:tabs>
        <w:spacing w:after="0"/>
        <w:ind w:firstLine="740"/>
        <w:jc w:val="both"/>
      </w:pPr>
      <w:r>
        <w:t>б)</w:t>
      </w:r>
      <w:r>
        <w:tab/>
        <w:t>участие в дистанционных конкурсах и олимпиадах;</w:t>
      </w:r>
    </w:p>
    <w:p w:rsidR="00064908" w:rsidRDefault="00772D1A">
      <w:pPr>
        <w:pStyle w:val="20"/>
        <w:shd w:val="clear" w:color="auto" w:fill="auto"/>
        <w:tabs>
          <w:tab w:val="left" w:pos="1161"/>
        </w:tabs>
        <w:spacing w:after="0"/>
        <w:ind w:firstLine="740"/>
        <w:jc w:val="both"/>
      </w:pPr>
      <w:r>
        <w:t>в)</w:t>
      </w:r>
      <w:r>
        <w:tab/>
        <w:t>самостоятельное освоение отдельных предметов и курсов;</w:t>
      </w:r>
    </w:p>
    <w:p w:rsidR="00064908" w:rsidRDefault="00772D1A">
      <w:pPr>
        <w:pStyle w:val="20"/>
        <w:shd w:val="clear" w:color="auto" w:fill="auto"/>
        <w:tabs>
          <w:tab w:val="left" w:pos="1161"/>
        </w:tabs>
        <w:spacing w:after="0"/>
        <w:ind w:firstLine="740"/>
        <w:jc w:val="both"/>
      </w:pPr>
      <w:r>
        <w:t>г)</w:t>
      </w:r>
      <w:r>
        <w:tab/>
        <w:t>самостоятельное освоение дополнительных иностранных языков.</w:t>
      </w:r>
    </w:p>
    <w:p w:rsidR="00064908" w:rsidRDefault="00772D1A">
      <w:pPr>
        <w:pStyle w:val="150"/>
        <w:shd w:val="clear" w:color="auto" w:fill="auto"/>
        <w:ind w:firstLine="740"/>
      </w:pPr>
      <w:r>
        <w:t>Формирование регулятивных универсальных учебных действий</w:t>
      </w:r>
    </w:p>
    <w:p w:rsidR="00064908" w:rsidRDefault="00772D1A">
      <w:pPr>
        <w:pStyle w:val="20"/>
        <w:shd w:val="clear" w:color="auto" w:fill="auto"/>
        <w:spacing w:after="0"/>
        <w:ind w:firstLine="740"/>
        <w:jc w:val="both"/>
      </w:pPr>
      <w: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064908" w:rsidRDefault="00772D1A">
      <w:pPr>
        <w:pStyle w:val="20"/>
        <w:shd w:val="clear" w:color="auto" w:fill="auto"/>
        <w:spacing w:after="0"/>
        <w:ind w:firstLine="740"/>
        <w:jc w:val="both"/>
      </w:pPr>
      <w: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Например:</w:t>
      </w:r>
    </w:p>
    <w:p w:rsidR="00064908" w:rsidRDefault="00772D1A">
      <w:pPr>
        <w:pStyle w:val="20"/>
        <w:shd w:val="clear" w:color="auto" w:fill="auto"/>
        <w:tabs>
          <w:tab w:val="left" w:pos="1098"/>
        </w:tabs>
        <w:spacing w:after="0"/>
        <w:ind w:firstLine="740"/>
        <w:jc w:val="both"/>
      </w:pPr>
      <w:r>
        <w:t>а)</w:t>
      </w:r>
      <w:r>
        <w:tab/>
        <w:t>самостоятельное изучение дополнительных иностранных языков с последующей сертификацией;</w:t>
      </w:r>
    </w:p>
    <w:p w:rsidR="00064908" w:rsidRDefault="00772D1A">
      <w:pPr>
        <w:pStyle w:val="20"/>
        <w:shd w:val="clear" w:color="auto" w:fill="auto"/>
        <w:tabs>
          <w:tab w:val="left" w:pos="1161"/>
        </w:tabs>
        <w:spacing w:after="0"/>
        <w:ind w:firstLine="740"/>
        <w:jc w:val="both"/>
      </w:pPr>
      <w:r>
        <w:t>б)</w:t>
      </w:r>
      <w:r>
        <w:tab/>
        <w:t>самостоятельное освоение глав, разделов и тем учебных предметов;</w:t>
      </w:r>
    </w:p>
    <w:p w:rsidR="00064908" w:rsidRDefault="00772D1A">
      <w:pPr>
        <w:pStyle w:val="20"/>
        <w:shd w:val="clear" w:color="auto" w:fill="auto"/>
        <w:tabs>
          <w:tab w:val="left" w:pos="1131"/>
        </w:tabs>
        <w:spacing w:after="0"/>
        <w:ind w:firstLine="740"/>
        <w:jc w:val="both"/>
      </w:pPr>
      <w:r>
        <w:t>в)</w:t>
      </w:r>
      <w:r>
        <w:tab/>
        <w:t>самостоятельное обучение в заочных и дистанционных школах и университетах;</w:t>
      </w:r>
    </w:p>
    <w:p w:rsidR="00064908" w:rsidRDefault="00772D1A">
      <w:pPr>
        <w:pStyle w:val="20"/>
        <w:shd w:val="clear" w:color="auto" w:fill="auto"/>
        <w:tabs>
          <w:tab w:val="left" w:pos="1126"/>
        </w:tabs>
        <w:spacing w:after="0"/>
        <w:ind w:firstLine="740"/>
        <w:jc w:val="both"/>
      </w:pPr>
      <w:r>
        <w:t>г)</w:t>
      </w:r>
      <w:r>
        <w:tab/>
        <w:t>самостоятельное определение темы проекта, методов и способов его реализации, источников ресурсов, необходимых для реализации проекта;</w:t>
      </w:r>
    </w:p>
    <w:p w:rsidR="00064908" w:rsidRDefault="00772D1A">
      <w:pPr>
        <w:pStyle w:val="20"/>
        <w:shd w:val="clear" w:color="auto" w:fill="auto"/>
        <w:tabs>
          <w:tab w:val="left" w:pos="1131"/>
        </w:tabs>
        <w:spacing w:after="0"/>
        <w:ind w:firstLine="740"/>
        <w:jc w:val="both"/>
      </w:pPr>
      <w:r>
        <w:t>д)</w:t>
      </w:r>
      <w:r>
        <w:tab/>
        <w:t>самостоятельное взаимодействие с источниками ресурсов: информационными источниками, фондами, представителями власти и т. п.;</w:t>
      </w:r>
    </w:p>
    <w:p w:rsidR="00064908" w:rsidRDefault="00772D1A">
      <w:pPr>
        <w:pStyle w:val="20"/>
        <w:shd w:val="clear" w:color="auto" w:fill="auto"/>
        <w:tabs>
          <w:tab w:val="left" w:pos="1166"/>
        </w:tabs>
        <w:spacing w:after="0"/>
        <w:ind w:firstLine="740"/>
        <w:jc w:val="both"/>
      </w:pPr>
      <w:r>
        <w:t>е)</w:t>
      </w:r>
      <w:r>
        <w:tab/>
        <w:t>самостоятельное управление ресурсами, в том числе нематериальными;</w:t>
      </w:r>
    </w:p>
    <w:p w:rsidR="00064908" w:rsidRDefault="00772D1A">
      <w:pPr>
        <w:pStyle w:val="20"/>
        <w:shd w:val="clear" w:color="auto" w:fill="auto"/>
        <w:tabs>
          <w:tab w:val="left" w:pos="1184"/>
        </w:tabs>
        <w:spacing w:after="0"/>
        <w:ind w:firstLine="740"/>
        <w:jc w:val="both"/>
      </w:pPr>
      <w:bookmarkStart w:id="52" w:name="bookmark51"/>
      <w:r>
        <w:t>ж)</w:t>
      </w:r>
      <w:r>
        <w:tab/>
        <w:t>презентация результатов проектной работы на различных этапах ее реализации.</w:t>
      </w:r>
      <w:bookmarkEnd w:id="52"/>
    </w:p>
    <w:p w:rsidR="00064908" w:rsidRDefault="00772D1A">
      <w:pPr>
        <w:pStyle w:val="13"/>
        <w:keepNext/>
        <w:keepLines/>
        <w:numPr>
          <w:ilvl w:val="2"/>
          <w:numId w:val="41"/>
        </w:numPr>
        <w:shd w:val="clear" w:color="auto" w:fill="auto"/>
        <w:tabs>
          <w:tab w:val="left" w:pos="1550"/>
        </w:tabs>
        <w:spacing w:line="322" w:lineRule="exact"/>
        <w:ind w:firstLine="740"/>
        <w:jc w:val="both"/>
      </w:pPr>
      <w:bookmarkStart w:id="53" w:name="bookmark52"/>
      <w:r>
        <w:t>Описание особенностей учебно-исследовательской и проектной</w:t>
      </w:r>
      <w:bookmarkEnd w:id="53"/>
    </w:p>
    <w:p w:rsidR="00064908" w:rsidRDefault="00772D1A">
      <w:pPr>
        <w:pStyle w:val="13"/>
        <w:keepNext/>
        <w:keepLines/>
        <w:shd w:val="clear" w:color="auto" w:fill="auto"/>
        <w:spacing w:line="322" w:lineRule="exact"/>
        <w:ind w:left="40" w:firstLine="0"/>
        <w:jc w:val="center"/>
      </w:pPr>
      <w:bookmarkStart w:id="54" w:name="bookmark53"/>
      <w:r>
        <w:t>деятельности обучающихся</w:t>
      </w:r>
      <w:bookmarkEnd w:id="54"/>
    </w:p>
    <w:p w:rsidR="00064908" w:rsidRDefault="00772D1A">
      <w:pPr>
        <w:pStyle w:val="20"/>
        <w:shd w:val="clear" w:color="auto" w:fill="auto"/>
        <w:spacing w:after="0"/>
        <w:ind w:firstLine="740"/>
        <w:jc w:val="both"/>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064908" w:rsidRDefault="00772D1A">
      <w:pPr>
        <w:pStyle w:val="20"/>
        <w:shd w:val="clear" w:color="auto" w:fill="auto"/>
        <w:spacing w:after="0"/>
        <w:ind w:firstLine="740"/>
        <w:jc w:val="both"/>
      </w:pPr>
      <w:r>
        <w:t xml:space="preserve">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w:t>
      </w:r>
      <w:r>
        <w:lastRenderedPageBreak/>
        <w:t>общего образования исследование и проект приобретают статус инструментов</w:t>
      </w:r>
    </w:p>
    <w:p w:rsidR="00064908" w:rsidRDefault="00772D1A">
      <w:pPr>
        <w:pStyle w:val="131"/>
        <w:shd w:val="clear" w:color="auto" w:fill="auto"/>
        <w:spacing w:line="180" w:lineRule="exact"/>
        <w:ind w:left="40"/>
        <w:jc w:val="center"/>
        <w:sectPr w:rsidR="00064908">
          <w:footerReference w:type="even" r:id="rId125"/>
          <w:footerReference w:type="default" r:id="rId126"/>
          <w:pgSz w:w="11900" w:h="16840"/>
          <w:pgMar w:top="1215" w:right="536" w:bottom="1215" w:left="1669" w:header="0" w:footer="3" w:gutter="0"/>
          <w:pgNumType w:start="157"/>
          <w:cols w:space="720"/>
          <w:noEndnote/>
          <w:docGrid w:linePitch="360"/>
        </w:sectPr>
      </w:pPr>
      <w:r>
        <w:t>139</w:t>
      </w:r>
    </w:p>
    <w:p w:rsidR="00064908" w:rsidRDefault="00772D1A">
      <w:pPr>
        <w:pStyle w:val="20"/>
        <w:shd w:val="clear" w:color="auto" w:fill="auto"/>
        <w:spacing w:after="0"/>
        <w:jc w:val="both"/>
      </w:pPr>
      <w:r>
        <w:lastRenderedPageBreak/>
        <w:t>учебной деятельности полидисциплинарного характера, необходимых для освоения социальной жизни и культуры.</w:t>
      </w:r>
    </w:p>
    <w:p w:rsidR="00064908" w:rsidRDefault="00772D1A">
      <w:pPr>
        <w:pStyle w:val="20"/>
        <w:shd w:val="clear" w:color="auto" w:fill="auto"/>
        <w:spacing w:after="0"/>
        <w:ind w:firstLine="740"/>
        <w:jc w:val="both"/>
      </w:pPr>
      <w: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064908" w:rsidRDefault="00772D1A">
      <w:pPr>
        <w:pStyle w:val="20"/>
        <w:shd w:val="clear" w:color="auto" w:fill="auto"/>
        <w:spacing w:after="0"/>
        <w:ind w:firstLine="740"/>
        <w:jc w:val="both"/>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064908" w:rsidRDefault="00772D1A">
      <w:pPr>
        <w:pStyle w:val="20"/>
        <w:shd w:val="clear" w:color="auto" w:fill="auto"/>
        <w:spacing w:after="0"/>
        <w:ind w:firstLine="740"/>
        <w:jc w:val="both"/>
      </w:pPr>
      <w:bookmarkStart w:id="55" w:name="bookmark54"/>
      <w:r>
        <w:t>Презентация результатов проектной работы проводится в том социальном и культурном пространстве, где проект разворачивался. Если это социальный проект, то его результаты представляются местному сообществу или сообществу благотворительных и волонтерских организаций. Если бизнес</w:t>
      </w:r>
      <w:r>
        <w:softHyphen/>
        <w:t>проект — сообществу бизнесменов, деловых людей.</w:t>
      </w:r>
      <w:bookmarkEnd w:id="55"/>
    </w:p>
    <w:p w:rsidR="00064908" w:rsidRDefault="00772D1A">
      <w:pPr>
        <w:pStyle w:val="13"/>
        <w:keepNext/>
        <w:keepLines/>
        <w:numPr>
          <w:ilvl w:val="2"/>
          <w:numId w:val="41"/>
        </w:numPr>
        <w:shd w:val="clear" w:color="auto" w:fill="auto"/>
        <w:tabs>
          <w:tab w:val="left" w:pos="1640"/>
        </w:tabs>
        <w:spacing w:line="322" w:lineRule="exact"/>
        <w:ind w:left="2380" w:hanging="1520"/>
      </w:pPr>
      <w:bookmarkStart w:id="56" w:name="bookmark55"/>
      <w:r>
        <w:t>Описание основных направлений учебно-исследовательской и проектной деятельности обучающихся</w:t>
      </w:r>
      <w:bookmarkEnd w:id="56"/>
    </w:p>
    <w:p w:rsidR="00064908" w:rsidRDefault="00772D1A">
      <w:pPr>
        <w:pStyle w:val="20"/>
        <w:shd w:val="clear" w:color="auto" w:fill="auto"/>
        <w:spacing w:after="0"/>
        <w:ind w:firstLine="740"/>
        <w:jc w:val="both"/>
      </w:pPr>
      <w:r>
        <w:t>Направлениями проектной и учебно-исследовательской деятельности являются:</w:t>
      </w:r>
    </w:p>
    <w:p w:rsidR="00064908" w:rsidRDefault="00772D1A">
      <w:pPr>
        <w:pStyle w:val="20"/>
        <w:numPr>
          <w:ilvl w:val="0"/>
          <w:numId w:val="39"/>
        </w:numPr>
        <w:shd w:val="clear" w:color="auto" w:fill="auto"/>
        <w:tabs>
          <w:tab w:val="left" w:pos="748"/>
        </w:tabs>
        <w:spacing w:after="0"/>
        <w:ind w:left="320"/>
        <w:jc w:val="both"/>
      </w:pPr>
      <w:r>
        <w:t>исследовательское;</w:t>
      </w:r>
    </w:p>
    <w:p w:rsidR="00064908" w:rsidRDefault="00772D1A">
      <w:pPr>
        <w:pStyle w:val="20"/>
        <w:numPr>
          <w:ilvl w:val="0"/>
          <w:numId w:val="39"/>
        </w:numPr>
        <w:shd w:val="clear" w:color="auto" w:fill="auto"/>
        <w:tabs>
          <w:tab w:val="left" w:pos="748"/>
        </w:tabs>
        <w:spacing w:after="0"/>
        <w:ind w:left="320"/>
        <w:jc w:val="both"/>
      </w:pPr>
      <w:r>
        <w:t>инженерное;</w:t>
      </w:r>
    </w:p>
    <w:p w:rsidR="00064908" w:rsidRDefault="00772D1A">
      <w:pPr>
        <w:pStyle w:val="20"/>
        <w:numPr>
          <w:ilvl w:val="0"/>
          <w:numId w:val="39"/>
        </w:numPr>
        <w:shd w:val="clear" w:color="auto" w:fill="auto"/>
        <w:tabs>
          <w:tab w:val="left" w:pos="748"/>
        </w:tabs>
        <w:spacing w:after="0"/>
        <w:ind w:left="320"/>
        <w:jc w:val="both"/>
      </w:pPr>
      <w:r>
        <w:t>прикладное;</w:t>
      </w:r>
    </w:p>
    <w:p w:rsidR="00064908" w:rsidRDefault="00772D1A">
      <w:pPr>
        <w:pStyle w:val="20"/>
        <w:numPr>
          <w:ilvl w:val="0"/>
          <w:numId w:val="39"/>
        </w:numPr>
        <w:shd w:val="clear" w:color="auto" w:fill="auto"/>
        <w:tabs>
          <w:tab w:val="left" w:pos="748"/>
        </w:tabs>
        <w:spacing w:after="0"/>
        <w:ind w:left="320"/>
        <w:jc w:val="both"/>
      </w:pPr>
      <w:r>
        <w:t>бизнес-проектирование;</w:t>
      </w:r>
    </w:p>
    <w:p w:rsidR="00064908" w:rsidRDefault="00772D1A">
      <w:pPr>
        <w:pStyle w:val="20"/>
        <w:numPr>
          <w:ilvl w:val="0"/>
          <w:numId w:val="39"/>
        </w:numPr>
        <w:shd w:val="clear" w:color="auto" w:fill="auto"/>
        <w:tabs>
          <w:tab w:val="left" w:pos="748"/>
        </w:tabs>
        <w:spacing w:after="0"/>
        <w:ind w:left="320"/>
        <w:jc w:val="both"/>
      </w:pPr>
      <w:r>
        <w:t>информационное;</w:t>
      </w:r>
    </w:p>
    <w:p w:rsidR="00064908" w:rsidRDefault="00772D1A">
      <w:pPr>
        <w:pStyle w:val="20"/>
        <w:numPr>
          <w:ilvl w:val="0"/>
          <w:numId w:val="39"/>
        </w:numPr>
        <w:shd w:val="clear" w:color="auto" w:fill="auto"/>
        <w:tabs>
          <w:tab w:val="left" w:pos="748"/>
        </w:tabs>
        <w:spacing w:after="0"/>
        <w:ind w:left="320"/>
        <w:jc w:val="both"/>
      </w:pPr>
      <w:r>
        <w:t>социальное;</w:t>
      </w:r>
    </w:p>
    <w:p w:rsidR="00064908" w:rsidRDefault="00772D1A">
      <w:pPr>
        <w:pStyle w:val="20"/>
        <w:numPr>
          <w:ilvl w:val="0"/>
          <w:numId w:val="39"/>
        </w:numPr>
        <w:shd w:val="clear" w:color="auto" w:fill="auto"/>
        <w:tabs>
          <w:tab w:val="left" w:pos="748"/>
        </w:tabs>
        <w:spacing w:after="0"/>
        <w:ind w:left="320"/>
        <w:jc w:val="both"/>
      </w:pPr>
      <w:r>
        <w:t>игровое;</w:t>
      </w:r>
    </w:p>
    <w:p w:rsidR="00064908" w:rsidRDefault="00772D1A">
      <w:pPr>
        <w:pStyle w:val="20"/>
        <w:numPr>
          <w:ilvl w:val="0"/>
          <w:numId w:val="39"/>
        </w:numPr>
        <w:shd w:val="clear" w:color="auto" w:fill="auto"/>
        <w:tabs>
          <w:tab w:val="left" w:pos="748"/>
        </w:tabs>
        <w:spacing w:after="0"/>
        <w:ind w:left="320"/>
        <w:jc w:val="both"/>
      </w:pPr>
      <w:r>
        <w:t>творческое.</w:t>
      </w:r>
    </w:p>
    <w:p w:rsidR="00064908" w:rsidRDefault="00772D1A">
      <w:pPr>
        <w:pStyle w:val="20"/>
        <w:shd w:val="clear" w:color="auto" w:fill="auto"/>
        <w:spacing w:after="0"/>
        <w:ind w:firstLine="740"/>
        <w:jc w:val="both"/>
      </w:pPr>
      <w:r>
        <w:t>На уровне среднего общего образования приоритетными направлениями являются:</w:t>
      </w:r>
    </w:p>
    <w:p w:rsidR="00064908" w:rsidRDefault="00772D1A">
      <w:pPr>
        <w:pStyle w:val="20"/>
        <w:numPr>
          <w:ilvl w:val="0"/>
          <w:numId w:val="39"/>
        </w:numPr>
        <w:shd w:val="clear" w:color="auto" w:fill="auto"/>
        <w:tabs>
          <w:tab w:val="left" w:pos="748"/>
        </w:tabs>
        <w:spacing w:after="0"/>
        <w:ind w:left="320"/>
        <w:jc w:val="both"/>
      </w:pPr>
      <w:r>
        <w:t>социальное;</w:t>
      </w:r>
    </w:p>
    <w:p w:rsidR="00064908" w:rsidRDefault="00772D1A">
      <w:pPr>
        <w:pStyle w:val="20"/>
        <w:numPr>
          <w:ilvl w:val="0"/>
          <w:numId w:val="39"/>
        </w:numPr>
        <w:shd w:val="clear" w:color="auto" w:fill="auto"/>
        <w:tabs>
          <w:tab w:val="left" w:pos="748"/>
        </w:tabs>
        <w:spacing w:after="0"/>
        <w:ind w:left="320"/>
        <w:jc w:val="both"/>
      </w:pPr>
      <w:r>
        <w:t>бизнес-проектирование;</w:t>
      </w:r>
    </w:p>
    <w:p w:rsidR="00064908" w:rsidRDefault="00772D1A">
      <w:pPr>
        <w:pStyle w:val="20"/>
        <w:numPr>
          <w:ilvl w:val="0"/>
          <w:numId w:val="39"/>
        </w:numPr>
        <w:shd w:val="clear" w:color="auto" w:fill="auto"/>
        <w:tabs>
          <w:tab w:val="left" w:pos="748"/>
        </w:tabs>
        <w:spacing w:after="0"/>
        <w:ind w:left="320"/>
        <w:jc w:val="both"/>
      </w:pPr>
      <w:r>
        <w:t>исследовательское;</w:t>
      </w:r>
    </w:p>
    <w:p w:rsidR="00064908" w:rsidRDefault="00772D1A">
      <w:pPr>
        <w:pStyle w:val="20"/>
        <w:numPr>
          <w:ilvl w:val="0"/>
          <w:numId w:val="39"/>
        </w:numPr>
        <w:shd w:val="clear" w:color="auto" w:fill="auto"/>
        <w:tabs>
          <w:tab w:val="left" w:pos="748"/>
        </w:tabs>
        <w:spacing w:after="0"/>
        <w:ind w:left="320"/>
        <w:jc w:val="both"/>
      </w:pPr>
      <w:r>
        <w:t>инженерное;</w:t>
      </w:r>
    </w:p>
    <w:p w:rsidR="00064908" w:rsidRDefault="00772D1A">
      <w:pPr>
        <w:pStyle w:val="20"/>
        <w:numPr>
          <w:ilvl w:val="0"/>
          <w:numId w:val="39"/>
        </w:numPr>
        <w:shd w:val="clear" w:color="auto" w:fill="auto"/>
        <w:tabs>
          <w:tab w:val="left" w:pos="748"/>
        </w:tabs>
        <w:spacing w:after="0"/>
        <w:ind w:left="320"/>
        <w:jc w:val="both"/>
        <w:sectPr w:rsidR="00064908">
          <w:footerReference w:type="even" r:id="rId127"/>
          <w:footerReference w:type="default" r:id="rId128"/>
          <w:pgSz w:w="11900" w:h="16840"/>
          <w:pgMar w:top="1152" w:right="536" w:bottom="1152" w:left="1669" w:header="0" w:footer="3" w:gutter="0"/>
          <w:pgNumType w:start="140"/>
          <w:cols w:space="720"/>
          <w:noEndnote/>
          <w:docGrid w:linePitch="360"/>
        </w:sectPr>
      </w:pPr>
      <w:r>
        <w:t>информационное.</w:t>
      </w:r>
    </w:p>
    <w:p w:rsidR="00064908" w:rsidRDefault="00772D1A">
      <w:pPr>
        <w:pStyle w:val="13"/>
        <w:keepNext/>
        <w:keepLines/>
        <w:numPr>
          <w:ilvl w:val="2"/>
          <w:numId w:val="41"/>
        </w:numPr>
        <w:shd w:val="clear" w:color="auto" w:fill="auto"/>
        <w:tabs>
          <w:tab w:val="left" w:pos="2137"/>
        </w:tabs>
        <w:spacing w:line="322" w:lineRule="exact"/>
        <w:ind w:left="1340" w:firstLine="0"/>
        <w:jc w:val="both"/>
      </w:pPr>
      <w:bookmarkStart w:id="57" w:name="bookmark56"/>
      <w:r>
        <w:lastRenderedPageBreak/>
        <w:t>Планируемые результаты учебно-исследовательской и</w:t>
      </w:r>
      <w:bookmarkEnd w:id="57"/>
    </w:p>
    <w:p w:rsidR="00064908" w:rsidRDefault="00772D1A">
      <w:pPr>
        <w:pStyle w:val="30"/>
        <w:shd w:val="clear" w:color="auto" w:fill="auto"/>
        <w:spacing w:before="0"/>
        <w:ind w:firstLine="320"/>
      </w:pPr>
      <w:bookmarkStart w:id="58" w:name="bookmark57"/>
      <w:r>
        <w:t>проектной деятельности обучающихся в рамках урочной и внеурочной</w:t>
      </w:r>
      <w:bookmarkEnd w:id="58"/>
    </w:p>
    <w:p w:rsidR="00064908" w:rsidRDefault="00772D1A">
      <w:pPr>
        <w:pStyle w:val="13"/>
        <w:keepNext/>
        <w:keepLines/>
        <w:shd w:val="clear" w:color="auto" w:fill="auto"/>
        <w:spacing w:line="322" w:lineRule="exact"/>
        <w:ind w:left="20" w:firstLine="0"/>
        <w:jc w:val="center"/>
      </w:pPr>
      <w:bookmarkStart w:id="59" w:name="bookmark58"/>
      <w:r>
        <w:t>деятельности</w:t>
      </w:r>
      <w:bookmarkEnd w:id="59"/>
    </w:p>
    <w:p w:rsidR="00064908" w:rsidRDefault="00772D1A">
      <w:pPr>
        <w:pStyle w:val="20"/>
        <w:shd w:val="clear" w:color="auto" w:fill="auto"/>
        <w:spacing w:after="0"/>
        <w:ind w:firstLine="740"/>
        <w:jc w:val="left"/>
      </w:pPr>
      <w:r>
        <w:t xml:space="preserve">В результате учебно-исследовательской и проектной деятельности обучающиеся </w:t>
      </w:r>
      <w:r>
        <w:rPr>
          <w:rStyle w:val="22"/>
        </w:rPr>
        <w:t>получат представление</w:t>
      </w:r>
      <w:r>
        <w:t>:</w:t>
      </w:r>
    </w:p>
    <w:p w:rsidR="00064908" w:rsidRDefault="00772D1A">
      <w:pPr>
        <w:pStyle w:val="20"/>
        <w:numPr>
          <w:ilvl w:val="0"/>
          <w:numId w:val="39"/>
        </w:numPr>
        <w:shd w:val="clear" w:color="auto" w:fill="auto"/>
        <w:tabs>
          <w:tab w:val="left" w:pos="716"/>
        </w:tabs>
        <w:spacing w:after="0"/>
        <w:ind w:firstLine="320"/>
        <w:jc w:val="both"/>
      </w:pPr>
      <w: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064908" w:rsidRDefault="00772D1A">
      <w:pPr>
        <w:pStyle w:val="20"/>
        <w:numPr>
          <w:ilvl w:val="0"/>
          <w:numId w:val="39"/>
        </w:numPr>
        <w:shd w:val="clear" w:color="auto" w:fill="auto"/>
        <w:tabs>
          <w:tab w:val="left" w:pos="716"/>
        </w:tabs>
        <w:spacing w:after="0"/>
        <w:ind w:firstLine="320"/>
        <w:jc w:val="both"/>
      </w:pPr>
      <w:r>
        <w:t>о таких понятиях, как концепция, научная гипотеза, метод, эксперимент, надежность гипотезы, модель, метод сбора и метод анализа данных;</w:t>
      </w:r>
    </w:p>
    <w:p w:rsidR="00064908" w:rsidRDefault="00772D1A">
      <w:pPr>
        <w:pStyle w:val="20"/>
        <w:numPr>
          <w:ilvl w:val="0"/>
          <w:numId w:val="39"/>
        </w:numPr>
        <w:shd w:val="clear" w:color="auto" w:fill="auto"/>
        <w:tabs>
          <w:tab w:val="left" w:pos="716"/>
        </w:tabs>
        <w:spacing w:after="0"/>
        <w:ind w:firstLine="320"/>
        <w:jc w:val="both"/>
      </w:pPr>
      <w:r>
        <w:t>о том, чем отличаются исследования в гуманитарных областях от исследований в естественных науках;</w:t>
      </w:r>
    </w:p>
    <w:p w:rsidR="00064908" w:rsidRDefault="00772D1A">
      <w:pPr>
        <w:pStyle w:val="20"/>
        <w:numPr>
          <w:ilvl w:val="0"/>
          <w:numId w:val="39"/>
        </w:numPr>
        <w:shd w:val="clear" w:color="auto" w:fill="auto"/>
        <w:tabs>
          <w:tab w:val="left" w:pos="716"/>
        </w:tabs>
        <w:spacing w:after="0"/>
        <w:ind w:firstLine="320"/>
        <w:jc w:val="both"/>
      </w:pPr>
      <w:r>
        <w:t>об истории науки;</w:t>
      </w:r>
    </w:p>
    <w:p w:rsidR="00064908" w:rsidRDefault="00772D1A">
      <w:pPr>
        <w:pStyle w:val="20"/>
        <w:numPr>
          <w:ilvl w:val="0"/>
          <w:numId w:val="39"/>
        </w:numPr>
        <w:shd w:val="clear" w:color="auto" w:fill="auto"/>
        <w:tabs>
          <w:tab w:val="left" w:pos="716"/>
        </w:tabs>
        <w:spacing w:after="0"/>
        <w:ind w:firstLine="320"/>
        <w:jc w:val="both"/>
      </w:pPr>
      <w:r>
        <w:t>о новейших разработках в области науки и технологий;</w:t>
      </w:r>
    </w:p>
    <w:p w:rsidR="00064908" w:rsidRDefault="00772D1A">
      <w:pPr>
        <w:pStyle w:val="20"/>
        <w:numPr>
          <w:ilvl w:val="0"/>
          <w:numId w:val="39"/>
        </w:numPr>
        <w:shd w:val="clear" w:color="auto" w:fill="auto"/>
        <w:tabs>
          <w:tab w:val="left" w:pos="716"/>
        </w:tabs>
        <w:spacing w:after="0"/>
        <w:ind w:firstLine="320"/>
        <w:jc w:val="both"/>
      </w:pPr>
      <w: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064908" w:rsidRDefault="00772D1A">
      <w:pPr>
        <w:pStyle w:val="20"/>
        <w:numPr>
          <w:ilvl w:val="0"/>
          <w:numId w:val="39"/>
        </w:numPr>
        <w:shd w:val="clear" w:color="auto" w:fill="auto"/>
        <w:tabs>
          <w:tab w:val="left" w:pos="716"/>
        </w:tabs>
        <w:spacing w:after="0"/>
        <w:ind w:firstLine="320"/>
        <w:jc w:val="both"/>
      </w:pPr>
      <w: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064908" w:rsidRDefault="00772D1A">
      <w:pPr>
        <w:pStyle w:val="30"/>
        <w:shd w:val="clear" w:color="auto" w:fill="auto"/>
        <w:spacing w:before="0"/>
        <w:ind w:firstLine="740"/>
        <w:jc w:val="left"/>
      </w:pPr>
      <w:r>
        <w:t>Обучающийся сможет:</w:t>
      </w:r>
    </w:p>
    <w:p w:rsidR="00064908" w:rsidRDefault="00772D1A">
      <w:pPr>
        <w:pStyle w:val="20"/>
        <w:numPr>
          <w:ilvl w:val="0"/>
          <w:numId w:val="39"/>
        </w:numPr>
        <w:shd w:val="clear" w:color="auto" w:fill="auto"/>
        <w:tabs>
          <w:tab w:val="left" w:pos="716"/>
        </w:tabs>
        <w:spacing w:after="0"/>
        <w:ind w:firstLine="320"/>
        <w:jc w:val="both"/>
      </w:pPr>
      <w:r>
        <w:t>решать задачи, находящиеся на стыке нескольких учебных дисциплин;</w:t>
      </w:r>
    </w:p>
    <w:p w:rsidR="00064908" w:rsidRDefault="00772D1A">
      <w:pPr>
        <w:pStyle w:val="20"/>
        <w:numPr>
          <w:ilvl w:val="0"/>
          <w:numId w:val="39"/>
        </w:numPr>
        <w:shd w:val="clear" w:color="auto" w:fill="auto"/>
        <w:tabs>
          <w:tab w:val="left" w:pos="716"/>
        </w:tabs>
        <w:spacing w:after="0"/>
        <w:ind w:firstLine="320"/>
        <w:jc w:val="both"/>
      </w:pPr>
      <w:r>
        <w:t>использовать основной алгоритм исследования при решении своих учебно-познавательных задач;</w:t>
      </w:r>
    </w:p>
    <w:p w:rsidR="00064908" w:rsidRDefault="00772D1A">
      <w:pPr>
        <w:pStyle w:val="20"/>
        <w:numPr>
          <w:ilvl w:val="0"/>
          <w:numId w:val="39"/>
        </w:numPr>
        <w:shd w:val="clear" w:color="auto" w:fill="auto"/>
        <w:tabs>
          <w:tab w:val="left" w:pos="716"/>
        </w:tabs>
        <w:spacing w:after="0"/>
        <w:ind w:firstLine="320"/>
        <w:jc w:val="both"/>
      </w:pPr>
      <w: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064908" w:rsidRDefault="00772D1A">
      <w:pPr>
        <w:pStyle w:val="20"/>
        <w:numPr>
          <w:ilvl w:val="0"/>
          <w:numId w:val="39"/>
        </w:numPr>
        <w:shd w:val="clear" w:color="auto" w:fill="auto"/>
        <w:tabs>
          <w:tab w:val="left" w:pos="716"/>
        </w:tabs>
        <w:spacing w:after="0"/>
        <w:ind w:firstLine="320"/>
        <w:jc w:val="both"/>
      </w:pPr>
      <w:r>
        <w:t>использовать элементы математического моделирования при решении исследовательских задач;</w:t>
      </w:r>
    </w:p>
    <w:p w:rsidR="00064908" w:rsidRDefault="00772D1A">
      <w:pPr>
        <w:pStyle w:val="20"/>
        <w:numPr>
          <w:ilvl w:val="0"/>
          <w:numId w:val="39"/>
        </w:numPr>
        <w:shd w:val="clear" w:color="auto" w:fill="auto"/>
        <w:tabs>
          <w:tab w:val="left" w:pos="716"/>
        </w:tabs>
        <w:spacing w:after="0"/>
        <w:ind w:firstLine="320"/>
        <w:jc w:val="both"/>
      </w:pPr>
      <w:r>
        <w:t>использовать элементы математического анализа для интерпретации результатов, полученных в ходе учебно-исследовательской работы.</w:t>
      </w:r>
    </w:p>
    <w:p w:rsidR="00064908" w:rsidRDefault="00772D1A">
      <w:pPr>
        <w:pStyle w:val="20"/>
        <w:shd w:val="clear" w:color="auto" w:fill="auto"/>
        <w:spacing w:after="0"/>
        <w:ind w:firstLine="740"/>
        <w:jc w:val="left"/>
      </w:pPr>
      <w:r>
        <w:t>С точки зрения формирования универсальных учебных действий, в ходе освоения принципов учебно-исследовательской и проектной деятельностей</w:t>
      </w:r>
    </w:p>
    <w:p w:rsidR="00064908" w:rsidRDefault="00772D1A">
      <w:pPr>
        <w:pStyle w:val="30"/>
        <w:shd w:val="clear" w:color="auto" w:fill="auto"/>
        <w:spacing w:before="0"/>
        <w:ind w:firstLine="0"/>
        <w:jc w:val="left"/>
      </w:pPr>
      <w:r>
        <w:t>обучающиеся научатся:</w:t>
      </w:r>
    </w:p>
    <w:p w:rsidR="00064908" w:rsidRDefault="00772D1A">
      <w:pPr>
        <w:pStyle w:val="20"/>
        <w:numPr>
          <w:ilvl w:val="0"/>
          <w:numId w:val="39"/>
        </w:numPr>
        <w:shd w:val="clear" w:color="auto" w:fill="auto"/>
        <w:tabs>
          <w:tab w:val="left" w:pos="716"/>
        </w:tabs>
        <w:spacing w:after="0"/>
        <w:ind w:firstLine="320"/>
        <w:jc w:val="both"/>
      </w:pPr>
      <w: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064908" w:rsidRDefault="00772D1A">
      <w:pPr>
        <w:pStyle w:val="20"/>
        <w:numPr>
          <w:ilvl w:val="0"/>
          <w:numId w:val="39"/>
        </w:numPr>
        <w:shd w:val="clear" w:color="auto" w:fill="auto"/>
        <w:tabs>
          <w:tab w:val="left" w:pos="716"/>
        </w:tabs>
        <w:spacing w:after="0"/>
        <w:ind w:firstLine="320"/>
        <w:jc w:val="both"/>
        <w:sectPr w:rsidR="00064908">
          <w:pgSz w:w="11900" w:h="16840"/>
          <w:pgMar w:top="1488" w:right="536" w:bottom="1488" w:left="1669" w:header="0" w:footer="3" w:gutter="0"/>
          <w:cols w:space="720"/>
          <w:noEndnote/>
          <w:docGrid w:linePitch="360"/>
        </w:sectPr>
      </w:pPr>
      <w: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064908" w:rsidRDefault="00772D1A">
      <w:pPr>
        <w:pStyle w:val="20"/>
        <w:numPr>
          <w:ilvl w:val="0"/>
          <w:numId w:val="39"/>
        </w:numPr>
        <w:shd w:val="clear" w:color="auto" w:fill="auto"/>
        <w:tabs>
          <w:tab w:val="left" w:pos="712"/>
        </w:tabs>
        <w:spacing w:after="0"/>
        <w:ind w:firstLine="320"/>
        <w:jc w:val="both"/>
      </w:pPr>
      <w:r>
        <w:lastRenderedPageBreak/>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064908" w:rsidRDefault="00772D1A">
      <w:pPr>
        <w:pStyle w:val="20"/>
        <w:numPr>
          <w:ilvl w:val="0"/>
          <w:numId w:val="39"/>
        </w:numPr>
        <w:shd w:val="clear" w:color="auto" w:fill="auto"/>
        <w:tabs>
          <w:tab w:val="left" w:pos="712"/>
        </w:tabs>
        <w:spacing w:after="0"/>
        <w:ind w:firstLine="320"/>
        <w:jc w:val="both"/>
      </w:pPr>
      <w:r>
        <w:t>оценивать ресурсы, в том числе и нематериальные (такие, как время), необходимые для достижения поставленной цели;</w:t>
      </w:r>
    </w:p>
    <w:p w:rsidR="00064908" w:rsidRDefault="00772D1A">
      <w:pPr>
        <w:pStyle w:val="20"/>
        <w:numPr>
          <w:ilvl w:val="0"/>
          <w:numId w:val="39"/>
        </w:numPr>
        <w:shd w:val="clear" w:color="auto" w:fill="auto"/>
        <w:tabs>
          <w:tab w:val="left" w:pos="712"/>
        </w:tabs>
        <w:spacing w:after="0"/>
        <w:ind w:firstLine="320"/>
        <w:jc w:val="both"/>
      </w:pPr>
      <w: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064908" w:rsidRDefault="00772D1A">
      <w:pPr>
        <w:pStyle w:val="20"/>
        <w:numPr>
          <w:ilvl w:val="0"/>
          <w:numId w:val="39"/>
        </w:numPr>
        <w:shd w:val="clear" w:color="auto" w:fill="auto"/>
        <w:tabs>
          <w:tab w:val="left" w:pos="712"/>
        </w:tabs>
        <w:spacing w:after="0"/>
        <w:ind w:firstLine="320"/>
        <w:jc w:val="both"/>
      </w:pPr>
      <w: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064908" w:rsidRDefault="00772D1A">
      <w:pPr>
        <w:pStyle w:val="20"/>
        <w:numPr>
          <w:ilvl w:val="0"/>
          <w:numId w:val="39"/>
        </w:numPr>
        <w:shd w:val="clear" w:color="auto" w:fill="auto"/>
        <w:tabs>
          <w:tab w:val="left" w:pos="712"/>
        </w:tabs>
        <w:spacing w:after="0"/>
        <w:ind w:firstLine="320"/>
        <w:jc w:val="both"/>
      </w:pPr>
      <w: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064908" w:rsidRDefault="00772D1A">
      <w:pPr>
        <w:pStyle w:val="20"/>
        <w:numPr>
          <w:ilvl w:val="0"/>
          <w:numId w:val="39"/>
        </w:numPr>
        <w:shd w:val="clear" w:color="auto" w:fill="auto"/>
        <w:spacing w:after="0"/>
        <w:ind w:firstLine="320"/>
        <w:jc w:val="both"/>
      </w:pPr>
      <w:r>
        <w:t xml:space="preserve"> адекватно оценивать риски реализации проекта и проведения исследования и предусматривать пути минимизации этих рисков;</w:t>
      </w:r>
    </w:p>
    <w:p w:rsidR="00064908" w:rsidRDefault="00772D1A">
      <w:pPr>
        <w:pStyle w:val="20"/>
        <w:numPr>
          <w:ilvl w:val="0"/>
          <w:numId w:val="39"/>
        </w:numPr>
        <w:shd w:val="clear" w:color="auto" w:fill="auto"/>
        <w:tabs>
          <w:tab w:val="left" w:pos="712"/>
        </w:tabs>
        <w:spacing w:after="0"/>
        <w:ind w:firstLine="320"/>
        <w:jc w:val="both"/>
      </w:pPr>
      <w:r>
        <w:t>адекватно оценивать последствия реализации своего проекта (изменения, которые он повлечет в жизни других людей, сообществ);</w:t>
      </w:r>
    </w:p>
    <w:p w:rsidR="00064908" w:rsidRDefault="00772D1A">
      <w:pPr>
        <w:pStyle w:val="20"/>
        <w:numPr>
          <w:ilvl w:val="0"/>
          <w:numId w:val="39"/>
        </w:numPr>
        <w:shd w:val="clear" w:color="auto" w:fill="auto"/>
        <w:spacing w:after="0"/>
        <w:ind w:firstLine="320"/>
        <w:jc w:val="both"/>
      </w:pPr>
      <w:bookmarkStart w:id="60" w:name="bookmark59"/>
      <w:r>
        <w:t xml:space="preserve"> адекватно оценивать дальнейшее развитие своего проекта или исследования, видеть возможные варианты применения результатов.</w:t>
      </w:r>
      <w:bookmarkEnd w:id="60"/>
    </w:p>
    <w:p w:rsidR="00064908" w:rsidRDefault="00772D1A">
      <w:pPr>
        <w:pStyle w:val="30"/>
        <w:numPr>
          <w:ilvl w:val="2"/>
          <w:numId w:val="41"/>
        </w:numPr>
        <w:shd w:val="clear" w:color="auto" w:fill="auto"/>
        <w:tabs>
          <w:tab w:val="left" w:pos="1603"/>
        </w:tabs>
        <w:spacing w:before="0"/>
        <w:ind w:firstLine="880"/>
        <w:jc w:val="left"/>
      </w:pPr>
      <w:r>
        <w:t>Описание условий, обеспечивающих развитие универсальных учебных действий у обучающихся, в том числе системы организационно</w:t>
      </w:r>
      <w:r>
        <w:softHyphen/>
        <w:t xml:space="preserve">методического и ресурсного обеспечения учебно-исследовательской и проектной деятельности обучающихся </w:t>
      </w:r>
      <w:r>
        <w:rPr>
          <w:rStyle w:val="32"/>
        </w:rPr>
        <w:t>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Условия включают:</w:t>
      </w:r>
    </w:p>
    <w:p w:rsidR="00064908" w:rsidRDefault="00772D1A">
      <w:pPr>
        <w:pStyle w:val="20"/>
        <w:numPr>
          <w:ilvl w:val="0"/>
          <w:numId w:val="39"/>
        </w:numPr>
        <w:shd w:val="clear" w:color="auto" w:fill="auto"/>
        <w:tabs>
          <w:tab w:val="left" w:pos="712"/>
        </w:tabs>
        <w:spacing w:after="0"/>
        <w:ind w:firstLine="320"/>
        <w:jc w:val="both"/>
      </w:pPr>
      <w:r>
        <w:t>укомплектованность образовательного учреждения педагогическими, руководящими и иными работниками;</w:t>
      </w:r>
    </w:p>
    <w:p w:rsidR="00064908" w:rsidRDefault="00772D1A">
      <w:pPr>
        <w:pStyle w:val="20"/>
        <w:numPr>
          <w:ilvl w:val="0"/>
          <w:numId w:val="39"/>
        </w:numPr>
        <w:shd w:val="clear" w:color="auto" w:fill="auto"/>
        <w:tabs>
          <w:tab w:val="left" w:pos="712"/>
        </w:tabs>
        <w:spacing w:after="0"/>
        <w:ind w:firstLine="320"/>
        <w:jc w:val="both"/>
      </w:pPr>
      <w:r>
        <w:t>уровень квалификации педагогических и иных работников учреждения;</w:t>
      </w:r>
    </w:p>
    <w:p w:rsidR="00064908" w:rsidRDefault="00772D1A">
      <w:pPr>
        <w:pStyle w:val="20"/>
        <w:numPr>
          <w:ilvl w:val="0"/>
          <w:numId w:val="39"/>
        </w:numPr>
        <w:shd w:val="clear" w:color="auto" w:fill="auto"/>
        <w:tabs>
          <w:tab w:val="left" w:pos="712"/>
        </w:tabs>
        <w:spacing w:after="0"/>
        <w:ind w:firstLine="320"/>
        <w:jc w:val="both"/>
      </w:pPr>
      <w:r>
        <w:t>непрерывность профессионального развития педагогических работников образовательного учреждения.</w:t>
      </w:r>
    </w:p>
    <w:p w:rsidR="00064908" w:rsidRDefault="00772D1A">
      <w:pPr>
        <w:pStyle w:val="20"/>
        <w:shd w:val="clear" w:color="auto" w:fill="auto"/>
        <w:spacing w:after="0"/>
        <w:ind w:firstLine="740"/>
        <w:jc w:val="left"/>
      </w:pPr>
      <w:r>
        <w:t>Педагогические кадры имеют необходимый уровень подготовки для реализации программы УУД, что включает следующее:</w:t>
      </w:r>
    </w:p>
    <w:p w:rsidR="00064908" w:rsidRDefault="00772D1A">
      <w:pPr>
        <w:pStyle w:val="20"/>
        <w:numPr>
          <w:ilvl w:val="0"/>
          <w:numId w:val="39"/>
        </w:numPr>
        <w:shd w:val="clear" w:color="auto" w:fill="auto"/>
        <w:tabs>
          <w:tab w:val="left" w:pos="712"/>
        </w:tabs>
        <w:spacing w:after="0"/>
        <w:ind w:firstLine="320"/>
        <w:jc w:val="both"/>
      </w:pPr>
      <w:r>
        <w:t>педагоги владеют представлениями о возрастных особенностях обучающихся начальной, основной и старшей школы;</w:t>
      </w:r>
    </w:p>
    <w:p w:rsidR="00064908" w:rsidRDefault="00772D1A">
      <w:pPr>
        <w:pStyle w:val="20"/>
        <w:numPr>
          <w:ilvl w:val="0"/>
          <w:numId w:val="39"/>
        </w:numPr>
        <w:shd w:val="clear" w:color="auto" w:fill="auto"/>
        <w:tabs>
          <w:tab w:val="left" w:pos="712"/>
        </w:tabs>
        <w:spacing w:after="0"/>
        <w:ind w:firstLine="320"/>
        <w:jc w:val="both"/>
      </w:pPr>
      <w:r>
        <w:t>педагоги прошли курсы повышения квалификации, посвященные ФГОС;</w:t>
      </w:r>
    </w:p>
    <w:p w:rsidR="00064908" w:rsidRDefault="00772D1A">
      <w:pPr>
        <w:pStyle w:val="20"/>
        <w:numPr>
          <w:ilvl w:val="0"/>
          <w:numId w:val="39"/>
        </w:numPr>
        <w:shd w:val="clear" w:color="auto" w:fill="auto"/>
        <w:tabs>
          <w:tab w:val="left" w:pos="712"/>
        </w:tabs>
        <w:spacing w:after="0"/>
        <w:ind w:firstLine="320"/>
        <w:jc w:val="both"/>
      </w:pPr>
      <w:r>
        <w:t>педагоги участвовали во внутришкольном семинаре, посвященном особенностям применения программы по УУД;</w:t>
      </w:r>
    </w:p>
    <w:p w:rsidR="00064908" w:rsidRDefault="00772D1A">
      <w:pPr>
        <w:pStyle w:val="20"/>
        <w:numPr>
          <w:ilvl w:val="0"/>
          <w:numId w:val="39"/>
        </w:numPr>
        <w:shd w:val="clear" w:color="auto" w:fill="auto"/>
        <w:tabs>
          <w:tab w:val="left" w:pos="712"/>
        </w:tabs>
        <w:spacing w:after="0"/>
        <w:ind w:firstLine="32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064908" w:rsidRDefault="00772D1A">
      <w:pPr>
        <w:pStyle w:val="131"/>
        <w:shd w:val="clear" w:color="auto" w:fill="auto"/>
        <w:spacing w:line="180" w:lineRule="exact"/>
        <w:jc w:val="center"/>
        <w:sectPr w:rsidR="00064908">
          <w:footerReference w:type="even" r:id="rId129"/>
          <w:footerReference w:type="default" r:id="rId130"/>
          <w:pgSz w:w="11900" w:h="16840"/>
          <w:pgMar w:top="1215" w:right="536" w:bottom="1215" w:left="1669" w:header="0" w:footer="3" w:gutter="0"/>
          <w:pgNumType w:start="160"/>
          <w:cols w:space="720"/>
          <w:noEndnote/>
          <w:docGrid w:linePitch="360"/>
        </w:sectPr>
      </w:pPr>
      <w:r>
        <w:t>142</w:t>
      </w:r>
    </w:p>
    <w:p w:rsidR="00064908" w:rsidRDefault="00772D1A">
      <w:pPr>
        <w:pStyle w:val="20"/>
        <w:numPr>
          <w:ilvl w:val="0"/>
          <w:numId w:val="43"/>
        </w:numPr>
        <w:shd w:val="clear" w:color="auto" w:fill="auto"/>
        <w:tabs>
          <w:tab w:val="left" w:pos="707"/>
        </w:tabs>
        <w:spacing w:after="0"/>
        <w:ind w:firstLine="320"/>
        <w:jc w:val="both"/>
      </w:pPr>
      <w:r>
        <w:lastRenderedPageBreak/>
        <w:t>педагоги осуществляют формирование УУД в рамках проектной, исследовательской деятельности;</w:t>
      </w:r>
    </w:p>
    <w:p w:rsidR="00064908" w:rsidRDefault="00772D1A">
      <w:pPr>
        <w:pStyle w:val="20"/>
        <w:numPr>
          <w:ilvl w:val="0"/>
          <w:numId w:val="43"/>
        </w:numPr>
        <w:shd w:val="clear" w:color="auto" w:fill="auto"/>
        <w:tabs>
          <w:tab w:val="left" w:pos="707"/>
        </w:tabs>
        <w:spacing w:after="0"/>
        <w:ind w:firstLine="320"/>
        <w:jc w:val="both"/>
      </w:pPr>
      <w:r>
        <w:t>характер взаимодействия педагога и обучающегося не противоречит представлениям об условиях формирования УУД;</w:t>
      </w:r>
    </w:p>
    <w:p w:rsidR="00064908" w:rsidRDefault="00772D1A">
      <w:pPr>
        <w:pStyle w:val="20"/>
        <w:numPr>
          <w:ilvl w:val="0"/>
          <w:numId w:val="43"/>
        </w:numPr>
        <w:shd w:val="clear" w:color="auto" w:fill="auto"/>
        <w:tabs>
          <w:tab w:val="left" w:pos="707"/>
        </w:tabs>
        <w:spacing w:after="0"/>
        <w:ind w:firstLine="320"/>
        <w:jc w:val="both"/>
      </w:pPr>
      <w:r>
        <w:t>педагоги умеют применять инструментарий для оценки качества формирования УУД в рамках одного или нескольких предметов.</w:t>
      </w:r>
    </w:p>
    <w:p w:rsidR="00064908" w:rsidRDefault="00772D1A">
      <w:pPr>
        <w:pStyle w:val="20"/>
        <w:shd w:val="clear" w:color="auto" w:fill="auto"/>
        <w:spacing w:after="0"/>
        <w:ind w:firstLine="740"/>
        <w:jc w:val="both"/>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064908" w:rsidRDefault="00772D1A">
      <w:pPr>
        <w:pStyle w:val="20"/>
        <w:numPr>
          <w:ilvl w:val="0"/>
          <w:numId w:val="43"/>
        </w:numPr>
        <w:shd w:val="clear" w:color="auto" w:fill="auto"/>
        <w:tabs>
          <w:tab w:val="left" w:pos="707"/>
        </w:tabs>
        <w:spacing w:after="0"/>
        <w:ind w:firstLine="320"/>
        <w:jc w:val="both"/>
      </w:pPr>
      <w:r>
        <w:t>сетевое взаимодействие образовательного учреждения с другими организациями общего и дополнительного образования, с учреждениями культуры;</w:t>
      </w:r>
    </w:p>
    <w:p w:rsidR="00064908" w:rsidRDefault="00772D1A">
      <w:pPr>
        <w:pStyle w:val="20"/>
        <w:numPr>
          <w:ilvl w:val="0"/>
          <w:numId w:val="43"/>
        </w:numPr>
        <w:shd w:val="clear" w:color="auto" w:fill="auto"/>
        <w:tabs>
          <w:tab w:val="left" w:pos="707"/>
        </w:tabs>
        <w:spacing w:after="0"/>
        <w:ind w:firstLine="320"/>
        <w:jc w:val="both"/>
      </w:pPr>
      <w:r>
        <w:t>обеспечение возможности реализации индивидуальной образовательной траектории обучающихся (разнообразие форм получения образования в учреждении, обеспечение возможности выбора обучающимся формы получения образования, уровня освоения предметного материала);</w:t>
      </w:r>
    </w:p>
    <w:p w:rsidR="00064908" w:rsidRDefault="00772D1A">
      <w:pPr>
        <w:pStyle w:val="20"/>
        <w:numPr>
          <w:ilvl w:val="0"/>
          <w:numId w:val="43"/>
        </w:numPr>
        <w:shd w:val="clear" w:color="auto" w:fill="auto"/>
        <w:spacing w:after="0"/>
        <w:ind w:firstLine="320"/>
        <w:jc w:val="both"/>
      </w:pPr>
      <w:r>
        <w:t xml:space="preserve"> привлечение дистанционных форм получения образования (онлайн- курсов, заочных школ) как элемента индивидуальной образовательной траектории обучающихся;</w:t>
      </w:r>
    </w:p>
    <w:p w:rsidR="00064908" w:rsidRDefault="00772D1A">
      <w:pPr>
        <w:pStyle w:val="20"/>
        <w:numPr>
          <w:ilvl w:val="0"/>
          <w:numId w:val="43"/>
        </w:numPr>
        <w:shd w:val="clear" w:color="auto" w:fill="auto"/>
        <w:spacing w:after="0"/>
        <w:ind w:firstLine="320"/>
        <w:jc w:val="both"/>
      </w:pPr>
      <w:r>
        <w:t xml:space="preserve">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064908" w:rsidRDefault="00772D1A">
      <w:pPr>
        <w:pStyle w:val="20"/>
        <w:numPr>
          <w:ilvl w:val="0"/>
          <w:numId w:val="43"/>
        </w:numPr>
        <w:shd w:val="clear" w:color="auto" w:fill="auto"/>
        <w:tabs>
          <w:tab w:val="left" w:pos="707"/>
        </w:tabs>
        <w:spacing w:after="0"/>
        <w:ind w:firstLine="320"/>
        <w:jc w:val="both"/>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064908" w:rsidRDefault="00772D1A">
      <w:pPr>
        <w:pStyle w:val="20"/>
        <w:numPr>
          <w:ilvl w:val="0"/>
          <w:numId w:val="43"/>
        </w:numPr>
        <w:shd w:val="clear" w:color="auto" w:fill="auto"/>
        <w:tabs>
          <w:tab w:val="left" w:pos="707"/>
        </w:tabs>
        <w:spacing w:after="0"/>
        <w:ind w:firstLine="320"/>
        <w:jc w:val="both"/>
      </w:pPr>
      <w:r>
        <w:t>обеспечение возможности вовлечения обучающихся в разнообразную исследовательскую деятельность;</w:t>
      </w:r>
    </w:p>
    <w:p w:rsidR="00064908" w:rsidRDefault="00772D1A">
      <w:pPr>
        <w:pStyle w:val="20"/>
        <w:numPr>
          <w:ilvl w:val="0"/>
          <w:numId w:val="43"/>
        </w:numPr>
        <w:shd w:val="clear" w:color="auto" w:fill="auto"/>
        <w:tabs>
          <w:tab w:val="left" w:pos="707"/>
        </w:tabs>
        <w:spacing w:after="0"/>
        <w:ind w:firstLine="32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064908" w:rsidRDefault="00772D1A">
      <w:pPr>
        <w:pStyle w:val="20"/>
        <w:shd w:val="clear" w:color="auto" w:fill="auto"/>
        <w:spacing w:after="0"/>
        <w:ind w:firstLine="740"/>
        <w:jc w:val="both"/>
      </w:pPr>
      <w:r>
        <w:t>К обязательным условиям успешного формирования УУД относится создание методически единого пространства внутри образовательного учреждения как во время уроков, так и вне их.</w:t>
      </w:r>
    </w:p>
    <w:p w:rsidR="00064908" w:rsidRDefault="00772D1A">
      <w:pPr>
        <w:pStyle w:val="20"/>
        <w:shd w:val="clear" w:color="auto" w:fill="auto"/>
        <w:spacing w:after="0"/>
        <w:ind w:firstLine="740"/>
        <w:jc w:val="both"/>
        <w:sectPr w:rsidR="00064908">
          <w:footerReference w:type="even" r:id="rId131"/>
          <w:footerReference w:type="default" r:id="rId132"/>
          <w:pgSz w:w="11900" w:h="16840"/>
          <w:pgMar w:top="1152" w:right="531" w:bottom="1152" w:left="1669" w:header="0" w:footer="3" w:gutter="0"/>
          <w:pgNumType w:start="143"/>
          <w:cols w:space="720"/>
          <w:noEndnote/>
          <w:docGrid w:linePitch="360"/>
        </w:sectPr>
      </w:pPr>
      <w: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w:t>
      </w:r>
    </w:p>
    <w:p w:rsidR="00064908" w:rsidRDefault="00772D1A">
      <w:pPr>
        <w:pStyle w:val="20"/>
        <w:shd w:val="clear" w:color="auto" w:fill="auto"/>
        <w:spacing w:after="0"/>
        <w:jc w:val="both"/>
      </w:pPr>
      <w:r>
        <w:lastRenderedPageBreak/>
        <w:t>умений, без определенного уровня владения информационно</w:t>
      </w:r>
      <w:r>
        <w:softHyphen/>
        <w:t>коммуникативными технологиями.</w:t>
      </w:r>
    </w:p>
    <w:p w:rsidR="00064908" w:rsidRDefault="00772D1A">
      <w:pPr>
        <w:pStyle w:val="20"/>
        <w:shd w:val="clear" w:color="auto" w:fill="auto"/>
        <w:spacing w:after="0"/>
        <w:ind w:firstLine="740"/>
        <w:jc w:val="both"/>
      </w:pPr>
      <w: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Тексты для формирования читательской компетентности подбираются педагогом или группой педагогов- предметников. Таким образом, шаг в познании сопровождается шагом в развитии универсальных учебных действий.</w:t>
      </w:r>
    </w:p>
    <w:p w:rsidR="00064908" w:rsidRDefault="00772D1A">
      <w:pPr>
        <w:pStyle w:val="20"/>
        <w:shd w:val="clear" w:color="auto" w:fill="auto"/>
        <w:spacing w:after="0"/>
        <w:ind w:firstLine="740"/>
        <w:jc w:val="both"/>
      </w:pPr>
      <w:bookmarkStart w:id="61" w:name="bookmark60"/>
      <w: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bookmarkEnd w:id="61"/>
    </w:p>
    <w:p w:rsidR="00064908" w:rsidRDefault="00772D1A">
      <w:pPr>
        <w:pStyle w:val="13"/>
        <w:keepNext/>
        <w:keepLines/>
        <w:numPr>
          <w:ilvl w:val="0"/>
          <w:numId w:val="44"/>
        </w:numPr>
        <w:shd w:val="clear" w:color="auto" w:fill="auto"/>
        <w:tabs>
          <w:tab w:val="left" w:pos="1450"/>
        </w:tabs>
        <w:spacing w:line="322" w:lineRule="exact"/>
        <w:ind w:firstLine="740"/>
        <w:jc w:val="both"/>
      </w:pPr>
      <w:bookmarkStart w:id="62" w:name="bookmark61"/>
      <w:r>
        <w:t>Методика и инструментарий оценки успешности освоения и применения обучающимися универсальных учебных действий</w:t>
      </w:r>
      <w:bookmarkEnd w:id="62"/>
    </w:p>
    <w:p w:rsidR="00064908" w:rsidRDefault="00772D1A">
      <w:pPr>
        <w:pStyle w:val="20"/>
        <w:shd w:val="clear" w:color="auto" w:fill="auto"/>
        <w:spacing w:after="0"/>
        <w:ind w:firstLine="740"/>
        <w:jc w:val="both"/>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учреждением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064908" w:rsidRDefault="00772D1A">
      <w:pPr>
        <w:pStyle w:val="30"/>
        <w:shd w:val="clear" w:color="auto" w:fill="auto"/>
        <w:spacing w:before="0"/>
        <w:ind w:firstLine="740"/>
      </w:pPr>
      <w:r>
        <w:t>Образовательное событие как формат оценки успешности освоения и применения обучающимися универсальных учебных действий</w:t>
      </w:r>
    </w:p>
    <w:p w:rsidR="00064908" w:rsidRDefault="00772D1A">
      <w:pPr>
        <w:pStyle w:val="20"/>
        <w:numPr>
          <w:ilvl w:val="0"/>
          <w:numId w:val="43"/>
        </w:numPr>
        <w:shd w:val="clear" w:color="auto" w:fill="auto"/>
        <w:tabs>
          <w:tab w:val="left" w:pos="715"/>
        </w:tabs>
        <w:spacing w:after="0"/>
        <w:ind w:firstLine="320"/>
        <w:jc w:val="both"/>
      </w:pPr>
      <w:r>
        <w:t>Материал образовательного события должен носить полидисциплинарный характер;</w:t>
      </w:r>
    </w:p>
    <w:p w:rsidR="00064908" w:rsidRDefault="00772D1A">
      <w:pPr>
        <w:pStyle w:val="20"/>
        <w:numPr>
          <w:ilvl w:val="0"/>
          <w:numId w:val="43"/>
        </w:numPr>
        <w:shd w:val="clear" w:color="auto" w:fill="auto"/>
        <w:tabs>
          <w:tab w:val="left" w:pos="715"/>
        </w:tabs>
        <w:spacing w:after="0"/>
        <w:ind w:firstLine="320"/>
        <w:jc w:val="both"/>
      </w:pPr>
      <w:r>
        <w:t>в событии целесообразно обеспечить участие обучающихся разных возрастов;</w:t>
      </w:r>
    </w:p>
    <w:p w:rsidR="00064908" w:rsidRDefault="00772D1A">
      <w:pPr>
        <w:pStyle w:val="20"/>
        <w:numPr>
          <w:ilvl w:val="0"/>
          <w:numId w:val="43"/>
        </w:numPr>
        <w:shd w:val="clear" w:color="auto" w:fill="auto"/>
        <w:tabs>
          <w:tab w:val="left" w:pos="715"/>
        </w:tabs>
        <w:spacing w:after="0"/>
        <w:ind w:firstLine="320"/>
        <w:jc w:val="both"/>
      </w:pPr>
      <w:r>
        <w:t>в событии могут принимать участие представители бизнеса, государственных структур, педагоги вузов, педагоги образовательного учреждения;</w:t>
      </w:r>
    </w:p>
    <w:p w:rsidR="00064908" w:rsidRDefault="00772D1A">
      <w:pPr>
        <w:pStyle w:val="20"/>
        <w:numPr>
          <w:ilvl w:val="0"/>
          <w:numId w:val="43"/>
        </w:numPr>
        <w:shd w:val="clear" w:color="auto" w:fill="auto"/>
        <w:tabs>
          <w:tab w:val="left" w:pos="715"/>
        </w:tabs>
        <w:spacing w:after="0"/>
        <w:ind w:firstLine="320"/>
        <w:jc w:val="both"/>
      </w:pPr>
      <w: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064908" w:rsidRDefault="00772D1A">
      <w:pPr>
        <w:pStyle w:val="20"/>
        <w:shd w:val="clear" w:color="auto" w:fill="auto"/>
        <w:spacing w:after="0"/>
        <w:ind w:firstLine="740"/>
        <w:jc w:val="both"/>
      </w:pPr>
      <w:r>
        <w:t>Основные требования к инструментарию оценки универсальных учебных действий во время реализации оценочного образовательного события:</w:t>
      </w:r>
    </w:p>
    <w:p w:rsidR="00064908" w:rsidRDefault="00772D1A">
      <w:pPr>
        <w:pStyle w:val="20"/>
        <w:numPr>
          <w:ilvl w:val="0"/>
          <w:numId w:val="43"/>
        </w:numPr>
        <w:shd w:val="clear" w:color="auto" w:fill="auto"/>
        <w:tabs>
          <w:tab w:val="left" w:pos="715"/>
        </w:tabs>
        <w:spacing w:after="0"/>
        <w:ind w:firstLine="320"/>
        <w:jc w:val="both"/>
      </w:pPr>
      <w:r>
        <w:t>для каждого из форматов работы, реализуемых в ходе оценочного</w:t>
      </w:r>
    </w:p>
    <w:p w:rsidR="00064908" w:rsidRDefault="00772D1A">
      <w:pPr>
        <w:pStyle w:val="20"/>
        <w:shd w:val="clear" w:color="auto" w:fill="auto"/>
        <w:tabs>
          <w:tab w:val="left" w:pos="3720"/>
        </w:tabs>
        <w:spacing w:after="0"/>
        <w:jc w:val="both"/>
      </w:pPr>
      <w:r>
        <w:t>образовательного события,</w:t>
      </w:r>
      <w:r>
        <w:tab/>
        <w:t>педагоги разрабатывают самостоятельный</w:t>
      </w:r>
    </w:p>
    <w:p w:rsidR="00064908" w:rsidRDefault="00772D1A">
      <w:pPr>
        <w:pStyle w:val="20"/>
        <w:shd w:val="clear" w:color="auto" w:fill="auto"/>
        <w:spacing w:after="0"/>
        <w:jc w:val="both"/>
      </w:pPr>
      <w:r>
        <w:t>инструмент оценки; в качестве инструментов оценки могут быть использованы оценочные листы, экспертные заключения и т.п.;</w:t>
      </w:r>
    </w:p>
    <w:p w:rsidR="00064908" w:rsidRDefault="00772D1A">
      <w:pPr>
        <w:pStyle w:val="131"/>
        <w:shd w:val="clear" w:color="auto" w:fill="auto"/>
        <w:spacing w:line="180" w:lineRule="exact"/>
        <w:jc w:val="center"/>
        <w:sectPr w:rsidR="00064908">
          <w:footerReference w:type="even" r:id="rId133"/>
          <w:footerReference w:type="default" r:id="rId134"/>
          <w:pgSz w:w="11900" w:h="16840"/>
          <w:pgMar w:top="1152" w:right="536" w:bottom="1152" w:left="1669" w:header="0" w:footer="3" w:gutter="0"/>
          <w:pgNumType w:start="162"/>
          <w:cols w:space="720"/>
          <w:noEndnote/>
          <w:docGrid w:linePitch="360"/>
        </w:sectPr>
      </w:pPr>
      <w:r>
        <w:t>144</w:t>
      </w:r>
    </w:p>
    <w:p w:rsidR="00064908" w:rsidRDefault="00772D1A">
      <w:pPr>
        <w:pStyle w:val="20"/>
        <w:numPr>
          <w:ilvl w:val="0"/>
          <w:numId w:val="43"/>
        </w:numPr>
        <w:shd w:val="clear" w:color="auto" w:fill="auto"/>
        <w:tabs>
          <w:tab w:val="left" w:pos="718"/>
        </w:tabs>
        <w:spacing w:after="0"/>
        <w:ind w:firstLine="320"/>
        <w:jc w:val="both"/>
      </w:pPr>
      <w:r>
        <w:lastRenderedPageBreak/>
        <w:t>правила проведения образовательного события, параметры и критерии оценки каждой формы работы в рамках образовательного оценочного события известны участникам заранее, до начала события. По возможности, параметры и критерии оценки каждой формы работы обучающихся разрабатываются и обсуждаются с самими старшеклассниками;</w:t>
      </w:r>
    </w:p>
    <w:p w:rsidR="00064908" w:rsidRDefault="00772D1A">
      <w:pPr>
        <w:pStyle w:val="20"/>
        <w:numPr>
          <w:ilvl w:val="0"/>
          <w:numId w:val="43"/>
        </w:numPr>
        <w:shd w:val="clear" w:color="auto" w:fill="auto"/>
        <w:tabs>
          <w:tab w:val="left" w:pos="718"/>
        </w:tabs>
        <w:spacing w:after="0"/>
        <w:ind w:firstLine="320"/>
        <w:jc w:val="both"/>
      </w:pPr>
      <w:r>
        <w:t>каждому параметру оценки (оцениваемому универсальному учебному действию), занесенному в оценочный лист или экспертное заключение, соответствуют точные критерии оценки: за что, при каких условиях, исходя из каких принципов ставится то или иное количество баллов;</w:t>
      </w:r>
    </w:p>
    <w:p w:rsidR="00064908" w:rsidRDefault="00772D1A">
      <w:pPr>
        <w:pStyle w:val="20"/>
        <w:numPr>
          <w:ilvl w:val="0"/>
          <w:numId w:val="43"/>
        </w:numPr>
        <w:shd w:val="clear" w:color="auto" w:fill="auto"/>
        <w:tabs>
          <w:tab w:val="left" w:pos="718"/>
        </w:tabs>
        <w:spacing w:after="0"/>
        <w:ind w:firstLine="320"/>
        <w:jc w:val="both"/>
      </w:pPr>
      <w: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оценивают два эксперта одновременно; оценки, выставленные экспертами, усредняются;</w:t>
      </w:r>
    </w:p>
    <w:p w:rsidR="00064908" w:rsidRDefault="00772D1A">
      <w:pPr>
        <w:pStyle w:val="20"/>
        <w:numPr>
          <w:ilvl w:val="0"/>
          <w:numId w:val="43"/>
        </w:numPr>
        <w:shd w:val="clear" w:color="auto" w:fill="auto"/>
        <w:tabs>
          <w:tab w:val="left" w:pos="718"/>
        </w:tabs>
        <w:spacing w:after="0"/>
        <w:ind w:firstLine="320"/>
        <w:jc w:val="both"/>
      </w:pPr>
      <w:r>
        <w:t>в рамках реализации оценочного образовательного события предусматривается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используются те же инструменты (оценочные листы), которые используются для оценки обучающихся экспертами.</w:t>
      </w:r>
    </w:p>
    <w:p w:rsidR="00064908" w:rsidRDefault="00772D1A">
      <w:pPr>
        <w:pStyle w:val="30"/>
        <w:shd w:val="clear" w:color="auto" w:fill="auto"/>
        <w:spacing w:before="0"/>
        <w:ind w:firstLine="740"/>
      </w:pPr>
      <w:r>
        <w:t>Защита проекта как формат оценки успешности освоения и применения обучающимися универсальных учебных действий</w:t>
      </w:r>
    </w:p>
    <w:p w:rsidR="00064908" w:rsidRDefault="00772D1A">
      <w:pPr>
        <w:pStyle w:val="20"/>
        <w:shd w:val="clear" w:color="auto" w:fill="auto"/>
        <w:spacing w:after="0"/>
        <w:ind w:firstLine="740"/>
        <w:jc w:val="both"/>
      </w:pPr>
      <w:r>
        <w:t>Публично представляются два элемента проектной работы:</w:t>
      </w:r>
    </w:p>
    <w:p w:rsidR="00064908" w:rsidRDefault="00772D1A">
      <w:pPr>
        <w:pStyle w:val="20"/>
        <w:numPr>
          <w:ilvl w:val="0"/>
          <w:numId w:val="43"/>
        </w:numPr>
        <w:shd w:val="clear" w:color="auto" w:fill="auto"/>
        <w:tabs>
          <w:tab w:val="left" w:pos="718"/>
        </w:tabs>
        <w:spacing w:after="0"/>
        <w:ind w:firstLine="320"/>
        <w:jc w:val="both"/>
      </w:pPr>
      <w:r>
        <w:t>защита темы проекта (паспорта);</w:t>
      </w:r>
    </w:p>
    <w:p w:rsidR="00064908" w:rsidRDefault="00772D1A">
      <w:pPr>
        <w:pStyle w:val="20"/>
        <w:numPr>
          <w:ilvl w:val="0"/>
          <w:numId w:val="43"/>
        </w:numPr>
        <w:shd w:val="clear" w:color="auto" w:fill="auto"/>
        <w:tabs>
          <w:tab w:val="left" w:pos="718"/>
        </w:tabs>
        <w:spacing w:after="0"/>
        <w:ind w:firstLine="320"/>
        <w:jc w:val="both"/>
      </w:pPr>
      <w:r>
        <w:t>защита реализованного проекта.</w:t>
      </w:r>
    </w:p>
    <w:p w:rsidR="00064908" w:rsidRDefault="00772D1A">
      <w:pPr>
        <w:pStyle w:val="20"/>
        <w:shd w:val="clear" w:color="auto" w:fill="auto"/>
        <w:spacing w:after="0"/>
        <w:ind w:firstLine="740"/>
        <w:jc w:val="both"/>
      </w:pPr>
      <w:r>
        <w:t>На защите темы проекта (паспорта) с обучающимся обсуждаются:</w:t>
      </w:r>
    </w:p>
    <w:p w:rsidR="00064908" w:rsidRDefault="00772D1A">
      <w:pPr>
        <w:pStyle w:val="20"/>
        <w:numPr>
          <w:ilvl w:val="0"/>
          <w:numId w:val="43"/>
        </w:numPr>
        <w:shd w:val="clear" w:color="auto" w:fill="auto"/>
        <w:tabs>
          <w:tab w:val="left" w:pos="718"/>
        </w:tabs>
        <w:spacing w:after="0"/>
        <w:ind w:firstLine="320"/>
        <w:jc w:val="both"/>
      </w:pPr>
      <w:r>
        <w:t>актуальность проекта;</w:t>
      </w:r>
    </w:p>
    <w:p w:rsidR="00064908" w:rsidRDefault="00772D1A">
      <w:pPr>
        <w:pStyle w:val="20"/>
        <w:numPr>
          <w:ilvl w:val="0"/>
          <w:numId w:val="43"/>
        </w:numPr>
        <w:shd w:val="clear" w:color="auto" w:fill="auto"/>
        <w:tabs>
          <w:tab w:val="left" w:pos="718"/>
        </w:tabs>
        <w:spacing w:after="0"/>
        <w:ind w:firstLine="320"/>
        <w:jc w:val="both"/>
      </w:pPr>
      <w:r>
        <w:t>положительные эффекты от реализации проекта, важные как для самого автора, так и для других людей;</w:t>
      </w:r>
    </w:p>
    <w:p w:rsidR="00064908" w:rsidRDefault="00772D1A">
      <w:pPr>
        <w:pStyle w:val="20"/>
        <w:numPr>
          <w:ilvl w:val="0"/>
          <w:numId w:val="43"/>
        </w:numPr>
        <w:shd w:val="clear" w:color="auto" w:fill="auto"/>
        <w:tabs>
          <w:tab w:val="left" w:pos="718"/>
        </w:tabs>
        <w:spacing w:after="0"/>
        <w:ind w:firstLine="320"/>
        <w:jc w:val="both"/>
      </w:pPr>
      <w:r>
        <w:t>ресурсы (как материальные, так и нематериальные), необходимые для реализации проекта, возможные источники ресурсов;</w:t>
      </w:r>
    </w:p>
    <w:p w:rsidR="00064908" w:rsidRDefault="00772D1A">
      <w:pPr>
        <w:pStyle w:val="20"/>
        <w:numPr>
          <w:ilvl w:val="0"/>
          <w:numId w:val="43"/>
        </w:numPr>
        <w:shd w:val="clear" w:color="auto" w:fill="auto"/>
        <w:tabs>
          <w:tab w:val="left" w:pos="718"/>
        </w:tabs>
        <w:spacing w:after="0"/>
        <w:ind w:firstLine="320"/>
        <w:jc w:val="both"/>
      </w:pPr>
      <w:r>
        <w:t>риски реализации проекта и сложности, которые ожидают обучающегося при реализации данного проекта;</w:t>
      </w:r>
    </w:p>
    <w:p w:rsidR="00064908" w:rsidRDefault="00772D1A">
      <w:pPr>
        <w:pStyle w:val="20"/>
        <w:shd w:val="clear" w:color="auto" w:fill="auto"/>
        <w:spacing w:after="0"/>
        <w:ind w:firstLine="740"/>
        <w:jc w:val="both"/>
      </w:pPr>
      <w:r>
        <w:t>В результате защиты темы проекта происходит (при необходимости) корректировка, чтобы проект стал реализуемым и позволил обучающемуся предпринять реальное проектное действие.</w:t>
      </w:r>
    </w:p>
    <w:p w:rsidR="00064908" w:rsidRDefault="00772D1A">
      <w:pPr>
        <w:pStyle w:val="20"/>
        <w:shd w:val="clear" w:color="auto" w:fill="auto"/>
        <w:spacing w:after="0"/>
        <w:ind w:firstLine="740"/>
        <w:jc w:val="both"/>
      </w:pPr>
      <w:r>
        <w:t>Публичная защита реализованного проекта проводится лично автором в устной форме. По следующей схеме:</w:t>
      </w:r>
    </w:p>
    <w:p w:rsidR="00064908" w:rsidRDefault="00772D1A">
      <w:pPr>
        <w:pStyle w:val="20"/>
        <w:numPr>
          <w:ilvl w:val="0"/>
          <w:numId w:val="45"/>
        </w:numPr>
        <w:shd w:val="clear" w:color="auto" w:fill="auto"/>
        <w:tabs>
          <w:tab w:val="left" w:pos="1058"/>
        </w:tabs>
        <w:spacing w:after="0"/>
        <w:ind w:firstLine="740"/>
        <w:jc w:val="both"/>
      </w:pPr>
      <w:r>
        <w:t>Тема и краткое описание сути проекта.</w:t>
      </w:r>
    </w:p>
    <w:p w:rsidR="00064908" w:rsidRDefault="00772D1A">
      <w:pPr>
        <w:pStyle w:val="20"/>
        <w:numPr>
          <w:ilvl w:val="0"/>
          <w:numId w:val="45"/>
        </w:numPr>
        <w:shd w:val="clear" w:color="auto" w:fill="auto"/>
        <w:tabs>
          <w:tab w:val="left" w:pos="1086"/>
        </w:tabs>
        <w:spacing w:after="0"/>
        <w:ind w:firstLine="740"/>
        <w:jc w:val="both"/>
      </w:pPr>
      <w:r>
        <w:t>Актуальность проекта.</w:t>
      </w:r>
    </w:p>
    <w:p w:rsidR="00064908" w:rsidRDefault="00772D1A">
      <w:pPr>
        <w:pStyle w:val="20"/>
        <w:numPr>
          <w:ilvl w:val="0"/>
          <w:numId w:val="45"/>
        </w:numPr>
        <w:shd w:val="clear" w:color="auto" w:fill="auto"/>
        <w:tabs>
          <w:tab w:val="left" w:pos="1052"/>
        </w:tabs>
        <w:spacing w:after="0"/>
        <w:ind w:firstLine="740"/>
        <w:jc w:val="both"/>
      </w:pPr>
      <w:r>
        <w:t>Положительные эффекты от реализации проекта, которые получат как сам автор, так и другие люди.</w:t>
      </w:r>
    </w:p>
    <w:p w:rsidR="00064908" w:rsidRDefault="00772D1A">
      <w:pPr>
        <w:pStyle w:val="20"/>
        <w:numPr>
          <w:ilvl w:val="0"/>
          <w:numId w:val="45"/>
        </w:numPr>
        <w:shd w:val="clear" w:color="auto" w:fill="auto"/>
        <w:tabs>
          <w:tab w:val="left" w:pos="1057"/>
        </w:tabs>
        <w:spacing w:after="0"/>
        <w:ind w:firstLine="740"/>
        <w:jc w:val="both"/>
      </w:pPr>
      <w:r>
        <w:t>Ресурсы (материальные и нематериальные), которые были привлечены для реализации проекта, а также источники этих ресурсов.</w:t>
      </w:r>
    </w:p>
    <w:p w:rsidR="00064908" w:rsidRDefault="00772D1A">
      <w:pPr>
        <w:pStyle w:val="20"/>
        <w:numPr>
          <w:ilvl w:val="0"/>
          <w:numId w:val="45"/>
        </w:numPr>
        <w:shd w:val="clear" w:color="auto" w:fill="auto"/>
        <w:tabs>
          <w:tab w:val="left" w:pos="1086"/>
        </w:tabs>
        <w:spacing w:after="0"/>
        <w:ind w:firstLine="740"/>
        <w:jc w:val="both"/>
      </w:pPr>
      <w:r>
        <w:t>Ход реализации проекта.</w:t>
      </w:r>
    </w:p>
    <w:p w:rsidR="00064908" w:rsidRDefault="00772D1A">
      <w:pPr>
        <w:pStyle w:val="20"/>
        <w:numPr>
          <w:ilvl w:val="0"/>
          <w:numId w:val="45"/>
        </w:numPr>
        <w:shd w:val="clear" w:color="auto" w:fill="auto"/>
        <w:tabs>
          <w:tab w:val="left" w:pos="1057"/>
        </w:tabs>
        <w:spacing w:after="0"/>
        <w:ind w:firstLine="740"/>
        <w:jc w:val="both"/>
      </w:pPr>
      <w:r>
        <w:t xml:space="preserve">Риски реализации проекта и сложности, которые обучающемуся удалось </w:t>
      </w:r>
      <w:r>
        <w:lastRenderedPageBreak/>
        <w:t>преодолеть в ходе его реализации</w:t>
      </w:r>
    </w:p>
    <w:p w:rsidR="00064908" w:rsidRDefault="00772D1A">
      <w:pPr>
        <w:pStyle w:val="20"/>
        <w:shd w:val="clear" w:color="auto" w:fill="auto"/>
        <w:spacing w:after="0"/>
        <w:ind w:firstLine="740"/>
        <w:jc w:val="both"/>
      </w:pPr>
      <w:r>
        <w:t>Портфель проектной или исследовательской работы, представляемой на защиту, должен содержать следующие материалы:</w:t>
      </w:r>
    </w:p>
    <w:p w:rsidR="00064908" w:rsidRDefault="00772D1A">
      <w:pPr>
        <w:pStyle w:val="20"/>
        <w:numPr>
          <w:ilvl w:val="0"/>
          <w:numId w:val="46"/>
        </w:numPr>
        <w:shd w:val="clear" w:color="auto" w:fill="auto"/>
        <w:tabs>
          <w:tab w:val="left" w:pos="1241"/>
        </w:tabs>
        <w:spacing w:after="0"/>
        <w:ind w:firstLine="740"/>
        <w:jc w:val="both"/>
      </w:pPr>
      <w:r>
        <w:t>Паспорт Проекта;</w:t>
      </w:r>
    </w:p>
    <w:p w:rsidR="00064908" w:rsidRDefault="00772D1A">
      <w:pPr>
        <w:pStyle w:val="20"/>
        <w:numPr>
          <w:ilvl w:val="0"/>
          <w:numId w:val="46"/>
        </w:numPr>
        <w:shd w:val="clear" w:color="auto" w:fill="auto"/>
        <w:tabs>
          <w:tab w:val="left" w:pos="1241"/>
        </w:tabs>
        <w:spacing w:after="0"/>
        <w:ind w:firstLine="740"/>
        <w:jc w:val="both"/>
      </w:pPr>
      <w:r>
        <w:t>Лист оценки качества Паспорта Проекта;</w:t>
      </w:r>
    </w:p>
    <w:p w:rsidR="00064908" w:rsidRDefault="00772D1A">
      <w:pPr>
        <w:pStyle w:val="20"/>
        <w:numPr>
          <w:ilvl w:val="0"/>
          <w:numId w:val="46"/>
        </w:numPr>
        <w:shd w:val="clear" w:color="auto" w:fill="auto"/>
        <w:tabs>
          <w:tab w:val="left" w:pos="1241"/>
        </w:tabs>
        <w:spacing w:after="0"/>
        <w:ind w:firstLine="740"/>
        <w:jc w:val="both"/>
      </w:pPr>
      <w:r>
        <w:t>План-график выполнения работы;</w:t>
      </w:r>
    </w:p>
    <w:p w:rsidR="00064908" w:rsidRDefault="00772D1A">
      <w:pPr>
        <w:pStyle w:val="20"/>
        <w:numPr>
          <w:ilvl w:val="0"/>
          <w:numId w:val="46"/>
        </w:numPr>
        <w:shd w:val="clear" w:color="auto" w:fill="auto"/>
        <w:tabs>
          <w:tab w:val="left" w:pos="1241"/>
        </w:tabs>
        <w:spacing w:after="0"/>
        <w:ind w:firstLine="740"/>
        <w:jc w:val="both"/>
      </w:pPr>
      <w:r>
        <w:t>Завершенный продукт проектной деятельности;</w:t>
      </w:r>
    </w:p>
    <w:p w:rsidR="00064908" w:rsidRDefault="00772D1A">
      <w:pPr>
        <w:pStyle w:val="20"/>
        <w:numPr>
          <w:ilvl w:val="0"/>
          <w:numId w:val="46"/>
        </w:numPr>
        <w:shd w:val="clear" w:color="auto" w:fill="auto"/>
        <w:tabs>
          <w:tab w:val="left" w:pos="1241"/>
        </w:tabs>
        <w:spacing w:after="0"/>
        <w:ind w:firstLine="740"/>
        <w:jc w:val="both"/>
      </w:pPr>
      <w:r>
        <w:t>Описание работы, выполненное согласно требованиям (на бумажном носителе и электронная версия);</w:t>
      </w:r>
    </w:p>
    <w:p w:rsidR="00064908" w:rsidRDefault="00772D1A">
      <w:pPr>
        <w:pStyle w:val="20"/>
        <w:numPr>
          <w:ilvl w:val="0"/>
          <w:numId w:val="46"/>
        </w:numPr>
        <w:shd w:val="clear" w:color="auto" w:fill="auto"/>
        <w:tabs>
          <w:tab w:val="left" w:pos="1241"/>
        </w:tabs>
        <w:spacing w:after="0"/>
        <w:ind w:firstLine="740"/>
        <w:jc w:val="both"/>
      </w:pPr>
      <w:r>
        <w:t>Отзыв руководителя;</w:t>
      </w:r>
    </w:p>
    <w:p w:rsidR="00064908" w:rsidRDefault="00772D1A">
      <w:pPr>
        <w:pStyle w:val="20"/>
        <w:numPr>
          <w:ilvl w:val="0"/>
          <w:numId w:val="46"/>
        </w:numPr>
        <w:shd w:val="clear" w:color="auto" w:fill="auto"/>
        <w:tabs>
          <w:tab w:val="left" w:pos="1241"/>
        </w:tabs>
        <w:spacing w:after="0"/>
        <w:ind w:firstLine="740"/>
        <w:jc w:val="both"/>
      </w:pPr>
      <w:r>
        <w:t>Рецензию руководителя;</w:t>
      </w:r>
    </w:p>
    <w:p w:rsidR="00064908" w:rsidRDefault="00772D1A">
      <w:pPr>
        <w:pStyle w:val="20"/>
        <w:numPr>
          <w:ilvl w:val="0"/>
          <w:numId w:val="46"/>
        </w:numPr>
        <w:shd w:val="clear" w:color="auto" w:fill="auto"/>
        <w:tabs>
          <w:tab w:val="left" w:pos="1241"/>
        </w:tabs>
        <w:spacing w:after="0"/>
        <w:ind w:firstLine="740"/>
        <w:jc w:val="both"/>
      </w:pPr>
      <w:r>
        <w:t>Оценочный лист.</w:t>
      </w:r>
    </w:p>
    <w:p w:rsidR="00064908" w:rsidRDefault="00772D1A">
      <w:pPr>
        <w:pStyle w:val="20"/>
        <w:shd w:val="clear" w:color="auto" w:fill="auto"/>
        <w:spacing w:after="0"/>
        <w:ind w:firstLine="740"/>
        <w:jc w:val="both"/>
      </w:pPr>
      <w:r>
        <w:t>Проектная работа обеспечивается сопровождением руководителя проекта. В функцию руководителя проекта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064908" w:rsidRDefault="00772D1A">
      <w:pPr>
        <w:pStyle w:val="20"/>
        <w:shd w:val="clear" w:color="auto" w:fill="auto"/>
        <w:spacing w:after="0"/>
        <w:ind w:firstLine="740"/>
        <w:jc w:val="both"/>
      </w:pPr>
      <w:r>
        <w:t>Регламент проведения защиты проектной идеи и реализованного проекта, параметры и критерии оценки проектной деятельности известны обучающимся заранее.</w:t>
      </w:r>
    </w:p>
    <w:p w:rsidR="00064908" w:rsidRDefault="00772D1A">
      <w:pPr>
        <w:pStyle w:val="20"/>
        <w:shd w:val="clear" w:color="auto" w:fill="auto"/>
        <w:spacing w:after="0"/>
        <w:ind w:firstLine="740"/>
        <w:jc w:val="both"/>
      </w:pPr>
      <w: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064908" w:rsidRDefault="00772D1A">
      <w:pPr>
        <w:pStyle w:val="20"/>
        <w:numPr>
          <w:ilvl w:val="0"/>
          <w:numId w:val="43"/>
        </w:numPr>
        <w:shd w:val="clear" w:color="auto" w:fill="auto"/>
        <w:tabs>
          <w:tab w:val="left" w:pos="712"/>
        </w:tabs>
        <w:spacing w:after="0"/>
        <w:ind w:firstLine="320"/>
        <w:jc w:val="both"/>
      </w:pPr>
      <w: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064908" w:rsidRDefault="00772D1A">
      <w:pPr>
        <w:pStyle w:val="20"/>
        <w:numPr>
          <w:ilvl w:val="0"/>
          <w:numId w:val="43"/>
        </w:numPr>
        <w:shd w:val="clear" w:color="auto" w:fill="auto"/>
        <w:tabs>
          <w:tab w:val="left" w:pos="712"/>
        </w:tabs>
        <w:spacing w:after="0"/>
        <w:ind w:firstLine="320"/>
        <w:jc w:val="both"/>
      </w:pPr>
      <w:r>
        <w:t>для оценки проектной работы создается экспертная комиссия, в которую входят педагоги и представители администрации образовательного учреждения, представители местного сообщества и тех сфер деятельности, в рамках которых выполняются проектные работы.</w:t>
      </w:r>
    </w:p>
    <w:p w:rsidR="00064908" w:rsidRDefault="00772D1A">
      <w:pPr>
        <w:pStyle w:val="20"/>
        <w:numPr>
          <w:ilvl w:val="0"/>
          <w:numId w:val="43"/>
        </w:numPr>
        <w:shd w:val="clear" w:color="auto" w:fill="auto"/>
        <w:tabs>
          <w:tab w:val="left" w:pos="712"/>
        </w:tabs>
        <w:spacing w:after="453"/>
        <w:ind w:firstLine="320"/>
        <w:jc w:val="both"/>
      </w:pPr>
      <w:bookmarkStart w:id="63" w:name="bookmark62"/>
      <w:r>
        <w:t>оценивание производится на основе критериальной модели, представленной в Положении об индивидуальном учебном проекте.</w:t>
      </w:r>
      <w:bookmarkEnd w:id="63"/>
    </w:p>
    <w:p w:rsidR="00064908" w:rsidRDefault="00772D1A">
      <w:pPr>
        <w:pStyle w:val="13"/>
        <w:keepNext/>
        <w:keepLines/>
        <w:numPr>
          <w:ilvl w:val="0"/>
          <w:numId w:val="47"/>
        </w:numPr>
        <w:shd w:val="clear" w:color="auto" w:fill="auto"/>
        <w:tabs>
          <w:tab w:val="left" w:pos="1303"/>
        </w:tabs>
        <w:spacing w:after="124" w:line="280" w:lineRule="exact"/>
        <w:ind w:firstLine="740"/>
        <w:jc w:val="both"/>
      </w:pPr>
      <w:bookmarkStart w:id="64" w:name="bookmark63"/>
      <w:r>
        <w:t>Примерные программы отдельных учебных предметов</w:t>
      </w:r>
      <w:bookmarkEnd w:id="64"/>
    </w:p>
    <w:p w:rsidR="00064908" w:rsidRDefault="00772D1A">
      <w:pPr>
        <w:pStyle w:val="20"/>
        <w:shd w:val="clear" w:color="auto" w:fill="auto"/>
        <w:spacing w:after="0"/>
        <w:ind w:firstLine="740"/>
        <w:jc w:val="both"/>
      </w:pPr>
      <w:r>
        <w:t>Примерные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064908" w:rsidRDefault="00772D1A">
      <w:pPr>
        <w:pStyle w:val="20"/>
        <w:shd w:val="clear" w:color="auto" w:fill="auto"/>
        <w:spacing w:after="0"/>
        <w:ind w:firstLine="740"/>
        <w:jc w:val="both"/>
      </w:pPr>
      <w:r>
        <w:t xml:space="preserve">Примерные программы по учебным предметам адресуются создателям рабочих программ с целью сохранения ими единого образовательного </w:t>
      </w:r>
      <w:r>
        <w:lastRenderedPageBreak/>
        <w:t>пространства и преемственности в задачах между уровнями образования.</w:t>
      </w:r>
    </w:p>
    <w:p w:rsidR="00064908" w:rsidRDefault="00772D1A">
      <w:pPr>
        <w:pStyle w:val="20"/>
        <w:shd w:val="clear" w:color="auto" w:fill="auto"/>
        <w:spacing w:after="0"/>
        <w:ind w:firstLine="740"/>
        <w:jc w:val="both"/>
      </w:pPr>
      <w:r>
        <w:t>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064908" w:rsidRDefault="00772D1A">
      <w:pPr>
        <w:pStyle w:val="20"/>
        <w:shd w:val="clear" w:color="auto" w:fill="auto"/>
        <w:spacing w:after="0"/>
        <w:ind w:firstLine="740"/>
        <w:jc w:val="both"/>
      </w:pPr>
      <w:r>
        <w:t>Примерные 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064908" w:rsidRDefault="00772D1A">
      <w:pPr>
        <w:pStyle w:val="20"/>
        <w:shd w:val="clear" w:color="auto" w:fill="auto"/>
        <w:spacing w:after="0"/>
        <w:ind w:firstLine="740"/>
        <w:jc w:val="both"/>
      </w:pPr>
      <w:bookmarkStart w:id="65" w:name="bookmark64"/>
      <w:r>
        <w:t>Примерные 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bookmarkEnd w:id="65"/>
    </w:p>
    <w:p w:rsidR="00064908" w:rsidRDefault="00772D1A">
      <w:pPr>
        <w:pStyle w:val="30"/>
        <w:shd w:val="clear" w:color="auto" w:fill="auto"/>
        <w:spacing w:before="0"/>
        <w:ind w:firstLine="740"/>
      </w:pPr>
      <w:r>
        <w:t>Русский язык</w:t>
      </w:r>
    </w:p>
    <w:p w:rsidR="00064908" w:rsidRDefault="00772D1A">
      <w:pPr>
        <w:pStyle w:val="20"/>
        <w:shd w:val="clear" w:color="auto" w:fill="auto"/>
        <w:spacing w:after="0"/>
        <w:ind w:firstLine="740"/>
        <w:jc w:val="both"/>
      </w:pPr>
      <w: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064908" w:rsidRDefault="00772D1A">
      <w:pPr>
        <w:pStyle w:val="20"/>
        <w:shd w:val="clear" w:color="auto" w:fill="auto"/>
        <w:spacing w:after="0"/>
        <w:ind w:firstLine="740"/>
        <w:jc w:val="both"/>
      </w:pPr>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064908" w:rsidRDefault="00772D1A">
      <w:pPr>
        <w:pStyle w:val="20"/>
        <w:shd w:val="clear" w:color="auto" w:fill="auto"/>
        <w:spacing w:after="0"/>
        <w:ind w:firstLine="740"/>
        <w:jc w:val="both"/>
      </w:pPr>
      <w: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064908" w:rsidRDefault="00772D1A">
      <w:pPr>
        <w:pStyle w:val="20"/>
        <w:shd w:val="clear" w:color="auto" w:fill="auto"/>
        <w:spacing w:after="0"/>
        <w:ind w:firstLine="740"/>
        <w:jc w:val="both"/>
      </w:pPr>
      <w: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064908" w:rsidRDefault="00772D1A">
      <w:pPr>
        <w:pStyle w:val="20"/>
        <w:shd w:val="clear" w:color="auto" w:fill="auto"/>
        <w:spacing w:after="0"/>
        <w:ind w:firstLine="740"/>
        <w:jc w:val="both"/>
      </w:pPr>
      <w: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w:t>
      </w:r>
      <w:r>
        <w:lastRenderedPageBreak/>
        <w:t>соответствии с требованиями, установленными ФГОС СОО.</w:t>
      </w:r>
    </w:p>
    <w:p w:rsidR="00064908" w:rsidRDefault="00772D1A">
      <w:pPr>
        <w:pStyle w:val="20"/>
        <w:shd w:val="clear" w:color="auto" w:fill="auto"/>
        <w:spacing w:after="0"/>
        <w:ind w:firstLine="740"/>
        <w:jc w:val="both"/>
      </w:pPr>
      <w:r>
        <w:t>Главными задачами реализации программы являются:</w:t>
      </w:r>
    </w:p>
    <w:p w:rsidR="00064908" w:rsidRDefault="00772D1A">
      <w:pPr>
        <w:pStyle w:val="20"/>
        <w:numPr>
          <w:ilvl w:val="0"/>
          <w:numId w:val="43"/>
        </w:numPr>
        <w:shd w:val="clear" w:color="auto" w:fill="auto"/>
        <w:tabs>
          <w:tab w:val="left" w:pos="727"/>
        </w:tabs>
        <w:spacing w:after="0"/>
        <w:ind w:firstLine="320"/>
        <w:jc w:val="both"/>
      </w:pPr>
      <w: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064908" w:rsidRDefault="00772D1A">
      <w:pPr>
        <w:pStyle w:val="20"/>
        <w:numPr>
          <w:ilvl w:val="0"/>
          <w:numId w:val="43"/>
        </w:numPr>
        <w:shd w:val="clear" w:color="auto" w:fill="auto"/>
        <w:tabs>
          <w:tab w:val="left" w:pos="727"/>
        </w:tabs>
        <w:spacing w:after="0"/>
        <w:ind w:firstLine="320"/>
        <w:jc w:val="both"/>
      </w:pPr>
      <w: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064908" w:rsidRDefault="00772D1A">
      <w:pPr>
        <w:pStyle w:val="20"/>
        <w:numPr>
          <w:ilvl w:val="0"/>
          <w:numId w:val="43"/>
        </w:numPr>
        <w:shd w:val="clear" w:color="auto" w:fill="auto"/>
        <w:tabs>
          <w:tab w:val="left" w:pos="727"/>
        </w:tabs>
        <w:spacing w:after="0"/>
        <w:ind w:firstLine="320"/>
        <w:jc w:val="both"/>
      </w:pPr>
      <w:r>
        <w:t>овладение умениями комплексного анализа предложенного текста;</w:t>
      </w:r>
    </w:p>
    <w:p w:rsidR="00064908" w:rsidRDefault="00772D1A">
      <w:pPr>
        <w:pStyle w:val="20"/>
        <w:numPr>
          <w:ilvl w:val="0"/>
          <w:numId w:val="43"/>
        </w:numPr>
        <w:shd w:val="clear" w:color="auto" w:fill="auto"/>
        <w:tabs>
          <w:tab w:val="left" w:pos="727"/>
        </w:tabs>
        <w:spacing w:after="0"/>
        <w:ind w:firstLine="320"/>
        <w:jc w:val="both"/>
      </w:pPr>
      <w: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064908" w:rsidRDefault="00772D1A">
      <w:pPr>
        <w:pStyle w:val="20"/>
        <w:numPr>
          <w:ilvl w:val="0"/>
          <w:numId w:val="43"/>
        </w:numPr>
        <w:shd w:val="clear" w:color="auto" w:fill="auto"/>
        <w:tabs>
          <w:tab w:val="left" w:pos="727"/>
        </w:tabs>
        <w:spacing w:after="0"/>
        <w:ind w:firstLine="320"/>
        <w:jc w:val="both"/>
      </w:pPr>
      <w:r>
        <w:t>овладение навыками оценивания собственной и чужой речи с позиции</w:t>
      </w:r>
    </w:p>
    <w:p w:rsidR="00064908" w:rsidRDefault="00772D1A">
      <w:pPr>
        <w:pStyle w:val="20"/>
        <w:shd w:val="clear" w:color="auto" w:fill="auto"/>
        <w:tabs>
          <w:tab w:val="left" w:pos="1896"/>
          <w:tab w:val="left" w:pos="5155"/>
        </w:tabs>
        <w:spacing w:after="0"/>
        <w:jc w:val="both"/>
      </w:pPr>
      <w:r>
        <w:t>соответствия</w:t>
      </w:r>
      <w:r>
        <w:tab/>
        <w:t>языковым нормам,</w:t>
      </w:r>
      <w:r>
        <w:tab/>
        <w:t>совершенствования собственных</w:t>
      </w:r>
    </w:p>
    <w:p w:rsidR="00064908" w:rsidRDefault="00772D1A">
      <w:pPr>
        <w:pStyle w:val="20"/>
        <w:shd w:val="clear" w:color="auto" w:fill="auto"/>
        <w:spacing w:after="0"/>
        <w:jc w:val="both"/>
      </w:pPr>
      <w:r>
        <w:t>коммуникативных способностей и речевой культуры.</w:t>
      </w:r>
    </w:p>
    <w:p w:rsidR="00064908" w:rsidRDefault="00772D1A">
      <w:pPr>
        <w:pStyle w:val="20"/>
        <w:shd w:val="clear" w:color="auto" w:fill="auto"/>
        <w:spacing w:after="0"/>
        <w:ind w:firstLine="740"/>
        <w:jc w:val="both"/>
      </w:pPr>
      <w: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064908" w:rsidRDefault="00772D1A">
      <w:pPr>
        <w:pStyle w:val="20"/>
        <w:shd w:val="clear" w:color="auto" w:fill="auto"/>
        <w:spacing w:after="0"/>
        <w:ind w:firstLine="740"/>
        <w:jc w:val="both"/>
      </w:pPr>
      <w: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064908" w:rsidRDefault="00772D1A">
      <w:pPr>
        <w:pStyle w:val="20"/>
        <w:shd w:val="clear" w:color="auto" w:fill="auto"/>
        <w:spacing w:after="0"/>
        <w:ind w:firstLine="740"/>
        <w:jc w:val="both"/>
      </w:pPr>
      <w: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064908" w:rsidRDefault="00772D1A">
      <w:pPr>
        <w:pStyle w:val="30"/>
        <w:shd w:val="clear" w:color="auto" w:fill="auto"/>
        <w:spacing w:before="0"/>
        <w:ind w:firstLine="740"/>
      </w:pPr>
      <w:r>
        <w:t>Базовый уровень</w:t>
      </w:r>
    </w:p>
    <w:p w:rsidR="00064908" w:rsidRDefault="00772D1A">
      <w:pPr>
        <w:pStyle w:val="30"/>
        <w:shd w:val="clear" w:color="auto" w:fill="auto"/>
        <w:spacing w:before="0"/>
        <w:ind w:firstLine="740"/>
      </w:pPr>
      <w:r>
        <w:t>Язык. Общие сведения о языке. Основные разделы науки о языке</w:t>
      </w:r>
    </w:p>
    <w:p w:rsidR="00064908" w:rsidRDefault="00772D1A">
      <w:pPr>
        <w:pStyle w:val="160"/>
        <w:shd w:val="clear" w:color="auto" w:fill="auto"/>
      </w:pPr>
      <w:r>
        <w:rPr>
          <w:rStyle w:val="1614pt"/>
        </w:rPr>
        <w:t xml:space="preserve">Язык как система. </w:t>
      </w:r>
      <w:r>
        <w:t>Основные уровни языка. Взаимосвязь различных единиц и уровней языка.</w:t>
      </w:r>
    </w:p>
    <w:p w:rsidR="00064908" w:rsidRDefault="00772D1A">
      <w:pPr>
        <w:pStyle w:val="20"/>
        <w:shd w:val="clear" w:color="auto" w:fill="auto"/>
        <w:spacing w:after="0"/>
        <w:ind w:firstLine="760"/>
        <w:jc w:val="both"/>
      </w:pPr>
      <w: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w:t>
      </w:r>
      <w:r>
        <w:lastRenderedPageBreak/>
        <w:t xml:space="preserve">современном этапе. Взаимообогащение языков как результат взаимодействия национальных культур. </w:t>
      </w:r>
      <w:r>
        <w:rPr>
          <w:rStyle w:val="213pt"/>
        </w:rPr>
        <w:t>Проблемы экологии языка.</w:t>
      </w:r>
    </w:p>
    <w:p w:rsidR="00064908" w:rsidRDefault="00772D1A">
      <w:pPr>
        <w:pStyle w:val="160"/>
        <w:shd w:val="clear" w:color="auto" w:fill="auto"/>
        <w:ind w:firstLine="760"/>
      </w:pPr>
      <w:r>
        <w:t>Историческое развитие русского языка. Выдающиеся отечественные лингвисты.</w:t>
      </w:r>
    </w:p>
    <w:p w:rsidR="00064908" w:rsidRDefault="00772D1A">
      <w:pPr>
        <w:pStyle w:val="30"/>
        <w:shd w:val="clear" w:color="auto" w:fill="auto"/>
        <w:spacing w:before="0"/>
        <w:ind w:firstLine="760"/>
      </w:pPr>
      <w:r>
        <w:t>Речь. Речевое общение</w:t>
      </w:r>
    </w:p>
    <w:p w:rsidR="00064908" w:rsidRDefault="00772D1A">
      <w:pPr>
        <w:pStyle w:val="20"/>
        <w:shd w:val="clear" w:color="auto" w:fill="auto"/>
        <w:spacing w:after="0"/>
        <w:ind w:firstLine="760"/>
        <w:jc w:val="both"/>
      </w:pPr>
      <w:r>
        <w:t>Речь как деятельность. Виды речевой деятельности: чтение, аудирование, говорение, письмо.</w:t>
      </w:r>
    </w:p>
    <w:p w:rsidR="00064908" w:rsidRDefault="00772D1A">
      <w:pPr>
        <w:pStyle w:val="20"/>
        <w:shd w:val="clear" w:color="auto" w:fill="auto"/>
        <w:spacing w:after="0"/>
        <w:ind w:firstLine="760"/>
        <w:jc w:val="both"/>
      </w:pPr>
      <w:r>
        <w:t>Речевое общение и его основные элементы. Виды речевого общения. Сферы и ситуации речевого общения. Компоненты речевой ситуации.</w:t>
      </w:r>
    </w:p>
    <w:p w:rsidR="00064908" w:rsidRDefault="00772D1A">
      <w:pPr>
        <w:pStyle w:val="20"/>
        <w:shd w:val="clear" w:color="auto" w:fill="auto"/>
        <w:tabs>
          <w:tab w:val="left" w:pos="3174"/>
          <w:tab w:val="left" w:pos="7091"/>
        </w:tabs>
        <w:spacing w:after="0"/>
        <w:ind w:firstLine="760"/>
        <w:jc w:val="both"/>
      </w:pPr>
      <w:r>
        <w:t>Монологическая</w:t>
      </w:r>
      <w:r>
        <w:tab/>
        <w:t>и диалогическая речь.</w:t>
      </w:r>
      <w:r>
        <w:tab/>
        <w:t>Развитие навыков</w:t>
      </w:r>
    </w:p>
    <w:p w:rsidR="00064908" w:rsidRDefault="00772D1A">
      <w:pPr>
        <w:pStyle w:val="20"/>
        <w:shd w:val="clear" w:color="auto" w:fill="auto"/>
        <w:spacing w:after="0"/>
        <w:jc w:val="both"/>
      </w:pPr>
      <w:r>
        <w:t xml:space="preserve">монологической </w:t>
      </w:r>
      <w:r>
        <w:rPr>
          <w:rStyle w:val="213pt"/>
        </w:rPr>
        <w:t>и диалогической речи.</w:t>
      </w:r>
      <w: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064908" w:rsidRDefault="00772D1A">
      <w:pPr>
        <w:pStyle w:val="20"/>
        <w:shd w:val="clear" w:color="auto" w:fill="auto"/>
        <w:tabs>
          <w:tab w:val="left" w:pos="3174"/>
          <w:tab w:val="left" w:pos="7091"/>
        </w:tabs>
        <w:spacing w:after="0"/>
        <w:ind w:firstLine="760"/>
        <w:jc w:val="both"/>
      </w:pPr>
      <w:r>
        <w:t>Функциональная</w:t>
      </w:r>
      <w:r>
        <w:tab/>
        <w:t>стилистика как учение</w:t>
      </w:r>
      <w:r>
        <w:tab/>
        <w:t>о функционально</w:t>
      </w:r>
      <w:r>
        <w:softHyphen/>
      </w:r>
    </w:p>
    <w:p w:rsidR="00064908" w:rsidRDefault="00772D1A">
      <w:pPr>
        <w:pStyle w:val="20"/>
        <w:shd w:val="clear" w:color="auto" w:fill="auto"/>
        <w:spacing w:after="0"/>
        <w:jc w:val="both"/>
      </w:pPr>
      <w:r>
        <w:t>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064908" w:rsidRDefault="00772D1A">
      <w:pPr>
        <w:pStyle w:val="20"/>
        <w:shd w:val="clear" w:color="auto" w:fill="auto"/>
        <w:spacing w:after="0"/>
        <w:ind w:firstLine="760"/>
        <w:jc w:val="both"/>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064908" w:rsidRDefault="00772D1A">
      <w:pPr>
        <w:pStyle w:val="20"/>
        <w:shd w:val="clear" w:color="auto" w:fill="auto"/>
        <w:spacing w:after="0"/>
        <w:ind w:firstLine="760"/>
        <w:jc w:val="both"/>
      </w:pPr>
      <w:r>
        <w:t xml:space="preserve">Основные жанры научного (доклад, аннотация, </w:t>
      </w:r>
      <w:r>
        <w:rPr>
          <w:rStyle w:val="213pt"/>
        </w:rPr>
        <w:t>статья,</w:t>
      </w:r>
      <w:r>
        <w:t xml:space="preserve"> тезисы, конспект, </w:t>
      </w:r>
      <w:r>
        <w:rPr>
          <w:rStyle w:val="213pt"/>
        </w:rPr>
        <w:t>рецензия, выписки,</w:t>
      </w:r>
      <w:r>
        <w:t xml:space="preserve"> реферат и др.), публицистического (выступление, </w:t>
      </w:r>
      <w:r>
        <w:rPr>
          <w:rStyle w:val="213pt"/>
        </w:rPr>
        <w:t>статья, интервью, очерк, отзыв</w:t>
      </w:r>
      <w:r>
        <w:t xml:space="preserve"> и др.), официально-делового (резюме, характеристика, расписка, доверенность и др.) стилей, разговорной речи (рассказ, беседа, спор). Основные виды сочинений. </w:t>
      </w:r>
      <w:r>
        <w:rPr>
          <w:rStyle w:val="213pt"/>
        </w:rPr>
        <w:t>Совершенствование умений и навыков создания текстов разных функционально-смысловых типов, стилей и жанров.</w:t>
      </w:r>
    </w:p>
    <w:p w:rsidR="00064908" w:rsidRDefault="00772D1A">
      <w:pPr>
        <w:pStyle w:val="20"/>
        <w:shd w:val="clear" w:color="auto" w:fill="auto"/>
        <w:spacing w:after="0"/>
        <w:ind w:firstLine="760"/>
        <w:jc w:val="both"/>
      </w:pPr>
      <w: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Pr>
          <w:rStyle w:val="213pt"/>
        </w:rPr>
        <w:t>Основные признаки художественной речи.</w:t>
      </w:r>
    </w:p>
    <w:p w:rsidR="00064908" w:rsidRDefault="00772D1A">
      <w:pPr>
        <w:pStyle w:val="20"/>
        <w:shd w:val="clear" w:color="auto" w:fill="auto"/>
        <w:spacing w:after="0"/>
        <w:ind w:firstLine="760"/>
        <w:jc w:val="both"/>
      </w:pPr>
      <w:r>
        <w:t>Основные изобразительно-выразительные средства языка.</w:t>
      </w:r>
    </w:p>
    <w:p w:rsidR="00064908" w:rsidRDefault="00772D1A">
      <w:pPr>
        <w:pStyle w:val="20"/>
        <w:shd w:val="clear" w:color="auto" w:fill="auto"/>
        <w:spacing w:after="0"/>
        <w:ind w:firstLine="760"/>
        <w:jc w:val="both"/>
      </w:pPr>
      <w:r>
        <w:t>Текст. Признаки текста.</w:t>
      </w:r>
    </w:p>
    <w:p w:rsidR="00064908" w:rsidRDefault="00772D1A">
      <w:pPr>
        <w:pStyle w:val="20"/>
        <w:shd w:val="clear" w:color="auto" w:fill="auto"/>
        <w:spacing w:after="0"/>
        <w:ind w:firstLine="760"/>
        <w:jc w:val="both"/>
      </w:pPr>
      <w:r>
        <w:t>Виды чтения. Использование различных видов чтения в зависимости от коммуникативной задачи и характера текста.</w:t>
      </w:r>
    </w:p>
    <w:p w:rsidR="00064908" w:rsidRDefault="00772D1A">
      <w:pPr>
        <w:pStyle w:val="20"/>
        <w:shd w:val="clear" w:color="auto" w:fill="auto"/>
        <w:spacing w:after="0"/>
        <w:ind w:firstLine="760"/>
        <w:jc w:val="both"/>
        <w:sectPr w:rsidR="00064908">
          <w:footerReference w:type="even" r:id="rId135"/>
          <w:footerReference w:type="default" r:id="rId136"/>
          <w:pgSz w:w="11900" w:h="16840"/>
          <w:pgMar w:top="1127" w:right="524" w:bottom="1528" w:left="1652" w:header="0" w:footer="3" w:gutter="0"/>
          <w:pgNumType w:start="145"/>
          <w:cols w:space="720"/>
          <w:noEndnote/>
          <w:docGrid w:linePitch="360"/>
        </w:sectPr>
      </w:pPr>
      <w: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064908" w:rsidRDefault="00772D1A">
      <w:pPr>
        <w:pStyle w:val="160"/>
        <w:shd w:val="clear" w:color="auto" w:fill="auto"/>
        <w:ind w:firstLine="760"/>
      </w:pPr>
      <w:r>
        <w:lastRenderedPageBreak/>
        <w:t>Лингвистический анализ текстов различных функциональных разновидностей языка.</w:t>
      </w:r>
    </w:p>
    <w:p w:rsidR="00064908" w:rsidRDefault="00772D1A">
      <w:pPr>
        <w:pStyle w:val="30"/>
        <w:shd w:val="clear" w:color="auto" w:fill="auto"/>
        <w:spacing w:before="0"/>
        <w:ind w:firstLine="760"/>
      </w:pPr>
      <w:r>
        <w:t>Культура речи</w:t>
      </w:r>
    </w:p>
    <w:p w:rsidR="00064908" w:rsidRDefault="00772D1A">
      <w:pPr>
        <w:pStyle w:val="160"/>
        <w:shd w:val="clear" w:color="auto" w:fill="auto"/>
        <w:ind w:firstLine="760"/>
      </w:pPr>
      <w:r>
        <w:rPr>
          <w:rStyle w:val="1614pt"/>
        </w:rPr>
        <w:t xml:space="preserve">Культура речи как раздел лингвистики. </w:t>
      </w:r>
      <w: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064908" w:rsidRDefault="00772D1A">
      <w:pPr>
        <w:pStyle w:val="20"/>
        <w:shd w:val="clear" w:color="auto" w:fill="auto"/>
        <w:spacing w:after="0"/>
        <w:ind w:firstLine="760"/>
        <w:jc w:val="both"/>
      </w:pPr>
      <w:r>
        <w:t>Культура видов речевой деятельности - чтения, аудирования, говорения и письма.</w:t>
      </w:r>
    </w:p>
    <w:p w:rsidR="00064908" w:rsidRDefault="00772D1A">
      <w:pPr>
        <w:pStyle w:val="20"/>
        <w:shd w:val="clear" w:color="auto" w:fill="auto"/>
        <w:spacing w:after="0"/>
        <w:ind w:firstLine="760"/>
        <w:jc w:val="both"/>
      </w:pPr>
      <w:r>
        <w:t>Культура публичной речи. Публичное выступление: выбор темы, определение цели, поиск материала. Композиция публичного выступления.</w:t>
      </w:r>
    </w:p>
    <w:p w:rsidR="00064908" w:rsidRDefault="00772D1A">
      <w:pPr>
        <w:pStyle w:val="20"/>
        <w:shd w:val="clear" w:color="auto" w:fill="auto"/>
        <w:spacing w:after="0"/>
        <w:ind w:firstLine="760"/>
        <w:jc w:val="both"/>
      </w:pPr>
      <w:r>
        <w:t xml:space="preserve">Культура научного и делового общения (устная и письменная формы). </w:t>
      </w:r>
      <w:r>
        <w:rPr>
          <w:rStyle w:val="213pt"/>
        </w:rPr>
        <w:t>Особенности речевого этикета в официально-деловой, научной и публицистической сферах общения.</w:t>
      </w:r>
      <w:r>
        <w:t xml:space="preserve"> Культура разговорной речи.</w:t>
      </w:r>
    </w:p>
    <w:p w:rsidR="00064908" w:rsidRDefault="00772D1A">
      <w:pPr>
        <w:pStyle w:val="20"/>
        <w:shd w:val="clear" w:color="auto" w:fill="auto"/>
        <w:spacing w:after="0"/>
        <w:ind w:firstLine="760"/>
        <w:jc w:val="both"/>
      </w:pPr>
      <w: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Pr>
          <w:rStyle w:val="213pt"/>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064908" w:rsidRDefault="00772D1A">
      <w:pPr>
        <w:pStyle w:val="20"/>
        <w:shd w:val="clear" w:color="auto" w:fill="auto"/>
        <w:spacing w:after="0"/>
        <w:ind w:firstLine="760"/>
        <w:jc w:val="both"/>
      </w:pPr>
      <w:r>
        <w:t>Нормативные словари современного русского языка и лингвистические справочники; их использование.</w:t>
      </w:r>
    </w:p>
    <w:p w:rsidR="00064908" w:rsidRDefault="00772D1A">
      <w:pPr>
        <w:pStyle w:val="30"/>
        <w:shd w:val="clear" w:color="auto" w:fill="auto"/>
        <w:spacing w:before="0"/>
        <w:ind w:firstLine="760"/>
      </w:pPr>
      <w:r>
        <w:t>Углубленный уровень</w:t>
      </w:r>
    </w:p>
    <w:p w:rsidR="00064908" w:rsidRDefault="00772D1A">
      <w:pPr>
        <w:pStyle w:val="30"/>
        <w:shd w:val="clear" w:color="auto" w:fill="auto"/>
        <w:spacing w:before="0"/>
        <w:ind w:firstLine="760"/>
      </w:pPr>
      <w:r>
        <w:t>Язык. Общие сведения о языке. Основные разделы науки о языке</w:t>
      </w:r>
    </w:p>
    <w:p w:rsidR="00064908" w:rsidRDefault="00772D1A">
      <w:pPr>
        <w:pStyle w:val="20"/>
        <w:shd w:val="clear" w:color="auto" w:fill="auto"/>
        <w:spacing w:after="0"/>
        <w:ind w:firstLine="760"/>
        <w:jc w:val="both"/>
      </w:pPr>
      <w: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064908" w:rsidRDefault="00772D1A">
      <w:pPr>
        <w:pStyle w:val="160"/>
        <w:shd w:val="clear" w:color="auto" w:fill="auto"/>
        <w:ind w:firstLine="760"/>
      </w:pPr>
      <w:r>
        <w:rPr>
          <w:rStyle w:val="1614pt"/>
        </w:rPr>
        <w:t xml:space="preserve">Основные функции языка. </w:t>
      </w:r>
      <w:r>
        <w:t>Социальные функции русского языка.</w:t>
      </w:r>
    </w:p>
    <w:p w:rsidR="00064908" w:rsidRDefault="00772D1A">
      <w:pPr>
        <w:pStyle w:val="20"/>
        <w:shd w:val="clear" w:color="auto" w:fill="auto"/>
        <w:spacing w:after="0"/>
        <w:ind w:firstLine="760"/>
        <w:jc w:val="both"/>
      </w:pPr>
      <w: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064908" w:rsidRDefault="00772D1A">
      <w:pPr>
        <w:pStyle w:val="20"/>
        <w:shd w:val="clear" w:color="auto" w:fill="auto"/>
        <w:spacing w:after="0"/>
        <w:ind w:firstLine="760"/>
        <w:jc w:val="both"/>
      </w:pPr>
      <w: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Pr>
          <w:rStyle w:val="213pt"/>
        </w:rPr>
        <w:t>Роль форм русского языка в становлении и развитии русского языка.</w:t>
      </w:r>
      <w: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064908" w:rsidRDefault="00772D1A">
      <w:pPr>
        <w:pStyle w:val="20"/>
        <w:shd w:val="clear" w:color="auto" w:fill="auto"/>
        <w:spacing w:after="0"/>
        <w:ind w:firstLine="760"/>
        <w:jc w:val="both"/>
      </w:pPr>
      <w:r>
        <w:t>Лингвистика в системе гуманитарного знания. Русский язык как объект научного изучения. Русистика и ее разделы. Лингвистический эксперимент.</w:t>
      </w:r>
    </w:p>
    <w:p w:rsidR="00064908" w:rsidRDefault="00772D1A">
      <w:pPr>
        <w:pStyle w:val="131"/>
        <w:shd w:val="clear" w:color="auto" w:fill="auto"/>
        <w:spacing w:line="180" w:lineRule="exact"/>
        <w:ind w:left="4740"/>
      </w:pPr>
      <w:r>
        <w:t>150</w:t>
      </w:r>
    </w:p>
    <w:p w:rsidR="00064908" w:rsidRDefault="00772D1A">
      <w:pPr>
        <w:pStyle w:val="20"/>
        <w:shd w:val="clear" w:color="auto" w:fill="auto"/>
        <w:spacing w:after="0"/>
        <w:jc w:val="both"/>
      </w:pPr>
      <w:r>
        <w:lastRenderedPageBreak/>
        <w:t>Виднейшие ученые-лингвисты и их работы. Основные направления развития русистики в наши дни.</w:t>
      </w:r>
    </w:p>
    <w:p w:rsidR="00064908" w:rsidRDefault="00772D1A">
      <w:pPr>
        <w:pStyle w:val="30"/>
        <w:shd w:val="clear" w:color="auto" w:fill="auto"/>
        <w:spacing w:before="0"/>
        <w:ind w:firstLine="740"/>
      </w:pPr>
      <w:r>
        <w:t>Речь. Речевое общение</w:t>
      </w:r>
    </w:p>
    <w:p w:rsidR="00064908" w:rsidRDefault="00772D1A">
      <w:pPr>
        <w:pStyle w:val="20"/>
        <w:shd w:val="clear" w:color="auto" w:fill="auto"/>
        <w:spacing w:after="0"/>
        <w:ind w:firstLine="740"/>
        <w:jc w:val="both"/>
      </w:pPr>
      <w:r>
        <w:t>Речевое общение как форма взаимодействия людей в процессе их познавательно-трудовой деятельности.</w:t>
      </w:r>
    </w:p>
    <w:p w:rsidR="00064908" w:rsidRDefault="00772D1A">
      <w:pPr>
        <w:pStyle w:val="20"/>
        <w:shd w:val="clear" w:color="auto" w:fill="auto"/>
        <w:spacing w:after="0"/>
        <w:ind w:firstLine="740"/>
        <w:jc w:val="both"/>
      </w:pPr>
      <w: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064908" w:rsidRDefault="00772D1A">
      <w:pPr>
        <w:pStyle w:val="20"/>
        <w:shd w:val="clear" w:color="auto" w:fill="auto"/>
        <w:spacing w:after="0"/>
        <w:ind w:firstLine="740"/>
        <w:jc w:val="both"/>
      </w:pPr>
      <w:r>
        <w:t>Особенности восприятия чужого высказывания (устного и письменного) и создания собственного высказывания в устной и письменной форме.</w:t>
      </w:r>
    </w:p>
    <w:p w:rsidR="00064908" w:rsidRDefault="00772D1A">
      <w:pPr>
        <w:pStyle w:val="20"/>
        <w:shd w:val="clear" w:color="auto" w:fill="auto"/>
        <w:spacing w:after="0"/>
        <w:ind w:firstLine="740"/>
        <w:jc w:val="both"/>
      </w:pPr>
      <w: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064908" w:rsidRDefault="00772D1A">
      <w:pPr>
        <w:pStyle w:val="20"/>
        <w:shd w:val="clear" w:color="auto" w:fill="auto"/>
        <w:spacing w:after="0"/>
        <w:ind w:firstLine="740"/>
        <w:jc w:val="both"/>
      </w:pPr>
      <w:r>
        <w:t>Речевое общение и его основные элементы. Виды речевого общения. Сферы и ситуации речевого общения. Компоненты речевой ситуации.</w:t>
      </w:r>
    </w:p>
    <w:p w:rsidR="00064908" w:rsidRDefault="00772D1A">
      <w:pPr>
        <w:pStyle w:val="20"/>
        <w:shd w:val="clear" w:color="auto" w:fill="auto"/>
        <w:spacing w:after="0"/>
        <w:ind w:firstLine="740"/>
        <w:jc w:val="both"/>
      </w:pPr>
      <w: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Pr>
          <w:rStyle w:val="213pt"/>
        </w:rPr>
        <w:t>Комплексный лингвистический анализ текста.</w:t>
      </w:r>
    </w:p>
    <w:p w:rsidR="00064908" w:rsidRDefault="00772D1A">
      <w:pPr>
        <w:pStyle w:val="20"/>
        <w:shd w:val="clear" w:color="auto" w:fill="auto"/>
        <w:tabs>
          <w:tab w:val="left" w:pos="3130"/>
          <w:tab w:val="left" w:pos="7066"/>
        </w:tabs>
        <w:spacing w:after="0"/>
        <w:ind w:firstLine="740"/>
        <w:jc w:val="both"/>
      </w:pPr>
      <w:r>
        <w:t>Монологическая</w:t>
      </w:r>
      <w:r>
        <w:tab/>
        <w:t>и диалогическая речь.</w:t>
      </w:r>
      <w:r>
        <w:tab/>
        <w:t>Развитие навыков</w:t>
      </w:r>
    </w:p>
    <w:p w:rsidR="00064908" w:rsidRDefault="00772D1A">
      <w:pPr>
        <w:pStyle w:val="20"/>
        <w:shd w:val="clear" w:color="auto" w:fill="auto"/>
        <w:spacing w:after="0"/>
        <w:jc w:val="both"/>
      </w:pPr>
      <w:r>
        <w:t xml:space="preserve">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Pr>
          <w:rStyle w:val="213pt"/>
        </w:rPr>
        <w:t>Выступление перед аудиторией с докладом; представление реферата, проекта на лингвистическую тему.</w:t>
      </w:r>
    </w:p>
    <w:p w:rsidR="00064908" w:rsidRDefault="00772D1A">
      <w:pPr>
        <w:pStyle w:val="20"/>
        <w:shd w:val="clear" w:color="auto" w:fill="auto"/>
        <w:tabs>
          <w:tab w:val="left" w:pos="3130"/>
          <w:tab w:val="left" w:pos="7066"/>
        </w:tabs>
        <w:spacing w:after="0"/>
        <w:ind w:firstLine="740"/>
        <w:jc w:val="both"/>
      </w:pPr>
      <w:r>
        <w:t>Функциональная</w:t>
      </w:r>
      <w:r>
        <w:tab/>
        <w:t>стилистика как учение</w:t>
      </w:r>
      <w:r>
        <w:tab/>
        <w:t>о функционально</w:t>
      </w:r>
      <w:r>
        <w:softHyphen/>
      </w:r>
    </w:p>
    <w:p w:rsidR="00064908" w:rsidRDefault="00772D1A">
      <w:pPr>
        <w:pStyle w:val="20"/>
        <w:shd w:val="clear" w:color="auto" w:fill="auto"/>
        <w:spacing w:after="0"/>
        <w:jc w:val="both"/>
      </w:pPr>
      <w:r>
        <w:t>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064908" w:rsidRDefault="00772D1A">
      <w:pPr>
        <w:pStyle w:val="20"/>
        <w:shd w:val="clear" w:color="auto" w:fill="auto"/>
        <w:spacing w:after="0"/>
        <w:ind w:firstLine="740"/>
        <w:jc w:val="both"/>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064908" w:rsidRDefault="00772D1A">
      <w:pPr>
        <w:pStyle w:val="20"/>
        <w:shd w:val="clear" w:color="auto" w:fill="auto"/>
        <w:spacing w:after="0"/>
        <w:ind w:firstLine="740"/>
        <w:jc w:val="both"/>
      </w:pPr>
      <w:r>
        <w:t>Культура публичной речи. Публичное выступление: выбор темы, определение цели, поиск материала. Композиция публичного выступления.</w:t>
      </w:r>
    </w:p>
    <w:p w:rsidR="00064908" w:rsidRDefault="00772D1A">
      <w:pPr>
        <w:pStyle w:val="160"/>
        <w:shd w:val="clear" w:color="auto" w:fill="auto"/>
      </w:pPr>
      <w:r>
        <w:t>Культура публичного выступления с текстами различной жанровой принадлежности. Речевой самоконтроль, самооценка, самокоррекция.</w:t>
      </w:r>
    </w:p>
    <w:p w:rsidR="00064908" w:rsidRDefault="00772D1A">
      <w:pPr>
        <w:pStyle w:val="170"/>
        <w:shd w:val="clear" w:color="auto" w:fill="auto"/>
        <w:spacing w:line="180" w:lineRule="exact"/>
        <w:ind w:left="4720"/>
      </w:pPr>
      <w:r>
        <w:t>151</w:t>
      </w:r>
    </w:p>
    <w:p w:rsidR="00064908" w:rsidRDefault="00772D1A">
      <w:pPr>
        <w:pStyle w:val="20"/>
        <w:shd w:val="clear" w:color="auto" w:fill="auto"/>
        <w:spacing w:after="0"/>
        <w:ind w:firstLine="740"/>
        <w:jc w:val="both"/>
      </w:pPr>
      <w:r>
        <w:t xml:space="preserve">Основные жанры научного (доклад, аннотация, статья, тезисы, конспект, </w:t>
      </w:r>
      <w:r>
        <w:lastRenderedPageBreak/>
        <w:t>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064908" w:rsidRDefault="00772D1A">
      <w:pPr>
        <w:pStyle w:val="20"/>
        <w:shd w:val="clear" w:color="auto" w:fill="auto"/>
        <w:spacing w:after="0"/>
        <w:ind w:firstLine="740"/>
        <w:jc w:val="both"/>
      </w:pPr>
      <w: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064908" w:rsidRDefault="00772D1A">
      <w:pPr>
        <w:pStyle w:val="20"/>
        <w:shd w:val="clear" w:color="auto" w:fill="auto"/>
        <w:spacing w:after="0"/>
        <w:ind w:firstLine="740"/>
        <w:jc w:val="both"/>
      </w:pPr>
      <w:r>
        <w:t>Основные изобразительно-выразительные средства языка.</w:t>
      </w:r>
    </w:p>
    <w:p w:rsidR="00064908" w:rsidRDefault="00772D1A">
      <w:pPr>
        <w:pStyle w:val="20"/>
        <w:shd w:val="clear" w:color="auto" w:fill="auto"/>
        <w:spacing w:after="0"/>
        <w:ind w:firstLine="740"/>
        <w:jc w:val="both"/>
      </w:pPr>
      <w:r>
        <w:t>Текст. Признаки текста.</w:t>
      </w:r>
    </w:p>
    <w:p w:rsidR="00064908" w:rsidRDefault="00772D1A">
      <w:pPr>
        <w:pStyle w:val="20"/>
        <w:shd w:val="clear" w:color="auto" w:fill="auto"/>
        <w:spacing w:after="0"/>
        <w:ind w:firstLine="740"/>
        <w:jc w:val="both"/>
      </w:pPr>
      <w:r>
        <w:t>Виды чтения. Использование различных видов чтения в зависимости от коммуникативной задачи и характера текста.</w:t>
      </w:r>
    </w:p>
    <w:p w:rsidR="00064908" w:rsidRDefault="00772D1A">
      <w:pPr>
        <w:pStyle w:val="20"/>
        <w:shd w:val="clear" w:color="auto" w:fill="auto"/>
        <w:spacing w:after="0"/>
        <w:ind w:firstLine="740"/>
        <w:jc w:val="both"/>
      </w:pPr>
      <w:r>
        <w:t>Информационная переработка текста. Виды преобразования текста.</w:t>
      </w:r>
    </w:p>
    <w:p w:rsidR="00064908" w:rsidRDefault="00772D1A">
      <w:pPr>
        <w:pStyle w:val="160"/>
        <w:shd w:val="clear" w:color="auto" w:fill="auto"/>
      </w:pPr>
      <w:r>
        <w:rPr>
          <w:rStyle w:val="1614pt"/>
        </w:rPr>
        <w:t xml:space="preserve">Лингвистический анализ текстов различных функциональных разновидностей языка. </w:t>
      </w:r>
      <w:r>
        <w:t>Проведение стилистического анализа текстов разных стилей и функциональных разновидностей языка.</w:t>
      </w:r>
    </w:p>
    <w:p w:rsidR="00064908" w:rsidRDefault="00772D1A">
      <w:pPr>
        <w:pStyle w:val="30"/>
        <w:shd w:val="clear" w:color="auto" w:fill="auto"/>
        <w:spacing w:before="0"/>
        <w:ind w:firstLine="740"/>
      </w:pPr>
      <w:r>
        <w:t>Культура речи</w:t>
      </w:r>
    </w:p>
    <w:p w:rsidR="00064908" w:rsidRDefault="00772D1A">
      <w:pPr>
        <w:pStyle w:val="20"/>
        <w:shd w:val="clear" w:color="auto" w:fill="auto"/>
        <w:spacing w:after="0"/>
        <w:ind w:firstLine="740"/>
        <w:jc w:val="both"/>
      </w:pPr>
      <w:r>
        <w:t>Культура речи как раздел лингвистики. Основные аспекты культуры речи: нормативный, коммуникативный и этический.</w:t>
      </w:r>
    </w:p>
    <w:p w:rsidR="00064908" w:rsidRDefault="00772D1A">
      <w:pPr>
        <w:pStyle w:val="20"/>
        <w:shd w:val="clear" w:color="auto" w:fill="auto"/>
        <w:spacing w:after="0"/>
        <w:ind w:firstLine="740"/>
        <w:jc w:val="both"/>
      </w:pPr>
      <w: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064908" w:rsidRDefault="00772D1A">
      <w:pPr>
        <w:pStyle w:val="20"/>
        <w:shd w:val="clear" w:color="auto" w:fill="auto"/>
        <w:spacing w:after="0"/>
        <w:ind w:firstLine="740"/>
        <w:jc w:val="both"/>
      </w:pPr>
      <w: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064908" w:rsidRDefault="00772D1A">
      <w:pPr>
        <w:pStyle w:val="20"/>
        <w:shd w:val="clear" w:color="auto" w:fill="auto"/>
        <w:spacing w:after="0"/>
        <w:ind w:firstLine="740"/>
        <w:jc w:val="both"/>
      </w:pPr>
      <w:r>
        <w:t>Культура видов речевой деятельности - чтения, аудирования, говорения и письма.</w:t>
      </w:r>
    </w:p>
    <w:p w:rsidR="00064908" w:rsidRDefault="00772D1A">
      <w:pPr>
        <w:pStyle w:val="20"/>
        <w:shd w:val="clear" w:color="auto" w:fill="auto"/>
        <w:spacing w:after="0"/>
        <w:ind w:firstLine="740"/>
        <w:jc w:val="both"/>
      </w:pPr>
      <w:r>
        <w:t>Культура публичной речи. Публичное выступление: выбор темы, определение цели, поиск материала. Композиция публичного выступления.</w:t>
      </w:r>
    </w:p>
    <w:p w:rsidR="00064908" w:rsidRDefault="00772D1A">
      <w:pPr>
        <w:pStyle w:val="20"/>
        <w:shd w:val="clear" w:color="auto" w:fill="auto"/>
        <w:spacing w:after="0"/>
        <w:ind w:firstLine="740"/>
        <w:jc w:val="both"/>
      </w:pPr>
      <w: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064908" w:rsidRDefault="00772D1A">
      <w:pPr>
        <w:pStyle w:val="20"/>
        <w:shd w:val="clear" w:color="auto" w:fill="auto"/>
        <w:spacing w:after="0"/>
        <w:ind w:firstLine="740"/>
        <w:jc w:val="both"/>
      </w:pPr>
      <w: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Pr>
          <w:rStyle w:val="213pt"/>
        </w:rPr>
        <w:t>Совершенствование собственных коммуникативных способностей и культуры речи.</w:t>
      </w:r>
      <w:r>
        <w:t xml:space="preserve"> 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064908" w:rsidRDefault="00772D1A">
      <w:pPr>
        <w:pStyle w:val="131"/>
        <w:shd w:val="clear" w:color="auto" w:fill="auto"/>
        <w:spacing w:line="180" w:lineRule="exact"/>
        <w:ind w:left="4720"/>
      </w:pPr>
      <w:r>
        <w:t>152</w:t>
      </w:r>
    </w:p>
    <w:p w:rsidR="00064908" w:rsidRDefault="00772D1A">
      <w:pPr>
        <w:pStyle w:val="20"/>
        <w:shd w:val="clear" w:color="auto" w:fill="auto"/>
        <w:spacing w:after="0"/>
        <w:ind w:firstLine="740"/>
        <w:jc w:val="both"/>
      </w:pPr>
      <w:r>
        <w:t xml:space="preserve">Способность осуществлять речевой самоконтроль, анализировать речь с </w:t>
      </w:r>
      <w:r>
        <w:lastRenderedPageBreak/>
        <w:t xml:space="preserve">точки зрения ее эффективности в достижении поставленных коммуникативных задач. </w:t>
      </w:r>
      <w:r>
        <w:rPr>
          <w:rStyle w:val="213pt"/>
        </w:rPr>
        <w:t>Разные способы редактирования текстов.</w:t>
      </w:r>
    </w:p>
    <w:p w:rsidR="00064908" w:rsidRDefault="00772D1A">
      <w:pPr>
        <w:pStyle w:val="160"/>
        <w:shd w:val="clear" w:color="auto" w:fill="auto"/>
      </w:pPr>
      <w: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064908" w:rsidRDefault="00772D1A">
      <w:pPr>
        <w:pStyle w:val="20"/>
        <w:shd w:val="clear" w:color="auto" w:fill="auto"/>
        <w:spacing w:after="0"/>
        <w:ind w:firstLine="740"/>
        <w:jc w:val="both"/>
      </w:pPr>
      <w:r>
        <w:t>Нормативные словари современного русского языка и лингвистические справочники; их использование.</w:t>
      </w:r>
    </w:p>
    <w:p w:rsidR="00064908" w:rsidRDefault="00772D1A">
      <w:pPr>
        <w:pStyle w:val="20"/>
        <w:shd w:val="clear" w:color="auto" w:fill="auto"/>
        <w:spacing w:after="0"/>
        <w:ind w:firstLine="740"/>
        <w:jc w:val="both"/>
      </w:pPr>
      <w:bookmarkStart w:id="66" w:name="bookmark65"/>
      <w: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bookmarkEnd w:id="66"/>
    </w:p>
    <w:p w:rsidR="00064908" w:rsidRDefault="00772D1A">
      <w:pPr>
        <w:pStyle w:val="30"/>
        <w:shd w:val="clear" w:color="auto" w:fill="auto"/>
        <w:spacing w:before="0"/>
        <w:ind w:firstLine="740"/>
      </w:pPr>
      <w:r>
        <w:t>Литература</w:t>
      </w:r>
    </w:p>
    <w:p w:rsidR="00064908" w:rsidRDefault="00772D1A">
      <w:pPr>
        <w:pStyle w:val="20"/>
        <w:shd w:val="clear" w:color="auto" w:fill="auto"/>
        <w:spacing w:after="0"/>
        <w:ind w:firstLine="740"/>
        <w:jc w:val="both"/>
      </w:pPr>
      <w:r>
        <w:t>Примерная 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064908" w:rsidRDefault="00772D1A">
      <w:pPr>
        <w:pStyle w:val="20"/>
        <w:shd w:val="clear" w:color="auto" w:fill="auto"/>
        <w:spacing w:after="0"/>
        <w:ind w:firstLine="740"/>
        <w:jc w:val="both"/>
      </w:pPr>
      <w: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064908" w:rsidRDefault="00772D1A">
      <w:pPr>
        <w:pStyle w:val="20"/>
        <w:shd w:val="clear" w:color="auto" w:fill="auto"/>
        <w:spacing w:after="0"/>
        <w:ind w:firstLine="740"/>
        <w:jc w:val="both"/>
      </w:pPr>
      <w: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064908" w:rsidRDefault="00772D1A">
      <w:pPr>
        <w:pStyle w:val="20"/>
        <w:shd w:val="clear" w:color="auto" w:fill="auto"/>
        <w:spacing w:after="0"/>
        <w:ind w:firstLine="740"/>
        <w:jc w:val="both"/>
      </w:pPr>
      <w:r>
        <w:t>Задачи учебного предмета «Литература»:</w:t>
      </w:r>
    </w:p>
    <w:p w:rsidR="00064908" w:rsidRDefault="00772D1A">
      <w:pPr>
        <w:pStyle w:val="20"/>
        <w:numPr>
          <w:ilvl w:val="0"/>
          <w:numId w:val="43"/>
        </w:numPr>
        <w:shd w:val="clear" w:color="auto" w:fill="auto"/>
        <w:tabs>
          <w:tab w:val="left" w:pos="709"/>
        </w:tabs>
        <w:spacing w:after="0"/>
        <w:ind w:firstLine="320"/>
        <w:jc w:val="both"/>
      </w:pPr>
      <w:r>
        <w:t>получение опыта медленного чтения произведений русской, родной (региональной) и мировой литературы;</w:t>
      </w:r>
    </w:p>
    <w:p w:rsidR="00064908" w:rsidRDefault="00772D1A">
      <w:pPr>
        <w:pStyle w:val="20"/>
        <w:numPr>
          <w:ilvl w:val="0"/>
          <w:numId w:val="43"/>
        </w:numPr>
        <w:shd w:val="clear" w:color="auto" w:fill="auto"/>
        <w:tabs>
          <w:tab w:val="left" w:pos="709"/>
        </w:tabs>
        <w:spacing w:after="0"/>
        <w:ind w:firstLine="320"/>
        <w:jc w:val="both"/>
      </w:pPr>
      <w: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064908" w:rsidRDefault="00772D1A">
      <w:pPr>
        <w:pStyle w:val="20"/>
        <w:numPr>
          <w:ilvl w:val="0"/>
          <w:numId w:val="43"/>
        </w:numPr>
        <w:shd w:val="clear" w:color="auto" w:fill="auto"/>
        <w:tabs>
          <w:tab w:val="left" w:pos="709"/>
        </w:tabs>
        <w:spacing w:after="0"/>
        <w:ind w:firstLine="320"/>
        <w:jc w:val="both"/>
      </w:pPr>
      <w: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064908" w:rsidRDefault="00772D1A">
      <w:pPr>
        <w:pStyle w:val="20"/>
        <w:numPr>
          <w:ilvl w:val="0"/>
          <w:numId w:val="43"/>
        </w:numPr>
        <w:shd w:val="clear" w:color="auto" w:fill="auto"/>
        <w:tabs>
          <w:tab w:val="left" w:pos="709"/>
        </w:tabs>
        <w:spacing w:after="0"/>
        <w:ind w:firstLine="320"/>
        <w:jc w:val="both"/>
      </w:pPr>
      <w:r>
        <w:t>формирование умения анализировать в устной и письменной форме самостоятельно прочитанные произведения, их отдельные фрагменты, аспекты;</w:t>
      </w:r>
    </w:p>
    <w:p w:rsidR="00064908" w:rsidRDefault="00772D1A">
      <w:pPr>
        <w:pStyle w:val="131"/>
        <w:shd w:val="clear" w:color="auto" w:fill="auto"/>
        <w:spacing w:line="180" w:lineRule="exact"/>
        <w:ind w:left="4720"/>
        <w:sectPr w:rsidR="00064908">
          <w:footerReference w:type="even" r:id="rId137"/>
          <w:footerReference w:type="default" r:id="rId138"/>
          <w:pgSz w:w="11900" w:h="16840"/>
          <w:pgMar w:top="1152" w:right="530" w:bottom="1282" w:left="1650" w:header="0" w:footer="3" w:gutter="0"/>
          <w:pgNumType w:start="168"/>
          <w:cols w:space="720"/>
          <w:noEndnote/>
          <w:docGrid w:linePitch="360"/>
        </w:sectPr>
      </w:pPr>
      <w:r>
        <w:t>153</w:t>
      </w:r>
    </w:p>
    <w:p w:rsidR="00064908" w:rsidRDefault="00772D1A">
      <w:pPr>
        <w:pStyle w:val="20"/>
        <w:numPr>
          <w:ilvl w:val="0"/>
          <w:numId w:val="43"/>
        </w:numPr>
        <w:shd w:val="clear" w:color="auto" w:fill="auto"/>
        <w:tabs>
          <w:tab w:val="left" w:pos="723"/>
        </w:tabs>
        <w:spacing w:after="0"/>
        <w:ind w:firstLine="320"/>
        <w:jc w:val="both"/>
      </w:pPr>
      <w:r>
        <w:lastRenderedPageBreak/>
        <w:t>формирование умения самостоятельно создавать тексты различных жанров (ответы на вопросы, рецензии, аннотации и др.);</w:t>
      </w:r>
    </w:p>
    <w:p w:rsidR="00064908" w:rsidRDefault="00772D1A">
      <w:pPr>
        <w:pStyle w:val="20"/>
        <w:numPr>
          <w:ilvl w:val="0"/>
          <w:numId w:val="43"/>
        </w:numPr>
        <w:shd w:val="clear" w:color="auto" w:fill="auto"/>
        <w:tabs>
          <w:tab w:val="left" w:pos="723"/>
        </w:tabs>
        <w:spacing w:after="0"/>
        <w:ind w:firstLine="320"/>
        <w:jc w:val="both"/>
      </w:pPr>
      <w:r>
        <w:t>овладение умением определять стратегию своего чтения;</w:t>
      </w:r>
    </w:p>
    <w:p w:rsidR="00064908" w:rsidRDefault="00772D1A">
      <w:pPr>
        <w:pStyle w:val="20"/>
        <w:numPr>
          <w:ilvl w:val="0"/>
          <w:numId w:val="43"/>
        </w:numPr>
        <w:shd w:val="clear" w:color="auto" w:fill="auto"/>
        <w:tabs>
          <w:tab w:val="left" w:pos="723"/>
        </w:tabs>
        <w:spacing w:after="0"/>
        <w:ind w:firstLine="320"/>
        <w:jc w:val="both"/>
      </w:pPr>
      <w:r>
        <w:t>овладение умением делать читательский выбор;</w:t>
      </w:r>
    </w:p>
    <w:p w:rsidR="00064908" w:rsidRDefault="00772D1A">
      <w:pPr>
        <w:pStyle w:val="20"/>
        <w:numPr>
          <w:ilvl w:val="0"/>
          <w:numId w:val="43"/>
        </w:numPr>
        <w:shd w:val="clear" w:color="auto" w:fill="auto"/>
        <w:tabs>
          <w:tab w:val="left" w:pos="723"/>
        </w:tabs>
        <w:spacing w:after="0"/>
        <w:ind w:firstLine="320"/>
        <w:jc w:val="both"/>
      </w:pPr>
      <w: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064908" w:rsidRDefault="00772D1A">
      <w:pPr>
        <w:pStyle w:val="20"/>
        <w:numPr>
          <w:ilvl w:val="0"/>
          <w:numId w:val="43"/>
        </w:numPr>
        <w:shd w:val="clear" w:color="auto" w:fill="auto"/>
        <w:tabs>
          <w:tab w:val="left" w:pos="723"/>
        </w:tabs>
        <w:spacing w:after="0" w:line="331" w:lineRule="exact"/>
        <w:ind w:firstLine="320"/>
        <w:jc w:val="both"/>
      </w:pPr>
      <w: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064908" w:rsidRDefault="00772D1A">
      <w:pPr>
        <w:pStyle w:val="20"/>
        <w:numPr>
          <w:ilvl w:val="0"/>
          <w:numId w:val="43"/>
        </w:numPr>
        <w:shd w:val="clear" w:color="auto" w:fill="auto"/>
        <w:tabs>
          <w:tab w:val="left" w:pos="723"/>
        </w:tabs>
        <w:spacing w:after="0" w:line="317" w:lineRule="exact"/>
        <w:ind w:firstLine="320"/>
        <w:jc w:val="both"/>
      </w:pPr>
      <w:r>
        <w:t>знакомство с историей литературы: русской и зарубежной литературной классикой, современным литературным процессом;</w:t>
      </w:r>
    </w:p>
    <w:p w:rsidR="00064908" w:rsidRDefault="00772D1A">
      <w:pPr>
        <w:pStyle w:val="20"/>
        <w:numPr>
          <w:ilvl w:val="0"/>
          <w:numId w:val="43"/>
        </w:numPr>
        <w:shd w:val="clear" w:color="auto" w:fill="auto"/>
        <w:tabs>
          <w:tab w:val="left" w:pos="723"/>
        </w:tabs>
        <w:spacing w:after="244" w:line="326" w:lineRule="exact"/>
        <w:ind w:firstLine="320"/>
        <w:jc w:val="both"/>
      </w:pPr>
      <w:r>
        <w:t>знакомство со смежными с литературой сферами искусства и научного знания (культурология, психология, социология и др.).</w:t>
      </w:r>
    </w:p>
    <w:p w:rsidR="00064908" w:rsidRDefault="00772D1A">
      <w:pPr>
        <w:pStyle w:val="20"/>
        <w:shd w:val="clear" w:color="auto" w:fill="auto"/>
        <w:spacing w:after="0"/>
        <w:ind w:firstLine="740"/>
        <w:jc w:val="both"/>
      </w:pPr>
      <w: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064908" w:rsidRDefault="00772D1A">
      <w:pPr>
        <w:pStyle w:val="20"/>
        <w:shd w:val="clear" w:color="auto" w:fill="auto"/>
        <w:spacing w:after="0"/>
        <w:ind w:firstLine="740"/>
        <w:jc w:val="both"/>
      </w:pPr>
      <w: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064908" w:rsidRDefault="00772D1A">
      <w:pPr>
        <w:pStyle w:val="20"/>
        <w:shd w:val="clear" w:color="auto" w:fill="auto"/>
        <w:spacing w:after="0"/>
        <w:ind w:firstLine="740"/>
        <w:jc w:val="both"/>
        <w:sectPr w:rsidR="00064908">
          <w:footerReference w:type="even" r:id="rId139"/>
          <w:footerReference w:type="default" r:id="rId140"/>
          <w:pgSz w:w="11900" w:h="16840"/>
          <w:pgMar w:top="1152" w:right="536" w:bottom="1152" w:left="1669" w:header="0" w:footer="3" w:gutter="0"/>
          <w:pgNumType w:start="154"/>
          <w:cols w:space="720"/>
          <w:noEndnote/>
          <w:docGrid w:linePitch="360"/>
        </w:sectPr>
      </w:pPr>
      <w: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064908" w:rsidRDefault="00772D1A">
      <w:pPr>
        <w:pStyle w:val="20"/>
        <w:shd w:val="clear" w:color="auto" w:fill="auto"/>
        <w:spacing w:after="0"/>
        <w:ind w:firstLine="740"/>
        <w:jc w:val="both"/>
      </w:pPr>
      <w:r>
        <w:lastRenderedPageBreak/>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064908" w:rsidRDefault="00772D1A">
      <w:pPr>
        <w:pStyle w:val="20"/>
        <w:shd w:val="clear" w:color="auto" w:fill="auto"/>
        <w:spacing w:after="0"/>
        <w:ind w:firstLine="740"/>
        <w:jc w:val="both"/>
      </w:pPr>
      <w: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rsidR="00064908" w:rsidRDefault="00772D1A">
      <w:pPr>
        <w:pStyle w:val="30"/>
        <w:shd w:val="clear" w:color="auto" w:fill="auto"/>
        <w:spacing w:before="0"/>
        <w:ind w:firstLine="740"/>
      </w:pPr>
      <w:r>
        <w:t>Содержание программы</w:t>
      </w:r>
    </w:p>
    <w:p w:rsidR="00064908" w:rsidRDefault="00772D1A">
      <w:pPr>
        <w:pStyle w:val="20"/>
        <w:shd w:val="clear" w:color="auto" w:fill="auto"/>
        <w:spacing w:after="0"/>
        <w:ind w:firstLine="740"/>
        <w:jc w:val="both"/>
      </w:pPr>
      <w: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064908" w:rsidRDefault="00772D1A">
      <w:pPr>
        <w:pStyle w:val="20"/>
        <w:shd w:val="clear" w:color="auto" w:fill="auto"/>
        <w:spacing w:after="0"/>
        <w:ind w:firstLine="740"/>
        <w:jc w:val="both"/>
      </w:pPr>
      <w: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w:t>
      </w:r>
      <w:r>
        <w:softHyphen/>
        <w:t>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064908" w:rsidRDefault="00772D1A">
      <w:pPr>
        <w:pStyle w:val="20"/>
        <w:shd w:val="clear" w:color="auto" w:fill="auto"/>
        <w:spacing w:after="0"/>
        <w:ind w:firstLine="740"/>
        <w:jc w:val="both"/>
      </w:pPr>
      <w: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064908" w:rsidRDefault="00772D1A">
      <w:pPr>
        <w:pStyle w:val="131"/>
        <w:shd w:val="clear" w:color="auto" w:fill="auto"/>
        <w:spacing w:line="180" w:lineRule="exact"/>
        <w:ind w:left="20"/>
        <w:jc w:val="center"/>
      </w:pPr>
      <w:r>
        <w:t>155</w:t>
      </w:r>
    </w:p>
    <w:p w:rsidR="00064908" w:rsidRDefault="00772D1A">
      <w:pPr>
        <w:pStyle w:val="20"/>
        <w:shd w:val="clear" w:color="auto" w:fill="auto"/>
        <w:spacing w:after="0"/>
        <w:ind w:firstLine="740"/>
        <w:jc w:val="both"/>
      </w:pPr>
      <w:r>
        <w:t xml:space="preserve">Принцип формирования историзма восприятия литературы может быть </w:t>
      </w:r>
      <w:r>
        <w:lastRenderedPageBreak/>
        <w:t>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w:t>
      </w:r>
      <w:r>
        <w:softHyphen/>
        <w:t>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064908" w:rsidRDefault="00772D1A">
      <w:pPr>
        <w:pStyle w:val="20"/>
        <w:shd w:val="clear" w:color="auto" w:fill="auto"/>
        <w:spacing w:after="0"/>
        <w:ind w:firstLine="740"/>
        <w:jc w:val="both"/>
      </w:pPr>
      <w: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064908" w:rsidRDefault="00772D1A">
      <w:pPr>
        <w:pStyle w:val="30"/>
        <w:shd w:val="clear" w:color="auto" w:fill="auto"/>
        <w:spacing w:before="0"/>
        <w:ind w:firstLine="740"/>
      </w:pPr>
      <w:r>
        <w:t>Деятельность на уроке литературы</w:t>
      </w:r>
    </w:p>
    <w:p w:rsidR="00064908" w:rsidRDefault="00772D1A">
      <w:pPr>
        <w:pStyle w:val="20"/>
        <w:shd w:val="clear" w:color="auto" w:fill="auto"/>
        <w:spacing w:after="0"/>
        <w:ind w:firstLine="740"/>
        <w:jc w:val="both"/>
      </w:pPr>
      <w:r>
        <w:rPr>
          <w:rStyle w:val="22"/>
        </w:rPr>
        <w:t xml:space="preserve">Освоение стратегий чтения художественного произведения: </w:t>
      </w:r>
      <w: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064908" w:rsidRDefault="00772D1A">
      <w:pPr>
        <w:pStyle w:val="30"/>
        <w:shd w:val="clear" w:color="auto" w:fill="auto"/>
        <w:spacing w:before="0"/>
        <w:ind w:firstLine="740"/>
      </w:pPr>
      <w:r>
        <w:t>Анализ художественного текста</w:t>
      </w:r>
    </w:p>
    <w:p w:rsidR="00064908" w:rsidRDefault="00772D1A">
      <w:pPr>
        <w:pStyle w:val="20"/>
        <w:shd w:val="clear" w:color="auto" w:fill="auto"/>
        <w:spacing w:after="0"/>
        <w:ind w:firstLine="740"/>
        <w:jc w:val="both"/>
      </w:pPr>
      <w: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064908" w:rsidRDefault="00772D1A">
      <w:pPr>
        <w:pStyle w:val="150"/>
        <w:shd w:val="clear" w:color="auto" w:fill="auto"/>
        <w:ind w:firstLine="740"/>
      </w:pPr>
      <w:r>
        <w:t>Методы анализа</w:t>
      </w:r>
    </w:p>
    <w:p w:rsidR="00064908" w:rsidRDefault="00772D1A">
      <w:pPr>
        <w:pStyle w:val="160"/>
        <w:shd w:val="clear" w:color="auto" w:fill="auto"/>
      </w:pPr>
      <w:r>
        <w:t>Мотивный анализ. Поуровневый анализ. Компаративный анализ. Структурный анализ (метод анализа бинарных оппозиций). Стиховедческий анализ.</w:t>
      </w:r>
    </w:p>
    <w:p w:rsidR="00064908" w:rsidRDefault="00772D1A">
      <w:pPr>
        <w:pStyle w:val="30"/>
        <w:shd w:val="clear" w:color="auto" w:fill="auto"/>
        <w:spacing w:before="0"/>
        <w:ind w:firstLine="740"/>
      </w:pPr>
      <w:r>
        <w:t>Работа с интерпретациями и смежными видами искусств и областями знания</w:t>
      </w:r>
    </w:p>
    <w:p w:rsidR="00064908" w:rsidRDefault="00772D1A">
      <w:pPr>
        <w:pStyle w:val="20"/>
        <w:shd w:val="clear" w:color="auto" w:fill="auto"/>
        <w:spacing w:after="0"/>
        <w:ind w:firstLine="740"/>
        <w:jc w:val="both"/>
      </w:pPr>
      <w: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w:t>
      </w:r>
    </w:p>
    <w:p w:rsidR="00064908" w:rsidRDefault="00772D1A">
      <w:pPr>
        <w:pStyle w:val="131"/>
        <w:shd w:val="clear" w:color="auto" w:fill="auto"/>
        <w:spacing w:line="180" w:lineRule="exact"/>
        <w:ind w:left="20"/>
        <w:jc w:val="center"/>
        <w:sectPr w:rsidR="00064908">
          <w:footerReference w:type="even" r:id="rId141"/>
          <w:footerReference w:type="default" r:id="rId142"/>
          <w:pgSz w:w="11900" w:h="16840"/>
          <w:pgMar w:top="1152" w:right="531" w:bottom="1282" w:left="1669" w:header="0" w:footer="3" w:gutter="0"/>
          <w:pgNumType w:start="173"/>
          <w:cols w:space="720"/>
          <w:noEndnote/>
          <w:docGrid w:linePitch="360"/>
        </w:sectPr>
      </w:pPr>
      <w:r>
        <w:t>156</w:t>
      </w:r>
    </w:p>
    <w:p w:rsidR="00064908" w:rsidRDefault="00772D1A">
      <w:pPr>
        <w:pStyle w:val="20"/>
        <w:shd w:val="clear" w:color="auto" w:fill="auto"/>
        <w:spacing w:after="0"/>
        <w:jc w:val="both"/>
      </w:pPr>
      <w:r>
        <w:lastRenderedPageBreak/>
        <w:t>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w:t>
      </w:r>
      <w:r>
        <w:softHyphen/>
        <w:t>культурного комментирования, привлечение научных знаний для интерпретации художественного произведения).</w:t>
      </w:r>
    </w:p>
    <w:p w:rsidR="00064908" w:rsidRDefault="00772D1A">
      <w:pPr>
        <w:pStyle w:val="30"/>
        <w:shd w:val="clear" w:color="auto" w:fill="auto"/>
        <w:spacing w:before="0"/>
        <w:ind w:firstLine="740"/>
      </w:pPr>
      <w:r>
        <w:t>Самостоятельное чтение</w:t>
      </w:r>
    </w:p>
    <w:p w:rsidR="00064908" w:rsidRDefault="00772D1A">
      <w:pPr>
        <w:pStyle w:val="20"/>
        <w:shd w:val="clear" w:color="auto" w:fill="auto"/>
        <w:spacing w:after="0"/>
        <w:ind w:firstLine="740"/>
        <w:jc w:val="both"/>
      </w:pPr>
      <w: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064908" w:rsidRDefault="00772D1A">
      <w:pPr>
        <w:pStyle w:val="30"/>
        <w:shd w:val="clear" w:color="auto" w:fill="auto"/>
        <w:spacing w:before="0"/>
        <w:ind w:firstLine="740"/>
      </w:pPr>
      <w:r>
        <w:t>Создание собственного текста</w:t>
      </w:r>
    </w:p>
    <w:p w:rsidR="00064908" w:rsidRDefault="00772D1A">
      <w:pPr>
        <w:pStyle w:val="20"/>
        <w:shd w:val="clear" w:color="auto" w:fill="auto"/>
        <w:spacing w:after="0"/>
        <w:ind w:firstLine="740"/>
        <w:jc w:val="both"/>
      </w:pPr>
      <w: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rStyle w:val="213pt"/>
        </w:rPr>
        <w:t>научное сообщение,</w:t>
      </w:r>
      <w:r>
        <w:t xml:space="preserve">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064908" w:rsidRDefault="00772D1A">
      <w:pPr>
        <w:pStyle w:val="30"/>
        <w:shd w:val="clear" w:color="auto" w:fill="auto"/>
        <w:spacing w:before="0"/>
        <w:ind w:firstLine="740"/>
      </w:pPr>
      <w:r>
        <w:t>Использование ресурса</w:t>
      </w:r>
    </w:p>
    <w:p w:rsidR="00064908" w:rsidRDefault="00772D1A">
      <w:pPr>
        <w:pStyle w:val="20"/>
        <w:shd w:val="clear" w:color="auto" w:fill="auto"/>
        <w:tabs>
          <w:tab w:val="left" w:pos="2018"/>
          <w:tab w:val="left" w:pos="3487"/>
          <w:tab w:val="left" w:pos="4889"/>
          <w:tab w:val="left" w:pos="6847"/>
          <w:tab w:val="left" w:pos="8594"/>
        </w:tabs>
        <w:spacing w:after="0"/>
        <w:ind w:firstLine="740"/>
        <w:jc w:val="both"/>
      </w:pPr>
      <w: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w:t>
      </w:r>
      <w:r>
        <w:tab/>
        <w:t>новинки,</w:t>
      </w:r>
      <w:r>
        <w:tab/>
        <w:t>рецензии</w:t>
      </w:r>
      <w:r>
        <w:tab/>
        <w:t>современных</w:t>
      </w:r>
      <w:r>
        <w:tab/>
        <w:t>критиков,</w:t>
      </w:r>
      <w:r>
        <w:tab/>
        <w:t>события</w:t>
      </w:r>
    </w:p>
    <w:p w:rsidR="00064908" w:rsidRDefault="00772D1A">
      <w:pPr>
        <w:pStyle w:val="20"/>
        <w:shd w:val="clear" w:color="auto" w:fill="auto"/>
        <w:spacing w:after="0"/>
        <w:jc w:val="both"/>
      </w:pPr>
      <w:r>
        <w:t>литературной жизни (премии, мероприятия, фестивали и т.п.).</w:t>
      </w:r>
    </w:p>
    <w:p w:rsidR="00064908" w:rsidRDefault="00772D1A">
      <w:pPr>
        <w:pStyle w:val="30"/>
        <w:shd w:val="clear" w:color="auto" w:fill="auto"/>
        <w:spacing w:before="0"/>
        <w:ind w:firstLine="740"/>
      </w:pPr>
      <w:r>
        <w:t>Учебно-методическое и материально-техническое обеспечение</w:t>
      </w:r>
    </w:p>
    <w:p w:rsidR="00064908" w:rsidRDefault="00772D1A">
      <w:pPr>
        <w:pStyle w:val="20"/>
        <w:numPr>
          <w:ilvl w:val="0"/>
          <w:numId w:val="48"/>
        </w:numPr>
        <w:shd w:val="clear" w:color="auto" w:fill="auto"/>
        <w:tabs>
          <w:tab w:val="left" w:pos="1014"/>
          <w:tab w:val="left" w:pos="2018"/>
          <w:tab w:val="left" w:pos="3487"/>
          <w:tab w:val="left" w:pos="4889"/>
          <w:tab w:val="left" w:pos="6847"/>
          <w:tab w:val="left" w:pos="8594"/>
        </w:tabs>
        <w:spacing w:after="0"/>
        <w:ind w:firstLine="740"/>
        <w:jc w:val="both"/>
      </w:pPr>
      <w:r>
        <w:t>Заявленная в примерной программе вариативность учебного материала обеспечивается средствами общефедерального, региональных, а также общественных</w:t>
      </w:r>
      <w:r>
        <w:tab/>
        <w:t>ресурсов,</w:t>
      </w:r>
      <w:r>
        <w:tab/>
        <w:t>которые</w:t>
      </w:r>
      <w:r>
        <w:tab/>
        <w:t>обслуживают</w:t>
      </w:r>
      <w:r>
        <w:tab/>
        <w:t>составителя</w:t>
      </w:r>
      <w:r>
        <w:tab/>
        <w:t>рабочей</w:t>
      </w:r>
    </w:p>
    <w:p w:rsidR="00064908" w:rsidRDefault="00772D1A">
      <w:pPr>
        <w:pStyle w:val="20"/>
        <w:shd w:val="clear" w:color="auto" w:fill="auto"/>
        <w:spacing w:after="0"/>
        <w:jc w:val="both"/>
      </w:pPr>
      <w:r>
        <w:t>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064908" w:rsidRDefault="00772D1A">
      <w:pPr>
        <w:pStyle w:val="20"/>
        <w:shd w:val="clear" w:color="auto" w:fill="auto"/>
        <w:spacing w:after="0"/>
        <w:ind w:firstLine="320"/>
        <w:jc w:val="left"/>
        <w:sectPr w:rsidR="00064908">
          <w:footerReference w:type="even" r:id="rId143"/>
          <w:footerReference w:type="default" r:id="rId144"/>
          <w:pgSz w:w="11900" w:h="16840"/>
          <w:pgMar w:top="1152" w:right="531" w:bottom="1152" w:left="1669" w:header="0" w:footer="3" w:gutter="0"/>
          <w:pgNumType w:start="157"/>
          <w:cols w:space="720"/>
          <w:noEndnote/>
          <w:docGrid w:linePitch="360"/>
        </w:sectPr>
      </w:pPr>
      <w:r>
        <w:t>- списками рекомендуемых к изучению в школе произведений русской, родной, мировой классики;</w:t>
      </w:r>
    </w:p>
    <w:p w:rsidR="00064908" w:rsidRDefault="00772D1A">
      <w:pPr>
        <w:pStyle w:val="20"/>
        <w:numPr>
          <w:ilvl w:val="0"/>
          <w:numId w:val="43"/>
        </w:numPr>
        <w:shd w:val="clear" w:color="auto" w:fill="auto"/>
        <w:tabs>
          <w:tab w:val="left" w:pos="714"/>
        </w:tabs>
        <w:spacing w:after="0"/>
        <w:ind w:firstLine="320"/>
        <w:jc w:val="both"/>
      </w:pPr>
      <w:r>
        <w:lastRenderedPageBreak/>
        <w:t>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064908" w:rsidRDefault="00772D1A">
      <w:pPr>
        <w:pStyle w:val="20"/>
        <w:numPr>
          <w:ilvl w:val="0"/>
          <w:numId w:val="43"/>
        </w:numPr>
        <w:shd w:val="clear" w:color="auto" w:fill="auto"/>
        <w:tabs>
          <w:tab w:val="left" w:pos="714"/>
        </w:tabs>
        <w:spacing w:after="0"/>
        <w:ind w:firstLine="320"/>
        <w:jc w:val="both"/>
      </w:pPr>
      <w:r>
        <w:t>тематическими подборками произведений, рекомендованных для освоения конкретных теоретико- и историко-литературных понятий;</w:t>
      </w:r>
    </w:p>
    <w:p w:rsidR="00064908" w:rsidRDefault="00772D1A">
      <w:pPr>
        <w:pStyle w:val="20"/>
        <w:numPr>
          <w:ilvl w:val="0"/>
          <w:numId w:val="43"/>
        </w:numPr>
        <w:shd w:val="clear" w:color="auto" w:fill="auto"/>
        <w:tabs>
          <w:tab w:val="left" w:pos="714"/>
        </w:tabs>
        <w:spacing w:after="0"/>
        <w:ind w:firstLine="320"/>
        <w:jc w:val="both"/>
      </w:pPr>
      <w:r>
        <w:t>тезаурусом этих понятий или списком рекомендованных справочников, словарей и научно-методических работ по теории и истории литературы;</w:t>
      </w:r>
    </w:p>
    <w:p w:rsidR="00064908" w:rsidRDefault="00772D1A">
      <w:pPr>
        <w:pStyle w:val="20"/>
        <w:numPr>
          <w:ilvl w:val="0"/>
          <w:numId w:val="43"/>
        </w:numPr>
        <w:shd w:val="clear" w:color="auto" w:fill="auto"/>
        <w:tabs>
          <w:tab w:val="left" w:pos="714"/>
        </w:tabs>
        <w:spacing w:after="0"/>
        <w:ind w:firstLine="320"/>
        <w:jc w:val="both"/>
      </w:pPr>
      <w:r>
        <w:t>подборкой учебного материала.</w:t>
      </w:r>
    </w:p>
    <w:p w:rsidR="00064908" w:rsidRDefault="00772D1A">
      <w:pPr>
        <w:pStyle w:val="20"/>
        <w:numPr>
          <w:ilvl w:val="0"/>
          <w:numId w:val="48"/>
        </w:numPr>
        <w:shd w:val="clear" w:color="auto" w:fill="auto"/>
        <w:tabs>
          <w:tab w:val="left" w:pos="1023"/>
        </w:tabs>
        <w:spacing w:after="0"/>
        <w:ind w:firstLine="740"/>
        <w:jc w:val="both"/>
      </w:pPr>
      <w: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064908" w:rsidRDefault="00772D1A">
      <w:pPr>
        <w:pStyle w:val="20"/>
        <w:shd w:val="clear" w:color="auto" w:fill="auto"/>
        <w:spacing w:after="0"/>
        <w:ind w:firstLine="740"/>
        <w:jc w:val="both"/>
      </w:pPr>
      <w: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064908" w:rsidRDefault="00772D1A">
      <w:pPr>
        <w:pStyle w:val="20"/>
        <w:shd w:val="clear" w:color="auto" w:fill="auto"/>
        <w:spacing w:after="0"/>
        <w:ind w:firstLine="740"/>
        <w:jc w:val="both"/>
      </w:pPr>
      <w: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064908" w:rsidRDefault="00772D1A">
      <w:pPr>
        <w:pStyle w:val="20"/>
        <w:numPr>
          <w:ilvl w:val="0"/>
          <w:numId w:val="48"/>
        </w:numPr>
        <w:shd w:val="clear" w:color="auto" w:fill="auto"/>
        <w:spacing w:after="0"/>
        <w:ind w:firstLine="740"/>
        <w:jc w:val="both"/>
      </w:pPr>
      <w:r>
        <w:t xml:space="preserve">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064908" w:rsidRDefault="00772D1A">
      <w:pPr>
        <w:pStyle w:val="20"/>
        <w:numPr>
          <w:ilvl w:val="0"/>
          <w:numId w:val="48"/>
        </w:numPr>
        <w:shd w:val="clear" w:color="auto" w:fill="auto"/>
        <w:tabs>
          <w:tab w:val="left" w:pos="1018"/>
        </w:tabs>
        <w:spacing w:after="0"/>
        <w:ind w:firstLine="740"/>
        <w:jc w:val="both"/>
      </w:pPr>
      <w: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064908" w:rsidRDefault="00772D1A">
      <w:pPr>
        <w:pStyle w:val="30"/>
        <w:shd w:val="clear" w:color="auto" w:fill="auto"/>
        <w:spacing w:before="0" w:after="244"/>
        <w:ind w:left="1920" w:hanging="660"/>
        <w:jc w:val="left"/>
      </w:pPr>
      <w:r>
        <w:t>Список рекомендуемых произведений и авторов к примерной программе по литературе для 10-11-х классов</w:t>
      </w:r>
    </w:p>
    <w:p w:rsidR="00064908" w:rsidRDefault="00772D1A">
      <w:pPr>
        <w:pStyle w:val="20"/>
        <w:shd w:val="clear" w:color="auto" w:fill="auto"/>
        <w:spacing w:after="0" w:line="317" w:lineRule="exact"/>
        <w:ind w:firstLine="740"/>
        <w:jc w:val="both"/>
      </w:pPr>
      <w:r>
        <w:t>Рабочая программа учебного курса строится на произведениях из трех списков: А, В и С (см. таблицу ниже). Эти три списка равноправны по статусу.</w:t>
      </w:r>
    </w:p>
    <w:p w:rsidR="00064908" w:rsidRDefault="00772D1A">
      <w:pPr>
        <w:pStyle w:val="131"/>
        <w:shd w:val="clear" w:color="auto" w:fill="auto"/>
        <w:spacing w:line="180" w:lineRule="exact"/>
        <w:ind w:left="20"/>
        <w:jc w:val="center"/>
        <w:sectPr w:rsidR="00064908">
          <w:footerReference w:type="even" r:id="rId145"/>
          <w:footerReference w:type="default" r:id="rId146"/>
          <w:pgSz w:w="11900" w:h="16840"/>
          <w:pgMar w:top="1162" w:right="531" w:bottom="1162" w:left="1669" w:header="0" w:footer="3" w:gutter="0"/>
          <w:pgNumType w:start="176"/>
          <w:cols w:space="720"/>
          <w:noEndnote/>
          <w:docGrid w:linePitch="360"/>
        </w:sectPr>
      </w:pPr>
      <w:r>
        <w:t>158</w:t>
      </w:r>
    </w:p>
    <w:p w:rsidR="00064908" w:rsidRDefault="00772D1A">
      <w:pPr>
        <w:pStyle w:val="20"/>
        <w:shd w:val="clear" w:color="auto" w:fill="auto"/>
        <w:spacing w:after="0"/>
        <w:ind w:firstLine="740"/>
        <w:jc w:val="both"/>
      </w:pPr>
      <w:r>
        <w:rPr>
          <w:rStyle w:val="22"/>
        </w:rPr>
        <w:lastRenderedPageBreak/>
        <w:t xml:space="preserve">Список А </w:t>
      </w:r>
      <w:r>
        <w:t>представляет собой перечень конкретных произведений, занявших в силу тради</w:t>
      </w:r>
      <w:r>
        <w:rPr>
          <w:rStyle w:val="23"/>
        </w:rPr>
        <w:t>ц</w:t>
      </w:r>
      <w:r>
        <w:t xml:space="preserve">ии особое место в </w:t>
      </w:r>
      <w:r>
        <w:rPr>
          <w:rStyle w:val="23"/>
        </w:rPr>
        <w:t>ш</w:t>
      </w:r>
      <w:r>
        <w:t>кольном преподавании русской литературы.</w:t>
      </w:r>
    </w:p>
    <w:p w:rsidR="00064908" w:rsidRDefault="00772D1A">
      <w:pPr>
        <w:pStyle w:val="20"/>
        <w:shd w:val="clear" w:color="auto" w:fill="auto"/>
        <w:spacing w:after="0"/>
        <w:ind w:firstLine="740"/>
        <w:jc w:val="both"/>
      </w:pPr>
      <w:r>
        <w:rPr>
          <w:rStyle w:val="22"/>
        </w:rPr>
        <w:t xml:space="preserve">Список В </w:t>
      </w:r>
      <w:r>
        <w:t>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064908" w:rsidRDefault="00772D1A">
      <w:pPr>
        <w:pStyle w:val="20"/>
        <w:shd w:val="clear" w:color="auto" w:fill="auto"/>
        <w:spacing w:after="0"/>
        <w:ind w:firstLine="740"/>
        <w:jc w:val="both"/>
      </w:pPr>
      <w:r>
        <w:rPr>
          <w:rStyle w:val="22"/>
        </w:rPr>
        <w:t xml:space="preserve">Список С </w:t>
      </w:r>
      <w:r>
        <w:t>представляет собой перечень тем и литературных явлений, выделенных по определенному принципу (теоретико- или историко</w:t>
      </w:r>
      <w:r>
        <w:softHyphen/>
        <w:t>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064908" w:rsidRDefault="00772D1A">
      <w:pPr>
        <w:pStyle w:val="20"/>
        <w:shd w:val="clear" w:color="auto" w:fill="auto"/>
        <w:spacing w:after="0"/>
        <w:ind w:firstLine="740"/>
        <w:jc w:val="both"/>
      </w:pPr>
      <w:r>
        <w:t>Для удобства работы со списком С материал в нем разделен на 7 блоков:</w:t>
      </w:r>
    </w:p>
    <w:p w:rsidR="00064908" w:rsidRDefault="00772D1A">
      <w:pPr>
        <w:pStyle w:val="20"/>
        <w:numPr>
          <w:ilvl w:val="0"/>
          <w:numId w:val="49"/>
        </w:numPr>
        <w:shd w:val="clear" w:color="auto" w:fill="auto"/>
        <w:tabs>
          <w:tab w:val="left" w:pos="1437"/>
        </w:tabs>
        <w:spacing w:after="0"/>
        <w:ind w:left="1100"/>
        <w:jc w:val="both"/>
      </w:pPr>
      <w:r>
        <w:t>Поэзия середины и второй половины XIX века</w:t>
      </w:r>
    </w:p>
    <w:p w:rsidR="00064908" w:rsidRDefault="00772D1A">
      <w:pPr>
        <w:pStyle w:val="20"/>
        <w:numPr>
          <w:ilvl w:val="0"/>
          <w:numId w:val="49"/>
        </w:numPr>
        <w:shd w:val="clear" w:color="auto" w:fill="auto"/>
        <w:tabs>
          <w:tab w:val="left" w:pos="1437"/>
        </w:tabs>
        <w:spacing w:after="0" w:line="341" w:lineRule="exact"/>
        <w:ind w:left="1100"/>
        <w:jc w:val="both"/>
      </w:pPr>
      <w:r>
        <w:t xml:space="preserve">Реализм </w:t>
      </w:r>
      <w:r>
        <w:rPr>
          <w:lang w:val="en-US" w:eastAsia="en-US" w:bidi="en-US"/>
        </w:rPr>
        <w:t xml:space="preserve">XIX-XX </w:t>
      </w:r>
      <w:r>
        <w:t>века</w:t>
      </w:r>
    </w:p>
    <w:p w:rsidR="00064908" w:rsidRDefault="00772D1A">
      <w:pPr>
        <w:pStyle w:val="20"/>
        <w:numPr>
          <w:ilvl w:val="0"/>
          <w:numId w:val="49"/>
        </w:numPr>
        <w:shd w:val="clear" w:color="auto" w:fill="auto"/>
        <w:tabs>
          <w:tab w:val="left" w:pos="1437"/>
        </w:tabs>
        <w:spacing w:after="0" w:line="341" w:lineRule="exact"/>
        <w:ind w:left="1100"/>
        <w:jc w:val="both"/>
      </w:pPr>
      <w:r>
        <w:t>Модернизм конца XIX - XX века</w:t>
      </w:r>
    </w:p>
    <w:p w:rsidR="00064908" w:rsidRDefault="00772D1A">
      <w:pPr>
        <w:pStyle w:val="20"/>
        <w:numPr>
          <w:ilvl w:val="0"/>
          <w:numId w:val="49"/>
        </w:numPr>
        <w:shd w:val="clear" w:color="auto" w:fill="auto"/>
        <w:tabs>
          <w:tab w:val="left" w:pos="1437"/>
        </w:tabs>
        <w:spacing w:after="0" w:line="341" w:lineRule="exact"/>
        <w:ind w:left="1100"/>
        <w:jc w:val="both"/>
      </w:pPr>
      <w:r>
        <w:t>Литература советского времени</w:t>
      </w:r>
    </w:p>
    <w:p w:rsidR="00064908" w:rsidRDefault="00772D1A">
      <w:pPr>
        <w:pStyle w:val="20"/>
        <w:numPr>
          <w:ilvl w:val="0"/>
          <w:numId w:val="49"/>
        </w:numPr>
        <w:shd w:val="clear" w:color="auto" w:fill="auto"/>
        <w:tabs>
          <w:tab w:val="left" w:pos="1437"/>
        </w:tabs>
        <w:spacing w:after="0" w:line="341" w:lineRule="exact"/>
        <w:ind w:left="1100"/>
        <w:jc w:val="both"/>
      </w:pPr>
      <w:r>
        <w:t>Современный литературный процесс</w:t>
      </w:r>
    </w:p>
    <w:p w:rsidR="00064908" w:rsidRDefault="00772D1A">
      <w:pPr>
        <w:pStyle w:val="20"/>
        <w:numPr>
          <w:ilvl w:val="0"/>
          <w:numId w:val="49"/>
        </w:numPr>
        <w:shd w:val="clear" w:color="auto" w:fill="auto"/>
        <w:tabs>
          <w:tab w:val="left" w:pos="1437"/>
        </w:tabs>
        <w:spacing w:after="0" w:line="341" w:lineRule="exact"/>
        <w:ind w:left="1100"/>
        <w:jc w:val="both"/>
      </w:pPr>
      <w:r>
        <w:t xml:space="preserve">Мировая литература </w:t>
      </w:r>
      <w:r>
        <w:rPr>
          <w:lang w:val="en-US" w:eastAsia="en-US" w:bidi="en-US"/>
        </w:rPr>
        <w:t xml:space="preserve">XIX-XX </w:t>
      </w:r>
      <w:r>
        <w:t>века</w:t>
      </w:r>
    </w:p>
    <w:p w:rsidR="00064908" w:rsidRDefault="00772D1A">
      <w:pPr>
        <w:pStyle w:val="20"/>
        <w:numPr>
          <w:ilvl w:val="0"/>
          <w:numId w:val="49"/>
        </w:numPr>
        <w:shd w:val="clear" w:color="auto" w:fill="auto"/>
        <w:tabs>
          <w:tab w:val="left" w:pos="1437"/>
        </w:tabs>
        <w:spacing w:after="0"/>
        <w:ind w:left="1100"/>
        <w:jc w:val="both"/>
      </w:pPr>
      <w:r>
        <w:t>Родная (региональная) литература</w:t>
      </w:r>
    </w:p>
    <w:p w:rsidR="00064908" w:rsidRDefault="00D85E2D">
      <w:pPr>
        <w:pStyle w:val="20"/>
        <w:shd w:val="clear" w:color="auto" w:fill="auto"/>
        <w:tabs>
          <w:tab w:val="left" w:leader="underscore" w:pos="5933"/>
          <w:tab w:val="left" w:leader="underscore" w:pos="9451"/>
        </w:tabs>
        <w:spacing w:after="0"/>
        <w:ind w:firstLine="740"/>
        <w:jc w:val="both"/>
        <w:sectPr w:rsidR="00064908">
          <w:footerReference w:type="even" r:id="rId147"/>
          <w:footerReference w:type="default" r:id="rId148"/>
          <w:pgSz w:w="11900" w:h="16840"/>
          <w:pgMar w:top="1137" w:right="531" w:bottom="1137" w:left="1669" w:header="0" w:footer="3" w:gutter="0"/>
          <w:pgNumType w:start="159"/>
          <w:cols w:space="720"/>
          <w:noEndnote/>
          <w:docGrid w:linePitch="360"/>
        </w:sectPr>
      </w:pPr>
      <w:r>
        <w:pict>
          <v:shape id="_x0000_s1132" type="#_x0000_t202" style="position:absolute;left:0;text-align:left;margin-left:-4.3pt;margin-top:173.3pt;width:479.3pt;height:.05pt;z-index:-125829363;mso-wrap-distance-left:5pt;mso-wrap-distance-top:10.8pt;mso-wrap-distance-right:5pt;mso-wrap-distance-bottom:20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2395"/>
                    <w:gridCol w:w="3662"/>
                    <w:gridCol w:w="3528"/>
                  </w:tblGrid>
                  <w:tr w:rsidR="00867520">
                    <w:trPr>
                      <w:trHeight w:hRule="exact" w:val="298"/>
                      <w:jc w:val="center"/>
                    </w:trPr>
                    <w:tc>
                      <w:tcPr>
                        <w:tcW w:w="2395" w:type="dxa"/>
                        <w:tcBorders>
                          <w:top w:val="single" w:sz="4" w:space="0" w:color="auto"/>
                          <w:left w:val="single" w:sz="4" w:space="0" w:color="auto"/>
                        </w:tcBorders>
                        <w:shd w:val="clear" w:color="auto" w:fill="FFFFFF"/>
                        <w:vAlign w:val="bottom"/>
                      </w:tcPr>
                      <w:p w:rsidR="00867520" w:rsidRDefault="00867520">
                        <w:pPr>
                          <w:pStyle w:val="121"/>
                          <w:shd w:val="clear" w:color="auto" w:fill="auto"/>
                          <w:spacing w:line="240" w:lineRule="exact"/>
                          <w:ind w:firstLine="0"/>
                          <w:jc w:val="center"/>
                        </w:pPr>
                        <w:r>
                          <w:rPr>
                            <w:rStyle w:val="1212pt"/>
                          </w:rPr>
                          <w:t>Список А</w:t>
                        </w:r>
                      </w:p>
                    </w:tc>
                    <w:tc>
                      <w:tcPr>
                        <w:tcW w:w="3662" w:type="dxa"/>
                        <w:tcBorders>
                          <w:top w:val="single" w:sz="4" w:space="0" w:color="auto"/>
                          <w:left w:val="single" w:sz="4" w:space="0" w:color="auto"/>
                        </w:tcBorders>
                        <w:shd w:val="clear" w:color="auto" w:fill="FFFFFF"/>
                        <w:vAlign w:val="bottom"/>
                      </w:tcPr>
                      <w:p w:rsidR="00867520" w:rsidRDefault="00867520">
                        <w:pPr>
                          <w:pStyle w:val="121"/>
                          <w:shd w:val="clear" w:color="auto" w:fill="auto"/>
                          <w:spacing w:line="240" w:lineRule="exact"/>
                          <w:ind w:firstLine="0"/>
                          <w:jc w:val="center"/>
                        </w:pPr>
                        <w:r>
                          <w:rPr>
                            <w:rStyle w:val="1212pt"/>
                          </w:rPr>
                          <w:t>Список В</w:t>
                        </w:r>
                      </w:p>
                    </w:tc>
                    <w:tc>
                      <w:tcPr>
                        <w:tcW w:w="3528" w:type="dxa"/>
                        <w:tcBorders>
                          <w:top w:val="single" w:sz="4" w:space="0" w:color="auto"/>
                          <w:left w:val="single" w:sz="4" w:space="0" w:color="auto"/>
                          <w:right w:val="single" w:sz="4" w:space="0" w:color="auto"/>
                        </w:tcBorders>
                        <w:shd w:val="clear" w:color="auto" w:fill="FFFFFF"/>
                        <w:vAlign w:val="bottom"/>
                      </w:tcPr>
                      <w:p w:rsidR="00867520" w:rsidRDefault="00867520">
                        <w:pPr>
                          <w:pStyle w:val="121"/>
                          <w:shd w:val="clear" w:color="auto" w:fill="auto"/>
                          <w:spacing w:line="240" w:lineRule="exact"/>
                          <w:ind w:firstLine="0"/>
                          <w:jc w:val="center"/>
                        </w:pPr>
                        <w:r>
                          <w:rPr>
                            <w:rStyle w:val="1212pt"/>
                          </w:rPr>
                          <w:t>Список С</w:t>
                        </w:r>
                      </w:p>
                    </w:tc>
                  </w:tr>
                  <w:tr w:rsidR="00867520">
                    <w:trPr>
                      <w:trHeight w:hRule="exact" w:val="1949"/>
                      <w:jc w:val="center"/>
                    </w:trPr>
                    <w:tc>
                      <w:tcPr>
                        <w:tcW w:w="2395" w:type="dxa"/>
                        <w:tcBorders>
                          <w:top w:val="single" w:sz="4" w:space="0" w:color="auto"/>
                          <w:left w:val="single" w:sz="4" w:space="0" w:color="auto"/>
                          <w:bottom w:val="single" w:sz="4" w:space="0" w:color="auto"/>
                        </w:tcBorders>
                        <w:shd w:val="clear" w:color="auto" w:fill="FFFFFF"/>
                      </w:tcPr>
                      <w:p w:rsidR="00867520" w:rsidRDefault="00867520">
                        <w:pPr>
                          <w:rPr>
                            <w:sz w:val="10"/>
                            <w:szCs w:val="10"/>
                          </w:rPr>
                        </w:pPr>
                      </w:p>
                    </w:tc>
                    <w:tc>
                      <w:tcPr>
                        <w:tcW w:w="3662" w:type="dxa"/>
                        <w:tcBorders>
                          <w:top w:val="single" w:sz="4" w:space="0" w:color="auto"/>
                          <w:left w:val="single" w:sz="4" w:space="0" w:color="auto"/>
                          <w:bottom w:val="single" w:sz="4" w:space="0" w:color="auto"/>
                        </w:tcBorders>
                        <w:shd w:val="clear" w:color="auto" w:fill="FFFFFF"/>
                        <w:vAlign w:val="bottom"/>
                      </w:tcPr>
                      <w:p w:rsidR="00867520" w:rsidRDefault="00867520">
                        <w:pPr>
                          <w:pStyle w:val="121"/>
                          <w:shd w:val="clear" w:color="auto" w:fill="auto"/>
                          <w:ind w:firstLine="0"/>
                          <w:jc w:val="both"/>
                        </w:pPr>
                        <w:r>
                          <w:rPr>
                            <w:rStyle w:val="1212pt"/>
                          </w:rPr>
                          <w:t>Ф.И. Тютчев</w:t>
                        </w:r>
                      </w:p>
                      <w:p w:rsidR="00867520" w:rsidRDefault="00867520">
                        <w:pPr>
                          <w:pStyle w:val="121"/>
                          <w:shd w:val="clear" w:color="auto" w:fill="auto"/>
                          <w:ind w:firstLine="0"/>
                          <w:jc w:val="both"/>
                        </w:pPr>
                        <w:r>
                          <w:t>Стихотворения: «К. Б.» («Я встретил вас - и все былое...»), «Нам не дано предугадать...», «Не то, что мните вы, природа...», «О, как убийственно мы любим...»,</w:t>
                        </w:r>
                      </w:p>
                    </w:tc>
                    <w:tc>
                      <w:tcPr>
                        <w:tcW w:w="3528" w:type="dxa"/>
                        <w:tcBorders>
                          <w:top w:val="single" w:sz="4" w:space="0" w:color="auto"/>
                          <w:left w:val="single" w:sz="4" w:space="0" w:color="auto"/>
                          <w:bottom w:val="single" w:sz="4" w:space="0" w:color="auto"/>
                          <w:right w:val="single" w:sz="4" w:space="0" w:color="auto"/>
                        </w:tcBorders>
                        <w:shd w:val="clear" w:color="auto" w:fill="FFFFFF"/>
                        <w:vAlign w:val="bottom"/>
                      </w:tcPr>
                      <w:p w:rsidR="00867520" w:rsidRDefault="00867520">
                        <w:pPr>
                          <w:pStyle w:val="121"/>
                          <w:shd w:val="clear" w:color="auto" w:fill="auto"/>
                          <w:ind w:firstLine="0"/>
                        </w:pPr>
                        <w:r>
                          <w:rPr>
                            <w:rStyle w:val="1212pt"/>
                          </w:rPr>
                          <w:t>Поэзия середины и второй половины XIX века Ф.И. Тютчев</w:t>
                        </w:r>
                      </w:p>
                      <w:p w:rsidR="00867520" w:rsidRDefault="00867520">
                        <w:pPr>
                          <w:pStyle w:val="121"/>
                          <w:shd w:val="clear" w:color="auto" w:fill="auto"/>
                          <w:ind w:firstLine="0"/>
                          <w:jc w:val="both"/>
                        </w:pPr>
                        <w:r>
                          <w:t>«День и ночь», «Есть в осени первоначальной.», «Еще в полях белеет снег. », «Предопределение», «С</w:t>
                        </w:r>
                      </w:p>
                    </w:tc>
                  </w:tr>
                </w:tbl>
                <w:p w:rsidR="00867520" w:rsidRDefault="00867520">
                  <w:pPr>
                    <w:rPr>
                      <w:sz w:val="2"/>
                      <w:szCs w:val="2"/>
                    </w:rPr>
                  </w:pPr>
                </w:p>
              </w:txbxContent>
            </v:textbox>
            <w10:wrap type="square" anchorx="margin"/>
          </v:shape>
        </w:pict>
      </w:r>
      <w:r w:rsidR="00772D1A">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w:t>
      </w:r>
      <w:r w:rsidR="00772D1A">
        <w:rPr>
          <w:rStyle w:val="23"/>
        </w:rPr>
        <w:t xml:space="preserve">имя автора </w:t>
      </w:r>
      <w:r w:rsidR="00772D1A">
        <w:rPr>
          <w:rStyle w:val="23"/>
        </w:rPr>
        <w:lastRenderedPageBreak/>
        <w:t>помечено астериском*.</w:t>
      </w:r>
      <w:r w:rsidR="00772D1A">
        <w:tab/>
      </w:r>
      <w:r w:rsidR="00772D1A">
        <w:tab/>
      </w:r>
    </w:p>
    <w:p w:rsidR="00064908" w:rsidRDefault="00772D1A">
      <w:pPr>
        <w:pStyle w:val="121"/>
        <w:shd w:val="clear" w:color="auto" w:fill="auto"/>
        <w:tabs>
          <w:tab w:val="left" w:pos="1426"/>
        </w:tabs>
        <w:ind w:firstLine="0"/>
        <w:jc w:val="both"/>
      </w:pPr>
      <w:r>
        <w:lastRenderedPageBreak/>
        <w:t>«Певучесть есть в морских волнах...»,</w:t>
      </w:r>
      <w:r>
        <w:tab/>
        <w:t>«Умом Россию не</w:t>
      </w:r>
    </w:p>
    <w:p w:rsidR="00064908" w:rsidRDefault="00772D1A">
      <w:pPr>
        <w:pStyle w:val="121"/>
        <w:shd w:val="clear" w:color="auto" w:fill="auto"/>
        <w:ind w:firstLine="0"/>
        <w:jc w:val="both"/>
      </w:pPr>
      <w:r>
        <w:t xml:space="preserve">понять...», </w:t>
      </w:r>
      <w:r w:rsidRPr="0064262C">
        <w:rPr>
          <w:lang w:eastAsia="en-US" w:bidi="en-US"/>
        </w:rPr>
        <w:t>«</w:t>
      </w:r>
      <w:r>
        <w:rPr>
          <w:lang w:val="en-US" w:eastAsia="en-US" w:bidi="en-US"/>
        </w:rPr>
        <w:t>Silentium</w:t>
      </w:r>
      <w:r w:rsidRPr="0064262C">
        <w:rPr>
          <w:lang w:eastAsia="en-US" w:bidi="en-US"/>
        </w:rPr>
        <w:t xml:space="preserve">!» </w:t>
      </w:r>
      <w:r>
        <w:t>и др.</w:t>
      </w:r>
    </w:p>
    <w:p w:rsidR="00064908" w:rsidRDefault="00772D1A">
      <w:pPr>
        <w:pStyle w:val="121"/>
        <w:shd w:val="clear" w:color="auto" w:fill="auto"/>
        <w:tabs>
          <w:tab w:val="left" w:pos="1771"/>
        </w:tabs>
        <w:spacing w:line="278" w:lineRule="exact"/>
        <w:ind w:firstLine="0"/>
        <w:jc w:val="both"/>
      </w:pPr>
      <w:r>
        <w:br w:type="column"/>
      </w:r>
      <w:r>
        <w:lastRenderedPageBreak/>
        <w:t>поляны коршун поднялся.», «Фонтан»,</w:t>
      </w:r>
      <w:r>
        <w:tab/>
        <w:t>«Эти бедные</w:t>
      </w:r>
    </w:p>
    <w:p w:rsidR="00064908" w:rsidRDefault="00772D1A">
      <w:pPr>
        <w:pStyle w:val="121"/>
        <w:shd w:val="clear" w:color="auto" w:fill="auto"/>
        <w:spacing w:line="278" w:lineRule="exact"/>
        <w:ind w:firstLine="0"/>
        <w:jc w:val="both"/>
        <w:sectPr w:rsidR="00064908">
          <w:pgSz w:w="11900" w:h="16840"/>
          <w:pgMar w:top="1167" w:right="828" w:bottom="1565" w:left="4065" w:header="0" w:footer="3" w:gutter="0"/>
          <w:cols w:num="2" w:space="165"/>
          <w:noEndnote/>
          <w:docGrid w:linePitch="360"/>
        </w:sectPr>
      </w:pPr>
      <w:r>
        <w:t>селенья.» и др.</w:t>
      </w:r>
    </w:p>
    <w:p w:rsidR="00064908" w:rsidRDefault="00064908">
      <w:pPr>
        <w:spacing w:line="240" w:lineRule="exact"/>
        <w:rPr>
          <w:sz w:val="19"/>
          <w:szCs w:val="19"/>
        </w:rPr>
      </w:pPr>
    </w:p>
    <w:p w:rsidR="00064908" w:rsidRDefault="00064908">
      <w:pPr>
        <w:spacing w:before="7" w:after="7" w:line="240" w:lineRule="exact"/>
        <w:rPr>
          <w:sz w:val="19"/>
          <w:szCs w:val="19"/>
        </w:rPr>
      </w:pPr>
    </w:p>
    <w:p w:rsidR="00064908" w:rsidRDefault="00064908">
      <w:pPr>
        <w:rPr>
          <w:sz w:val="2"/>
          <w:szCs w:val="2"/>
        </w:rPr>
        <w:sectPr w:rsidR="00064908">
          <w:type w:val="continuous"/>
          <w:pgSz w:w="11900" w:h="16840"/>
          <w:pgMar w:top="1142" w:right="0" w:bottom="1545" w:left="0" w:header="0" w:footer="3" w:gutter="0"/>
          <w:cols w:space="720"/>
          <w:noEndnote/>
          <w:docGrid w:linePitch="360"/>
        </w:sectPr>
      </w:pPr>
    </w:p>
    <w:p w:rsidR="00064908" w:rsidRDefault="00D85E2D">
      <w:pPr>
        <w:rPr>
          <w:sz w:val="2"/>
          <w:szCs w:val="2"/>
        </w:rPr>
      </w:pPr>
      <w:r w:rsidRPr="00D85E2D">
        <w:lastRenderedPageBreak/>
        <w:pict>
          <v:shape id="_x0000_s1133" type="#_x0000_t202" style="position:absolute;margin-left:-119.5pt;margin-top:191.55pt;width:111.35pt;height:43.65pt;z-index:-125829362;mso-wrap-distance-left:5pt;mso-wrap-distance-right:8.15pt;mso-position-horizontal-relative:margin" filled="f" stroked="f">
            <v:textbox style="mso-fit-shape-to-text:t" inset="0,0,0,0">
              <w:txbxContent>
                <w:p w:rsidR="00867520" w:rsidRDefault="00867520">
                  <w:pPr>
                    <w:pStyle w:val="40"/>
                    <w:shd w:val="clear" w:color="auto" w:fill="auto"/>
                    <w:spacing w:line="269" w:lineRule="exact"/>
                    <w:jc w:val="both"/>
                  </w:pPr>
                  <w:r>
                    <w:rPr>
                      <w:rStyle w:val="4Exact"/>
                      <w:b/>
                      <w:bCs/>
                    </w:rPr>
                    <w:t>Н.А. Некрасов</w:t>
                  </w:r>
                </w:p>
                <w:p w:rsidR="00867520" w:rsidRDefault="00867520">
                  <w:pPr>
                    <w:pStyle w:val="121"/>
                    <w:shd w:val="clear" w:color="auto" w:fill="auto"/>
                    <w:spacing w:line="269" w:lineRule="exact"/>
                    <w:ind w:firstLine="0"/>
                    <w:jc w:val="both"/>
                  </w:pPr>
                  <w:r>
                    <w:rPr>
                      <w:rStyle w:val="12Exact"/>
                    </w:rPr>
                    <w:t>Поэма «Кому на Руси жить хорошо»</w:t>
                  </w:r>
                </w:p>
              </w:txbxContent>
            </v:textbox>
            <w10:wrap type="square" side="right" anchorx="margin"/>
          </v:shape>
        </w:pict>
      </w:r>
      <w:r w:rsidRPr="00D85E2D">
        <w:pict>
          <v:shape id="_x0000_s1134" type="#_x0000_t202" style="position:absolute;margin-left:-119.5pt;margin-top:370.45pt;width:263.75pt;height:58.8pt;z-index:-125829361;mso-wrap-distance-left:5pt;mso-wrap-distance-right:30.95pt;mso-wrap-distance-bottom:138.3pt;mso-position-horizontal-relative:margin" filled="f" stroked="f">
            <v:textbox style="mso-fit-shape-to-text:t" inset="0,0,0,0">
              <w:txbxContent>
                <w:p w:rsidR="00867520" w:rsidRDefault="00867520">
                  <w:pPr>
                    <w:pStyle w:val="121"/>
                    <w:shd w:val="clear" w:color="auto" w:fill="auto"/>
                    <w:spacing w:line="278" w:lineRule="exact"/>
                    <w:ind w:left="2420" w:firstLine="0"/>
                  </w:pPr>
                  <w:r>
                    <w:rPr>
                      <w:rStyle w:val="12Exact"/>
                    </w:rPr>
                    <w:t>мода...»),</w:t>
                  </w:r>
                </w:p>
                <w:p w:rsidR="00867520" w:rsidRDefault="00867520">
                  <w:pPr>
                    <w:pStyle w:val="121"/>
                    <w:shd w:val="clear" w:color="auto" w:fill="auto"/>
                    <w:tabs>
                      <w:tab w:val="left" w:leader="underscore" w:pos="2419"/>
                    </w:tabs>
                    <w:spacing w:line="278" w:lineRule="exact"/>
                    <w:ind w:firstLine="0"/>
                    <w:jc w:val="both"/>
                  </w:pPr>
                  <w:r>
                    <w:rPr>
                      <w:rStyle w:val="12Exact"/>
                    </w:rPr>
                    <w:tab/>
                  </w:r>
                  <w:r>
                    <w:rPr>
                      <w:rStyle w:val="12Exact1"/>
                    </w:rPr>
                    <w:t>Поэма «Русские женщины»</w:t>
                  </w:r>
                </w:p>
                <w:p w:rsidR="00867520" w:rsidRDefault="00867520">
                  <w:pPr>
                    <w:pStyle w:val="40"/>
                    <w:shd w:val="clear" w:color="auto" w:fill="auto"/>
                    <w:jc w:val="both"/>
                  </w:pPr>
                  <w:r>
                    <w:rPr>
                      <w:rStyle w:val="4Exact"/>
                      <w:b/>
                      <w:bCs/>
                    </w:rPr>
                    <w:t>А.Н. Островский А.Н. Островский</w:t>
                  </w:r>
                </w:p>
                <w:p w:rsidR="00867520" w:rsidRDefault="00867520">
                  <w:pPr>
                    <w:pStyle w:val="121"/>
                    <w:shd w:val="clear" w:color="auto" w:fill="auto"/>
                    <w:tabs>
                      <w:tab w:val="left" w:pos="2318"/>
                    </w:tabs>
                    <w:spacing w:line="278" w:lineRule="exact"/>
                    <w:ind w:firstLine="0"/>
                    <w:jc w:val="both"/>
                  </w:pPr>
                  <w:r>
                    <w:rPr>
                      <w:rStyle w:val="12Exact"/>
                    </w:rPr>
                    <w:t>Пьеса «Гроза»</w:t>
                  </w:r>
                  <w:r>
                    <w:rPr>
                      <w:rStyle w:val="12Exact"/>
                    </w:rPr>
                    <w:tab/>
                    <w:t>Пьеса «Бесприданница»</w:t>
                  </w:r>
                </w:p>
              </w:txbxContent>
            </v:textbox>
            <w10:wrap type="square" side="right" anchorx="margin"/>
          </v:shape>
        </w:pict>
      </w:r>
      <w:r w:rsidRPr="00D85E2D">
        <w:pict>
          <v:shape id="_x0000_s1135" type="#_x0000_t202" style="position:absolute;margin-left:-119.5pt;margin-top:566.15pt;width:288.5pt;height:28.8pt;z-index:-125829360;mso-wrap-distance-left:5pt;mso-wrap-distance-right:6.25pt;mso-wrap-distance-bottom:60.55pt;mso-position-horizontal-relative:margin" filled="f" stroked="f">
            <v:textbox style="mso-fit-shape-to-text:t" inset="0,0,0,0">
              <w:txbxContent>
                <w:p w:rsidR="00867520" w:rsidRDefault="00867520">
                  <w:pPr>
                    <w:pStyle w:val="40"/>
                    <w:shd w:val="clear" w:color="auto" w:fill="auto"/>
                    <w:tabs>
                      <w:tab w:val="left" w:pos="2328"/>
                    </w:tabs>
                    <w:spacing w:after="4" w:line="240" w:lineRule="exact"/>
                    <w:jc w:val="both"/>
                  </w:pPr>
                  <w:r>
                    <w:rPr>
                      <w:rStyle w:val="4Exact"/>
                      <w:b/>
                      <w:bCs/>
                    </w:rPr>
                    <w:t>И.А. Г ончаров</w:t>
                  </w:r>
                  <w:r>
                    <w:rPr>
                      <w:rStyle w:val="4Exact"/>
                      <w:b/>
                      <w:bCs/>
                    </w:rPr>
                    <w:tab/>
                    <w:t>И.А. Г ончаров</w:t>
                  </w:r>
                </w:p>
                <w:p w:rsidR="00867520" w:rsidRDefault="00867520">
                  <w:pPr>
                    <w:pStyle w:val="121"/>
                    <w:shd w:val="clear" w:color="auto" w:fill="auto"/>
                    <w:tabs>
                      <w:tab w:val="left" w:pos="2333"/>
                    </w:tabs>
                    <w:spacing w:line="220" w:lineRule="exact"/>
                    <w:ind w:firstLine="0"/>
                    <w:jc w:val="both"/>
                  </w:pPr>
                  <w:r>
                    <w:rPr>
                      <w:rStyle w:val="12Exact"/>
                    </w:rPr>
                    <w:t>Роман «Обломов»</w:t>
                  </w:r>
                  <w:r>
                    <w:rPr>
                      <w:rStyle w:val="12Exact"/>
                    </w:rPr>
                    <w:tab/>
                    <w:t>Роман «Обыкновенная история»</w:t>
                  </w:r>
                </w:p>
              </w:txbxContent>
            </v:textbox>
            <w10:wrap type="square" side="right" anchorx="margin"/>
          </v:shape>
        </w:pict>
      </w:r>
      <w:r w:rsidRPr="00D85E2D">
        <w:pict>
          <v:shape id="_x0000_s1136" type="#_x0000_t202" style="position:absolute;margin-left:-119.5pt;margin-top:608.15pt;width:265.7pt;height:27.35pt;z-index:-125829359;mso-wrap-distance-left:5pt;mso-wrap-distance-top:40.55pt;mso-wrap-distance-right:29.05pt;mso-wrap-distance-bottom:20pt;mso-position-horizontal-relative:margin" filled="f" stroked="f">
            <v:textbox style="mso-fit-shape-to-text:t" inset="0,0,0,0">
              <w:txbxContent>
                <w:p w:rsidR="00867520" w:rsidRDefault="00867520">
                  <w:pPr>
                    <w:pStyle w:val="40"/>
                    <w:shd w:val="clear" w:color="auto" w:fill="auto"/>
                    <w:tabs>
                      <w:tab w:val="left" w:pos="2338"/>
                    </w:tabs>
                    <w:spacing w:line="240" w:lineRule="exact"/>
                    <w:jc w:val="both"/>
                  </w:pPr>
                  <w:r>
                    <w:rPr>
                      <w:rStyle w:val="4Exact"/>
                      <w:b/>
                      <w:bCs/>
                    </w:rPr>
                    <w:t>И.С. Тургенев</w:t>
                  </w:r>
                  <w:r>
                    <w:rPr>
                      <w:rStyle w:val="4Exact"/>
                      <w:b/>
                      <w:bCs/>
                    </w:rPr>
                    <w:tab/>
                    <w:t>И.С. Тургенев</w:t>
                  </w:r>
                </w:p>
                <w:p w:rsidR="00867520" w:rsidRDefault="00867520">
                  <w:pPr>
                    <w:pStyle w:val="121"/>
                    <w:shd w:val="clear" w:color="auto" w:fill="auto"/>
                    <w:tabs>
                      <w:tab w:val="left" w:pos="2342"/>
                    </w:tabs>
                    <w:spacing w:line="220" w:lineRule="exact"/>
                    <w:ind w:firstLine="0"/>
                    <w:jc w:val="both"/>
                  </w:pPr>
                  <w:r>
                    <w:rPr>
                      <w:rStyle w:val="12Exact"/>
                    </w:rPr>
                    <w:t>Роман «Отцы и</w:t>
                  </w:r>
                  <w:r>
                    <w:rPr>
                      <w:rStyle w:val="12Exact"/>
                    </w:rPr>
                    <w:tab/>
                    <w:t>Роман «Дворянское гнездо»</w:t>
                  </w:r>
                </w:p>
              </w:txbxContent>
            </v:textbox>
            <w10:wrap type="square" side="right" anchorx="margin"/>
          </v:shape>
        </w:pict>
      </w:r>
    </w:p>
    <w:p w:rsidR="00064908" w:rsidRDefault="00772D1A">
      <w:pPr>
        <w:pStyle w:val="40"/>
        <w:shd w:val="clear" w:color="auto" w:fill="auto"/>
        <w:spacing w:line="274" w:lineRule="exact"/>
        <w:jc w:val="both"/>
      </w:pPr>
      <w:r>
        <w:t>А.А. Фет</w:t>
      </w:r>
    </w:p>
    <w:p w:rsidR="00064908" w:rsidRDefault="00772D1A">
      <w:pPr>
        <w:pStyle w:val="121"/>
        <w:shd w:val="clear" w:color="auto" w:fill="auto"/>
        <w:tabs>
          <w:tab w:val="left" w:pos="2606"/>
        </w:tabs>
        <w:ind w:firstLine="0"/>
        <w:jc w:val="both"/>
      </w:pPr>
      <w:r>
        <w:t>Стихотворения: «Еще майская ночь», «Как беден наш язык! Хочу и не могу.»,</w:t>
      </w:r>
      <w:r>
        <w:tab/>
        <w:t>«Сияла</w:t>
      </w:r>
    </w:p>
    <w:p w:rsidR="00064908" w:rsidRDefault="00772D1A">
      <w:pPr>
        <w:pStyle w:val="121"/>
        <w:shd w:val="clear" w:color="auto" w:fill="auto"/>
        <w:tabs>
          <w:tab w:val="left" w:pos="2606"/>
        </w:tabs>
        <w:ind w:firstLine="0"/>
        <w:jc w:val="both"/>
      </w:pPr>
      <w:r>
        <w:t>ночь. Луной был полон сад. Лежали.», «Учись у них - у дуба, у березы.»,</w:t>
      </w:r>
      <w:r>
        <w:tab/>
        <w:t>«Шепот,</w:t>
      </w:r>
    </w:p>
    <w:p w:rsidR="00064908" w:rsidRDefault="00772D1A">
      <w:pPr>
        <w:pStyle w:val="121"/>
        <w:shd w:val="clear" w:color="auto" w:fill="auto"/>
        <w:tabs>
          <w:tab w:val="left" w:pos="1963"/>
        </w:tabs>
        <w:ind w:firstLine="0"/>
        <w:jc w:val="both"/>
      </w:pPr>
      <w:r>
        <w:t>робкое дыханье.», «Это утро, радость эта.»,</w:t>
      </w:r>
      <w:r>
        <w:tab/>
        <w:t>«Я пришел к</w:t>
      </w:r>
    </w:p>
    <w:p w:rsidR="00064908" w:rsidRDefault="00772D1A">
      <w:pPr>
        <w:pStyle w:val="121"/>
        <w:shd w:val="clear" w:color="auto" w:fill="auto"/>
        <w:spacing w:after="780"/>
        <w:ind w:firstLine="0"/>
        <w:jc w:val="both"/>
      </w:pPr>
      <w:r>
        <w:t>тебе с приветом.», «Я тебе ничего не скажу.» и др.</w:t>
      </w:r>
    </w:p>
    <w:p w:rsidR="00064908" w:rsidRDefault="00772D1A">
      <w:pPr>
        <w:pStyle w:val="40"/>
        <w:shd w:val="clear" w:color="auto" w:fill="auto"/>
        <w:spacing w:line="274" w:lineRule="exact"/>
        <w:jc w:val="both"/>
      </w:pPr>
      <w:r>
        <w:t>Н.А. Некрасов</w:t>
      </w:r>
    </w:p>
    <w:p w:rsidR="00064908" w:rsidRDefault="00772D1A">
      <w:pPr>
        <w:pStyle w:val="121"/>
        <w:shd w:val="clear" w:color="auto" w:fill="auto"/>
        <w:tabs>
          <w:tab w:val="left" w:pos="2606"/>
        </w:tabs>
        <w:ind w:firstLine="0"/>
        <w:jc w:val="both"/>
      </w:pPr>
      <w:r>
        <w:t>Стихотворения:</w:t>
      </w:r>
      <w:r>
        <w:tab/>
        <w:t>«Блажен</w:t>
      </w:r>
    </w:p>
    <w:p w:rsidR="00064908" w:rsidRDefault="00772D1A">
      <w:pPr>
        <w:pStyle w:val="121"/>
        <w:shd w:val="clear" w:color="auto" w:fill="auto"/>
        <w:tabs>
          <w:tab w:val="left" w:pos="2136"/>
        </w:tabs>
        <w:ind w:firstLine="0"/>
        <w:jc w:val="both"/>
      </w:pPr>
      <w:r>
        <w:t>незлобивый поэт.», «В дороге», «В полном разгаре страда деревенская.»,</w:t>
      </w:r>
      <w:r>
        <w:tab/>
        <w:t>«Вчерашний</w:t>
      </w:r>
    </w:p>
    <w:p w:rsidR="00064908" w:rsidRDefault="00772D1A">
      <w:pPr>
        <w:pStyle w:val="121"/>
        <w:shd w:val="clear" w:color="auto" w:fill="auto"/>
        <w:tabs>
          <w:tab w:val="left" w:pos="2410"/>
        </w:tabs>
        <w:ind w:firstLine="0"/>
        <w:jc w:val="both"/>
      </w:pPr>
      <w:r>
        <w:t>день, часу в шестом.», «Мы с тобой бестолковые люди...», «О Муза! я у двери гроба.», «Поэт и Гражданин», «Пророк», «Родина»,</w:t>
      </w:r>
      <w:r>
        <w:tab/>
        <w:t>«Тройка»,</w:t>
      </w:r>
    </w:p>
    <w:p w:rsidR="00064908" w:rsidRDefault="00772D1A">
      <w:pPr>
        <w:pStyle w:val="121"/>
        <w:shd w:val="clear" w:color="auto" w:fill="auto"/>
        <w:ind w:firstLine="0"/>
        <w:jc w:val="both"/>
      </w:pPr>
      <w:r>
        <w:t>«Размышления у парадного подъезда», «Элегия» («Пускай нам говорит изменчивая</w:t>
      </w:r>
    </w:p>
    <w:p w:rsidR="00064908" w:rsidRDefault="00772D1A">
      <w:pPr>
        <w:pStyle w:val="40"/>
        <w:shd w:val="clear" w:color="auto" w:fill="auto"/>
        <w:spacing w:line="274" w:lineRule="exact"/>
        <w:jc w:val="both"/>
      </w:pPr>
      <w:r>
        <w:br w:type="column"/>
      </w:r>
      <w:r>
        <w:lastRenderedPageBreak/>
        <w:t>А.А. Фет</w:t>
      </w:r>
    </w:p>
    <w:p w:rsidR="00064908" w:rsidRDefault="00772D1A">
      <w:pPr>
        <w:pStyle w:val="121"/>
        <w:shd w:val="clear" w:color="auto" w:fill="auto"/>
        <w:spacing w:after="240"/>
        <w:ind w:firstLine="0"/>
        <w:jc w:val="both"/>
      </w:pPr>
      <w:r>
        <w:t>Стихотворения: «На стоге сена ночью южной.», «Одним толчком согнать ладью живую.».</w:t>
      </w:r>
    </w:p>
    <w:p w:rsidR="00064908" w:rsidRDefault="00772D1A">
      <w:pPr>
        <w:pStyle w:val="40"/>
        <w:shd w:val="clear" w:color="auto" w:fill="auto"/>
        <w:spacing w:line="274" w:lineRule="exact"/>
        <w:jc w:val="both"/>
      </w:pPr>
      <w:r>
        <w:t>А.К. Толстой</w:t>
      </w:r>
    </w:p>
    <w:p w:rsidR="00064908" w:rsidRDefault="00772D1A">
      <w:pPr>
        <w:pStyle w:val="121"/>
        <w:shd w:val="clear" w:color="auto" w:fill="auto"/>
        <w:tabs>
          <w:tab w:val="left" w:pos="2558"/>
        </w:tabs>
        <w:ind w:firstLine="0"/>
        <w:jc w:val="both"/>
      </w:pPr>
      <w:r>
        <w:t>Стихотворения:</w:t>
      </w:r>
      <w:r>
        <w:tab/>
        <w:t>«Средь</w:t>
      </w:r>
    </w:p>
    <w:p w:rsidR="00064908" w:rsidRDefault="00772D1A">
      <w:pPr>
        <w:pStyle w:val="121"/>
        <w:shd w:val="clear" w:color="auto" w:fill="auto"/>
        <w:ind w:firstLine="0"/>
        <w:jc w:val="both"/>
      </w:pPr>
      <w:r>
        <w:t>шумного бала, случайно.», «Край ты мой, родимый край...», «Меня, во мраке и в пыли.», «Двух станов не боец, но только гость случайный.» и др.</w:t>
      </w:r>
    </w:p>
    <w:p w:rsidR="00064908" w:rsidRDefault="00772D1A">
      <w:pPr>
        <w:pStyle w:val="40"/>
        <w:shd w:val="clear" w:color="auto" w:fill="auto"/>
        <w:spacing w:line="274" w:lineRule="exact"/>
        <w:jc w:val="both"/>
      </w:pPr>
      <w:r>
        <w:t>Н.А. Некрасов</w:t>
      </w:r>
    </w:p>
    <w:p w:rsidR="00064908" w:rsidRDefault="00772D1A">
      <w:pPr>
        <w:pStyle w:val="121"/>
        <w:shd w:val="clear" w:color="auto" w:fill="auto"/>
        <w:tabs>
          <w:tab w:val="left" w:pos="1598"/>
          <w:tab w:val="right" w:pos="3288"/>
        </w:tabs>
        <w:ind w:firstLine="0"/>
        <w:jc w:val="both"/>
      </w:pPr>
      <w:r>
        <w:t>«Внимая ужасам войны.», «Когда</w:t>
      </w:r>
      <w:r>
        <w:tab/>
        <w:t>из</w:t>
      </w:r>
      <w:r>
        <w:tab/>
        <w:t>мрака</w:t>
      </w:r>
    </w:p>
    <w:p w:rsidR="00064908" w:rsidRDefault="00772D1A">
      <w:pPr>
        <w:pStyle w:val="121"/>
        <w:shd w:val="clear" w:color="auto" w:fill="auto"/>
        <w:ind w:firstLine="0"/>
        <w:jc w:val="both"/>
      </w:pPr>
      <w:r>
        <w:t>заблужденья.», «Накануне светлого праздника»,</w:t>
      </w:r>
    </w:p>
    <w:p w:rsidR="00064908" w:rsidRDefault="00772D1A">
      <w:pPr>
        <w:pStyle w:val="121"/>
        <w:shd w:val="clear" w:color="auto" w:fill="auto"/>
        <w:spacing w:after="1920"/>
        <w:ind w:firstLine="0"/>
        <w:jc w:val="both"/>
      </w:pPr>
      <w:r>
        <w:t>«Несжатая полоса», «Памяти Добролюбова», «Я не люблю иронии твоей.»</w:t>
      </w:r>
    </w:p>
    <w:p w:rsidR="00064908" w:rsidRDefault="00772D1A">
      <w:pPr>
        <w:pStyle w:val="40"/>
        <w:shd w:val="clear" w:color="auto" w:fill="auto"/>
        <w:spacing w:line="274" w:lineRule="exact"/>
        <w:ind w:right="780"/>
      </w:pPr>
      <w:r>
        <w:t>Реализм XIX - XX века А.Н. Островский</w:t>
      </w:r>
    </w:p>
    <w:p w:rsidR="00064908" w:rsidRDefault="00772D1A">
      <w:pPr>
        <w:pStyle w:val="121"/>
        <w:shd w:val="clear" w:color="auto" w:fill="auto"/>
        <w:ind w:firstLine="0"/>
        <w:jc w:val="both"/>
      </w:pPr>
      <w:r>
        <w:t>«Доходное место», «На всякого мудреца довольно простоты», «Снегурочка», «Женитьба Бальзаминова»</w:t>
      </w:r>
    </w:p>
    <w:p w:rsidR="00064908" w:rsidRDefault="00772D1A">
      <w:pPr>
        <w:pStyle w:val="40"/>
        <w:shd w:val="clear" w:color="auto" w:fill="auto"/>
        <w:spacing w:line="274" w:lineRule="exact"/>
        <w:jc w:val="both"/>
      </w:pPr>
      <w:r>
        <w:t>Н.А. Добролюбов</w:t>
      </w:r>
    </w:p>
    <w:p w:rsidR="00064908" w:rsidRDefault="00772D1A">
      <w:pPr>
        <w:pStyle w:val="121"/>
        <w:shd w:val="clear" w:color="auto" w:fill="auto"/>
        <w:ind w:firstLine="0"/>
        <w:jc w:val="both"/>
      </w:pPr>
      <w:r>
        <w:t>Статья «Луч света в темном</w:t>
      </w:r>
    </w:p>
    <w:p w:rsidR="00064908" w:rsidRDefault="00772D1A">
      <w:pPr>
        <w:pStyle w:val="121"/>
        <w:shd w:val="clear" w:color="auto" w:fill="auto"/>
        <w:ind w:firstLine="0"/>
        <w:jc w:val="both"/>
      </w:pPr>
      <w:r>
        <w:t>царстве»</w:t>
      </w:r>
    </w:p>
    <w:p w:rsidR="00064908" w:rsidRDefault="00772D1A">
      <w:pPr>
        <w:pStyle w:val="40"/>
        <w:shd w:val="clear" w:color="auto" w:fill="auto"/>
        <w:spacing w:line="274" w:lineRule="exact"/>
        <w:jc w:val="both"/>
      </w:pPr>
      <w:r>
        <w:t>Д.И. Писарев</w:t>
      </w:r>
    </w:p>
    <w:p w:rsidR="00064908" w:rsidRDefault="00772D1A">
      <w:pPr>
        <w:pStyle w:val="121"/>
        <w:shd w:val="clear" w:color="auto" w:fill="auto"/>
        <w:ind w:firstLine="0"/>
        <w:jc w:val="both"/>
      </w:pPr>
      <w:r>
        <w:t>Статья «Мотивы русской драмы»</w:t>
      </w:r>
    </w:p>
    <w:p w:rsidR="00064908" w:rsidRDefault="00772D1A">
      <w:pPr>
        <w:pStyle w:val="40"/>
        <w:shd w:val="clear" w:color="auto" w:fill="auto"/>
        <w:spacing w:line="274" w:lineRule="exact"/>
        <w:jc w:val="both"/>
      </w:pPr>
      <w:r>
        <w:t>И.А. Гончаров</w:t>
      </w:r>
    </w:p>
    <w:p w:rsidR="00064908" w:rsidRDefault="00772D1A">
      <w:pPr>
        <w:pStyle w:val="121"/>
        <w:shd w:val="clear" w:color="auto" w:fill="auto"/>
        <w:ind w:firstLine="0"/>
        <w:jc w:val="both"/>
      </w:pPr>
      <w:r>
        <w:t>Повесть «Фрегат «Паллада», роман «Обрыв»</w:t>
      </w:r>
    </w:p>
    <w:p w:rsidR="00064908" w:rsidRDefault="00772D1A">
      <w:pPr>
        <w:pStyle w:val="40"/>
        <w:shd w:val="clear" w:color="auto" w:fill="auto"/>
        <w:spacing w:line="274" w:lineRule="exact"/>
        <w:jc w:val="both"/>
      </w:pPr>
      <w:r>
        <w:t>И.С. Тургенев</w:t>
      </w:r>
    </w:p>
    <w:p w:rsidR="00064908" w:rsidRDefault="00772D1A">
      <w:pPr>
        <w:pStyle w:val="121"/>
        <w:shd w:val="clear" w:color="auto" w:fill="auto"/>
        <w:ind w:firstLine="0"/>
        <w:jc w:val="both"/>
      </w:pPr>
      <w:r>
        <w:t>Романы «Рудин», «Накануне»,</w:t>
      </w:r>
      <w:r>
        <w:br w:type="page"/>
      </w:r>
    </w:p>
    <w:p w:rsidR="00064908" w:rsidRDefault="00D85E2D">
      <w:pPr>
        <w:pStyle w:val="40"/>
        <w:shd w:val="clear" w:color="auto" w:fill="auto"/>
        <w:spacing w:line="274" w:lineRule="exact"/>
        <w:jc w:val="both"/>
      </w:pPr>
      <w:r>
        <w:lastRenderedPageBreak/>
        <w:pict>
          <v:shape id="_x0000_s1137" type="#_x0000_t202" style="position:absolute;left:0;text-align:left;margin-left:-123.1pt;margin-top:0;width:302.65pt;height:.05pt;z-index:-125829358;mso-wrap-distance-left:5pt;mso-wrap-distance-right:5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2381"/>
                    <w:gridCol w:w="3672"/>
                  </w:tblGrid>
                  <w:tr w:rsidR="00867520">
                    <w:trPr>
                      <w:trHeight w:hRule="exact" w:val="1085"/>
                      <w:jc w:val="center"/>
                    </w:trPr>
                    <w:tc>
                      <w:tcPr>
                        <w:tcW w:w="2381" w:type="dxa"/>
                        <w:tcBorders>
                          <w:top w:val="single" w:sz="4" w:space="0" w:color="auto"/>
                          <w:left w:val="single" w:sz="4" w:space="0" w:color="auto"/>
                        </w:tcBorders>
                        <w:shd w:val="clear" w:color="auto" w:fill="FFFFFF"/>
                      </w:tcPr>
                      <w:p w:rsidR="00867520" w:rsidRDefault="00867520">
                        <w:pPr>
                          <w:pStyle w:val="121"/>
                          <w:shd w:val="clear" w:color="auto" w:fill="auto"/>
                          <w:spacing w:line="220" w:lineRule="exact"/>
                          <w:ind w:firstLine="0"/>
                          <w:jc w:val="both"/>
                        </w:pPr>
                        <w:r>
                          <w:t>дети»</w:t>
                        </w:r>
                      </w:p>
                    </w:tc>
                    <w:tc>
                      <w:tcPr>
                        <w:tcW w:w="3672" w:type="dxa"/>
                        <w:tcBorders>
                          <w:top w:val="single" w:sz="4" w:space="0" w:color="auto"/>
                          <w:left w:val="single" w:sz="4" w:space="0" w:color="auto"/>
                          <w:right w:val="single" w:sz="4" w:space="0" w:color="auto"/>
                        </w:tcBorders>
                        <w:shd w:val="clear" w:color="auto" w:fill="FFFFFF"/>
                      </w:tcPr>
                      <w:p w:rsidR="00867520" w:rsidRDefault="00867520">
                        <w:pPr>
                          <w:rPr>
                            <w:sz w:val="10"/>
                            <w:szCs w:val="10"/>
                          </w:rPr>
                        </w:pPr>
                      </w:p>
                    </w:tc>
                  </w:tr>
                  <w:tr w:rsidR="00867520">
                    <w:trPr>
                      <w:trHeight w:hRule="exact" w:val="1114"/>
                      <w:jc w:val="center"/>
                    </w:trPr>
                    <w:tc>
                      <w:tcPr>
                        <w:tcW w:w="2381" w:type="dxa"/>
                        <w:tcBorders>
                          <w:top w:val="single" w:sz="4" w:space="0" w:color="auto"/>
                          <w:left w:val="single" w:sz="4" w:space="0" w:color="auto"/>
                        </w:tcBorders>
                        <w:shd w:val="clear" w:color="auto" w:fill="FFFFFF"/>
                        <w:vAlign w:val="bottom"/>
                      </w:tcPr>
                      <w:p w:rsidR="00867520" w:rsidRDefault="00867520">
                        <w:pPr>
                          <w:pStyle w:val="121"/>
                          <w:shd w:val="clear" w:color="auto" w:fill="auto"/>
                          <w:ind w:firstLine="0"/>
                          <w:jc w:val="both"/>
                        </w:pPr>
                        <w:r>
                          <w:rPr>
                            <w:rStyle w:val="1212pt"/>
                          </w:rPr>
                          <w:t>Ф.М. Достоевский</w:t>
                        </w:r>
                      </w:p>
                      <w:p w:rsidR="00867520" w:rsidRDefault="00867520">
                        <w:pPr>
                          <w:pStyle w:val="121"/>
                          <w:shd w:val="clear" w:color="auto" w:fill="auto"/>
                          <w:ind w:firstLine="0"/>
                          <w:jc w:val="both"/>
                        </w:pPr>
                        <w:r>
                          <w:t>Роман</w:t>
                        </w:r>
                      </w:p>
                      <w:p w:rsidR="00867520" w:rsidRDefault="00867520">
                        <w:pPr>
                          <w:pStyle w:val="121"/>
                          <w:shd w:val="clear" w:color="auto" w:fill="auto"/>
                          <w:ind w:firstLine="0"/>
                        </w:pPr>
                        <w:r>
                          <w:t>«Преступление и наказание»</w:t>
                        </w:r>
                      </w:p>
                    </w:tc>
                    <w:tc>
                      <w:tcPr>
                        <w:tcW w:w="3672" w:type="dxa"/>
                        <w:tcBorders>
                          <w:top w:val="single" w:sz="4" w:space="0" w:color="auto"/>
                          <w:left w:val="single" w:sz="4" w:space="0" w:color="auto"/>
                          <w:right w:val="single" w:sz="4" w:space="0" w:color="auto"/>
                        </w:tcBorders>
                        <w:shd w:val="clear" w:color="auto" w:fill="FFFFFF"/>
                      </w:tcPr>
                      <w:p w:rsidR="00867520" w:rsidRDefault="00867520">
                        <w:pPr>
                          <w:pStyle w:val="121"/>
                          <w:shd w:val="clear" w:color="auto" w:fill="auto"/>
                          <w:spacing w:after="60" w:line="240" w:lineRule="exact"/>
                          <w:ind w:firstLine="0"/>
                        </w:pPr>
                        <w:r>
                          <w:rPr>
                            <w:rStyle w:val="1212pt"/>
                          </w:rPr>
                          <w:t>Ф.М. Достоевский</w:t>
                        </w:r>
                      </w:p>
                      <w:p w:rsidR="00867520" w:rsidRDefault="00867520">
                        <w:pPr>
                          <w:pStyle w:val="121"/>
                          <w:shd w:val="clear" w:color="auto" w:fill="auto"/>
                          <w:spacing w:before="60" w:line="220" w:lineRule="exact"/>
                          <w:ind w:firstLine="0"/>
                        </w:pPr>
                        <w:r>
                          <w:t>Романы «Подросток», «Идиот»</w:t>
                        </w:r>
                      </w:p>
                    </w:tc>
                  </w:tr>
                  <w:tr w:rsidR="00867520">
                    <w:trPr>
                      <w:trHeight w:hRule="exact" w:val="1387"/>
                      <w:jc w:val="center"/>
                    </w:trPr>
                    <w:tc>
                      <w:tcPr>
                        <w:tcW w:w="2381" w:type="dxa"/>
                        <w:tcBorders>
                          <w:top w:val="single" w:sz="4" w:space="0" w:color="auto"/>
                          <w:left w:val="single" w:sz="4" w:space="0" w:color="auto"/>
                        </w:tcBorders>
                        <w:shd w:val="clear" w:color="auto" w:fill="FFFFFF"/>
                      </w:tcPr>
                      <w:p w:rsidR="00867520" w:rsidRDefault="00867520">
                        <w:pPr>
                          <w:rPr>
                            <w:sz w:val="10"/>
                            <w:szCs w:val="10"/>
                          </w:rPr>
                        </w:pPr>
                      </w:p>
                    </w:tc>
                    <w:tc>
                      <w:tcPr>
                        <w:tcW w:w="3672" w:type="dxa"/>
                        <w:tcBorders>
                          <w:top w:val="single" w:sz="4" w:space="0" w:color="auto"/>
                          <w:left w:val="single" w:sz="4" w:space="0" w:color="auto"/>
                          <w:right w:val="single" w:sz="4" w:space="0" w:color="auto"/>
                        </w:tcBorders>
                        <w:shd w:val="clear" w:color="auto" w:fill="FFFFFF"/>
                        <w:vAlign w:val="bottom"/>
                      </w:tcPr>
                      <w:p w:rsidR="00867520" w:rsidRDefault="00867520">
                        <w:pPr>
                          <w:pStyle w:val="121"/>
                          <w:shd w:val="clear" w:color="auto" w:fill="auto"/>
                          <w:ind w:firstLine="0"/>
                        </w:pPr>
                        <w:r>
                          <w:rPr>
                            <w:rStyle w:val="1212pt"/>
                          </w:rPr>
                          <w:t>М.Е. Салтыков-Щедрин</w:t>
                        </w:r>
                      </w:p>
                      <w:p w:rsidR="00867520" w:rsidRDefault="00867520">
                        <w:pPr>
                          <w:pStyle w:val="121"/>
                          <w:shd w:val="clear" w:color="auto" w:fill="auto"/>
                          <w:ind w:firstLine="0"/>
                        </w:pPr>
                        <w:r>
                          <w:t>Романы «История одного города», «Г оспода Головлевы» Цикл «Сказки для детей изрядного возраста»</w:t>
                        </w:r>
                      </w:p>
                    </w:tc>
                  </w:tr>
                  <w:tr w:rsidR="00867520">
                    <w:trPr>
                      <w:trHeight w:hRule="exact" w:val="5251"/>
                      <w:jc w:val="center"/>
                    </w:trPr>
                    <w:tc>
                      <w:tcPr>
                        <w:tcW w:w="2381" w:type="dxa"/>
                        <w:tcBorders>
                          <w:top w:val="single" w:sz="4" w:space="0" w:color="auto"/>
                          <w:left w:val="single" w:sz="4" w:space="0" w:color="auto"/>
                        </w:tcBorders>
                        <w:shd w:val="clear" w:color="auto" w:fill="FFFFFF"/>
                      </w:tcPr>
                      <w:p w:rsidR="00867520" w:rsidRDefault="00867520">
                        <w:pPr>
                          <w:rPr>
                            <w:sz w:val="10"/>
                            <w:szCs w:val="10"/>
                          </w:rPr>
                        </w:pPr>
                      </w:p>
                    </w:tc>
                    <w:tc>
                      <w:tcPr>
                        <w:tcW w:w="3672" w:type="dxa"/>
                        <w:tcBorders>
                          <w:top w:val="single" w:sz="4" w:space="0" w:color="auto"/>
                          <w:left w:val="single" w:sz="4" w:space="0" w:color="auto"/>
                          <w:right w:val="single" w:sz="4" w:space="0" w:color="auto"/>
                        </w:tcBorders>
                        <w:shd w:val="clear" w:color="auto" w:fill="FFFFFF"/>
                      </w:tcPr>
                      <w:p w:rsidR="00867520" w:rsidRDefault="00867520">
                        <w:pPr>
                          <w:pStyle w:val="121"/>
                          <w:shd w:val="clear" w:color="auto" w:fill="auto"/>
                          <w:ind w:firstLine="0"/>
                        </w:pPr>
                        <w:r>
                          <w:rPr>
                            <w:rStyle w:val="1212pt"/>
                          </w:rPr>
                          <w:t xml:space="preserve">Н.С. Лесков </w:t>
                        </w:r>
                        <w:r>
                          <w:t>(ГОС-2004 - 1 пр. по выбору)</w:t>
                        </w:r>
                      </w:p>
                      <w:p w:rsidR="00867520" w:rsidRDefault="00867520">
                        <w:pPr>
                          <w:pStyle w:val="121"/>
                          <w:shd w:val="clear" w:color="auto" w:fill="auto"/>
                          <w:ind w:firstLine="0"/>
                          <w:jc w:val="both"/>
                        </w:pPr>
                        <w:r>
                          <w:t>Повести и рассказы «Человек на часах», «Тупейный художник», «Левша», «Очарованный странник», «Леди Макбет Мценского уезда»</w:t>
                        </w:r>
                      </w:p>
                    </w:tc>
                  </w:tr>
                  <w:tr w:rsidR="00867520">
                    <w:trPr>
                      <w:trHeight w:hRule="exact" w:val="1114"/>
                      <w:jc w:val="center"/>
                    </w:trPr>
                    <w:tc>
                      <w:tcPr>
                        <w:tcW w:w="2381" w:type="dxa"/>
                        <w:tcBorders>
                          <w:top w:val="single" w:sz="4" w:space="0" w:color="auto"/>
                          <w:left w:val="single" w:sz="4" w:space="0" w:color="auto"/>
                        </w:tcBorders>
                        <w:shd w:val="clear" w:color="auto" w:fill="FFFFFF"/>
                      </w:tcPr>
                      <w:p w:rsidR="00867520" w:rsidRDefault="00867520">
                        <w:pPr>
                          <w:pStyle w:val="121"/>
                          <w:shd w:val="clear" w:color="auto" w:fill="auto"/>
                          <w:spacing w:line="269" w:lineRule="exact"/>
                          <w:ind w:firstLine="0"/>
                        </w:pPr>
                        <w:r>
                          <w:rPr>
                            <w:rStyle w:val="1212pt"/>
                          </w:rPr>
                          <w:t>Л.Н. Толстой</w:t>
                        </w:r>
                      </w:p>
                      <w:p w:rsidR="00867520" w:rsidRDefault="00867520">
                        <w:pPr>
                          <w:pStyle w:val="121"/>
                          <w:shd w:val="clear" w:color="auto" w:fill="auto"/>
                          <w:spacing w:line="269" w:lineRule="exact"/>
                          <w:ind w:firstLine="0"/>
                        </w:pPr>
                        <w:r>
                          <w:t>Роман-эпопея «Война и мир»</w:t>
                        </w:r>
                      </w:p>
                    </w:tc>
                    <w:tc>
                      <w:tcPr>
                        <w:tcW w:w="3672" w:type="dxa"/>
                        <w:tcBorders>
                          <w:top w:val="single" w:sz="4" w:space="0" w:color="auto"/>
                          <w:left w:val="single" w:sz="4" w:space="0" w:color="auto"/>
                          <w:right w:val="single" w:sz="4" w:space="0" w:color="auto"/>
                        </w:tcBorders>
                        <w:shd w:val="clear" w:color="auto" w:fill="FFFFFF"/>
                        <w:vAlign w:val="bottom"/>
                      </w:tcPr>
                      <w:p w:rsidR="00867520" w:rsidRDefault="00867520">
                        <w:pPr>
                          <w:pStyle w:val="121"/>
                          <w:shd w:val="clear" w:color="auto" w:fill="auto"/>
                          <w:spacing w:line="269" w:lineRule="exact"/>
                          <w:ind w:firstLine="0"/>
                        </w:pPr>
                        <w:r>
                          <w:rPr>
                            <w:rStyle w:val="1212pt"/>
                          </w:rPr>
                          <w:t>Л.Н. Толстой</w:t>
                        </w:r>
                      </w:p>
                      <w:p w:rsidR="00867520" w:rsidRDefault="00867520">
                        <w:pPr>
                          <w:pStyle w:val="121"/>
                          <w:shd w:val="clear" w:color="auto" w:fill="auto"/>
                          <w:spacing w:line="269" w:lineRule="exact"/>
                          <w:ind w:firstLine="0"/>
                          <w:jc w:val="both"/>
                        </w:pPr>
                        <w:r>
                          <w:t>Роман «Анна Каренина», цикл «Севастопольские рассказы», повесть «Хаджи-Мурат»</w:t>
                        </w:r>
                      </w:p>
                    </w:tc>
                  </w:tr>
                  <w:tr w:rsidR="00867520">
                    <w:trPr>
                      <w:trHeight w:hRule="exact" w:val="2237"/>
                      <w:jc w:val="center"/>
                    </w:trPr>
                    <w:tc>
                      <w:tcPr>
                        <w:tcW w:w="2381" w:type="dxa"/>
                        <w:tcBorders>
                          <w:top w:val="single" w:sz="4" w:space="0" w:color="auto"/>
                          <w:left w:val="single" w:sz="4" w:space="0" w:color="auto"/>
                        </w:tcBorders>
                        <w:shd w:val="clear" w:color="auto" w:fill="FFFFFF"/>
                      </w:tcPr>
                      <w:p w:rsidR="00867520" w:rsidRDefault="00867520">
                        <w:pPr>
                          <w:pStyle w:val="121"/>
                          <w:shd w:val="clear" w:color="auto" w:fill="auto"/>
                          <w:ind w:firstLine="0"/>
                        </w:pPr>
                        <w:r>
                          <w:rPr>
                            <w:rStyle w:val="1212pt"/>
                          </w:rPr>
                          <w:t>А.П. Чехов</w:t>
                        </w:r>
                      </w:p>
                      <w:p w:rsidR="00867520" w:rsidRDefault="00867520">
                        <w:pPr>
                          <w:pStyle w:val="121"/>
                          <w:shd w:val="clear" w:color="auto" w:fill="auto"/>
                          <w:ind w:firstLine="0"/>
                        </w:pPr>
                        <w:r>
                          <w:t>Пьеса «Вишневый сад»</w:t>
                        </w:r>
                      </w:p>
                    </w:tc>
                    <w:tc>
                      <w:tcPr>
                        <w:tcW w:w="3672" w:type="dxa"/>
                        <w:tcBorders>
                          <w:top w:val="single" w:sz="4" w:space="0" w:color="auto"/>
                          <w:left w:val="single" w:sz="4" w:space="0" w:color="auto"/>
                          <w:right w:val="single" w:sz="4" w:space="0" w:color="auto"/>
                        </w:tcBorders>
                        <w:shd w:val="clear" w:color="auto" w:fill="FFFFFF"/>
                        <w:vAlign w:val="bottom"/>
                      </w:tcPr>
                      <w:p w:rsidR="00867520" w:rsidRDefault="00867520">
                        <w:pPr>
                          <w:pStyle w:val="121"/>
                          <w:shd w:val="clear" w:color="auto" w:fill="auto"/>
                          <w:ind w:firstLine="0"/>
                        </w:pPr>
                        <w:r>
                          <w:rPr>
                            <w:rStyle w:val="1212pt"/>
                          </w:rPr>
                          <w:t>А.П. Чехов</w:t>
                        </w:r>
                      </w:p>
                      <w:p w:rsidR="00867520" w:rsidRDefault="00867520">
                        <w:pPr>
                          <w:pStyle w:val="121"/>
                          <w:shd w:val="clear" w:color="auto" w:fill="auto"/>
                          <w:ind w:firstLine="0"/>
                          <w:jc w:val="both"/>
                        </w:pPr>
                        <w:r>
                          <w:t>Рассказы: «Смерть чиновника», «Тоска», «Спать хочется», «Студент», «Ионыч», «Человек в футляре», «Крыжовник», «О любви», «Дама с собачкой», «Попрыгунья»</w:t>
                        </w:r>
                      </w:p>
                      <w:p w:rsidR="00867520" w:rsidRDefault="00867520">
                        <w:pPr>
                          <w:pStyle w:val="121"/>
                          <w:shd w:val="clear" w:color="auto" w:fill="auto"/>
                          <w:ind w:firstLine="0"/>
                        </w:pPr>
                        <w:r>
                          <w:t>Пьесы «Чайка», «Три сестры»</w:t>
                        </w:r>
                      </w:p>
                    </w:tc>
                  </w:tr>
                </w:tbl>
                <w:p w:rsidR="00867520" w:rsidRDefault="00867520">
                  <w:pPr>
                    <w:rPr>
                      <w:sz w:val="2"/>
                      <w:szCs w:val="2"/>
                    </w:rPr>
                  </w:pPr>
                </w:p>
              </w:txbxContent>
            </v:textbox>
            <w10:wrap type="square" side="right" anchorx="margin" anchory="margin"/>
          </v:shape>
        </w:pict>
      </w:r>
      <w:r w:rsidR="00772D1A">
        <w:t>И.А. Бунин</w:t>
      </w:r>
    </w:p>
    <w:p w:rsidR="00064908" w:rsidRDefault="00772D1A">
      <w:pPr>
        <w:pStyle w:val="121"/>
        <w:shd w:val="clear" w:color="auto" w:fill="auto"/>
        <w:tabs>
          <w:tab w:val="left" w:pos="2083"/>
        </w:tabs>
        <w:ind w:firstLine="0"/>
        <w:jc w:val="both"/>
      </w:pPr>
      <w:r>
        <w:t>Стихотворения:</w:t>
      </w:r>
      <w:r>
        <w:tab/>
        <w:t>«Аленушка»,</w:t>
      </w:r>
    </w:p>
    <w:p w:rsidR="00064908" w:rsidRDefault="00772D1A">
      <w:pPr>
        <w:pStyle w:val="121"/>
        <w:shd w:val="clear" w:color="auto" w:fill="auto"/>
        <w:ind w:firstLine="0"/>
        <w:jc w:val="both"/>
      </w:pPr>
      <w:r>
        <w:t>«Вечер», «Дурман», «И цветы, и шмели, и трава, и колосья...», «У зверя есть гнездо, у птицы есть нора.»</w:t>
      </w:r>
      <w:r>
        <w:br w:type="column"/>
      </w:r>
      <w:r>
        <w:lastRenderedPageBreak/>
        <w:t>повести «Первая любовь», «Гамлет Щигровского уезда», «Вешние воды», статья «Г амлет и Дон Кихот»</w:t>
      </w:r>
    </w:p>
    <w:p w:rsidR="00064908" w:rsidRDefault="00772D1A">
      <w:pPr>
        <w:pStyle w:val="121"/>
        <w:shd w:val="clear" w:color="auto" w:fill="auto"/>
        <w:ind w:firstLine="0"/>
      </w:pPr>
      <w:r>
        <w:rPr>
          <w:rStyle w:val="1212pt"/>
        </w:rPr>
        <w:t xml:space="preserve">Ф.М. Достоевский </w:t>
      </w:r>
      <w:r>
        <w:t>Повести «Неточка Незванова», «Сон смешного человека», «Записки из подполья»</w:t>
      </w:r>
    </w:p>
    <w:p w:rsidR="00064908" w:rsidRDefault="00772D1A">
      <w:pPr>
        <w:pStyle w:val="121"/>
        <w:numPr>
          <w:ilvl w:val="0"/>
          <w:numId w:val="50"/>
        </w:numPr>
        <w:shd w:val="clear" w:color="auto" w:fill="auto"/>
        <w:tabs>
          <w:tab w:val="left" w:pos="391"/>
        </w:tabs>
        <w:ind w:firstLine="0"/>
      </w:pPr>
      <w:r>
        <w:rPr>
          <w:rStyle w:val="1212pt"/>
        </w:rPr>
        <w:t xml:space="preserve">В. Сухово-Кобылин </w:t>
      </w:r>
      <w:r>
        <w:t>«Свадьба Кречинского»</w:t>
      </w:r>
    </w:p>
    <w:p w:rsidR="00064908" w:rsidRDefault="00772D1A">
      <w:pPr>
        <w:pStyle w:val="40"/>
        <w:numPr>
          <w:ilvl w:val="0"/>
          <w:numId w:val="50"/>
        </w:numPr>
        <w:shd w:val="clear" w:color="auto" w:fill="auto"/>
        <w:tabs>
          <w:tab w:val="left" w:pos="391"/>
        </w:tabs>
        <w:spacing w:line="274" w:lineRule="exact"/>
        <w:jc w:val="both"/>
      </w:pPr>
      <w:r>
        <w:t>М. Гаршин</w:t>
      </w:r>
    </w:p>
    <w:p w:rsidR="00064908" w:rsidRDefault="00772D1A">
      <w:pPr>
        <w:pStyle w:val="121"/>
        <w:shd w:val="clear" w:color="auto" w:fill="auto"/>
        <w:ind w:firstLine="0"/>
        <w:jc w:val="both"/>
      </w:pPr>
      <w:r>
        <w:t xml:space="preserve">Рассказы «Красный цветок», </w:t>
      </w:r>
      <w:r w:rsidRPr="0064262C">
        <w:rPr>
          <w:lang w:eastAsia="en-US" w:bidi="en-US"/>
        </w:rPr>
        <w:t>«</w:t>
      </w:r>
      <w:r>
        <w:rPr>
          <w:lang w:val="en-US" w:eastAsia="en-US" w:bidi="en-US"/>
        </w:rPr>
        <w:t>Attaleaprinceps</w:t>
      </w:r>
      <w:r w:rsidRPr="0064262C">
        <w:rPr>
          <w:lang w:eastAsia="en-US" w:bidi="en-US"/>
        </w:rPr>
        <w:t>»</w:t>
      </w:r>
    </w:p>
    <w:p w:rsidR="00064908" w:rsidRDefault="00772D1A">
      <w:pPr>
        <w:pStyle w:val="40"/>
        <w:shd w:val="clear" w:color="auto" w:fill="auto"/>
        <w:spacing w:line="274" w:lineRule="exact"/>
        <w:jc w:val="both"/>
      </w:pPr>
      <w:r>
        <w:t>Д.В. Григорович</w:t>
      </w:r>
    </w:p>
    <w:p w:rsidR="00064908" w:rsidRDefault="00772D1A">
      <w:pPr>
        <w:pStyle w:val="121"/>
        <w:shd w:val="clear" w:color="auto" w:fill="auto"/>
        <w:tabs>
          <w:tab w:val="left" w:pos="1605"/>
        </w:tabs>
        <w:ind w:firstLine="0"/>
        <w:jc w:val="both"/>
      </w:pPr>
      <w:r>
        <w:t>Рассказ</w:t>
      </w:r>
      <w:r>
        <w:tab/>
        <w:t>«Г уттаперчевый</w:t>
      </w:r>
    </w:p>
    <w:p w:rsidR="00064908" w:rsidRDefault="00772D1A">
      <w:pPr>
        <w:pStyle w:val="121"/>
        <w:shd w:val="clear" w:color="auto" w:fill="auto"/>
        <w:tabs>
          <w:tab w:val="left" w:pos="1605"/>
        </w:tabs>
        <w:ind w:firstLine="0"/>
        <w:jc w:val="both"/>
      </w:pPr>
      <w:r>
        <w:t>мальчик»</w:t>
      </w:r>
      <w:r>
        <w:tab/>
        <w:t>(оригинальный</w:t>
      </w:r>
    </w:p>
    <w:p w:rsidR="00064908" w:rsidRDefault="00772D1A">
      <w:pPr>
        <w:pStyle w:val="121"/>
        <w:shd w:val="clear" w:color="auto" w:fill="auto"/>
        <w:ind w:firstLine="0"/>
        <w:jc w:val="both"/>
      </w:pPr>
      <w:r>
        <w:t>текст), «Прохожий» (святочный рассказ)</w:t>
      </w:r>
    </w:p>
    <w:p w:rsidR="00064908" w:rsidRDefault="00772D1A">
      <w:pPr>
        <w:pStyle w:val="40"/>
        <w:shd w:val="clear" w:color="auto" w:fill="auto"/>
        <w:spacing w:line="274" w:lineRule="exact"/>
        <w:jc w:val="both"/>
      </w:pPr>
      <w:r>
        <w:t>Г.И. Успенский</w:t>
      </w:r>
    </w:p>
    <w:p w:rsidR="00064908" w:rsidRDefault="00772D1A">
      <w:pPr>
        <w:pStyle w:val="121"/>
        <w:shd w:val="clear" w:color="auto" w:fill="auto"/>
        <w:ind w:firstLine="0"/>
        <w:jc w:val="both"/>
      </w:pPr>
      <w:r>
        <w:t>Эссе «Выпрямила»</w:t>
      </w:r>
    </w:p>
    <w:p w:rsidR="00064908" w:rsidRDefault="00772D1A">
      <w:pPr>
        <w:pStyle w:val="121"/>
        <w:shd w:val="clear" w:color="auto" w:fill="auto"/>
        <w:ind w:firstLine="0"/>
        <w:jc w:val="both"/>
      </w:pPr>
      <w:r>
        <w:t>Рассказ «Пятница»</w:t>
      </w:r>
    </w:p>
    <w:p w:rsidR="00064908" w:rsidRDefault="00772D1A">
      <w:pPr>
        <w:pStyle w:val="40"/>
        <w:shd w:val="clear" w:color="auto" w:fill="auto"/>
        <w:spacing w:line="274" w:lineRule="exact"/>
        <w:jc w:val="both"/>
      </w:pPr>
      <w:r>
        <w:t>Н.Г. Чернышевский</w:t>
      </w:r>
    </w:p>
    <w:p w:rsidR="00064908" w:rsidRDefault="00772D1A">
      <w:pPr>
        <w:pStyle w:val="121"/>
        <w:shd w:val="clear" w:color="auto" w:fill="auto"/>
        <w:ind w:firstLine="0"/>
        <w:jc w:val="both"/>
      </w:pPr>
      <w:r>
        <w:t>Роман «Что делать?»</w:t>
      </w:r>
    </w:p>
    <w:p w:rsidR="00064908" w:rsidRDefault="00772D1A">
      <w:pPr>
        <w:pStyle w:val="121"/>
        <w:shd w:val="clear" w:color="auto" w:fill="auto"/>
        <w:tabs>
          <w:tab w:val="left" w:pos="1605"/>
        </w:tabs>
        <w:ind w:firstLine="0"/>
        <w:jc w:val="both"/>
      </w:pPr>
      <w:r>
        <w:t>Статьи «Детство и отрочество. Сочинение</w:t>
      </w:r>
      <w:r>
        <w:tab/>
        <w:t>графа Л.Н.</w:t>
      </w:r>
    </w:p>
    <w:p w:rsidR="00064908" w:rsidRDefault="00772D1A">
      <w:pPr>
        <w:pStyle w:val="121"/>
        <w:shd w:val="clear" w:color="auto" w:fill="auto"/>
        <w:ind w:firstLine="0"/>
        <w:jc w:val="both"/>
      </w:pPr>
      <w:r>
        <w:t xml:space="preserve">Толстого. Военные рассказы графа Л.Н. Толстого», «Русский человек на </w:t>
      </w:r>
      <w:r>
        <w:rPr>
          <w:lang w:val="en-US" w:eastAsia="en-US" w:bidi="en-US"/>
        </w:rPr>
        <w:t>rendez</w:t>
      </w:r>
      <w:r w:rsidRPr="0064262C">
        <w:rPr>
          <w:lang w:eastAsia="en-US" w:bidi="en-US"/>
        </w:rPr>
        <w:softHyphen/>
      </w:r>
      <w:r>
        <w:rPr>
          <w:lang w:val="en-US" w:eastAsia="en-US" w:bidi="en-US"/>
        </w:rPr>
        <w:t>vous</w:t>
      </w:r>
      <w:r w:rsidRPr="0064262C">
        <w:rPr>
          <w:lang w:eastAsia="en-US" w:bidi="en-US"/>
        </w:rPr>
        <w:t xml:space="preserve">. </w:t>
      </w:r>
      <w:r>
        <w:t>Размышления по прочтении повести г. Тургенева «Ася»</w:t>
      </w:r>
    </w:p>
    <w:p w:rsidR="00064908" w:rsidRDefault="00772D1A">
      <w:pPr>
        <w:pStyle w:val="40"/>
        <w:shd w:val="clear" w:color="auto" w:fill="auto"/>
        <w:spacing w:line="274" w:lineRule="exact"/>
        <w:jc w:val="both"/>
      </w:pPr>
      <w:r>
        <w:t>Л.Н. Толстой</w:t>
      </w:r>
    </w:p>
    <w:p w:rsidR="00064908" w:rsidRDefault="00772D1A">
      <w:pPr>
        <w:pStyle w:val="121"/>
        <w:shd w:val="clear" w:color="auto" w:fill="auto"/>
        <w:ind w:firstLine="0"/>
        <w:jc w:val="both"/>
      </w:pPr>
      <w:r>
        <w:t>Повести «Смерть Ивана Ильича», «Крейцерова соната», пьеса «Живой труп»</w:t>
      </w:r>
    </w:p>
    <w:p w:rsidR="00064908" w:rsidRDefault="00772D1A">
      <w:pPr>
        <w:pStyle w:val="40"/>
        <w:numPr>
          <w:ilvl w:val="0"/>
          <w:numId w:val="51"/>
        </w:numPr>
        <w:shd w:val="clear" w:color="auto" w:fill="auto"/>
        <w:tabs>
          <w:tab w:val="left" w:pos="391"/>
        </w:tabs>
        <w:spacing w:line="274" w:lineRule="exact"/>
        <w:jc w:val="both"/>
      </w:pPr>
      <w:r>
        <w:t>П. Чехов</w:t>
      </w:r>
    </w:p>
    <w:p w:rsidR="00064908" w:rsidRDefault="00772D1A">
      <w:pPr>
        <w:pStyle w:val="121"/>
        <w:shd w:val="clear" w:color="auto" w:fill="auto"/>
        <w:tabs>
          <w:tab w:val="right" w:pos="3286"/>
        </w:tabs>
        <w:ind w:firstLine="0"/>
        <w:jc w:val="both"/>
      </w:pPr>
      <w:r>
        <w:t>Рассказы</w:t>
      </w:r>
      <w:r>
        <w:tab/>
        <w:t>«Душечка»,</w:t>
      </w:r>
    </w:p>
    <w:p w:rsidR="00064908" w:rsidRDefault="00772D1A">
      <w:pPr>
        <w:pStyle w:val="121"/>
        <w:shd w:val="clear" w:color="auto" w:fill="auto"/>
        <w:ind w:firstLine="0"/>
      </w:pPr>
      <w:r>
        <w:t>«Любовь», «Скучная история», пьеса «Дядя Ваня».</w:t>
      </w:r>
    </w:p>
    <w:p w:rsidR="00064908" w:rsidRDefault="00772D1A">
      <w:pPr>
        <w:pStyle w:val="40"/>
        <w:numPr>
          <w:ilvl w:val="0"/>
          <w:numId w:val="51"/>
        </w:numPr>
        <w:shd w:val="clear" w:color="auto" w:fill="auto"/>
        <w:tabs>
          <w:tab w:val="left" w:pos="391"/>
        </w:tabs>
        <w:spacing w:line="274" w:lineRule="exact"/>
        <w:jc w:val="both"/>
      </w:pPr>
      <w:r>
        <w:t>А. Г иляровский</w:t>
      </w:r>
    </w:p>
    <w:p w:rsidR="00064908" w:rsidRDefault="00772D1A">
      <w:pPr>
        <w:pStyle w:val="121"/>
        <w:shd w:val="clear" w:color="auto" w:fill="auto"/>
        <w:tabs>
          <w:tab w:val="right" w:pos="3286"/>
        </w:tabs>
        <w:ind w:firstLine="0"/>
      </w:pPr>
      <w:r>
        <w:t>Книга «Москва и москвичи» // Другие</w:t>
      </w:r>
      <w:r>
        <w:tab/>
        <w:t>региональные</w:t>
      </w:r>
    </w:p>
    <w:p w:rsidR="00064908" w:rsidRDefault="00772D1A">
      <w:pPr>
        <w:pStyle w:val="121"/>
        <w:shd w:val="clear" w:color="auto" w:fill="auto"/>
        <w:ind w:firstLine="0"/>
        <w:jc w:val="both"/>
      </w:pPr>
      <w:r>
        <w:t>произведения о родном городе, крае</w:t>
      </w:r>
    </w:p>
    <w:p w:rsidR="00064908" w:rsidRDefault="00772D1A">
      <w:pPr>
        <w:pStyle w:val="40"/>
        <w:shd w:val="clear" w:color="auto" w:fill="auto"/>
        <w:spacing w:line="274" w:lineRule="exact"/>
        <w:jc w:val="both"/>
      </w:pPr>
      <w:r>
        <w:t>И.А. Бунин</w:t>
      </w:r>
    </w:p>
    <w:p w:rsidR="00064908" w:rsidRDefault="00772D1A">
      <w:pPr>
        <w:pStyle w:val="121"/>
        <w:shd w:val="clear" w:color="auto" w:fill="auto"/>
        <w:ind w:firstLine="0"/>
        <w:jc w:val="both"/>
      </w:pPr>
      <w:r>
        <w:t>Рассказы: «Лапти», «Танька», «Деревня», «Суходол», «Захар Воробьев», «Иоанн Рыдалец», «Митина любовь»</w:t>
      </w:r>
    </w:p>
    <w:p w:rsidR="00064908" w:rsidRDefault="00772D1A">
      <w:pPr>
        <w:pStyle w:val="121"/>
        <w:shd w:val="clear" w:color="auto" w:fill="auto"/>
        <w:ind w:firstLine="0"/>
        <w:jc w:val="both"/>
        <w:sectPr w:rsidR="00064908">
          <w:type w:val="continuous"/>
          <w:pgSz w:w="11900" w:h="16840"/>
          <w:pgMar w:top="1142" w:right="823" w:bottom="1545" w:left="4060" w:header="0" w:footer="3" w:gutter="0"/>
          <w:cols w:num="2" w:space="155"/>
          <w:noEndnote/>
          <w:docGrid w:linePitch="360"/>
        </w:sectPr>
      </w:pPr>
      <w:r>
        <w:t>Статья «Миссия русской эмиграции»</w:t>
      </w:r>
    </w:p>
    <w:tbl>
      <w:tblPr>
        <w:tblOverlap w:val="never"/>
        <w:tblW w:w="0" w:type="auto"/>
        <w:jc w:val="center"/>
        <w:tblLayout w:type="fixed"/>
        <w:tblCellMar>
          <w:left w:w="10" w:type="dxa"/>
          <w:right w:w="10" w:type="dxa"/>
        </w:tblCellMar>
        <w:tblLook w:val="04A0"/>
      </w:tblPr>
      <w:tblGrid>
        <w:gridCol w:w="2395"/>
        <w:gridCol w:w="3662"/>
        <w:gridCol w:w="3528"/>
      </w:tblGrid>
      <w:tr w:rsidR="00064908">
        <w:trPr>
          <w:trHeight w:hRule="exact" w:val="1670"/>
          <w:jc w:val="center"/>
        </w:trPr>
        <w:tc>
          <w:tcPr>
            <w:tcW w:w="2395" w:type="dxa"/>
            <w:tcBorders>
              <w:top w:val="single" w:sz="4" w:space="0" w:color="auto"/>
              <w:left w:val="single" w:sz="4" w:space="0" w:color="auto"/>
            </w:tcBorders>
            <w:shd w:val="clear" w:color="auto" w:fill="FFFFFF"/>
          </w:tcPr>
          <w:p w:rsidR="00064908" w:rsidRDefault="00064908">
            <w:pPr>
              <w:framePr w:w="9586" w:wrap="notBeside" w:vAnchor="text" w:hAnchor="text" w:xAlign="center" w:y="1"/>
              <w:rPr>
                <w:sz w:val="10"/>
                <w:szCs w:val="10"/>
              </w:rPr>
            </w:pPr>
          </w:p>
        </w:tc>
        <w:tc>
          <w:tcPr>
            <w:tcW w:w="3662" w:type="dxa"/>
            <w:tcBorders>
              <w:top w:val="single" w:sz="4" w:space="0" w:color="auto"/>
              <w:left w:val="single" w:sz="4" w:space="0" w:color="auto"/>
            </w:tcBorders>
            <w:shd w:val="clear" w:color="auto" w:fill="FFFFFF"/>
          </w:tcPr>
          <w:p w:rsidR="00064908" w:rsidRDefault="00772D1A">
            <w:pPr>
              <w:pStyle w:val="121"/>
              <w:framePr w:w="9586" w:wrap="notBeside" w:vAnchor="text" w:hAnchor="text" w:xAlign="center" w:y="1"/>
              <w:shd w:val="clear" w:color="auto" w:fill="auto"/>
              <w:ind w:firstLine="0"/>
              <w:jc w:val="both"/>
            </w:pPr>
            <w:r>
              <w:t>Рассказы: «Антоновские яблоки», «Г осподин из Сан- Франциско», «Легкое дыхание», «Темные аллеи», «Чистый понедельник»</w:t>
            </w:r>
          </w:p>
        </w:tc>
        <w:tc>
          <w:tcPr>
            <w:tcW w:w="3528" w:type="dxa"/>
            <w:vMerge w:val="restart"/>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586" w:wrap="notBeside" w:vAnchor="text" w:hAnchor="text" w:xAlign="center" w:y="1"/>
              <w:shd w:val="clear" w:color="auto" w:fill="auto"/>
              <w:ind w:firstLine="0"/>
              <w:jc w:val="both"/>
            </w:pPr>
            <w:r>
              <w:rPr>
                <w:rStyle w:val="1212pt"/>
              </w:rPr>
              <w:t>А.И. Куприн</w:t>
            </w:r>
          </w:p>
          <w:p w:rsidR="00064908" w:rsidRDefault="00772D1A">
            <w:pPr>
              <w:pStyle w:val="121"/>
              <w:framePr w:w="9586" w:wrap="notBeside" w:vAnchor="text" w:hAnchor="text" w:xAlign="center" w:y="1"/>
              <w:shd w:val="clear" w:color="auto" w:fill="auto"/>
              <w:ind w:firstLine="0"/>
              <w:jc w:val="both"/>
            </w:pPr>
            <w:r>
              <w:t>Рассказы и повести: «Молох», «Олеся», «Поединок», «Гранатовый браслет», «Гамбринус», «Суламифь».</w:t>
            </w:r>
          </w:p>
          <w:p w:rsidR="00064908" w:rsidRDefault="00772D1A">
            <w:pPr>
              <w:pStyle w:val="121"/>
              <w:framePr w:w="9586" w:wrap="notBeside" w:vAnchor="text" w:hAnchor="text" w:xAlign="center" w:y="1"/>
              <w:shd w:val="clear" w:color="auto" w:fill="auto"/>
              <w:ind w:firstLine="0"/>
              <w:jc w:val="both"/>
            </w:pPr>
            <w:r>
              <w:rPr>
                <w:rStyle w:val="1212pt"/>
              </w:rPr>
              <w:t>М. Г орький</w:t>
            </w:r>
          </w:p>
          <w:p w:rsidR="00064908" w:rsidRDefault="00772D1A">
            <w:pPr>
              <w:pStyle w:val="121"/>
              <w:framePr w:w="9586" w:wrap="notBeside" w:vAnchor="text" w:hAnchor="text" w:xAlign="center" w:y="1"/>
              <w:shd w:val="clear" w:color="auto" w:fill="auto"/>
              <w:ind w:firstLine="0"/>
              <w:jc w:val="both"/>
            </w:pPr>
            <w:r>
              <w:t>Рассказ «Карамора», романы «Мать», «Фома Г ордеев», «Дело Артамоновых»</w:t>
            </w:r>
          </w:p>
          <w:p w:rsidR="00064908" w:rsidRDefault="00772D1A">
            <w:pPr>
              <w:pStyle w:val="121"/>
              <w:framePr w:w="9586" w:wrap="notBeside" w:vAnchor="text" w:hAnchor="text" w:xAlign="center" w:y="1"/>
              <w:shd w:val="clear" w:color="auto" w:fill="auto"/>
              <w:ind w:firstLine="0"/>
              <w:jc w:val="both"/>
            </w:pPr>
            <w:r>
              <w:rPr>
                <w:rStyle w:val="1212pt"/>
              </w:rPr>
              <w:t>Б.Н.Зайцев</w:t>
            </w:r>
          </w:p>
          <w:p w:rsidR="00064908" w:rsidRDefault="00772D1A">
            <w:pPr>
              <w:pStyle w:val="121"/>
              <w:framePr w:w="9586" w:wrap="notBeside" w:vAnchor="text" w:hAnchor="text" w:xAlign="center" w:y="1"/>
              <w:shd w:val="clear" w:color="auto" w:fill="auto"/>
              <w:ind w:firstLine="0"/>
              <w:jc w:val="both"/>
            </w:pPr>
            <w:r>
              <w:t>Повести и рассказы «Голубая звезда», «Моя жизнь и Диана», «Волки».</w:t>
            </w:r>
          </w:p>
          <w:p w:rsidR="00064908" w:rsidRDefault="00772D1A">
            <w:pPr>
              <w:pStyle w:val="121"/>
              <w:framePr w:w="9586" w:wrap="notBeside" w:vAnchor="text" w:hAnchor="text" w:xAlign="center" w:y="1"/>
              <w:shd w:val="clear" w:color="auto" w:fill="auto"/>
              <w:ind w:firstLine="0"/>
              <w:jc w:val="both"/>
            </w:pPr>
            <w:r>
              <w:rPr>
                <w:rStyle w:val="1212pt"/>
              </w:rPr>
              <w:t>И.С. Шмелев</w:t>
            </w:r>
          </w:p>
          <w:p w:rsidR="00064908" w:rsidRDefault="00772D1A">
            <w:pPr>
              <w:pStyle w:val="121"/>
              <w:framePr w:w="9586" w:wrap="notBeside" w:vAnchor="text" w:hAnchor="text" w:xAlign="center" w:y="1"/>
              <w:shd w:val="clear" w:color="auto" w:fill="auto"/>
              <w:ind w:firstLine="0"/>
              <w:jc w:val="both"/>
            </w:pPr>
            <w:r>
              <w:t>Повесть «Человек из ресторана», книга «Лето Господне».</w:t>
            </w:r>
          </w:p>
          <w:p w:rsidR="00064908" w:rsidRDefault="00772D1A">
            <w:pPr>
              <w:pStyle w:val="121"/>
              <w:framePr w:w="9586" w:wrap="notBeside" w:vAnchor="text" w:hAnchor="text" w:xAlign="center" w:y="1"/>
              <w:shd w:val="clear" w:color="auto" w:fill="auto"/>
              <w:ind w:firstLine="0"/>
              <w:jc w:val="both"/>
            </w:pPr>
            <w:r>
              <w:rPr>
                <w:rStyle w:val="1212pt"/>
              </w:rPr>
              <w:t>М.М. Зощенко*</w:t>
            </w:r>
          </w:p>
          <w:p w:rsidR="00064908" w:rsidRDefault="00772D1A">
            <w:pPr>
              <w:pStyle w:val="121"/>
              <w:framePr w:w="9586" w:wrap="notBeside" w:vAnchor="text" w:hAnchor="text" w:xAlign="center" w:y="1"/>
              <w:numPr>
                <w:ilvl w:val="0"/>
                <w:numId w:val="52"/>
              </w:numPr>
              <w:shd w:val="clear" w:color="auto" w:fill="auto"/>
              <w:tabs>
                <w:tab w:val="left" w:pos="235"/>
              </w:tabs>
              <w:ind w:firstLine="0"/>
              <w:jc w:val="both"/>
            </w:pPr>
            <w:r>
              <w:rPr>
                <w:rStyle w:val="1212pt"/>
              </w:rPr>
              <w:t>И.Солженицын*</w:t>
            </w:r>
          </w:p>
          <w:p w:rsidR="00064908" w:rsidRDefault="00772D1A">
            <w:pPr>
              <w:pStyle w:val="121"/>
              <w:framePr w:w="9586" w:wrap="notBeside" w:vAnchor="text" w:hAnchor="text" w:xAlign="center" w:y="1"/>
              <w:numPr>
                <w:ilvl w:val="0"/>
                <w:numId w:val="52"/>
              </w:numPr>
              <w:shd w:val="clear" w:color="auto" w:fill="auto"/>
              <w:tabs>
                <w:tab w:val="left" w:pos="226"/>
              </w:tabs>
              <w:ind w:firstLine="0"/>
              <w:jc w:val="both"/>
            </w:pPr>
            <w:r>
              <w:rPr>
                <w:rStyle w:val="1212pt"/>
              </w:rPr>
              <w:t>М. Шукшин*</w:t>
            </w:r>
          </w:p>
          <w:p w:rsidR="00064908" w:rsidRDefault="00772D1A">
            <w:pPr>
              <w:pStyle w:val="121"/>
              <w:framePr w:w="9586" w:wrap="notBeside" w:vAnchor="text" w:hAnchor="text" w:xAlign="center" w:y="1"/>
              <w:shd w:val="clear" w:color="auto" w:fill="auto"/>
              <w:ind w:firstLine="0"/>
              <w:jc w:val="both"/>
            </w:pPr>
            <w:r>
              <w:rPr>
                <w:rStyle w:val="1212pt"/>
              </w:rPr>
              <w:t>В.Г. Распутин*</w:t>
            </w:r>
          </w:p>
          <w:p w:rsidR="00064908" w:rsidRDefault="00772D1A">
            <w:pPr>
              <w:pStyle w:val="121"/>
              <w:framePr w:w="9586" w:wrap="notBeside" w:vAnchor="text" w:hAnchor="text" w:xAlign="center" w:y="1"/>
              <w:shd w:val="clear" w:color="auto" w:fill="auto"/>
              <w:ind w:firstLine="0"/>
              <w:jc w:val="both"/>
            </w:pPr>
            <w:r>
              <w:rPr>
                <w:rStyle w:val="1212pt"/>
              </w:rPr>
              <w:t>В.П. Астафьев*</w:t>
            </w:r>
          </w:p>
        </w:tc>
      </w:tr>
      <w:tr w:rsidR="00064908">
        <w:trPr>
          <w:trHeight w:hRule="exact" w:val="4411"/>
          <w:jc w:val="center"/>
        </w:trPr>
        <w:tc>
          <w:tcPr>
            <w:tcW w:w="2395" w:type="dxa"/>
            <w:tcBorders>
              <w:top w:val="single" w:sz="4" w:space="0" w:color="auto"/>
              <w:left w:val="single" w:sz="4" w:space="0" w:color="auto"/>
            </w:tcBorders>
            <w:shd w:val="clear" w:color="auto" w:fill="FFFFFF"/>
          </w:tcPr>
          <w:p w:rsidR="00064908" w:rsidRDefault="00772D1A">
            <w:pPr>
              <w:pStyle w:val="121"/>
              <w:framePr w:w="9586" w:wrap="notBeside" w:vAnchor="text" w:hAnchor="text" w:xAlign="center" w:y="1"/>
              <w:shd w:val="clear" w:color="auto" w:fill="auto"/>
              <w:spacing w:after="60" w:line="240" w:lineRule="exact"/>
              <w:ind w:firstLine="0"/>
            </w:pPr>
            <w:r>
              <w:rPr>
                <w:rStyle w:val="1212pt"/>
              </w:rPr>
              <w:t>М. Г орький</w:t>
            </w:r>
          </w:p>
          <w:p w:rsidR="00064908" w:rsidRDefault="00772D1A">
            <w:pPr>
              <w:pStyle w:val="121"/>
              <w:framePr w:w="9586" w:wrap="notBeside" w:vAnchor="text" w:hAnchor="text" w:xAlign="center" w:y="1"/>
              <w:shd w:val="clear" w:color="auto" w:fill="auto"/>
              <w:spacing w:before="60" w:line="220" w:lineRule="exact"/>
              <w:ind w:firstLine="0"/>
            </w:pPr>
            <w:r>
              <w:t>Пьеса «На дне»</w:t>
            </w:r>
          </w:p>
        </w:tc>
        <w:tc>
          <w:tcPr>
            <w:tcW w:w="3662" w:type="dxa"/>
            <w:tcBorders>
              <w:top w:val="single" w:sz="4" w:space="0" w:color="auto"/>
              <w:left w:val="single" w:sz="4" w:space="0" w:color="auto"/>
            </w:tcBorders>
            <w:shd w:val="clear" w:color="auto" w:fill="FFFFFF"/>
          </w:tcPr>
          <w:p w:rsidR="00064908" w:rsidRDefault="00772D1A">
            <w:pPr>
              <w:pStyle w:val="121"/>
              <w:framePr w:w="9586" w:wrap="notBeside" w:vAnchor="text" w:hAnchor="text" w:xAlign="center" w:y="1"/>
              <w:shd w:val="clear" w:color="auto" w:fill="auto"/>
              <w:ind w:firstLine="0"/>
              <w:jc w:val="both"/>
            </w:pPr>
            <w:r>
              <w:rPr>
                <w:rStyle w:val="1212pt"/>
              </w:rPr>
              <w:t>М.Горький</w:t>
            </w:r>
          </w:p>
          <w:p w:rsidR="00064908" w:rsidRDefault="00772D1A">
            <w:pPr>
              <w:pStyle w:val="121"/>
              <w:framePr w:w="9586" w:wrap="notBeside" w:vAnchor="text" w:hAnchor="text" w:xAlign="center" w:y="1"/>
              <w:shd w:val="clear" w:color="auto" w:fill="auto"/>
              <w:ind w:firstLine="0"/>
              <w:jc w:val="both"/>
            </w:pPr>
            <w:r>
              <w:t>Рассказы: «Макар Чудра», «Старуха Изергиль», «Челкаш»</w:t>
            </w:r>
          </w:p>
        </w:tc>
        <w:tc>
          <w:tcPr>
            <w:tcW w:w="3528" w:type="dxa"/>
            <w:vMerge/>
            <w:tcBorders>
              <w:left w:val="single" w:sz="4" w:space="0" w:color="auto"/>
              <w:right w:val="single" w:sz="4" w:space="0" w:color="auto"/>
            </w:tcBorders>
            <w:shd w:val="clear" w:color="auto" w:fill="FFFFFF"/>
            <w:vAlign w:val="bottom"/>
          </w:tcPr>
          <w:p w:rsidR="00064908" w:rsidRDefault="00064908">
            <w:pPr>
              <w:framePr w:w="9586" w:wrap="notBeside" w:vAnchor="text" w:hAnchor="text" w:xAlign="center" w:y="1"/>
            </w:pPr>
          </w:p>
        </w:tc>
      </w:tr>
      <w:tr w:rsidR="00064908">
        <w:trPr>
          <w:trHeight w:hRule="exact" w:val="8021"/>
          <w:jc w:val="center"/>
        </w:trPr>
        <w:tc>
          <w:tcPr>
            <w:tcW w:w="2395" w:type="dxa"/>
            <w:tcBorders>
              <w:top w:val="single" w:sz="4" w:space="0" w:color="auto"/>
              <w:left w:val="single" w:sz="4" w:space="0" w:color="auto"/>
              <w:bottom w:val="single" w:sz="4" w:space="0" w:color="auto"/>
            </w:tcBorders>
            <w:shd w:val="clear" w:color="auto" w:fill="FFFFFF"/>
          </w:tcPr>
          <w:p w:rsidR="00064908" w:rsidRDefault="00772D1A">
            <w:pPr>
              <w:pStyle w:val="121"/>
              <w:framePr w:w="9586" w:wrap="notBeside" w:vAnchor="text" w:hAnchor="text" w:xAlign="center" w:y="1"/>
              <w:shd w:val="clear" w:color="auto" w:fill="auto"/>
              <w:spacing w:after="60" w:line="240" w:lineRule="exact"/>
              <w:ind w:firstLine="0"/>
            </w:pPr>
            <w:r>
              <w:rPr>
                <w:rStyle w:val="1212pt"/>
              </w:rPr>
              <w:t>А.А. Блок</w:t>
            </w:r>
          </w:p>
          <w:p w:rsidR="00064908" w:rsidRDefault="00772D1A">
            <w:pPr>
              <w:pStyle w:val="121"/>
              <w:framePr w:w="9586" w:wrap="notBeside" w:vAnchor="text" w:hAnchor="text" w:xAlign="center" w:y="1"/>
              <w:shd w:val="clear" w:color="auto" w:fill="auto"/>
              <w:spacing w:before="60" w:line="220" w:lineRule="exact"/>
              <w:ind w:firstLine="0"/>
            </w:pPr>
            <w:r>
              <w:t>Поэма «Двенадцать»</w:t>
            </w:r>
          </w:p>
        </w:tc>
        <w:tc>
          <w:tcPr>
            <w:tcW w:w="3662" w:type="dxa"/>
            <w:tcBorders>
              <w:top w:val="single" w:sz="4" w:space="0" w:color="auto"/>
              <w:left w:val="single" w:sz="4" w:space="0" w:color="auto"/>
              <w:bottom w:val="single" w:sz="4" w:space="0" w:color="auto"/>
            </w:tcBorders>
            <w:shd w:val="clear" w:color="auto" w:fill="FFFFFF"/>
          </w:tcPr>
          <w:p w:rsidR="00064908" w:rsidRDefault="00772D1A">
            <w:pPr>
              <w:pStyle w:val="121"/>
              <w:framePr w:w="9586" w:wrap="notBeside" w:vAnchor="text" w:hAnchor="text" w:xAlign="center" w:y="1"/>
              <w:shd w:val="clear" w:color="auto" w:fill="auto"/>
              <w:ind w:firstLine="0"/>
              <w:jc w:val="both"/>
            </w:pPr>
            <w:r>
              <w:rPr>
                <w:rStyle w:val="1212pt"/>
              </w:rPr>
              <w:t>А.А. Блок</w:t>
            </w:r>
          </w:p>
          <w:p w:rsidR="00064908" w:rsidRDefault="00772D1A">
            <w:pPr>
              <w:pStyle w:val="121"/>
              <w:framePr w:w="9586" w:wrap="notBeside" w:vAnchor="text" w:hAnchor="text" w:xAlign="center" w:y="1"/>
              <w:shd w:val="clear" w:color="auto" w:fill="auto"/>
              <w:ind w:firstLine="0"/>
              <w:jc w:val="both"/>
            </w:pPr>
            <w:r>
              <w:t>Стихотворения: «В ресторане», «Вхожу я в темные храмы...», «Девушка пела в церковном хоре.», «Когда Вы стоите на моем пути.», «На железной дороге», 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p>
        </w:tc>
        <w:tc>
          <w:tcPr>
            <w:tcW w:w="3528"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586" w:wrap="notBeside" w:vAnchor="text" w:hAnchor="text" w:xAlign="center" w:y="1"/>
              <w:shd w:val="clear" w:color="auto" w:fill="auto"/>
              <w:ind w:firstLine="0"/>
              <w:jc w:val="both"/>
            </w:pPr>
            <w:r>
              <w:rPr>
                <w:rStyle w:val="1212pt"/>
              </w:rPr>
              <w:t>Модернизм конца XIX - ХХ века</w:t>
            </w:r>
          </w:p>
          <w:p w:rsidR="00064908" w:rsidRDefault="00772D1A">
            <w:pPr>
              <w:pStyle w:val="121"/>
              <w:framePr w:w="9586" w:wrap="notBeside" w:vAnchor="text" w:hAnchor="text" w:xAlign="center" w:y="1"/>
              <w:numPr>
                <w:ilvl w:val="0"/>
                <w:numId w:val="53"/>
              </w:numPr>
              <w:shd w:val="clear" w:color="auto" w:fill="auto"/>
              <w:tabs>
                <w:tab w:val="left" w:pos="230"/>
              </w:tabs>
              <w:ind w:firstLine="0"/>
              <w:jc w:val="both"/>
            </w:pPr>
            <w:r>
              <w:rPr>
                <w:rStyle w:val="1212pt"/>
              </w:rPr>
              <w:t>А. Блок</w:t>
            </w:r>
          </w:p>
          <w:p w:rsidR="00064908" w:rsidRDefault="00772D1A">
            <w:pPr>
              <w:pStyle w:val="121"/>
              <w:framePr w:w="9586" w:wrap="notBeside" w:vAnchor="text" w:hAnchor="text" w:xAlign="center" w:y="1"/>
              <w:shd w:val="clear" w:color="auto" w:fill="auto"/>
              <w:ind w:firstLine="0"/>
              <w:jc w:val="both"/>
            </w:pPr>
            <w:r>
              <w:t>Стихотворения: «Ветер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064908" w:rsidRDefault="00772D1A">
            <w:pPr>
              <w:pStyle w:val="121"/>
              <w:framePr w:w="9586" w:wrap="notBeside" w:vAnchor="text" w:hAnchor="text" w:xAlign="center" w:y="1"/>
              <w:shd w:val="clear" w:color="auto" w:fill="auto"/>
              <w:ind w:firstLine="0"/>
              <w:jc w:val="both"/>
            </w:pPr>
            <w:r>
              <w:t>Поэма «Соловьиный сад»</w:t>
            </w:r>
          </w:p>
          <w:p w:rsidR="00064908" w:rsidRDefault="00772D1A">
            <w:pPr>
              <w:pStyle w:val="121"/>
              <w:framePr w:w="9586" w:wrap="notBeside" w:vAnchor="text" w:hAnchor="text" w:xAlign="center" w:y="1"/>
              <w:shd w:val="clear" w:color="auto" w:fill="auto"/>
              <w:ind w:firstLine="0"/>
              <w:jc w:val="both"/>
            </w:pPr>
            <w:r>
              <w:rPr>
                <w:rStyle w:val="1212pt"/>
              </w:rPr>
              <w:t>Л.Н. Андреев</w:t>
            </w:r>
          </w:p>
          <w:p w:rsidR="00064908" w:rsidRDefault="00772D1A">
            <w:pPr>
              <w:pStyle w:val="121"/>
              <w:framePr w:w="9586" w:wrap="notBeside" w:vAnchor="text" w:hAnchor="text" w:xAlign="center" w:y="1"/>
              <w:shd w:val="clear" w:color="auto" w:fill="auto"/>
              <w:ind w:firstLine="0"/>
              <w:jc w:val="both"/>
            </w:pPr>
            <w:r>
              <w:t>Повести и рассказы: «Большой шлем», «Красный смех», «Рассказ о семи повешенных», «Иуда Искариот», «Жизнь Василия Фивейского».</w:t>
            </w:r>
          </w:p>
          <w:p w:rsidR="00064908" w:rsidRDefault="00772D1A">
            <w:pPr>
              <w:pStyle w:val="121"/>
              <w:framePr w:w="9586" w:wrap="notBeside" w:vAnchor="text" w:hAnchor="text" w:xAlign="center" w:y="1"/>
              <w:shd w:val="clear" w:color="auto" w:fill="auto"/>
              <w:ind w:firstLine="0"/>
              <w:jc w:val="both"/>
            </w:pPr>
            <w:r>
              <w:t>Пьеса «Жизнь человека»</w:t>
            </w:r>
          </w:p>
          <w:p w:rsidR="00064908" w:rsidRDefault="00772D1A">
            <w:pPr>
              <w:pStyle w:val="121"/>
              <w:framePr w:w="9586" w:wrap="notBeside" w:vAnchor="text" w:hAnchor="text" w:xAlign="center" w:y="1"/>
              <w:numPr>
                <w:ilvl w:val="0"/>
                <w:numId w:val="53"/>
              </w:numPr>
              <w:shd w:val="clear" w:color="auto" w:fill="auto"/>
              <w:tabs>
                <w:tab w:val="left" w:pos="226"/>
              </w:tabs>
              <w:ind w:firstLine="0"/>
              <w:jc w:val="both"/>
            </w:pPr>
            <w:r>
              <w:rPr>
                <w:rStyle w:val="1212pt"/>
              </w:rPr>
              <w:t>Я. Брюсов</w:t>
            </w:r>
          </w:p>
          <w:p w:rsidR="00064908" w:rsidRDefault="00772D1A">
            <w:pPr>
              <w:pStyle w:val="121"/>
              <w:framePr w:w="9586" w:wrap="notBeside" w:vAnchor="text" w:hAnchor="text" w:xAlign="center" w:y="1"/>
              <w:shd w:val="clear" w:color="auto" w:fill="auto"/>
              <w:ind w:firstLine="0"/>
              <w:jc w:val="both"/>
            </w:pPr>
            <w:r>
              <w:t>Стихотворения: «Ассаргадон», «Грядущие гунны», «Есть что- то позорное в мощи природы...», «Неколебимой</w:t>
            </w:r>
          </w:p>
        </w:tc>
      </w:tr>
    </w:tbl>
    <w:p w:rsidR="00064908" w:rsidRDefault="00064908">
      <w:pPr>
        <w:framePr w:w="9586" w:wrap="notBeside" w:vAnchor="text" w:hAnchor="text" w:xAlign="center" w:y="1"/>
        <w:rPr>
          <w:sz w:val="2"/>
          <w:szCs w:val="2"/>
        </w:rPr>
      </w:pPr>
    </w:p>
    <w:p w:rsidR="00064908" w:rsidRDefault="00064908">
      <w:pPr>
        <w:rPr>
          <w:sz w:val="2"/>
          <w:szCs w:val="2"/>
        </w:rPr>
      </w:pPr>
    </w:p>
    <w:tbl>
      <w:tblPr>
        <w:tblOverlap w:val="never"/>
        <w:tblW w:w="0" w:type="auto"/>
        <w:jc w:val="center"/>
        <w:tblLayout w:type="fixed"/>
        <w:tblCellMar>
          <w:left w:w="10" w:type="dxa"/>
          <w:right w:w="10" w:type="dxa"/>
        </w:tblCellMar>
        <w:tblLook w:val="04A0"/>
      </w:tblPr>
      <w:tblGrid>
        <w:gridCol w:w="2395"/>
        <w:gridCol w:w="3662"/>
        <w:gridCol w:w="3528"/>
      </w:tblGrid>
      <w:tr w:rsidR="00064908">
        <w:trPr>
          <w:trHeight w:hRule="exact" w:val="12984"/>
          <w:jc w:val="center"/>
        </w:trPr>
        <w:tc>
          <w:tcPr>
            <w:tcW w:w="2395" w:type="dxa"/>
            <w:tcBorders>
              <w:top w:val="single" w:sz="4" w:space="0" w:color="auto"/>
              <w:left w:val="single" w:sz="4" w:space="0" w:color="auto"/>
            </w:tcBorders>
            <w:shd w:val="clear" w:color="auto" w:fill="FFFFFF"/>
          </w:tcPr>
          <w:p w:rsidR="00064908" w:rsidRDefault="00064908">
            <w:pPr>
              <w:framePr w:w="9586" w:wrap="notBeside" w:vAnchor="text" w:hAnchor="text" w:xAlign="center" w:y="1"/>
              <w:rPr>
                <w:sz w:val="10"/>
                <w:szCs w:val="10"/>
              </w:rPr>
            </w:pPr>
          </w:p>
        </w:tc>
        <w:tc>
          <w:tcPr>
            <w:tcW w:w="3662" w:type="dxa"/>
            <w:tcBorders>
              <w:top w:val="single" w:sz="4" w:space="0" w:color="auto"/>
              <w:left w:val="single" w:sz="4" w:space="0" w:color="auto"/>
            </w:tcBorders>
            <w:shd w:val="clear" w:color="auto" w:fill="FFFFFF"/>
          </w:tcPr>
          <w:p w:rsidR="00064908" w:rsidRDefault="00064908">
            <w:pPr>
              <w:framePr w:w="9586" w:wrap="notBeside" w:vAnchor="text" w:hAnchor="text" w:xAlign="center" w:y="1"/>
              <w:rPr>
                <w:sz w:val="10"/>
                <w:szCs w:val="10"/>
              </w:rPr>
            </w:pPr>
          </w:p>
        </w:tc>
        <w:tc>
          <w:tcPr>
            <w:tcW w:w="3528"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586" w:wrap="notBeside" w:vAnchor="text" w:hAnchor="text" w:xAlign="center" w:y="1"/>
              <w:shd w:val="clear" w:color="auto" w:fill="auto"/>
              <w:ind w:firstLine="0"/>
              <w:jc w:val="both"/>
            </w:pPr>
            <w:r>
              <w:t>истине...», «Каменщик», «Творчество», «Родной язык». «Юному поэту», «Я»</w:t>
            </w:r>
          </w:p>
          <w:p w:rsidR="00064908" w:rsidRDefault="00772D1A">
            <w:pPr>
              <w:pStyle w:val="121"/>
              <w:framePr w:w="9586" w:wrap="notBeside" w:vAnchor="text" w:hAnchor="text" w:xAlign="center" w:y="1"/>
              <w:shd w:val="clear" w:color="auto" w:fill="auto"/>
              <w:ind w:firstLine="0"/>
            </w:pPr>
            <w:r>
              <w:rPr>
                <w:rStyle w:val="1212pt"/>
              </w:rPr>
              <w:t xml:space="preserve">К.Д. Бальмонт </w:t>
            </w:r>
            <w:r>
              <w:t>Стихотворения</w:t>
            </w:r>
            <w:r>
              <w:rPr>
                <w:rStyle w:val="1212pt"/>
              </w:rPr>
              <w:t>:</w:t>
            </w:r>
          </w:p>
          <w:p w:rsidR="00064908" w:rsidRDefault="00772D1A">
            <w:pPr>
              <w:pStyle w:val="121"/>
              <w:framePr w:w="9586" w:wrap="notBeside" w:vAnchor="text" w:hAnchor="text" w:xAlign="center" w:y="1"/>
              <w:shd w:val="clear" w:color="auto" w:fill="auto"/>
              <w:ind w:firstLine="0"/>
              <w:jc w:val="both"/>
            </w:pPr>
            <w:r>
              <w:t>«Безглагольность», «Будем как солнце, Забудем о том...» «Камыши», «Слова- хамелеоны», «Челн томленья», «Я мечтою ловил уходящие тени.», «Я - изысканность русской медлительной речи...»</w:t>
            </w:r>
          </w:p>
          <w:p w:rsidR="00064908" w:rsidRDefault="00772D1A">
            <w:pPr>
              <w:pStyle w:val="121"/>
              <w:framePr w:w="9586" w:wrap="notBeside" w:vAnchor="text" w:hAnchor="text" w:xAlign="center" w:y="1"/>
              <w:numPr>
                <w:ilvl w:val="0"/>
                <w:numId w:val="54"/>
              </w:numPr>
              <w:shd w:val="clear" w:color="auto" w:fill="auto"/>
              <w:tabs>
                <w:tab w:val="left" w:pos="230"/>
              </w:tabs>
              <w:ind w:firstLine="0"/>
              <w:jc w:val="both"/>
            </w:pPr>
            <w:r>
              <w:rPr>
                <w:rStyle w:val="1212pt"/>
              </w:rPr>
              <w:t>А. Ахматова</w:t>
            </w:r>
            <w:r>
              <w:t>*</w:t>
            </w:r>
          </w:p>
          <w:p w:rsidR="00064908" w:rsidRDefault="00772D1A">
            <w:pPr>
              <w:pStyle w:val="121"/>
              <w:framePr w:w="9586" w:wrap="notBeside" w:vAnchor="text" w:hAnchor="text" w:xAlign="center" w:y="1"/>
              <w:shd w:val="clear" w:color="auto" w:fill="auto"/>
              <w:ind w:firstLine="0"/>
              <w:jc w:val="both"/>
            </w:pPr>
            <w:r>
              <w:rPr>
                <w:rStyle w:val="1212pt"/>
              </w:rPr>
              <w:t>О.Э. Мандельштам</w:t>
            </w:r>
            <w:r>
              <w:t>*</w:t>
            </w:r>
          </w:p>
          <w:p w:rsidR="00064908" w:rsidRDefault="00772D1A">
            <w:pPr>
              <w:pStyle w:val="121"/>
              <w:framePr w:w="9586" w:wrap="notBeside" w:vAnchor="text" w:hAnchor="text" w:xAlign="center" w:y="1"/>
              <w:shd w:val="clear" w:color="auto" w:fill="auto"/>
              <w:ind w:firstLine="0"/>
              <w:jc w:val="both"/>
            </w:pPr>
            <w:r>
              <w:rPr>
                <w:rStyle w:val="1212pt"/>
              </w:rPr>
              <w:t>Н.С. Гумилев</w:t>
            </w:r>
          </w:p>
          <w:p w:rsidR="00064908" w:rsidRDefault="00772D1A">
            <w:pPr>
              <w:pStyle w:val="121"/>
              <w:framePr w:w="9586" w:wrap="notBeside" w:vAnchor="text" w:hAnchor="text" w:xAlign="center" w:y="1"/>
              <w:shd w:val="clear" w:color="auto" w:fill="auto"/>
              <w:ind w:firstLine="0"/>
              <w:jc w:val="both"/>
            </w:pPr>
            <w:r>
              <w:t>Стихотворения: «Андрей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064908" w:rsidRDefault="00772D1A">
            <w:pPr>
              <w:pStyle w:val="121"/>
              <w:framePr w:w="9586" w:wrap="notBeside" w:vAnchor="text" w:hAnchor="text" w:xAlign="center" w:y="1"/>
              <w:numPr>
                <w:ilvl w:val="0"/>
                <w:numId w:val="54"/>
              </w:numPr>
              <w:shd w:val="clear" w:color="auto" w:fill="auto"/>
              <w:tabs>
                <w:tab w:val="left" w:pos="226"/>
              </w:tabs>
              <w:ind w:firstLine="0"/>
              <w:jc w:val="both"/>
            </w:pPr>
            <w:r>
              <w:rPr>
                <w:rStyle w:val="1212pt"/>
              </w:rPr>
              <w:t>В. Маяковский*</w:t>
            </w:r>
          </w:p>
          <w:p w:rsidR="00064908" w:rsidRDefault="00772D1A">
            <w:pPr>
              <w:pStyle w:val="121"/>
              <w:framePr w:w="9586" w:wrap="notBeside" w:vAnchor="text" w:hAnchor="text" w:xAlign="center" w:y="1"/>
              <w:numPr>
                <w:ilvl w:val="0"/>
                <w:numId w:val="55"/>
              </w:numPr>
              <w:shd w:val="clear" w:color="auto" w:fill="auto"/>
              <w:tabs>
                <w:tab w:val="left" w:pos="226"/>
              </w:tabs>
              <w:ind w:firstLine="0"/>
              <w:jc w:val="both"/>
            </w:pPr>
            <w:r>
              <w:rPr>
                <w:rStyle w:val="1212pt"/>
              </w:rPr>
              <w:t xml:space="preserve">В. Хлебников </w:t>
            </w:r>
            <w: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 «У садьба ночью, чингисхань.».</w:t>
            </w:r>
          </w:p>
          <w:p w:rsidR="00064908" w:rsidRDefault="00772D1A">
            <w:pPr>
              <w:pStyle w:val="121"/>
              <w:framePr w:w="9586" w:wrap="notBeside" w:vAnchor="text" w:hAnchor="text" w:xAlign="center" w:y="1"/>
              <w:shd w:val="clear" w:color="auto" w:fill="auto"/>
              <w:ind w:firstLine="0"/>
              <w:jc w:val="both"/>
            </w:pPr>
            <w:r>
              <w:rPr>
                <w:rStyle w:val="1212pt"/>
              </w:rPr>
              <w:t>М.И. Цветаева</w:t>
            </w:r>
            <w:r>
              <w:t>*</w:t>
            </w:r>
          </w:p>
          <w:p w:rsidR="00064908" w:rsidRDefault="00772D1A">
            <w:pPr>
              <w:pStyle w:val="121"/>
              <w:framePr w:w="9586" w:wrap="notBeside" w:vAnchor="text" w:hAnchor="text" w:xAlign="center" w:y="1"/>
              <w:numPr>
                <w:ilvl w:val="0"/>
                <w:numId w:val="55"/>
              </w:numPr>
              <w:shd w:val="clear" w:color="auto" w:fill="auto"/>
              <w:tabs>
                <w:tab w:val="left" w:pos="221"/>
              </w:tabs>
              <w:ind w:firstLine="0"/>
              <w:jc w:val="both"/>
            </w:pPr>
            <w:r>
              <w:rPr>
                <w:rStyle w:val="1212pt"/>
              </w:rPr>
              <w:t>А. Есенин</w:t>
            </w:r>
            <w:r>
              <w:t>*</w:t>
            </w:r>
          </w:p>
          <w:p w:rsidR="00064908" w:rsidRDefault="00772D1A">
            <w:pPr>
              <w:pStyle w:val="121"/>
              <w:framePr w:w="9586" w:wrap="notBeside" w:vAnchor="text" w:hAnchor="text" w:xAlign="center" w:y="1"/>
              <w:shd w:val="clear" w:color="auto" w:fill="auto"/>
              <w:ind w:firstLine="0"/>
              <w:jc w:val="both"/>
            </w:pPr>
            <w:r>
              <w:rPr>
                <w:rStyle w:val="1212pt"/>
              </w:rPr>
              <w:t>В.В. Набоков*</w:t>
            </w:r>
          </w:p>
          <w:p w:rsidR="00064908" w:rsidRDefault="00772D1A">
            <w:pPr>
              <w:pStyle w:val="121"/>
              <w:framePr w:w="9586" w:wrap="notBeside" w:vAnchor="text" w:hAnchor="text" w:xAlign="center" w:y="1"/>
              <w:shd w:val="clear" w:color="auto" w:fill="auto"/>
              <w:ind w:firstLine="0"/>
              <w:jc w:val="both"/>
            </w:pPr>
            <w:r>
              <w:rPr>
                <w:rStyle w:val="1212pt"/>
              </w:rPr>
              <w:t>И.Ф. Анненский,</w:t>
            </w:r>
          </w:p>
          <w:p w:rsidR="00064908" w:rsidRDefault="00772D1A">
            <w:pPr>
              <w:pStyle w:val="121"/>
              <w:framePr w:w="9586" w:wrap="notBeside" w:vAnchor="text" w:hAnchor="text" w:xAlign="center" w:y="1"/>
              <w:shd w:val="clear" w:color="auto" w:fill="auto"/>
              <w:ind w:firstLine="0"/>
              <w:jc w:val="both"/>
            </w:pPr>
            <w:r>
              <w:rPr>
                <w:rStyle w:val="1212pt"/>
              </w:rPr>
              <w:t>К.Д. Бальмонт, А. Белый, В.Я. Брюсов, М.А. Волошин, Н.С. Гумилев, Н.А. Клюев, И. Северянин, Ф.К. Сологуб, В.В. Хлебников,</w:t>
            </w:r>
          </w:p>
          <w:p w:rsidR="00064908" w:rsidRDefault="00772D1A">
            <w:pPr>
              <w:pStyle w:val="121"/>
              <w:framePr w:w="9586" w:wrap="notBeside" w:vAnchor="text" w:hAnchor="text" w:xAlign="center" w:y="1"/>
              <w:shd w:val="clear" w:color="auto" w:fill="auto"/>
              <w:ind w:firstLine="0"/>
              <w:jc w:val="both"/>
            </w:pPr>
            <w:r>
              <w:rPr>
                <w:rStyle w:val="1212pt"/>
              </w:rPr>
              <w:t>В.Ф. Ходасевич</w:t>
            </w:r>
          </w:p>
        </w:tc>
      </w:tr>
      <w:tr w:rsidR="00064908">
        <w:trPr>
          <w:trHeight w:hRule="exact" w:val="1123"/>
          <w:jc w:val="center"/>
        </w:trPr>
        <w:tc>
          <w:tcPr>
            <w:tcW w:w="2395" w:type="dxa"/>
            <w:tcBorders>
              <w:top w:val="single" w:sz="4" w:space="0" w:color="auto"/>
              <w:left w:val="single" w:sz="4" w:space="0" w:color="auto"/>
              <w:bottom w:val="single" w:sz="4" w:space="0" w:color="auto"/>
            </w:tcBorders>
            <w:shd w:val="clear" w:color="auto" w:fill="FFFFFF"/>
          </w:tcPr>
          <w:p w:rsidR="00064908" w:rsidRDefault="00772D1A">
            <w:pPr>
              <w:pStyle w:val="121"/>
              <w:framePr w:w="9586" w:wrap="notBeside" w:vAnchor="text" w:hAnchor="text" w:xAlign="center" w:y="1"/>
              <w:shd w:val="clear" w:color="auto" w:fill="auto"/>
              <w:spacing w:after="60" w:line="240" w:lineRule="exact"/>
              <w:ind w:firstLine="0"/>
            </w:pPr>
            <w:r>
              <w:rPr>
                <w:rStyle w:val="1212pt"/>
              </w:rPr>
              <w:t>А.А. Ахматова</w:t>
            </w:r>
          </w:p>
          <w:p w:rsidR="00064908" w:rsidRDefault="00772D1A">
            <w:pPr>
              <w:pStyle w:val="121"/>
              <w:framePr w:w="9586" w:wrap="notBeside" w:vAnchor="text" w:hAnchor="text" w:xAlign="center" w:y="1"/>
              <w:shd w:val="clear" w:color="auto" w:fill="auto"/>
              <w:spacing w:before="60" w:line="220" w:lineRule="exact"/>
              <w:ind w:firstLine="0"/>
            </w:pPr>
            <w:r>
              <w:t>Поэма «Реквием»</w:t>
            </w:r>
          </w:p>
        </w:tc>
        <w:tc>
          <w:tcPr>
            <w:tcW w:w="3662" w:type="dxa"/>
            <w:tcBorders>
              <w:top w:val="single" w:sz="4" w:space="0" w:color="auto"/>
              <w:left w:val="single" w:sz="4" w:space="0" w:color="auto"/>
              <w:bottom w:val="single" w:sz="4" w:space="0" w:color="auto"/>
            </w:tcBorders>
            <w:shd w:val="clear" w:color="auto" w:fill="FFFFFF"/>
            <w:vAlign w:val="bottom"/>
          </w:tcPr>
          <w:p w:rsidR="00064908" w:rsidRDefault="00772D1A">
            <w:pPr>
              <w:pStyle w:val="121"/>
              <w:framePr w:w="9586" w:wrap="notBeside" w:vAnchor="text" w:hAnchor="text" w:xAlign="center" w:y="1"/>
              <w:shd w:val="clear" w:color="auto" w:fill="auto"/>
              <w:ind w:firstLine="0"/>
              <w:jc w:val="both"/>
            </w:pPr>
            <w:r>
              <w:rPr>
                <w:rStyle w:val="1212pt"/>
              </w:rPr>
              <w:t>А.А. Ахматова</w:t>
            </w:r>
          </w:p>
          <w:p w:rsidR="00064908" w:rsidRDefault="00772D1A">
            <w:pPr>
              <w:pStyle w:val="121"/>
              <w:framePr w:w="9586" w:wrap="notBeside" w:vAnchor="text" w:hAnchor="text" w:xAlign="center" w:y="1"/>
              <w:shd w:val="clear" w:color="auto" w:fill="auto"/>
              <w:ind w:firstLine="0"/>
              <w:jc w:val="both"/>
            </w:pPr>
            <w:r>
              <w:t>Стихотворения: «Вечером», «Все расхищено, предано, продано...», «Когда в тоске</w:t>
            </w:r>
          </w:p>
        </w:tc>
        <w:tc>
          <w:tcPr>
            <w:tcW w:w="3528"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586" w:wrap="notBeside" w:vAnchor="text" w:hAnchor="text" w:xAlign="center" w:y="1"/>
              <w:shd w:val="clear" w:color="auto" w:fill="auto"/>
              <w:ind w:firstLine="0"/>
              <w:jc w:val="both"/>
            </w:pPr>
            <w:r>
              <w:rPr>
                <w:rStyle w:val="1212pt"/>
              </w:rPr>
              <w:t>Литература советского</w:t>
            </w:r>
          </w:p>
          <w:p w:rsidR="00064908" w:rsidRDefault="00772D1A">
            <w:pPr>
              <w:pStyle w:val="121"/>
              <w:framePr w:w="9586" w:wrap="notBeside" w:vAnchor="text" w:hAnchor="text" w:xAlign="center" w:y="1"/>
              <w:shd w:val="clear" w:color="auto" w:fill="auto"/>
              <w:ind w:firstLine="0"/>
              <w:jc w:val="both"/>
            </w:pPr>
            <w:r>
              <w:rPr>
                <w:rStyle w:val="1212pt"/>
              </w:rPr>
              <w:t>времени</w:t>
            </w:r>
          </w:p>
          <w:p w:rsidR="00064908" w:rsidRDefault="00772D1A">
            <w:pPr>
              <w:pStyle w:val="121"/>
              <w:framePr w:w="9586" w:wrap="notBeside" w:vAnchor="text" w:hAnchor="text" w:xAlign="center" w:y="1"/>
              <w:shd w:val="clear" w:color="auto" w:fill="auto"/>
              <w:ind w:firstLine="0"/>
              <w:jc w:val="both"/>
            </w:pPr>
            <w:r>
              <w:rPr>
                <w:rStyle w:val="1212pt"/>
              </w:rPr>
              <w:t>А.А. Ахматова</w:t>
            </w:r>
          </w:p>
          <w:p w:rsidR="00064908" w:rsidRDefault="00772D1A">
            <w:pPr>
              <w:pStyle w:val="121"/>
              <w:framePr w:w="9586" w:wrap="notBeside" w:vAnchor="text" w:hAnchor="text" w:xAlign="center" w:y="1"/>
              <w:shd w:val="clear" w:color="auto" w:fill="auto"/>
              <w:ind w:firstLine="0"/>
              <w:jc w:val="both"/>
            </w:pPr>
            <w:r>
              <w:t>«Все мы бражники здесь,</w:t>
            </w:r>
          </w:p>
        </w:tc>
      </w:tr>
    </w:tbl>
    <w:p w:rsidR="00064908" w:rsidRDefault="00064908">
      <w:pPr>
        <w:framePr w:w="9586"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pgSz w:w="11900" w:h="16840"/>
          <w:pgMar w:top="1064" w:right="732" w:bottom="1530" w:left="1583" w:header="0" w:footer="3" w:gutter="0"/>
          <w:cols w:space="720"/>
          <w:noEndnote/>
          <w:docGrid w:linePitch="360"/>
        </w:sectPr>
      </w:pPr>
    </w:p>
    <w:p w:rsidR="00064908" w:rsidRDefault="00772D1A">
      <w:pPr>
        <w:pStyle w:val="121"/>
        <w:shd w:val="clear" w:color="auto" w:fill="auto"/>
        <w:ind w:firstLine="0"/>
        <w:jc w:val="both"/>
      </w:pPr>
      <w:r>
        <w:lastRenderedPageBreak/>
        <w:t xml:space="preserve">самоубийства...», «Мне ни к чему одические рати.», «Мужество», «Муза» («Когда я ночью жду ее прихода.».) «Не с теми я, кто бросил землю.», «Песня последней встречи», «Сероглазый король», «Сжала руки под темной вуалью.», </w:t>
      </w:r>
      <w:r>
        <w:lastRenderedPageBreak/>
        <w:t>«Смуглый отрок бродил по аллеям.» блудницы.», «Перед весной бывают дни такие.», «Родная земля», «Творчество», «Широк и желт вечерний свет.», «Я научилась просто, мудро жить.».</w:t>
      </w:r>
    </w:p>
    <w:p w:rsidR="00064908" w:rsidRDefault="00772D1A">
      <w:pPr>
        <w:pStyle w:val="121"/>
        <w:shd w:val="clear" w:color="auto" w:fill="auto"/>
        <w:ind w:firstLine="0"/>
        <w:jc w:val="both"/>
        <w:sectPr w:rsidR="00064908">
          <w:pgSz w:w="11900" w:h="16840"/>
          <w:pgMar w:top="1157" w:right="824" w:bottom="1584" w:left="4058" w:header="0" w:footer="3" w:gutter="0"/>
          <w:cols w:num="2" w:space="160"/>
          <w:noEndnote/>
          <w:docGrid w:linePitch="360"/>
        </w:sectPr>
      </w:pPr>
      <w:r>
        <w:t>«Поэма без героя»</w:t>
      </w:r>
    </w:p>
    <w:p w:rsidR="00064908" w:rsidRDefault="00064908">
      <w:pPr>
        <w:spacing w:before="15" w:after="15" w:line="240" w:lineRule="exact"/>
        <w:rPr>
          <w:sz w:val="19"/>
          <w:szCs w:val="19"/>
        </w:rPr>
      </w:pPr>
    </w:p>
    <w:p w:rsidR="00064908" w:rsidRDefault="00064908">
      <w:pPr>
        <w:rPr>
          <w:sz w:val="2"/>
          <w:szCs w:val="2"/>
        </w:rPr>
        <w:sectPr w:rsidR="00064908">
          <w:type w:val="continuous"/>
          <w:pgSz w:w="11900" w:h="16840"/>
          <w:pgMar w:top="1254" w:right="0" w:bottom="1487" w:left="0" w:header="0" w:footer="3" w:gutter="0"/>
          <w:cols w:space="720"/>
          <w:noEndnote/>
          <w:docGrid w:linePitch="360"/>
        </w:sectPr>
      </w:pPr>
    </w:p>
    <w:p w:rsidR="00064908" w:rsidRDefault="00772D1A">
      <w:pPr>
        <w:pStyle w:val="40"/>
        <w:shd w:val="clear" w:color="auto" w:fill="auto"/>
        <w:spacing w:line="274" w:lineRule="exact"/>
        <w:jc w:val="both"/>
      </w:pPr>
      <w:r>
        <w:lastRenderedPageBreak/>
        <w:t>С.А. Есенин</w:t>
      </w:r>
    </w:p>
    <w:p w:rsidR="00064908" w:rsidRDefault="00772D1A">
      <w:pPr>
        <w:pStyle w:val="121"/>
        <w:shd w:val="clear" w:color="auto" w:fill="auto"/>
        <w:spacing w:after="780"/>
        <w:ind w:firstLine="0"/>
        <w:jc w:val="both"/>
      </w:pPr>
      <w:r>
        <w:t>Стихотворения: «Гой ты, Русь моя родная.», «Да! Теперь решено. Без возврата.», «До свиданья, друг мой, до свиданья!..», «Не жалею, не зову, не плачу.», «Песнь о собаке», «Письмо к женщине», «Письмо матери», «Собаке Качалова», «Шаганэ ты моя, Шаганэ.», «Я последний поэт деревни. »</w:t>
      </w:r>
    </w:p>
    <w:p w:rsidR="00064908" w:rsidRDefault="00772D1A">
      <w:pPr>
        <w:pStyle w:val="40"/>
        <w:shd w:val="clear" w:color="auto" w:fill="auto"/>
        <w:spacing w:line="274" w:lineRule="exact"/>
        <w:jc w:val="both"/>
      </w:pPr>
      <w:r>
        <w:t>В.В. Маяковский</w:t>
      </w:r>
    </w:p>
    <w:p w:rsidR="00064908" w:rsidRDefault="00772D1A">
      <w:pPr>
        <w:pStyle w:val="121"/>
        <w:shd w:val="clear" w:color="auto" w:fill="auto"/>
        <w:ind w:firstLine="0"/>
        <w:jc w:val="both"/>
      </w:pPr>
      <w:r>
        <w:t xml:space="preserve">Стихотворения: </w:t>
      </w:r>
      <w:r>
        <w:rPr>
          <w:rStyle w:val="1212pt"/>
        </w:rPr>
        <w:t>«</w:t>
      </w:r>
      <w:r>
        <w:t>А вы могли бы?», «Левый марш», «Нате!», «Необычайное приключение, бывшее с Владимиром Маяковским летом на даче», «Лиличка!», «Послушайте!», «Сергею Есенину», «Письмо Татьяне Яковлевой», «Скрипка и немножко нервно», «Товарищу Нетте, пароходу и человеку», «Хорошее отношение к лошадям»</w:t>
      </w:r>
    </w:p>
    <w:p w:rsidR="00064908" w:rsidRDefault="00772D1A">
      <w:pPr>
        <w:pStyle w:val="121"/>
        <w:shd w:val="clear" w:color="auto" w:fill="auto"/>
        <w:ind w:firstLine="0"/>
        <w:jc w:val="both"/>
      </w:pPr>
      <w:r>
        <w:t>Поэма «Облако в штанах», «Первое вступление к поэме «Во</w:t>
      </w:r>
    </w:p>
    <w:p w:rsidR="00064908" w:rsidRDefault="00772D1A">
      <w:pPr>
        <w:pStyle w:val="121"/>
        <w:shd w:val="clear" w:color="auto" w:fill="auto"/>
        <w:tabs>
          <w:tab w:val="left" w:leader="underscore" w:pos="3461"/>
        </w:tabs>
        <w:ind w:firstLine="0"/>
        <w:jc w:val="both"/>
      </w:pPr>
      <w:r>
        <w:rPr>
          <w:rStyle w:val="123"/>
        </w:rPr>
        <w:t>весь голос»</w:t>
      </w:r>
      <w:r>
        <w:tab/>
      </w:r>
    </w:p>
    <w:p w:rsidR="00064908" w:rsidRDefault="00772D1A">
      <w:pPr>
        <w:pStyle w:val="40"/>
        <w:shd w:val="clear" w:color="auto" w:fill="auto"/>
        <w:spacing w:line="274" w:lineRule="exact"/>
        <w:jc w:val="both"/>
      </w:pPr>
      <w:r>
        <w:t>М.И. Цветаева</w:t>
      </w:r>
    </w:p>
    <w:p w:rsidR="00064908" w:rsidRDefault="00772D1A">
      <w:pPr>
        <w:pStyle w:val="121"/>
        <w:shd w:val="clear" w:color="auto" w:fill="auto"/>
        <w:tabs>
          <w:tab w:val="right" w:pos="3432"/>
        </w:tabs>
        <w:ind w:firstLine="0"/>
        <w:jc w:val="both"/>
      </w:pPr>
      <w:r>
        <w:t>Стихотворения:</w:t>
      </w:r>
      <w:r>
        <w:tab/>
        <w:t>«Генералам</w:t>
      </w:r>
    </w:p>
    <w:p w:rsidR="00064908" w:rsidRDefault="00772D1A">
      <w:pPr>
        <w:pStyle w:val="121"/>
        <w:shd w:val="clear" w:color="auto" w:fill="auto"/>
        <w:ind w:firstLine="0"/>
        <w:jc w:val="both"/>
      </w:pPr>
      <w:r>
        <w:t>двенадцатого года», «Мне нравится, что вы больны не мной.», «Моим стихам, написанным так рано.», «О сколько их упало в эту бездну.», «О, слезы на глазах.». «Стихи к Блоку» («Имя твое - птица в руке.»),</w:t>
      </w:r>
    </w:p>
    <w:p w:rsidR="00064908" w:rsidRDefault="00772D1A">
      <w:pPr>
        <w:pStyle w:val="40"/>
        <w:shd w:val="clear" w:color="auto" w:fill="auto"/>
        <w:spacing w:line="274" w:lineRule="exact"/>
        <w:jc w:val="both"/>
      </w:pPr>
      <w:r>
        <w:t>С.А. Есенин</w:t>
      </w:r>
    </w:p>
    <w:p w:rsidR="00064908" w:rsidRDefault="00772D1A">
      <w:pPr>
        <w:pStyle w:val="121"/>
        <w:shd w:val="clear" w:color="auto" w:fill="auto"/>
        <w:tabs>
          <w:tab w:val="right" w:pos="3280"/>
        </w:tabs>
        <w:ind w:firstLine="0"/>
        <w:jc w:val="both"/>
      </w:pPr>
      <w:r>
        <w:t xml:space="preserve">«Клен ты мой опавший.», «Не бродить, не мять в кустах багряных.», «Нивы сжаты, рощи голы.», «Отговорила роща золотая.», «Мы теперь уходим понемногу.», «Русь советская», «Спит ковыль. </w:t>
      </w:r>
      <w:r>
        <w:lastRenderedPageBreak/>
        <w:t>Равнина дорогая.», «Я обманывать себя не стану.». Роман в стихах «Анна Снегина».</w:t>
      </w:r>
      <w:r>
        <w:tab/>
        <w:t>Поэмы:</w:t>
      </w:r>
    </w:p>
    <w:p w:rsidR="00064908" w:rsidRDefault="00772D1A">
      <w:pPr>
        <w:pStyle w:val="121"/>
        <w:shd w:val="clear" w:color="auto" w:fill="auto"/>
        <w:tabs>
          <w:tab w:val="right" w:pos="3280"/>
        </w:tabs>
        <w:ind w:firstLine="0"/>
        <w:jc w:val="both"/>
      </w:pPr>
      <w:r>
        <w:t>«Сорокоуст»,</w:t>
      </w:r>
      <w:r>
        <w:tab/>
        <w:t>«Черный</w:t>
      </w:r>
    </w:p>
    <w:p w:rsidR="00064908" w:rsidRDefault="00772D1A">
      <w:pPr>
        <w:pStyle w:val="121"/>
        <w:shd w:val="clear" w:color="auto" w:fill="auto"/>
        <w:ind w:firstLine="0"/>
        <w:jc w:val="both"/>
      </w:pPr>
      <w:r>
        <w:t>человек»</w:t>
      </w:r>
    </w:p>
    <w:p w:rsidR="00064908" w:rsidRDefault="00772D1A">
      <w:pPr>
        <w:pStyle w:val="40"/>
        <w:shd w:val="clear" w:color="auto" w:fill="auto"/>
        <w:spacing w:line="274" w:lineRule="exact"/>
        <w:jc w:val="both"/>
      </w:pPr>
      <w:r>
        <w:t>В.В. Маяковский</w:t>
      </w:r>
    </w:p>
    <w:p w:rsidR="00064908" w:rsidRDefault="00772D1A">
      <w:pPr>
        <w:pStyle w:val="121"/>
        <w:shd w:val="clear" w:color="auto" w:fill="auto"/>
        <w:tabs>
          <w:tab w:val="right" w:pos="3280"/>
        </w:tabs>
        <w:ind w:firstLine="0"/>
        <w:jc w:val="both"/>
      </w:pPr>
      <w:r>
        <w:t>Стихотворения:</w:t>
      </w:r>
      <w:r>
        <w:tab/>
        <w:t>«Адище</w:t>
      </w:r>
    </w:p>
    <w:p w:rsidR="00064908" w:rsidRDefault="00772D1A">
      <w:pPr>
        <w:pStyle w:val="121"/>
        <w:shd w:val="clear" w:color="auto" w:fill="auto"/>
        <w:tabs>
          <w:tab w:val="right" w:pos="3280"/>
        </w:tabs>
        <w:ind w:firstLine="0"/>
        <w:jc w:val="both"/>
      </w:pPr>
      <w:r>
        <w:t>города», «Вам!», «Домой!», «Ода</w:t>
      </w:r>
      <w:r>
        <w:tab/>
        <w:t>революции»,</w:t>
      </w:r>
    </w:p>
    <w:p w:rsidR="00064908" w:rsidRDefault="00772D1A">
      <w:pPr>
        <w:pStyle w:val="121"/>
        <w:shd w:val="clear" w:color="auto" w:fill="auto"/>
        <w:ind w:firstLine="0"/>
        <w:jc w:val="both"/>
      </w:pPr>
      <w:r>
        <w:rPr>
          <w:rStyle w:val="1212pt"/>
        </w:rPr>
        <w:t>«</w:t>
      </w:r>
      <w:r>
        <w:t>Прозаседавшиеся», «Разговор с фининспектором о поэзии», «Уже второй должно быть ты легла. », «Юбилейное»</w:t>
      </w:r>
    </w:p>
    <w:p w:rsidR="00064908" w:rsidRDefault="00772D1A">
      <w:pPr>
        <w:pStyle w:val="121"/>
        <w:shd w:val="clear" w:color="auto" w:fill="auto"/>
        <w:spacing w:after="1860"/>
        <w:ind w:firstLine="0"/>
        <w:jc w:val="both"/>
      </w:pPr>
      <w:r>
        <w:t>Поэма: «Про это»</w:t>
      </w:r>
    </w:p>
    <w:p w:rsidR="00064908" w:rsidRDefault="00772D1A">
      <w:pPr>
        <w:pStyle w:val="40"/>
        <w:shd w:val="clear" w:color="auto" w:fill="auto"/>
        <w:spacing w:line="274" w:lineRule="exact"/>
        <w:jc w:val="both"/>
      </w:pPr>
      <w:r>
        <w:t>М.И. Цветаева</w:t>
      </w:r>
    </w:p>
    <w:p w:rsidR="00064908" w:rsidRDefault="00772D1A">
      <w:pPr>
        <w:pStyle w:val="121"/>
        <w:shd w:val="clear" w:color="auto" w:fill="auto"/>
        <w:tabs>
          <w:tab w:val="right" w:pos="3280"/>
        </w:tabs>
        <w:ind w:firstLine="0"/>
        <w:jc w:val="both"/>
      </w:pPr>
      <w:r>
        <w:t>Стихотворения: «Все повторяю первый стих.», «Идешь, на меня похожий</w:t>
      </w:r>
      <w:r>
        <w:rPr>
          <w:rStyle w:val="1212pt"/>
        </w:rPr>
        <w:t xml:space="preserve">», </w:t>
      </w:r>
      <w:r>
        <w:t>«Кто создан из камня.», «Откуда такая нежность»,</w:t>
      </w:r>
      <w:r>
        <w:tab/>
        <w:t>«Попытка</w:t>
      </w:r>
    </w:p>
    <w:p w:rsidR="00064908" w:rsidRDefault="00772D1A">
      <w:pPr>
        <w:pStyle w:val="121"/>
        <w:shd w:val="clear" w:color="auto" w:fill="auto"/>
        <w:tabs>
          <w:tab w:val="right" w:pos="3280"/>
        </w:tabs>
        <w:ind w:firstLine="0"/>
        <w:jc w:val="both"/>
      </w:pPr>
      <w:r>
        <w:t>ревности», «Пригвождена к позорному</w:t>
      </w:r>
      <w:r>
        <w:tab/>
        <w:t>столбу»,</w:t>
      </w:r>
    </w:p>
    <w:p w:rsidR="00064908" w:rsidRDefault="00772D1A">
      <w:pPr>
        <w:pStyle w:val="121"/>
        <w:shd w:val="clear" w:color="auto" w:fill="auto"/>
        <w:ind w:firstLine="0"/>
        <w:sectPr w:rsidR="00064908">
          <w:type w:val="continuous"/>
          <w:pgSz w:w="11900" w:h="16840"/>
          <w:pgMar w:top="1254" w:right="785" w:bottom="1487" w:left="4045" w:header="0" w:footer="3" w:gutter="0"/>
          <w:cols w:num="2" w:space="161"/>
          <w:noEndnote/>
          <w:docGrid w:linePitch="360"/>
        </w:sectPr>
      </w:pPr>
      <w:r>
        <w:t>«Расстояние: версты, мили.» Очерк «Мой Пушкин»</w:t>
      </w:r>
    </w:p>
    <w:p w:rsidR="00064908" w:rsidRDefault="00772D1A">
      <w:pPr>
        <w:pStyle w:val="40"/>
        <w:shd w:val="clear" w:color="auto" w:fill="auto"/>
        <w:spacing w:line="274" w:lineRule="exact"/>
        <w:jc w:val="both"/>
      </w:pPr>
      <w:r>
        <w:lastRenderedPageBreak/>
        <w:t>О.Э. Мандельштам</w:t>
      </w:r>
    </w:p>
    <w:p w:rsidR="00064908" w:rsidRDefault="00772D1A">
      <w:pPr>
        <w:pStyle w:val="121"/>
        <w:shd w:val="clear" w:color="auto" w:fill="auto"/>
        <w:tabs>
          <w:tab w:val="left" w:pos="1992"/>
        </w:tabs>
        <w:ind w:firstLine="0"/>
        <w:jc w:val="both"/>
      </w:pPr>
      <w:r>
        <w:t>Стихотворения:</w:t>
      </w:r>
      <w:r>
        <w:tab/>
        <w:t>«Бессонница.</w:t>
      </w:r>
    </w:p>
    <w:p w:rsidR="00064908" w:rsidRDefault="00772D1A">
      <w:pPr>
        <w:pStyle w:val="121"/>
        <w:shd w:val="clear" w:color="auto" w:fill="auto"/>
        <w:spacing w:after="780"/>
        <w:ind w:firstLine="0"/>
        <w:jc w:val="both"/>
      </w:pPr>
      <w:r>
        <w:t xml:space="preserve">Гомер. Тугие паруса...», «Мы живем под собою не чуя страны.», «Я вернулся в мой город, знакомый до слез.», «Я не слыхал рассказов Оссиана.», </w:t>
      </w:r>
      <w:r w:rsidRPr="0064262C">
        <w:rPr>
          <w:lang w:eastAsia="en-US" w:bidi="en-US"/>
        </w:rPr>
        <w:t>«</w:t>
      </w:r>
      <w:r>
        <w:rPr>
          <w:lang w:val="en-US" w:eastAsia="en-US" w:bidi="en-US"/>
        </w:rPr>
        <w:t>NotreDame</w:t>
      </w:r>
      <w:r w:rsidRPr="0064262C">
        <w:rPr>
          <w:lang w:eastAsia="en-US" w:bidi="en-US"/>
        </w:rPr>
        <w:t>»</w:t>
      </w:r>
    </w:p>
    <w:p w:rsidR="00064908" w:rsidRDefault="00772D1A">
      <w:pPr>
        <w:pStyle w:val="40"/>
        <w:shd w:val="clear" w:color="auto" w:fill="auto"/>
        <w:spacing w:line="274" w:lineRule="exact"/>
        <w:jc w:val="both"/>
      </w:pPr>
      <w:r>
        <w:t>Б.Л. Пастернак</w:t>
      </w:r>
    </w:p>
    <w:p w:rsidR="00064908" w:rsidRDefault="00772D1A">
      <w:pPr>
        <w:pStyle w:val="121"/>
        <w:shd w:val="clear" w:color="auto" w:fill="auto"/>
        <w:tabs>
          <w:tab w:val="left" w:pos="2693"/>
        </w:tabs>
        <w:ind w:firstLine="0"/>
        <w:jc w:val="both"/>
      </w:pPr>
      <w:r>
        <w:t>Стихотворения:</w:t>
      </w:r>
      <w:r>
        <w:tab/>
        <w:t>«Быть</w:t>
      </w:r>
    </w:p>
    <w:p w:rsidR="00064908" w:rsidRDefault="00772D1A">
      <w:pPr>
        <w:pStyle w:val="121"/>
        <w:shd w:val="clear" w:color="auto" w:fill="auto"/>
        <w:ind w:firstLine="0"/>
        <w:jc w:val="both"/>
      </w:pPr>
      <w:r>
        <w:t>знаменитым некрасиво.», «Во всем мне хочется дойти.», «Гамлет», «Марбург», «Зимняя ночь», «Февраль. Достать чернил</w:t>
      </w:r>
    </w:p>
    <w:p w:rsidR="00064908" w:rsidRDefault="00772D1A">
      <w:pPr>
        <w:pStyle w:val="121"/>
        <w:shd w:val="clear" w:color="auto" w:fill="auto"/>
        <w:tabs>
          <w:tab w:val="left" w:leader="underscore" w:pos="3461"/>
        </w:tabs>
        <w:ind w:firstLine="0"/>
        <w:jc w:val="both"/>
      </w:pPr>
      <w:r>
        <w:rPr>
          <w:rStyle w:val="123"/>
        </w:rPr>
        <w:t>и плакать!..»</w:t>
      </w:r>
      <w:r>
        <w:tab/>
      </w:r>
    </w:p>
    <w:p w:rsidR="00064908" w:rsidRDefault="00772D1A">
      <w:pPr>
        <w:pStyle w:val="40"/>
        <w:shd w:val="clear" w:color="auto" w:fill="auto"/>
        <w:spacing w:after="2160" w:line="274" w:lineRule="exact"/>
        <w:ind w:right="2040"/>
      </w:pPr>
      <w:r>
        <w:t xml:space="preserve">Е.И. Замятин </w:t>
      </w:r>
      <w:r>
        <w:rPr>
          <w:rStyle w:val="411pt"/>
        </w:rPr>
        <w:t>Роман «Мы»</w:t>
      </w:r>
    </w:p>
    <w:p w:rsidR="00064908" w:rsidRDefault="00772D1A">
      <w:pPr>
        <w:pStyle w:val="40"/>
        <w:shd w:val="clear" w:color="auto" w:fill="auto"/>
        <w:spacing w:line="274" w:lineRule="exact"/>
        <w:jc w:val="both"/>
      </w:pPr>
      <w:r>
        <w:t>М.А. Булгаков</w:t>
      </w:r>
    </w:p>
    <w:p w:rsidR="00064908" w:rsidRDefault="00772D1A">
      <w:pPr>
        <w:pStyle w:val="121"/>
        <w:shd w:val="clear" w:color="auto" w:fill="auto"/>
        <w:tabs>
          <w:tab w:val="left" w:pos="1214"/>
          <w:tab w:val="left" w:pos="2434"/>
        </w:tabs>
        <w:ind w:firstLine="0"/>
        <w:jc w:val="both"/>
      </w:pPr>
      <w:r>
        <w:t>Повесть</w:t>
      </w:r>
      <w:r>
        <w:tab/>
        <w:t>«Собачье</w:t>
      </w:r>
      <w:r>
        <w:tab/>
        <w:t>сердце»</w:t>
      </w:r>
    </w:p>
    <w:p w:rsidR="00064908" w:rsidRDefault="00772D1A">
      <w:pPr>
        <w:pStyle w:val="121"/>
        <w:shd w:val="clear" w:color="auto" w:fill="auto"/>
        <w:tabs>
          <w:tab w:val="left" w:pos="1214"/>
          <w:tab w:val="left" w:pos="2434"/>
        </w:tabs>
        <w:ind w:firstLine="0"/>
        <w:jc w:val="both"/>
      </w:pPr>
      <w:r>
        <w:t>Романы</w:t>
      </w:r>
      <w:r>
        <w:tab/>
        <w:t>«Белая</w:t>
      </w:r>
      <w:r>
        <w:tab/>
        <w:t>гвардия»,</w:t>
      </w:r>
    </w:p>
    <w:p w:rsidR="00064908" w:rsidRDefault="00772D1A">
      <w:pPr>
        <w:pStyle w:val="121"/>
        <w:shd w:val="clear" w:color="auto" w:fill="auto"/>
        <w:spacing w:after="540"/>
        <w:ind w:firstLine="0"/>
        <w:jc w:val="both"/>
      </w:pPr>
      <w:r>
        <w:t>«Мастер и Маргарита»</w:t>
      </w:r>
    </w:p>
    <w:p w:rsidR="00064908" w:rsidRDefault="00772D1A">
      <w:pPr>
        <w:pStyle w:val="40"/>
        <w:shd w:val="clear" w:color="auto" w:fill="auto"/>
        <w:spacing w:line="274" w:lineRule="exact"/>
        <w:jc w:val="both"/>
      </w:pPr>
      <w:r>
        <w:t>А.П. Платонов.</w:t>
      </w:r>
    </w:p>
    <w:p w:rsidR="00064908" w:rsidRDefault="00772D1A">
      <w:pPr>
        <w:pStyle w:val="121"/>
        <w:shd w:val="clear" w:color="auto" w:fill="auto"/>
        <w:tabs>
          <w:tab w:val="left" w:pos="3168"/>
        </w:tabs>
        <w:ind w:firstLine="0"/>
        <w:jc w:val="both"/>
      </w:pPr>
      <w:r>
        <w:t>Рассказы и повести:</w:t>
      </w:r>
      <w:r>
        <w:tab/>
        <w:t>«В</w:t>
      </w:r>
    </w:p>
    <w:p w:rsidR="00064908" w:rsidRDefault="00772D1A">
      <w:pPr>
        <w:pStyle w:val="121"/>
        <w:shd w:val="clear" w:color="auto" w:fill="auto"/>
        <w:ind w:firstLine="0"/>
      </w:pPr>
      <w:r>
        <w:t xml:space="preserve">прекрасном и яростном мире», </w:t>
      </w:r>
      <w:r>
        <w:rPr>
          <w:rStyle w:val="123"/>
        </w:rPr>
        <w:t xml:space="preserve">«Котлован», «Возвращение» </w:t>
      </w:r>
      <w:r>
        <w:rPr>
          <w:rStyle w:val="1212pt"/>
        </w:rPr>
        <w:t xml:space="preserve">М.А. Шолохов </w:t>
      </w:r>
      <w:r>
        <w:t>Роман-эпопея «Тихий Дон»</w:t>
      </w:r>
    </w:p>
    <w:p w:rsidR="00064908" w:rsidRDefault="00772D1A">
      <w:pPr>
        <w:pStyle w:val="40"/>
        <w:shd w:val="clear" w:color="auto" w:fill="auto"/>
        <w:spacing w:line="274" w:lineRule="exact"/>
        <w:jc w:val="both"/>
      </w:pPr>
      <w:r>
        <w:t>О.Э. Мандельштам</w:t>
      </w:r>
    </w:p>
    <w:p w:rsidR="00064908" w:rsidRDefault="00772D1A">
      <w:pPr>
        <w:pStyle w:val="121"/>
        <w:shd w:val="clear" w:color="auto" w:fill="auto"/>
        <w:spacing w:after="240"/>
        <w:ind w:firstLine="0"/>
        <w:jc w:val="both"/>
      </w:pPr>
      <w:r>
        <w:t>Стихотворения: «Айя-София», «За гремучую доблесть грядущих веков.», «Лишив меня морей, разбега и разлета.», «Нет, никогда ничей я не был современник.», «Сумерки свободы», «Я к губам подношу эту зелень.»</w:t>
      </w:r>
    </w:p>
    <w:p w:rsidR="00064908" w:rsidRDefault="00772D1A">
      <w:pPr>
        <w:pStyle w:val="40"/>
        <w:shd w:val="clear" w:color="auto" w:fill="auto"/>
        <w:spacing w:line="274" w:lineRule="exact"/>
        <w:jc w:val="both"/>
      </w:pPr>
      <w:r>
        <w:t>Б.Л. Пастернак</w:t>
      </w:r>
    </w:p>
    <w:p w:rsidR="00064908" w:rsidRDefault="00772D1A">
      <w:pPr>
        <w:pStyle w:val="121"/>
        <w:shd w:val="clear" w:color="auto" w:fill="auto"/>
        <w:tabs>
          <w:tab w:val="right" w:pos="3277"/>
        </w:tabs>
        <w:ind w:firstLine="0"/>
        <w:jc w:val="both"/>
      </w:pPr>
      <w:r>
        <w:t>Стихотворения:</w:t>
      </w:r>
      <w:r>
        <w:tab/>
        <w:t>«Август»,</w:t>
      </w:r>
    </w:p>
    <w:p w:rsidR="00064908" w:rsidRDefault="00772D1A">
      <w:pPr>
        <w:pStyle w:val="121"/>
        <w:shd w:val="clear" w:color="auto" w:fill="auto"/>
        <w:tabs>
          <w:tab w:val="right" w:pos="3277"/>
        </w:tabs>
        <w:ind w:firstLine="0"/>
        <w:jc w:val="both"/>
      </w:pPr>
      <w:r>
        <w:lastRenderedPageBreak/>
        <w:t>«Давай ронять слова.», «Единственные</w:t>
      </w:r>
      <w:r>
        <w:tab/>
        <w:t>дни»,</w:t>
      </w:r>
    </w:p>
    <w:p w:rsidR="00064908" w:rsidRDefault="00772D1A">
      <w:pPr>
        <w:pStyle w:val="121"/>
        <w:shd w:val="clear" w:color="auto" w:fill="auto"/>
        <w:tabs>
          <w:tab w:val="right" w:pos="3277"/>
        </w:tabs>
        <w:ind w:firstLine="0"/>
        <w:jc w:val="both"/>
      </w:pPr>
      <w:r>
        <w:t>«Красавица моя, вся стать.», «Июль», «Любимая - жуть! Когда любит поэт.», «Любить иных - тяжелый крест.», «Никого не будет в доме.», «О, знал бы я, что так бывает.»,</w:t>
      </w:r>
      <w:r>
        <w:tab/>
        <w:t>«Определение</w:t>
      </w:r>
    </w:p>
    <w:p w:rsidR="00064908" w:rsidRDefault="00772D1A">
      <w:pPr>
        <w:pStyle w:val="121"/>
        <w:shd w:val="clear" w:color="auto" w:fill="auto"/>
        <w:ind w:firstLine="0"/>
        <w:jc w:val="both"/>
      </w:pPr>
      <w:r>
        <w:t>поэзии», «Поэзия», «Про эти стихи», «Сестра моя - жизнь и сегодня в разливе.», «Снег идет», «Столетье с лишним - не вчера.»</w:t>
      </w:r>
    </w:p>
    <w:p w:rsidR="00064908" w:rsidRDefault="00772D1A">
      <w:pPr>
        <w:pStyle w:val="121"/>
        <w:shd w:val="clear" w:color="auto" w:fill="auto"/>
        <w:spacing w:after="240"/>
        <w:ind w:firstLine="0"/>
        <w:jc w:val="both"/>
      </w:pPr>
      <w:r>
        <w:t>Роман «Доктор Живаго»</w:t>
      </w:r>
    </w:p>
    <w:p w:rsidR="00064908" w:rsidRDefault="00772D1A">
      <w:pPr>
        <w:pStyle w:val="40"/>
        <w:shd w:val="clear" w:color="auto" w:fill="auto"/>
        <w:spacing w:line="274" w:lineRule="exact"/>
        <w:jc w:val="both"/>
      </w:pPr>
      <w:r>
        <w:t>М.А. Булгаков</w:t>
      </w:r>
    </w:p>
    <w:p w:rsidR="00064908" w:rsidRDefault="00772D1A">
      <w:pPr>
        <w:pStyle w:val="121"/>
        <w:shd w:val="clear" w:color="auto" w:fill="auto"/>
        <w:ind w:firstLine="0"/>
        <w:jc w:val="both"/>
      </w:pPr>
      <w:r>
        <w:t>Книга рассказов «Записки юного врача». Пьесы «Дни Турбиных», «Бег», «Кабала святош» («Мольер»), «Зойкина квартира»</w:t>
      </w:r>
    </w:p>
    <w:p w:rsidR="00064908" w:rsidRDefault="00772D1A">
      <w:pPr>
        <w:pStyle w:val="40"/>
        <w:numPr>
          <w:ilvl w:val="0"/>
          <w:numId w:val="56"/>
        </w:numPr>
        <w:shd w:val="clear" w:color="auto" w:fill="auto"/>
        <w:tabs>
          <w:tab w:val="left" w:pos="361"/>
        </w:tabs>
        <w:spacing w:line="274" w:lineRule="exact"/>
        <w:jc w:val="both"/>
      </w:pPr>
      <w:r>
        <w:t>П. Платонов</w:t>
      </w:r>
    </w:p>
    <w:p w:rsidR="00064908" w:rsidRDefault="00772D1A">
      <w:pPr>
        <w:pStyle w:val="121"/>
        <w:shd w:val="clear" w:color="auto" w:fill="auto"/>
        <w:ind w:firstLine="0"/>
      </w:pPr>
      <w:r>
        <w:t xml:space="preserve">Рассказы и повести: «Река Потудань», «Сокровенный человек», «Мусорный ветер» </w:t>
      </w:r>
      <w:r>
        <w:rPr>
          <w:rStyle w:val="1212pt"/>
        </w:rPr>
        <w:t xml:space="preserve">М.А. Шолохов </w:t>
      </w:r>
      <w:r>
        <w:t>Роман «Поднятая целина». Книга рассказов «Донские рассказы»</w:t>
      </w:r>
    </w:p>
    <w:p w:rsidR="00064908" w:rsidRDefault="00772D1A">
      <w:pPr>
        <w:pStyle w:val="40"/>
        <w:numPr>
          <w:ilvl w:val="0"/>
          <w:numId w:val="56"/>
        </w:numPr>
        <w:shd w:val="clear" w:color="auto" w:fill="auto"/>
        <w:tabs>
          <w:tab w:val="left" w:pos="361"/>
        </w:tabs>
        <w:spacing w:line="274" w:lineRule="exact"/>
        <w:jc w:val="both"/>
      </w:pPr>
      <w:r>
        <w:t>В. Набоков</w:t>
      </w:r>
    </w:p>
    <w:p w:rsidR="00064908" w:rsidRDefault="00772D1A">
      <w:pPr>
        <w:pStyle w:val="121"/>
        <w:shd w:val="clear" w:color="auto" w:fill="auto"/>
        <w:ind w:firstLine="0"/>
        <w:jc w:val="both"/>
      </w:pPr>
      <w:r>
        <w:t>Романы «Машенька», «Защита Лужина»</w:t>
      </w:r>
    </w:p>
    <w:p w:rsidR="00064908" w:rsidRDefault="00772D1A">
      <w:pPr>
        <w:pStyle w:val="40"/>
        <w:shd w:val="clear" w:color="auto" w:fill="auto"/>
        <w:spacing w:line="274" w:lineRule="exact"/>
        <w:jc w:val="both"/>
      </w:pPr>
      <w:r>
        <w:t>М.М. Зощенко</w:t>
      </w:r>
    </w:p>
    <w:p w:rsidR="00064908" w:rsidRDefault="00772D1A">
      <w:pPr>
        <w:pStyle w:val="121"/>
        <w:shd w:val="clear" w:color="auto" w:fill="auto"/>
        <w:tabs>
          <w:tab w:val="left" w:pos="1320"/>
        </w:tabs>
        <w:ind w:firstLine="0"/>
        <w:jc w:val="both"/>
      </w:pPr>
      <w:r>
        <w:t>Рассказы:</w:t>
      </w:r>
      <w:r>
        <w:tab/>
        <w:t>«Баня», «Жертва</w:t>
      </w:r>
    </w:p>
    <w:p w:rsidR="00064908" w:rsidRDefault="00772D1A">
      <w:pPr>
        <w:pStyle w:val="121"/>
        <w:shd w:val="clear" w:color="auto" w:fill="auto"/>
        <w:tabs>
          <w:tab w:val="right" w:pos="3277"/>
        </w:tabs>
        <w:ind w:firstLine="0"/>
        <w:jc w:val="both"/>
        <w:sectPr w:rsidR="00064908">
          <w:footerReference w:type="even" r:id="rId149"/>
          <w:footerReference w:type="default" r:id="rId150"/>
          <w:headerReference w:type="first" r:id="rId151"/>
          <w:footerReference w:type="first" r:id="rId152"/>
          <w:pgSz w:w="11900" w:h="16840"/>
          <w:pgMar w:top="1254" w:right="785" w:bottom="1487" w:left="4045" w:header="0" w:footer="3" w:gutter="0"/>
          <w:cols w:num="2" w:space="161"/>
          <w:noEndnote/>
          <w:titlePg/>
          <w:docGrid w:linePitch="360"/>
        </w:sectPr>
      </w:pPr>
      <w:r>
        <w:t>революции», «Нервные люди», «Качество</w:t>
      </w:r>
      <w:r>
        <w:tab/>
        <w:t>продукции»,</w:t>
      </w:r>
    </w:p>
    <w:p w:rsidR="00064908" w:rsidRDefault="00D85E2D">
      <w:pPr>
        <w:spacing w:line="360" w:lineRule="exact"/>
      </w:pPr>
      <w:r>
        <w:lastRenderedPageBreak/>
        <w:pict>
          <v:shape id="_x0000_s1142" type="#_x0000_t202" style="position:absolute;margin-left:119.5pt;margin-top:36.05pt;width:174.25pt;height:43.95pt;z-index:251657741;mso-wrap-distance-left:5pt;mso-wrap-distance-right:5pt;mso-position-horizontal-relative:margin" filled="f" stroked="f">
            <v:textbox style="mso-fit-shape-to-text:t" inset="0,0,0,0">
              <w:txbxContent>
                <w:p w:rsidR="00867520" w:rsidRDefault="00867520">
                  <w:pPr>
                    <w:pStyle w:val="40"/>
                    <w:shd w:val="clear" w:color="auto" w:fill="auto"/>
                    <w:spacing w:line="269" w:lineRule="exact"/>
                    <w:jc w:val="both"/>
                  </w:pPr>
                  <w:r>
                    <w:rPr>
                      <w:rStyle w:val="4Exact"/>
                      <w:b/>
                      <w:bCs/>
                    </w:rPr>
                    <w:t>В.В. Набоков</w:t>
                  </w:r>
                </w:p>
                <w:p w:rsidR="00867520" w:rsidRDefault="00867520">
                  <w:pPr>
                    <w:pStyle w:val="121"/>
                    <w:shd w:val="clear" w:color="auto" w:fill="auto"/>
                    <w:spacing w:line="269" w:lineRule="exact"/>
                    <w:ind w:firstLine="0"/>
                    <w:jc w:val="both"/>
                  </w:pPr>
                  <w:r>
                    <w:rPr>
                      <w:rStyle w:val="12Exact"/>
                    </w:rPr>
                    <w:t>Рассказы «Облако, озеро, башня», «Весна в Фиальте»</w:t>
                  </w:r>
                </w:p>
              </w:txbxContent>
            </v:textbox>
            <w10:wrap anchorx="margin"/>
          </v:shape>
        </w:pict>
      </w:r>
      <w:r>
        <w:pict>
          <v:shape id="_x0000_s1143" type="#_x0000_t202" style="position:absolute;margin-left:.05pt;margin-top:353.85pt;width:111.35pt;height:44.2pt;z-index:251657742;mso-wrap-distance-left:5pt;mso-wrap-distance-right:5pt;mso-position-horizontal-relative:margin" filled="f" stroked="f">
            <v:textbox style="mso-fit-shape-to-text:t" inset="0,0,0,0">
              <w:txbxContent>
                <w:p w:rsidR="00867520" w:rsidRDefault="00867520">
                  <w:pPr>
                    <w:pStyle w:val="40"/>
                    <w:shd w:val="clear" w:color="auto" w:fill="auto"/>
                    <w:spacing w:line="274" w:lineRule="exact"/>
                    <w:jc w:val="both"/>
                  </w:pPr>
                  <w:r>
                    <w:rPr>
                      <w:rStyle w:val="4Exact"/>
                      <w:b/>
                      <w:bCs/>
                    </w:rPr>
                    <w:t>А.И. Солженицын</w:t>
                  </w:r>
                </w:p>
                <w:p w:rsidR="00867520" w:rsidRDefault="00867520">
                  <w:pPr>
                    <w:pStyle w:val="121"/>
                    <w:shd w:val="clear" w:color="auto" w:fill="auto"/>
                    <w:ind w:firstLine="0"/>
                    <w:jc w:val="both"/>
                  </w:pPr>
                  <w:r>
                    <w:rPr>
                      <w:rStyle w:val="12Exact"/>
                    </w:rPr>
                    <w:t>Рассказ «Один день Ивана Денисовича»</w:t>
                  </w:r>
                </w:p>
              </w:txbxContent>
            </v:textbox>
            <w10:wrap anchorx="margin"/>
          </v:shape>
        </w:pict>
      </w:r>
      <w:r>
        <w:pict>
          <v:shape id="_x0000_s1144" type="#_x0000_t202" style="position:absolute;margin-left:119.5pt;margin-top:353.85pt;width:174.95pt;height:127.45pt;z-index:251657743;mso-wrap-distance-left:5pt;mso-wrap-distance-right:5pt;mso-position-horizontal-relative:margin" filled="f" stroked="f">
            <v:textbox style="mso-fit-shape-to-text:t" inset="0,0,0,0">
              <w:txbxContent>
                <w:p w:rsidR="00867520" w:rsidRDefault="00867520">
                  <w:pPr>
                    <w:pStyle w:val="40"/>
                    <w:numPr>
                      <w:ilvl w:val="0"/>
                      <w:numId w:val="57"/>
                    </w:numPr>
                    <w:shd w:val="clear" w:color="auto" w:fill="auto"/>
                    <w:tabs>
                      <w:tab w:val="left" w:pos="240"/>
                    </w:tabs>
                    <w:spacing w:line="274" w:lineRule="exact"/>
                    <w:jc w:val="both"/>
                  </w:pPr>
                  <w:r>
                    <w:rPr>
                      <w:rStyle w:val="4Exact"/>
                      <w:b/>
                      <w:bCs/>
                    </w:rPr>
                    <w:t>И. Солженицын</w:t>
                  </w:r>
                </w:p>
                <w:p w:rsidR="00867520" w:rsidRDefault="00867520">
                  <w:pPr>
                    <w:pStyle w:val="121"/>
                    <w:shd w:val="clear" w:color="auto" w:fill="auto"/>
                    <w:ind w:firstLine="0"/>
                    <w:jc w:val="both"/>
                  </w:pPr>
                  <w:r>
                    <w:rPr>
                      <w:rStyle w:val="12Exact"/>
                    </w:rPr>
                    <w:t>Рассказ «Матренин двор»</w:t>
                  </w:r>
                </w:p>
                <w:p w:rsidR="00867520" w:rsidRDefault="00867520">
                  <w:pPr>
                    <w:pStyle w:val="121"/>
                    <w:shd w:val="clear" w:color="auto" w:fill="auto"/>
                    <w:tabs>
                      <w:tab w:val="left" w:leader="underscore" w:pos="3470"/>
                    </w:tabs>
                    <w:ind w:firstLine="0"/>
                    <w:jc w:val="both"/>
                  </w:pPr>
                  <w:r>
                    <w:rPr>
                      <w:rStyle w:val="12Exact1"/>
                    </w:rPr>
                    <w:t>Книга «Архипелаг ГУЛаг»</w:t>
                  </w:r>
                  <w:r>
                    <w:rPr>
                      <w:rStyle w:val="12Exact"/>
                    </w:rPr>
                    <w:tab/>
                  </w:r>
                </w:p>
                <w:p w:rsidR="00867520" w:rsidRDefault="00867520">
                  <w:pPr>
                    <w:pStyle w:val="40"/>
                    <w:numPr>
                      <w:ilvl w:val="0"/>
                      <w:numId w:val="57"/>
                    </w:numPr>
                    <w:shd w:val="clear" w:color="auto" w:fill="auto"/>
                    <w:tabs>
                      <w:tab w:val="left" w:pos="226"/>
                    </w:tabs>
                    <w:spacing w:line="274" w:lineRule="exact"/>
                    <w:jc w:val="both"/>
                  </w:pPr>
                  <w:r>
                    <w:rPr>
                      <w:rStyle w:val="4Exact"/>
                      <w:b/>
                      <w:bCs/>
                    </w:rPr>
                    <w:t>Т. Шаламов</w:t>
                  </w:r>
                </w:p>
                <w:p w:rsidR="00867520" w:rsidRDefault="00867520">
                  <w:pPr>
                    <w:pStyle w:val="121"/>
                    <w:shd w:val="clear" w:color="auto" w:fill="auto"/>
                    <w:tabs>
                      <w:tab w:val="left" w:pos="1334"/>
                    </w:tabs>
                    <w:ind w:firstLine="0"/>
                    <w:jc w:val="both"/>
                  </w:pPr>
                  <w:r>
                    <w:rPr>
                      <w:rStyle w:val="12Exact"/>
                    </w:rPr>
                    <w:t>Рассказы:</w:t>
                  </w:r>
                  <w:r>
                    <w:rPr>
                      <w:rStyle w:val="12Exact"/>
                    </w:rPr>
                    <w:tab/>
                    <w:t>«На представку»,</w:t>
                  </w:r>
                </w:p>
                <w:p w:rsidR="00867520" w:rsidRDefault="00867520">
                  <w:pPr>
                    <w:pStyle w:val="121"/>
                    <w:shd w:val="clear" w:color="auto" w:fill="auto"/>
                    <w:tabs>
                      <w:tab w:val="left" w:pos="2323"/>
                    </w:tabs>
                    <w:ind w:firstLine="0"/>
                    <w:jc w:val="both"/>
                  </w:pPr>
                  <w:r>
                    <w:rPr>
                      <w:rStyle w:val="12Exact"/>
                    </w:rPr>
                    <w:t>«Серафим», «Красный крест», «Тифозный</w:t>
                  </w:r>
                  <w:r>
                    <w:rPr>
                      <w:rStyle w:val="12Exact"/>
                    </w:rPr>
                    <w:tab/>
                    <w:t>карантин»,</w:t>
                  </w:r>
                </w:p>
                <w:p w:rsidR="00867520" w:rsidRDefault="00867520">
                  <w:pPr>
                    <w:pStyle w:val="121"/>
                    <w:shd w:val="clear" w:color="auto" w:fill="auto"/>
                    <w:ind w:firstLine="0"/>
                    <w:jc w:val="both"/>
                  </w:pPr>
                  <w:r>
                    <w:rPr>
                      <w:rStyle w:val="12Exact"/>
                    </w:rPr>
                    <w:t>«Последний бой майора Пугачева»</w:t>
                  </w:r>
                </w:p>
              </w:txbxContent>
            </v:textbox>
            <w10:wrap anchorx="margin"/>
          </v:shape>
        </w:pict>
      </w:r>
      <w:r>
        <w:pict>
          <v:shape id="_x0000_s1145" type="#_x0000_t202" style="position:absolute;margin-left:302.65pt;margin-top:.1pt;width:167.75pt;height:689.4pt;z-index:251657744;mso-wrap-distance-left:5pt;mso-wrap-distance-right:5pt;mso-position-horizontal-relative:margin" filled="f" stroked="f">
            <v:textbox style="mso-fit-shape-to-text:t" inset="0,0,0,0">
              <w:txbxContent>
                <w:p w:rsidR="00867520" w:rsidRDefault="00867520">
                  <w:pPr>
                    <w:pStyle w:val="121"/>
                    <w:shd w:val="clear" w:color="auto" w:fill="auto"/>
                    <w:tabs>
                      <w:tab w:val="right" w:pos="3283"/>
                    </w:tabs>
                    <w:ind w:firstLine="0"/>
                    <w:jc w:val="both"/>
                  </w:pPr>
                  <w:r>
                    <w:rPr>
                      <w:rStyle w:val="12Exact"/>
                    </w:rPr>
                    <w:t>«Аристократка», «Прелести культуры»,</w:t>
                  </w:r>
                  <w:r>
                    <w:rPr>
                      <w:rStyle w:val="12Exact"/>
                    </w:rPr>
                    <w:tab/>
                    <w:t>«Тормоз</w:t>
                  </w:r>
                </w:p>
                <w:p w:rsidR="00867520" w:rsidRDefault="00867520">
                  <w:pPr>
                    <w:pStyle w:val="121"/>
                    <w:shd w:val="clear" w:color="auto" w:fill="auto"/>
                    <w:ind w:firstLine="0"/>
                    <w:jc w:val="both"/>
                  </w:pPr>
                  <w:r>
                    <w:rPr>
                      <w:rStyle w:val="12Exact"/>
                    </w:rPr>
                    <w:t>Вестингауза», «Диктофон», «Обезьяний язык»</w:t>
                  </w:r>
                </w:p>
                <w:p w:rsidR="00867520" w:rsidRDefault="00867520">
                  <w:pPr>
                    <w:pStyle w:val="40"/>
                    <w:shd w:val="clear" w:color="auto" w:fill="auto"/>
                    <w:spacing w:line="274" w:lineRule="exact"/>
                    <w:jc w:val="both"/>
                  </w:pPr>
                  <w:r>
                    <w:rPr>
                      <w:rStyle w:val="4Exact"/>
                      <w:b/>
                      <w:bCs/>
                    </w:rPr>
                    <w:t>И.Э. Бабель</w:t>
                  </w:r>
                </w:p>
                <w:p w:rsidR="00867520" w:rsidRDefault="00867520">
                  <w:pPr>
                    <w:pStyle w:val="121"/>
                    <w:shd w:val="clear" w:color="auto" w:fill="auto"/>
                    <w:ind w:firstLine="0"/>
                  </w:pPr>
                  <w:r>
                    <w:rPr>
                      <w:rStyle w:val="12Exact"/>
                    </w:rPr>
                    <w:t xml:space="preserve">Книга рассказов «Конармия» </w:t>
                  </w:r>
                  <w:r>
                    <w:rPr>
                      <w:rStyle w:val="1212ptExact"/>
                    </w:rPr>
                    <w:t>А.А. Фадеев</w:t>
                  </w:r>
                </w:p>
                <w:p w:rsidR="00867520" w:rsidRDefault="00867520">
                  <w:pPr>
                    <w:pStyle w:val="121"/>
                    <w:shd w:val="clear" w:color="auto" w:fill="auto"/>
                    <w:ind w:firstLine="0"/>
                    <w:jc w:val="both"/>
                  </w:pPr>
                  <w:r>
                    <w:rPr>
                      <w:rStyle w:val="12Exact"/>
                    </w:rPr>
                    <w:t>Романы «Разгром», «Молодая гвардия»</w:t>
                  </w:r>
                </w:p>
                <w:p w:rsidR="00867520" w:rsidRDefault="00867520">
                  <w:pPr>
                    <w:pStyle w:val="40"/>
                    <w:shd w:val="clear" w:color="auto" w:fill="auto"/>
                    <w:spacing w:line="274" w:lineRule="exact"/>
                    <w:jc w:val="both"/>
                  </w:pPr>
                  <w:r>
                    <w:rPr>
                      <w:rStyle w:val="4Exact"/>
                      <w:b/>
                      <w:bCs/>
                    </w:rPr>
                    <w:t>И. Ильф, Е. Петров</w:t>
                  </w:r>
                </w:p>
                <w:p w:rsidR="00867520" w:rsidRDefault="00867520">
                  <w:pPr>
                    <w:pStyle w:val="121"/>
                    <w:shd w:val="clear" w:color="auto" w:fill="auto"/>
                    <w:ind w:firstLine="0"/>
                    <w:jc w:val="both"/>
                  </w:pPr>
                  <w:r>
                    <w:rPr>
                      <w:rStyle w:val="12Exact"/>
                    </w:rPr>
                    <w:t>Романы «12 стульев», «Золотой теленок»</w:t>
                  </w:r>
                </w:p>
                <w:p w:rsidR="00867520" w:rsidRDefault="00867520">
                  <w:pPr>
                    <w:pStyle w:val="121"/>
                    <w:shd w:val="clear" w:color="auto" w:fill="auto"/>
                    <w:ind w:right="1200" w:firstLine="0"/>
                  </w:pPr>
                  <w:r>
                    <w:rPr>
                      <w:rStyle w:val="1212ptExact"/>
                    </w:rPr>
                    <w:t xml:space="preserve">Н.Р. Эрдман </w:t>
                  </w:r>
                  <w:r>
                    <w:rPr>
                      <w:rStyle w:val="12Exact"/>
                    </w:rPr>
                    <w:t>Пьеса «Самоубийца»</w:t>
                  </w:r>
                </w:p>
                <w:p w:rsidR="00867520" w:rsidRDefault="00867520">
                  <w:pPr>
                    <w:pStyle w:val="40"/>
                    <w:shd w:val="clear" w:color="auto" w:fill="auto"/>
                    <w:spacing w:line="274" w:lineRule="exact"/>
                    <w:jc w:val="both"/>
                  </w:pPr>
                  <w:r>
                    <w:rPr>
                      <w:rStyle w:val="4Exact"/>
                      <w:b/>
                      <w:bCs/>
                    </w:rPr>
                    <w:t>А.Н. Островский</w:t>
                  </w:r>
                </w:p>
                <w:p w:rsidR="00867520" w:rsidRDefault="00867520">
                  <w:pPr>
                    <w:pStyle w:val="121"/>
                    <w:shd w:val="clear" w:color="auto" w:fill="auto"/>
                    <w:ind w:firstLine="0"/>
                    <w:jc w:val="both"/>
                  </w:pPr>
                  <w:r>
                    <w:rPr>
                      <w:rStyle w:val="12Exact"/>
                    </w:rPr>
                    <w:t>Роман «Как закалялась сталь»</w:t>
                  </w:r>
                </w:p>
                <w:p w:rsidR="00867520" w:rsidRDefault="00867520">
                  <w:pPr>
                    <w:pStyle w:val="40"/>
                    <w:numPr>
                      <w:ilvl w:val="0"/>
                      <w:numId w:val="58"/>
                    </w:numPr>
                    <w:shd w:val="clear" w:color="auto" w:fill="auto"/>
                    <w:tabs>
                      <w:tab w:val="left" w:pos="235"/>
                    </w:tabs>
                    <w:spacing w:line="274" w:lineRule="exact"/>
                    <w:jc w:val="both"/>
                  </w:pPr>
                  <w:r>
                    <w:rPr>
                      <w:rStyle w:val="4Exact"/>
                      <w:b/>
                      <w:bCs/>
                    </w:rPr>
                    <w:t>И. Солженицын</w:t>
                  </w:r>
                </w:p>
                <w:p w:rsidR="00867520" w:rsidRDefault="00867520">
                  <w:pPr>
                    <w:pStyle w:val="121"/>
                    <w:shd w:val="clear" w:color="auto" w:fill="auto"/>
                    <w:ind w:firstLine="0"/>
                    <w:jc w:val="both"/>
                  </w:pPr>
                  <w:r>
                    <w:rPr>
                      <w:rStyle w:val="12Exact"/>
                    </w:rPr>
                    <w:t>Повесть «Раковый корпус», статья «Жить не по лжи»</w:t>
                  </w:r>
                </w:p>
                <w:p w:rsidR="00867520" w:rsidRDefault="00867520">
                  <w:pPr>
                    <w:pStyle w:val="40"/>
                    <w:numPr>
                      <w:ilvl w:val="0"/>
                      <w:numId w:val="58"/>
                    </w:numPr>
                    <w:shd w:val="clear" w:color="auto" w:fill="auto"/>
                    <w:tabs>
                      <w:tab w:val="left" w:pos="226"/>
                    </w:tabs>
                    <w:spacing w:line="274" w:lineRule="exact"/>
                    <w:jc w:val="both"/>
                  </w:pPr>
                  <w:r>
                    <w:rPr>
                      <w:rStyle w:val="4Exact"/>
                      <w:b/>
                      <w:bCs/>
                    </w:rPr>
                    <w:t>Т. Шаламов</w:t>
                  </w:r>
                </w:p>
                <w:p w:rsidR="00867520" w:rsidRDefault="00867520">
                  <w:pPr>
                    <w:pStyle w:val="121"/>
                    <w:shd w:val="clear" w:color="auto" w:fill="auto"/>
                    <w:tabs>
                      <w:tab w:val="right" w:pos="3293"/>
                    </w:tabs>
                    <w:ind w:firstLine="0"/>
                    <w:jc w:val="both"/>
                  </w:pPr>
                  <w:r>
                    <w:rPr>
                      <w:rStyle w:val="12Exact"/>
                    </w:rPr>
                    <w:t>Рассказы:</w:t>
                  </w:r>
                  <w:r>
                    <w:rPr>
                      <w:rStyle w:val="12Exact"/>
                    </w:rPr>
                    <w:tab/>
                    <w:t>«Сгущенное</w:t>
                  </w:r>
                </w:p>
                <w:p w:rsidR="00867520" w:rsidRDefault="00867520">
                  <w:pPr>
                    <w:pStyle w:val="121"/>
                    <w:shd w:val="clear" w:color="auto" w:fill="auto"/>
                    <w:ind w:firstLine="0"/>
                    <w:jc w:val="both"/>
                  </w:pPr>
                  <w:r>
                    <w:rPr>
                      <w:rStyle w:val="12Exact"/>
                    </w:rPr>
                    <w:t>молоко», «Татарский мулла и чистый воздух», «Васька Денисов, похититель свиней», «Выходной день»</w:t>
                  </w:r>
                </w:p>
                <w:p w:rsidR="00867520" w:rsidRDefault="00867520">
                  <w:pPr>
                    <w:pStyle w:val="40"/>
                    <w:shd w:val="clear" w:color="auto" w:fill="auto"/>
                    <w:spacing w:line="274" w:lineRule="exact"/>
                    <w:jc w:val="both"/>
                  </w:pPr>
                  <w:r>
                    <w:rPr>
                      <w:rStyle w:val="4Exact"/>
                      <w:b/>
                      <w:bCs/>
                    </w:rPr>
                    <w:t>В.М. Шукшин</w:t>
                  </w:r>
                </w:p>
                <w:p w:rsidR="00867520" w:rsidRDefault="00867520">
                  <w:pPr>
                    <w:pStyle w:val="121"/>
                    <w:shd w:val="clear" w:color="auto" w:fill="auto"/>
                    <w:tabs>
                      <w:tab w:val="right" w:pos="3278"/>
                    </w:tabs>
                    <w:ind w:firstLine="0"/>
                    <w:jc w:val="both"/>
                  </w:pPr>
                  <w:r>
                    <w:rPr>
                      <w:rStyle w:val="12Exact"/>
                    </w:rPr>
                    <w:t>Рассказы «Верую», «Крепкий мужик»,</w:t>
                  </w:r>
                  <w:r>
                    <w:rPr>
                      <w:rStyle w:val="12Exact"/>
                    </w:rPr>
                    <w:tab/>
                    <w:t>«Сапожки»,</w:t>
                  </w:r>
                </w:p>
                <w:p w:rsidR="00867520" w:rsidRDefault="00867520">
                  <w:pPr>
                    <w:pStyle w:val="121"/>
                    <w:shd w:val="clear" w:color="auto" w:fill="auto"/>
                    <w:ind w:firstLine="0"/>
                    <w:jc w:val="both"/>
                  </w:pPr>
                  <w:r>
                    <w:rPr>
                      <w:rStyle w:val="12Exact"/>
                    </w:rPr>
                    <w:t>«Танцующий Шива»</w:t>
                  </w:r>
                </w:p>
                <w:p w:rsidR="00867520" w:rsidRDefault="00867520">
                  <w:pPr>
                    <w:pStyle w:val="121"/>
                    <w:shd w:val="clear" w:color="auto" w:fill="auto"/>
                    <w:tabs>
                      <w:tab w:val="left" w:pos="1882"/>
                    </w:tabs>
                    <w:ind w:firstLine="0"/>
                    <w:jc w:val="both"/>
                  </w:pPr>
                  <w:r>
                    <w:rPr>
                      <w:rStyle w:val="1212ptExact"/>
                    </w:rPr>
                    <w:t xml:space="preserve">Н.А. Заболоцкий </w:t>
                  </w:r>
                  <w:r>
                    <w:rPr>
                      <w:rStyle w:val="12Exact"/>
                    </w:rPr>
                    <w:t>Стихотворения: «В жилищах наших», «Вчера, о смерти размышляя...», «Где-то в поле, возле</w:t>
                  </w:r>
                  <w:r>
                    <w:rPr>
                      <w:rStyle w:val="12Exact"/>
                    </w:rPr>
                    <w:tab/>
                    <w:t>Магадана.»,</w:t>
                  </w:r>
                </w:p>
                <w:p w:rsidR="00867520" w:rsidRDefault="00867520">
                  <w:pPr>
                    <w:pStyle w:val="121"/>
                    <w:shd w:val="clear" w:color="auto" w:fill="auto"/>
                    <w:tabs>
                      <w:tab w:val="right" w:pos="3274"/>
                    </w:tabs>
                    <w:ind w:firstLine="0"/>
                    <w:jc w:val="both"/>
                  </w:pPr>
                  <w:r>
                    <w:rPr>
                      <w:rStyle w:val="12Exact"/>
                    </w:rPr>
                    <w:t>«Движение»,</w:t>
                  </w:r>
                  <w:r>
                    <w:rPr>
                      <w:rStyle w:val="12Exact"/>
                    </w:rPr>
                    <w:tab/>
                    <w:t>«Ивановы»,</w:t>
                  </w:r>
                </w:p>
                <w:p w:rsidR="00867520" w:rsidRDefault="00867520">
                  <w:pPr>
                    <w:pStyle w:val="121"/>
                    <w:shd w:val="clear" w:color="auto" w:fill="auto"/>
                    <w:ind w:firstLine="0"/>
                    <w:jc w:val="both"/>
                  </w:pPr>
                  <w:r>
                    <w:rPr>
                      <w:rStyle w:val="12Exact"/>
                    </w:rPr>
                    <w:t>«Лицо коня», «Метаморфозы». «Новый Быт», «Рыбная лавка», «Искусство», «Я не ищу гармонии в природе. »</w:t>
                  </w:r>
                </w:p>
                <w:p w:rsidR="00867520" w:rsidRDefault="00867520">
                  <w:pPr>
                    <w:pStyle w:val="121"/>
                    <w:shd w:val="clear" w:color="auto" w:fill="auto"/>
                    <w:tabs>
                      <w:tab w:val="left" w:pos="922"/>
                    </w:tabs>
                    <w:ind w:firstLine="0"/>
                  </w:pPr>
                  <w:r>
                    <w:rPr>
                      <w:rStyle w:val="1212ptExact"/>
                    </w:rPr>
                    <w:t xml:space="preserve">А.Т. Твардовский </w:t>
                  </w:r>
                  <w:r>
                    <w:rPr>
                      <w:rStyle w:val="12Exact"/>
                    </w:rPr>
                    <w:t>Стихотворения: «В тот день, когда окончилась война.», «Вся</w:t>
                  </w:r>
                  <w:r>
                    <w:rPr>
                      <w:rStyle w:val="12Exact"/>
                    </w:rPr>
                    <w:tab/>
                    <w:t>суть в одном-</w:t>
                  </w:r>
                </w:p>
                <w:p w:rsidR="00867520" w:rsidRDefault="00867520">
                  <w:pPr>
                    <w:pStyle w:val="121"/>
                    <w:shd w:val="clear" w:color="auto" w:fill="auto"/>
                    <w:tabs>
                      <w:tab w:val="left" w:pos="2198"/>
                    </w:tabs>
                    <w:ind w:firstLine="0"/>
                    <w:jc w:val="both"/>
                  </w:pPr>
                  <w:r>
                    <w:rPr>
                      <w:rStyle w:val="12Exact"/>
                    </w:rPr>
                    <w:t>единственном</w:t>
                  </w:r>
                  <w:r>
                    <w:rPr>
                      <w:rStyle w:val="12Exact"/>
                    </w:rPr>
                    <w:tab/>
                    <w:t>завете . »,</w:t>
                  </w:r>
                </w:p>
                <w:p w:rsidR="00867520" w:rsidRDefault="00867520">
                  <w:pPr>
                    <w:pStyle w:val="121"/>
                    <w:shd w:val="clear" w:color="auto" w:fill="auto"/>
                    <w:tabs>
                      <w:tab w:val="left" w:pos="1814"/>
                    </w:tabs>
                    <w:ind w:firstLine="0"/>
                    <w:jc w:val="both"/>
                  </w:pPr>
                  <w:r>
                    <w:rPr>
                      <w:rStyle w:val="12Exact"/>
                    </w:rPr>
                    <w:t>«Дробится рваный цоколь монумента...»,</w:t>
                  </w:r>
                  <w:r>
                    <w:rPr>
                      <w:rStyle w:val="12Exact"/>
                    </w:rPr>
                    <w:tab/>
                    <w:t>«О сущем»,</w:t>
                  </w:r>
                </w:p>
                <w:p w:rsidR="00867520" w:rsidRDefault="00867520">
                  <w:pPr>
                    <w:pStyle w:val="121"/>
                    <w:shd w:val="clear" w:color="auto" w:fill="auto"/>
                    <w:tabs>
                      <w:tab w:val="left" w:pos="2227"/>
                    </w:tabs>
                    <w:ind w:firstLine="0"/>
                    <w:jc w:val="both"/>
                  </w:pPr>
                  <w:r>
                    <w:rPr>
                      <w:rStyle w:val="12Exact"/>
                    </w:rPr>
                    <w:t>«Памяти матери»,</w:t>
                  </w:r>
                  <w:r>
                    <w:rPr>
                      <w:rStyle w:val="12Exact"/>
                    </w:rPr>
                    <w:tab/>
                    <w:t>«Я знаю,</w:t>
                  </w:r>
                </w:p>
                <w:p w:rsidR="00867520" w:rsidRDefault="00867520">
                  <w:pPr>
                    <w:pStyle w:val="121"/>
                    <w:shd w:val="clear" w:color="auto" w:fill="auto"/>
                    <w:ind w:firstLine="0"/>
                    <w:jc w:val="both"/>
                  </w:pPr>
                  <w:r>
                    <w:rPr>
                      <w:rStyle w:val="12Exact"/>
                    </w:rPr>
                    <w:t>никакой моей вины. »</w:t>
                  </w:r>
                </w:p>
                <w:p w:rsidR="00867520" w:rsidRDefault="00867520">
                  <w:pPr>
                    <w:pStyle w:val="40"/>
                    <w:shd w:val="clear" w:color="auto" w:fill="auto"/>
                    <w:spacing w:line="274" w:lineRule="exact"/>
                    <w:jc w:val="both"/>
                  </w:pPr>
                  <w:r>
                    <w:rPr>
                      <w:rStyle w:val="4Exact"/>
                      <w:b/>
                      <w:bCs/>
                    </w:rPr>
                    <w:t>И.А. Бродский</w:t>
                  </w:r>
                </w:p>
                <w:p w:rsidR="00867520" w:rsidRDefault="00867520">
                  <w:pPr>
                    <w:pStyle w:val="121"/>
                    <w:shd w:val="clear" w:color="auto" w:fill="auto"/>
                    <w:ind w:firstLine="0"/>
                    <w:jc w:val="both"/>
                  </w:pPr>
                  <w:r>
                    <w:rPr>
                      <w:rStyle w:val="12Exact"/>
                    </w:rPr>
                    <w:t>Стихотворения: «1 января 1965</w:t>
                  </w:r>
                </w:p>
              </w:txbxContent>
            </v:textbox>
            <w10:wrap anchorx="margin"/>
          </v:shape>
        </w:pict>
      </w: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360" w:lineRule="exact"/>
      </w:pPr>
    </w:p>
    <w:p w:rsidR="00064908" w:rsidRDefault="00064908">
      <w:pPr>
        <w:spacing w:line="458" w:lineRule="exact"/>
      </w:pPr>
    </w:p>
    <w:p w:rsidR="00064908" w:rsidRDefault="00064908">
      <w:pPr>
        <w:rPr>
          <w:sz w:val="2"/>
          <w:szCs w:val="2"/>
        </w:rPr>
        <w:sectPr w:rsidR="00064908">
          <w:pgSz w:w="11900" w:h="16840"/>
          <w:pgMar w:top="1147" w:right="822" w:bottom="1147" w:left="1669" w:header="0" w:footer="3" w:gutter="0"/>
          <w:cols w:space="720"/>
          <w:noEndnote/>
          <w:docGrid w:linePitch="360"/>
        </w:sectPr>
      </w:pPr>
    </w:p>
    <w:p w:rsidR="00064908" w:rsidRDefault="00D85E2D">
      <w:pPr>
        <w:pStyle w:val="121"/>
        <w:shd w:val="clear" w:color="auto" w:fill="auto"/>
        <w:tabs>
          <w:tab w:val="left" w:pos="2338"/>
        </w:tabs>
        <w:ind w:firstLine="0"/>
        <w:jc w:val="both"/>
      </w:pPr>
      <w:r>
        <w:lastRenderedPageBreak/>
        <w:pict>
          <v:shape id="_x0000_s1146" type="#_x0000_t202" style="position:absolute;left:0;text-align:left;margin-left:-183.1pt;margin-top:80.5pt;width:174.95pt;height:112.8pt;z-index:-125829357;mso-wrap-distance-left:5pt;mso-wrap-distance-right:8.15pt;mso-position-horizontal-relative:margin;mso-position-vertical-relative:margin" filled="f" stroked="f">
            <v:textbox style="mso-fit-shape-to-text:t" inset="0,0,0,0">
              <w:txbxContent>
                <w:p w:rsidR="00867520" w:rsidRDefault="00867520">
                  <w:pPr>
                    <w:pStyle w:val="40"/>
                    <w:shd w:val="clear" w:color="auto" w:fill="auto"/>
                    <w:spacing w:line="274" w:lineRule="exact"/>
                    <w:jc w:val="both"/>
                  </w:pPr>
                  <w:r>
                    <w:rPr>
                      <w:rStyle w:val="4Exact"/>
                      <w:b/>
                      <w:bCs/>
                    </w:rPr>
                    <w:t>И.А. Бродский</w:t>
                  </w:r>
                </w:p>
                <w:p w:rsidR="00867520" w:rsidRDefault="00867520">
                  <w:pPr>
                    <w:pStyle w:val="121"/>
                    <w:shd w:val="clear" w:color="auto" w:fill="auto"/>
                    <w:tabs>
                      <w:tab w:val="right" w:pos="3432"/>
                    </w:tabs>
                    <w:ind w:firstLine="0"/>
                    <w:jc w:val="both"/>
                  </w:pPr>
                  <w:r>
                    <w:rPr>
                      <w:rStyle w:val="12Exact"/>
                    </w:rPr>
                    <w:t>Стихотворения:</w:t>
                  </w:r>
                  <w:r>
                    <w:rPr>
                      <w:rStyle w:val="12Exact"/>
                    </w:rPr>
                    <w:tab/>
                    <w:t>«Конец</w:t>
                  </w:r>
                </w:p>
                <w:p w:rsidR="00867520" w:rsidRDefault="00867520">
                  <w:pPr>
                    <w:pStyle w:val="121"/>
                    <w:shd w:val="clear" w:color="auto" w:fill="auto"/>
                    <w:tabs>
                      <w:tab w:val="left" w:pos="1642"/>
                    </w:tabs>
                    <w:ind w:firstLine="0"/>
                    <w:jc w:val="both"/>
                  </w:pPr>
                  <w:r>
                    <w:rPr>
                      <w:rStyle w:val="12Exact"/>
                    </w:rPr>
                    <w:t>прекрасной эпохи», «На смерть Жукова», «На столетие Анны Ахматовой», «Ни страны, ни погоста...»,</w:t>
                  </w:r>
                  <w:r>
                    <w:rPr>
                      <w:rStyle w:val="12Exact"/>
                    </w:rPr>
                    <w:tab/>
                    <w:t>«Рождественский</w:t>
                  </w:r>
                </w:p>
                <w:p w:rsidR="00867520" w:rsidRDefault="00867520">
                  <w:pPr>
                    <w:pStyle w:val="121"/>
                    <w:shd w:val="clear" w:color="auto" w:fill="auto"/>
                    <w:ind w:firstLine="0"/>
                    <w:jc w:val="both"/>
                  </w:pPr>
                  <w:r>
                    <w:rPr>
                      <w:rStyle w:val="12Exact"/>
                    </w:rPr>
                    <w:t>романс», «Я входил вместо дикого зверя в клетку...»</w:t>
                  </w:r>
                </w:p>
              </w:txbxContent>
            </v:textbox>
            <w10:wrap type="square" side="right" anchorx="margin" anchory="margin"/>
          </v:shape>
        </w:pict>
      </w:r>
      <w:r>
        <w:pict>
          <v:shape id="_x0000_s1147" type="#_x0000_t202" style="position:absolute;left:0;text-align:left;margin-left:-183.1pt;margin-top:218.95pt;width:174pt;height:43.95pt;z-index:-125829356;mso-wrap-distance-left:5pt;mso-wrap-distance-right:9.1pt;mso-position-horizontal-relative:margin;mso-position-vertical-relative:margin" filled="f" stroked="f">
            <v:textbox style="mso-fit-shape-to-text:t" inset="0,0,0,0">
              <w:txbxContent>
                <w:p w:rsidR="00867520" w:rsidRDefault="00867520">
                  <w:pPr>
                    <w:pStyle w:val="40"/>
                    <w:shd w:val="clear" w:color="auto" w:fill="auto"/>
                    <w:spacing w:line="274" w:lineRule="exact"/>
                    <w:jc w:val="both"/>
                  </w:pPr>
                  <w:r>
                    <w:rPr>
                      <w:rStyle w:val="4Exact"/>
                      <w:b/>
                      <w:bCs/>
                    </w:rPr>
                    <w:t>В.М. Шукшин</w:t>
                  </w:r>
                </w:p>
                <w:p w:rsidR="00867520" w:rsidRDefault="00867520">
                  <w:pPr>
                    <w:pStyle w:val="121"/>
                    <w:shd w:val="clear" w:color="auto" w:fill="auto"/>
                    <w:tabs>
                      <w:tab w:val="left" w:pos="2438"/>
                    </w:tabs>
                    <w:ind w:firstLine="0"/>
                    <w:jc w:val="both"/>
                  </w:pPr>
                  <w:r>
                    <w:rPr>
                      <w:rStyle w:val="12Exact"/>
                    </w:rPr>
                    <w:t>Рассказы</w:t>
                  </w:r>
                  <w:r>
                    <w:rPr>
                      <w:rStyle w:val="12Exact"/>
                    </w:rPr>
                    <w:tab/>
                    <w:t>«Срезал»,</w:t>
                  </w:r>
                </w:p>
                <w:p w:rsidR="00867520" w:rsidRDefault="00867520">
                  <w:pPr>
                    <w:pStyle w:val="121"/>
                    <w:shd w:val="clear" w:color="auto" w:fill="auto"/>
                    <w:ind w:firstLine="0"/>
                    <w:jc w:val="both"/>
                  </w:pPr>
                  <w:r>
                    <w:rPr>
                      <w:rStyle w:val="12Exact"/>
                    </w:rPr>
                    <w:t>«Забуксовал», «Чудик»</w:t>
                  </w:r>
                </w:p>
              </w:txbxContent>
            </v:textbox>
            <w10:wrap type="square" side="right" anchorx="margin" anchory="margin"/>
          </v:shape>
        </w:pict>
      </w:r>
      <w:r w:rsidR="00772D1A">
        <w:t>года», «В деревне Бог живет не по углам.», «Воротишься на родину. Ну что ж. », «Осенний крик</w:t>
      </w:r>
      <w:r w:rsidR="00772D1A">
        <w:tab/>
        <w:t>ястреба»,</w:t>
      </w:r>
    </w:p>
    <w:p w:rsidR="00064908" w:rsidRDefault="00772D1A">
      <w:pPr>
        <w:pStyle w:val="121"/>
        <w:shd w:val="clear" w:color="auto" w:fill="auto"/>
        <w:ind w:firstLine="0"/>
        <w:jc w:val="both"/>
      </w:pPr>
      <w:r>
        <w:t>«Рождественская звезда», «То не Муза воды набирает в рот.» «Я обнял эти плечи и взглянул.»</w:t>
      </w:r>
    </w:p>
    <w:p w:rsidR="00064908" w:rsidRDefault="00772D1A">
      <w:pPr>
        <w:pStyle w:val="121"/>
        <w:shd w:val="clear" w:color="auto" w:fill="auto"/>
        <w:ind w:right="1240" w:firstLine="0"/>
      </w:pPr>
      <w:r>
        <w:t xml:space="preserve">Нобелевская лекция </w:t>
      </w:r>
      <w:r>
        <w:rPr>
          <w:rStyle w:val="1212pt"/>
        </w:rPr>
        <w:t>Н.М. Рубцов</w:t>
      </w:r>
    </w:p>
    <w:p w:rsidR="00064908" w:rsidRDefault="00772D1A">
      <w:pPr>
        <w:pStyle w:val="121"/>
        <w:shd w:val="clear" w:color="auto" w:fill="auto"/>
        <w:tabs>
          <w:tab w:val="left" w:pos="1224"/>
        </w:tabs>
        <w:ind w:firstLine="0"/>
        <w:jc w:val="both"/>
      </w:pPr>
      <w:r>
        <w:t>Стихотворения: «В горнице», «Видения на холме», «Звезда полей»,</w:t>
      </w:r>
      <w:r>
        <w:tab/>
        <w:t>«Зимняя песня»,</w:t>
      </w:r>
    </w:p>
    <w:p w:rsidR="00064908" w:rsidRDefault="00772D1A">
      <w:pPr>
        <w:pStyle w:val="121"/>
        <w:shd w:val="clear" w:color="auto" w:fill="auto"/>
        <w:spacing w:after="240"/>
        <w:ind w:firstLine="0"/>
        <w:jc w:val="both"/>
      </w:pPr>
      <w:r>
        <w:t>«Привет, Россия, родина моя!..», «Тихая моя родина!», «Русский огонек», «Стихи»</w:t>
      </w:r>
    </w:p>
    <w:p w:rsidR="00064908" w:rsidRDefault="00772D1A">
      <w:pPr>
        <w:pStyle w:val="40"/>
        <w:shd w:val="clear" w:color="auto" w:fill="auto"/>
        <w:spacing w:line="274" w:lineRule="exact"/>
        <w:jc w:val="both"/>
      </w:pPr>
      <w:r>
        <w:t>Проза второй половины ХХ века</w:t>
      </w:r>
    </w:p>
    <w:p w:rsidR="00064908" w:rsidRDefault="00772D1A">
      <w:pPr>
        <w:pStyle w:val="40"/>
        <w:shd w:val="clear" w:color="auto" w:fill="auto"/>
        <w:spacing w:line="274" w:lineRule="exact"/>
        <w:jc w:val="both"/>
      </w:pPr>
      <w:r>
        <w:t>Ф.А. Абрамов</w:t>
      </w:r>
    </w:p>
    <w:p w:rsidR="00064908" w:rsidRDefault="00772D1A">
      <w:pPr>
        <w:pStyle w:val="121"/>
        <w:shd w:val="clear" w:color="auto" w:fill="auto"/>
        <w:ind w:firstLine="0"/>
        <w:jc w:val="both"/>
      </w:pPr>
      <w:r>
        <w:t>Роман «Братья и сестры»</w:t>
      </w:r>
    </w:p>
    <w:p w:rsidR="00064908" w:rsidRDefault="00772D1A">
      <w:pPr>
        <w:pStyle w:val="40"/>
        <w:shd w:val="clear" w:color="auto" w:fill="auto"/>
        <w:spacing w:line="274" w:lineRule="exact"/>
        <w:jc w:val="both"/>
      </w:pPr>
      <w:r>
        <w:t>Ч.Т. Айтматов</w:t>
      </w:r>
    </w:p>
    <w:p w:rsidR="00064908" w:rsidRDefault="00772D1A">
      <w:pPr>
        <w:pStyle w:val="121"/>
        <w:shd w:val="clear" w:color="auto" w:fill="auto"/>
        <w:ind w:firstLine="0"/>
        <w:jc w:val="both"/>
      </w:pPr>
      <w:r>
        <w:t>Повести «Пегий пес, бегущий краем моря», «Белый пароход», «Прощай, Гюльсары»</w:t>
      </w:r>
    </w:p>
    <w:p w:rsidR="00064908" w:rsidRDefault="00772D1A">
      <w:pPr>
        <w:pStyle w:val="40"/>
        <w:shd w:val="clear" w:color="auto" w:fill="auto"/>
        <w:spacing w:line="274" w:lineRule="exact"/>
        <w:jc w:val="both"/>
      </w:pPr>
      <w:r>
        <w:t>В.П. Аксёнов</w:t>
      </w:r>
    </w:p>
    <w:p w:rsidR="00064908" w:rsidRDefault="00772D1A">
      <w:pPr>
        <w:pStyle w:val="121"/>
        <w:shd w:val="clear" w:color="auto" w:fill="auto"/>
        <w:tabs>
          <w:tab w:val="left" w:pos="1810"/>
        </w:tabs>
        <w:ind w:firstLine="0"/>
        <w:jc w:val="both"/>
      </w:pPr>
      <w:r>
        <w:t>Повести «Апельсины из Марокко»,</w:t>
      </w:r>
      <w:r>
        <w:tab/>
        <w:t>«Затоваренная</w:t>
      </w:r>
    </w:p>
    <w:p w:rsidR="00064908" w:rsidRDefault="00772D1A">
      <w:pPr>
        <w:pStyle w:val="121"/>
        <w:shd w:val="clear" w:color="auto" w:fill="auto"/>
        <w:ind w:firstLine="0"/>
        <w:jc w:val="both"/>
      </w:pPr>
      <w:r>
        <w:t>бочкотара»</w:t>
      </w:r>
    </w:p>
    <w:p w:rsidR="00064908" w:rsidRDefault="00772D1A">
      <w:pPr>
        <w:pStyle w:val="40"/>
        <w:shd w:val="clear" w:color="auto" w:fill="auto"/>
        <w:spacing w:line="274" w:lineRule="exact"/>
        <w:jc w:val="both"/>
      </w:pPr>
      <w:r>
        <w:t>В.П. Астафьев</w:t>
      </w:r>
    </w:p>
    <w:p w:rsidR="00064908" w:rsidRDefault="00772D1A">
      <w:pPr>
        <w:pStyle w:val="121"/>
        <w:shd w:val="clear" w:color="auto" w:fill="auto"/>
        <w:ind w:firstLine="0"/>
        <w:jc w:val="both"/>
      </w:pPr>
      <w:r>
        <w:t>Роман «Царь-рыба». Повести: «Веселый солдат», «Пастух и пастушка»</w:t>
      </w:r>
    </w:p>
    <w:p w:rsidR="00064908" w:rsidRDefault="00772D1A">
      <w:pPr>
        <w:pStyle w:val="40"/>
        <w:shd w:val="clear" w:color="auto" w:fill="auto"/>
        <w:spacing w:line="274" w:lineRule="exact"/>
        <w:jc w:val="both"/>
      </w:pPr>
      <w:r>
        <w:t>В.И. Белов</w:t>
      </w:r>
    </w:p>
    <w:p w:rsidR="00064908" w:rsidRDefault="00772D1A">
      <w:pPr>
        <w:pStyle w:val="121"/>
        <w:shd w:val="clear" w:color="auto" w:fill="auto"/>
        <w:ind w:firstLine="0"/>
        <w:jc w:val="both"/>
      </w:pPr>
      <w:r>
        <w:t>Повесть «Привычное дело», книга «Лад»</w:t>
      </w:r>
    </w:p>
    <w:p w:rsidR="00064908" w:rsidRDefault="00772D1A">
      <w:pPr>
        <w:pStyle w:val="40"/>
        <w:numPr>
          <w:ilvl w:val="0"/>
          <w:numId w:val="59"/>
        </w:numPr>
        <w:shd w:val="clear" w:color="auto" w:fill="auto"/>
        <w:tabs>
          <w:tab w:val="left" w:pos="395"/>
        </w:tabs>
        <w:spacing w:line="274" w:lineRule="exact"/>
        <w:jc w:val="both"/>
      </w:pPr>
      <w:r>
        <w:t>Г. Битов</w:t>
      </w:r>
    </w:p>
    <w:p w:rsidR="00064908" w:rsidRDefault="00772D1A">
      <w:pPr>
        <w:pStyle w:val="121"/>
        <w:shd w:val="clear" w:color="auto" w:fill="auto"/>
        <w:ind w:firstLine="0"/>
        <w:jc w:val="both"/>
      </w:pPr>
      <w:r>
        <w:t>Книга очерков «Уроки Армении»</w:t>
      </w:r>
    </w:p>
    <w:p w:rsidR="00064908" w:rsidRDefault="00772D1A">
      <w:pPr>
        <w:pStyle w:val="40"/>
        <w:numPr>
          <w:ilvl w:val="0"/>
          <w:numId w:val="59"/>
        </w:numPr>
        <w:shd w:val="clear" w:color="auto" w:fill="auto"/>
        <w:tabs>
          <w:tab w:val="left" w:pos="395"/>
        </w:tabs>
        <w:spacing w:line="274" w:lineRule="exact"/>
        <w:jc w:val="both"/>
      </w:pPr>
      <w:r>
        <w:t>В. Быков</w:t>
      </w:r>
    </w:p>
    <w:p w:rsidR="00064908" w:rsidRDefault="00772D1A">
      <w:pPr>
        <w:pStyle w:val="121"/>
        <w:shd w:val="clear" w:color="auto" w:fill="auto"/>
        <w:tabs>
          <w:tab w:val="left" w:pos="1474"/>
        </w:tabs>
        <w:ind w:firstLine="0"/>
        <w:jc w:val="both"/>
      </w:pPr>
      <w:r>
        <w:t>Повести:</w:t>
      </w:r>
      <w:r>
        <w:tab/>
        <w:t>«Знак беды»,</w:t>
      </w:r>
    </w:p>
    <w:p w:rsidR="00064908" w:rsidRDefault="00772D1A">
      <w:pPr>
        <w:pStyle w:val="121"/>
        <w:shd w:val="clear" w:color="auto" w:fill="auto"/>
        <w:ind w:firstLine="0"/>
        <w:jc w:val="both"/>
      </w:pPr>
      <w:r>
        <w:t>«Обелиск», «Сотников»</w:t>
      </w:r>
    </w:p>
    <w:p w:rsidR="00064908" w:rsidRDefault="00772D1A">
      <w:pPr>
        <w:pStyle w:val="40"/>
        <w:shd w:val="clear" w:color="auto" w:fill="auto"/>
        <w:spacing w:line="274" w:lineRule="exact"/>
        <w:jc w:val="both"/>
      </w:pPr>
      <w:r>
        <w:t>Б.Л. Васильев</w:t>
      </w:r>
    </w:p>
    <w:p w:rsidR="00064908" w:rsidRDefault="00772D1A">
      <w:pPr>
        <w:pStyle w:val="121"/>
        <w:shd w:val="clear" w:color="auto" w:fill="auto"/>
        <w:ind w:firstLine="0"/>
        <w:jc w:val="both"/>
      </w:pPr>
      <w:r>
        <w:t>Повести: «А зори здесь тихие», «В списках не значился», «Завтра была война»</w:t>
      </w:r>
    </w:p>
    <w:p w:rsidR="00064908" w:rsidRDefault="00772D1A">
      <w:pPr>
        <w:pStyle w:val="40"/>
        <w:shd w:val="clear" w:color="auto" w:fill="auto"/>
        <w:spacing w:line="274" w:lineRule="exact"/>
        <w:jc w:val="both"/>
      </w:pPr>
      <w:r>
        <w:t>Г.Н. Владимов</w:t>
      </w:r>
    </w:p>
    <w:p w:rsidR="00064908" w:rsidRDefault="00772D1A">
      <w:pPr>
        <w:pStyle w:val="121"/>
        <w:shd w:val="clear" w:color="auto" w:fill="auto"/>
        <w:ind w:firstLine="0"/>
      </w:pPr>
      <w:r>
        <w:t xml:space="preserve">Повесть «Верный Руслан», роман «Генерал и его армия» </w:t>
      </w:r>
      <w:r>
        <w:rPr>
          <w:rStyle w:val="1212pt"/>
        </w:rPr>
        <w:t>В.Н. Войнович</w:t>
      </w:r>
    </w:p>
    <w:p w:rsidR="00064908" w:rsidRDefault="00772D1A">
      <w:pPr>
        <w:pStyle w:val="121"/>
        <w:shd w:val="clear" w:color="auto" w:fill="auto"/>
        <w:ind w:firstLine="0"/>
        <w:jc w:val="both"/>
      </w:pPr>
      <w:r>
        <w:t>«Жизнь и необычайные</w:t>
      </w:r>
      <w:r>
        <w:br w:type="page"/>
      </w:r>
    </w:p>
    <w:p w:rsidR="00064908" w:rsidRDefault="00772D1A">
      <w:pPr>
        <w:pStyle w:val="121"/>
        <w:shd w:val="clear" w:color="auto" w:fill="auto"/>
        <w:ind w:firstLine="0"/>
      </w:pPr>
      <w:r>
        <w:lastRenderedPageBreak/>
        <w:t>приключения солдата Ивана Чонкина», «Москва 2042»</w:t>
      </w:r>
    </w:p>
    <w:p w:rsidR="00064908" w:rsidRDefault="00772D1A">
      <w:pPr>
        <w:pStyle w:val="40"/>
        <w:numPr>
          <w:ilvl w:val="0"/>
          <w:numId w:val="60"/>
        </w:numPr>
        <w:shd w:val="clear" w:color="auto" w:fill="auto"/>
        <w:tabs>
          <w:tab w:val="left" w:pos="402"/>
        </w:tabs>
        <w:spacing w:line="274" w:lineRule="exact"/>
        <w:jc w:val="both"/>
      </w:pPr>
      <w:r>
        <w:t>С. Гроссман</w:t>
      </w:r>
    </w:p>
    <w:p w:rsidR="00064908" w:rsidRDefault="00772D1A">
      <w:pPr>
        <w:pStyle w:val="121"/>
        <w:shd w:val="clear" w:color="auto" w:fill="auto"/>
        <w:ind w:firstLine="0"/>
        <w:jc w:val="both"/>
      </w:pPr>
      <w:r>
        <w:t>Роман «Жизнь и судьба»</w:t>
      </w:r>
    </w:p>
    <w:p w:rsidR="00064908" w:rsidRDefault="00772D1A">
      <w:pPr>
        <w:pStyle w:val="40"/>
        <w:numPr>
          <w:ilvl w:val="0"/>
          <w:numId w:val="60"/>
        </w:numPr>
        <w:shd w:val="clear" w:color="auto" w:fill="auto"/>
        <w:tabs>
          <w:tab w:val="left" w:pos="411"/>
        </w:tabs>
        <w:spacing w:line="274" w:lineRule="exact"/>
        <w:jc w:val="both"/>
      </w:pPr>
      <w:r>
        <w:t>Д. Довлатов</w:t>
      </w:r>
    </w:p>
    <w:p w:rsidR="00064908" w:rsidRDefault="00772D1A">
      <w:pPr>
        <w:pStyle w:val="121"/>
        <w:shd w:val="clear" w:color="auto" w:fill="auto"/>
        <w:ind w:firstLine="0"/>
        <w:jc w:val="both"/>
      </w:pPr>
      <w:r>
        <w:t>Книги «Зона», «Чемодан», «Заповедник»</w:t>
      </w:r>
    </w:p>
    <w:p w:rsidR="00064908" w:rsidRDefault="00772D1A">
      <w:pPr>
        <w:pStyle w:val="40"/>
        <w:shd w:val="clear" w:color="auto" w:fill="auto"/>
        <w:spacing w:line="274" w:lineRule="exact"/>
        <w:jc w:val="both"/>
      </w:pPr>
      <w:r>
        <w:t>Ю.О. Домбровский</w:t>
      </w:r>
    </w:p>
    <w:p w:rsidR="00064908" w:rsidRDefault="00772D1A">
      <w:pPr>
        <w:pStyle w:val="121"/>
        <w:shd w:val="clear" w:color="auto" w:fill="auto"/>
        <w:ind w:firstLine="0"/>
        <w:jc w:val="both"/>
      </w:pPr>
      <w:r>
        <w:t>Роман «Факультет ненужных вещей»</w:t>
      </w:r>
    </w:p>
    <w:p w:rsidR="00064908" w:rsidRDefault="00772D1A">
      <w:pPr>
        <w:pStyle w:val="40"/>
        <w:shd w:val="clear" w:color="auto" w:fill="auto"/>
        <w:spacing w:line="274" w:lineRule="exact"/>
        <w:jc w:val="both"/>
      </w:pPr>
      <w:r>
        <w:t>Ф.А. Искандер</w:t>
      </w:r>
    </w:p>
    <w:p w:rsidR="00064908" w:rsidRDefault="00772D1A">
      <w:pPr>
        <w:pStyle w:val="121"/>
        <w:shd w:val="clear" w:color="auto" w:fill="auto"/>
        <w:ind w:firstLine="0"/>
      </w:pPr>
      <w:r>
        <w:t xml:space="preserve">«Детство Чика», «Сандро из Чегема», «Кролики и удавы» </w:t>
      </w:r>
      <w:r>
        <w:rPr>
          <w:rStyle w:val="1212pt"/>
        </w:rPr>
        <w:t>Ю.П. Казаков</w:t>
      </w:r>
    </w:p>
    <w:p w:rsidR="00064908" w:rsidRDefault="00772D1A">
      <w:pPr>
        <w:pStyle w:val="121"/>
        <w:shd w:val="clear" w:color="auto" w:fill="auto"/>
        <w:ind w:firstLine="0"/>
      </w:pPr>
      <w:r>
        <w:t>Рассказ «Во сне ты горько плакал»</w:t>
      </w:r>
    </w:p>
    <w:p w:rsidR="00064908" w:rsidRDefault="00772D1A">
      <w:pPr>
        <w:pStyle w:val="40"/>
        <w:shd w:val="clear" w:color="auto" w:fill="auto"/>
        <w:spacing w:line="274" w:lineRule="exact"/>
        <w:jc w:val="both"/>
      </w:pPr>
      <w:r>
        <w:t>В.Л. Кондратьев</w:t>
      </w:r>
    </w:p>
    <w:p w:rsidR="00064908" w:rsidRDefault="00772D1A">
      <w:pPr>
        <w:pStyle w:val="121"/>
        <w:shd w:val="clear" w:color="auto" w:fill="auto"/>
        <w:ind w:firstLine="0"/>
        <w:jc w:val="both"/>
      </w:pPr>
      <w:r>
        <w:t>Повесть «Сашка»</w:t>
      </w:r>
    </w:p>
    <w:p w:rsidR="00064908" w:rsidRDefault="00772D1A">
      <w:pPr>
        <w:pStyle w:val="40"/>
        <w:shd w:val="clear" w:color="auto" w:fill="auto"/>
        <w:spacing w:line="274" w:lineRule="exact"/>
        <w:jc w:val="both"/>
      </w:pPr>
      <w:r>
        <w:t>Е.И. Носов</w:t>
      </w:r>
    </w:p>
    <w:p w:rsidR="00064908" w:rsidRDefault="00772D1A">
      <w:pPr>
        <w:pStyle w:val="121"/>
        <w:shd w:val="clear" w:color="auto" w:fill="auto"/>
        <w:tabs>
          <w:tab w:val="left" w:pos="2054"/>
        </w:tabs>
        <w:ind w:firstLine="0"/>
        <w:jc w:val="both"/>
      </w:pPr>
      <w:r>
        <w:t>Повесть</w:t>
      </w:r>
      <w:r>
        <w:tab/>
        <w:t>«У святские</w:t>
      </w:r>
    </w:p>
    <w:p w:rsidR="00064908" w:rsidRDefault="00772D1A">
      <w:pPr>
        <w:pStyle w:val="121"/>
        <w:shd w:val="clear" w:color="auto" w:fill="auto"/>
        <w:ind w:firstLine="0"/>
        <w:jc w:val="both"/>
      </w:pPr>
      <w:r>
        <w:t>шлемоносцы»</w:t>
      </w:r>
    </w:p>
    <w:p w:rsidR="00064908" w:rsidRDefault="00772D1A">
      <w:pPr>
        <w:pStyle w:val="40"/>
        <w:shd w:val="clear" w:color="auto" w:fill="auto"/>
        <w:spacing w:line="274" w:lineRule="exact"/>
        <w:jc w:val="both"/>
      </w:pPr>
      <w:r>
        <w:t>Б.Ш. Окуждава</w:t>
      </w:r>
    </w:p>
    <w:p w:rsidR="00064908" w:rsidRDefault="00772D1A">
      <w:pPr>
        <w:pStyle w:val="121"/>
        <w:shd w:val="clear" w:color="auto" w:fill="auto"/>
        <w:ind w:firstLine="0"/>
        <w:jc w:val="both"/>
      </w:pPr>
      <w:r>
        <w:t>Повесть «Будь здоров,</w:t>
      </w:r>
    </w:p>
    <w:p w:rsidR="00064908" w:rsidRDefault="00772D1A">
      <w:pPr>
        <w:pStyle w:val="121"/>
        <w:shd w:val="clear" w:color="auto" w:fill="auto"/>
        <w:ind w:firstLine="0"/>
        <w:jc w:val="both"/>
      </w:pPr>
      <w:r>
        <w:t>школяр!»</w:t>
      </w:r>
    </w:p>
    <w:p w:rsidR="00064908" w:rsidRDefault="00772D1A">
      <w:pPr>
        <w:pStyle w:val="40"/>
        <w:shd w:val="clear" w:color="auto" w:fill="auto"/>
        <w:spacing w:line="274" w:lineRule="exact"/>
        <w:jc w:val="both"/>
      </w:pPr>
      <w:r>
        <w:t>В.Н. Некрасов</w:t>
      </w:r>
    </w:p>
    <w:p w:rsidR="00064908" w:rsidRDefault="00772D1A">
      <w:pPr>
        <w:pStyle w:val="121"/>
        <w:shd w:val="clear" w:color="auto" w:fill="auto"/>
        <w:tabs>
          <w:tab w:val="left" w:pos="1478"/>
          <w:tab w:val="right" w:pos="3290"/>
        </w:tabs>
        <w:ind w:firstLine="0"/>
        <w:jc w:val="both"/>
      </w:pPr>
      <w:r>
        <w:t>Повесть</w:t>
      </w:r>
      <w:r>
        <w:tab/>
        <w:t>«В</w:t>
      </w:r>
      <w:r>
        <w:tab/>
        <w:t>окопах</w:t>
      </w:r>
    </w:p>
    <w:p w:rsidR="00064908" w:rsidRDefault="00772D1A">
      <w:pPr>
        <w:pStyle w:val="121"/>
        <w:shd w:val="clear" w:color="auto" w:fill="auto"/>
        <w:ind w:firstLine="0"/>
        <w:jc w:val="both"/>
      </w:pPr>
      <w:r>
        <w:t>Сталинграда»</w:t>
      </w:r>
    </w:p>
    <w:p w:rsidR="00064908" w:rsidRDefault="00772D1A">
      <w:pPr>
        <w:pStyle w:val="40"/>
        <w:shd w:val="clear" w:color="auto" w:fill="auto"/>
        <w:spacing w:line="274" w:lineRule="exact"/>
        <w:jc w:val="both"/>
      </w:pPr>
      <w:r>
        <w:t>В.Г. Распутин</w:t>
      </w:r>
    </w:p>
    <w:p w:rsidR="00064908" w:rsidRDefault="00772D1A">
      <w:pPr>
        <w:pStyle w:val="121"/>
        <w:shd w:val="clear" w:color="auto" w:fill="auto"/>
        <w:ind w:firstLine="0"/>
        <w:jc w:val="both"/>
      </w:pPr>
      <w:r>
        <w:t>Рассказы и повести: «Деньги для Марии», «Живи и помни», «Прощание с Матерой».</w:t>
      </w:r>
    </w:p>
    <w:p w:rsidR="00064908" w:rsidRDefault="00772D1A">
      <w:pPr>
        <w:pStyle w:val="121"/>
        <w:shd w:val="clear" w:color="auto" w:fill="auto"/>
        <w:ind w:right="1580" w:firstLine="0"/>
      </w:pPr>
      <w:r>
        <w:rPr>
          <w:rStyle w:val="1212pt"/>
        </w:rPr>
        <w:t xml:space="preserve">А.Д. Синявский </w:t>
      </w:r>
      <w:r>
        <w:t>Рассказ «Пхенц»</w:t>
      </w:r>
    </w:p>
    <w:p w:rsidR="00064908" w:rsidRDefault="00772D1A">
      <w:pPr>
        <w:pStyle w:val="121"/>
        <w:numPr>
          <w:ilvl w:val="0"/>
          <w:numId w:val="61"/>
        </w:numPr>
        <w:shd w:val="clear" w:color="auto" w:fill="auto"/>
        <w:tabs>
          <w:tab w:val="left" w:pos="421"/>
        </w:tabs>
        <w:ind w:firstLine="0"/>
      </w:pPr>
      <w:r>
        <w:rPr>
          <w:rStyle w:val="1212pt"/>
        </w:rPr>
        <w:t xml:space="preserve">и Б. Стругацкие </w:t>
      </w:r>
      <w:r>
        <w:t>Романы: «Трудно быть богом», «Улитка на склоне»</w:t>
      </w:r>
    </w:p>
    <w:p w:rsidR="00064908" w:rsidRDefault="00772D1A">
      <w:pPr>
        <w:pStyle w:val="121"/>
        <w:shd w:val="clear" w:color="auto" w:fill="auto"/>
        <w:ind w:right="1580" w:firstLine="0"/>
      </w:pPr>
      <w:r>
        <w:rPr>
          <w:rStyle w:val="1212pt"/>
        </w:rPr>
        <w:t xml:space="preserve">Ю.В. Трифонов </w:t>
      </w:r>
      <w:r>
        <w:t>Повесть «Обмен»</w:t>
      </w:r>
    </w:p>
    <w:p w:rsidR="00064908" w:rsidRDefault="00772D1A">
      <w:pPr>
        <w:pStyle w:val="40"/>
        <w:numPr>
          <w:ilvl w:val="0"/>
          <w:numId w:val="61"/>
        </w:numPr>
        <w:shd w:val="clear" w:color="auto" w:fill="auto"/>
        <w:tabs>
          <w:tab w:val="left" w:pos="421"/>
        </w:tabs>
        <w:spacing w:line="274" w:lineRule="exact"/>
        <w:jc w:val="both"/>
      </w:pPr>
      <w:r>
        <w:t>Ф. Тендряков</w:t>
      </w:r>
    </w:p>
    <w:p w:rsidR="00064908" w:rsidRDefault="00772D1A">
      <w:pPr>
        <w:pStyle w:val="121"/>
        <w:shd w:val="clear" w:color="auto" w:fill="auto"/>
        <w:tabs>
          <w:tab w:val="left" w:pos="1478"/>
        </w:tabs>
        <w:spacing w:line="278" w:lineRule="exact"/>
        <w:ind w:firstLine="0"/>
        <w:jc w:val="both"/>
      </w:pPr>
      <w:r>
        <w:t>Рассказы:</w:t>
      </w:r>
      <w:r>
        <w:tab/>
        <w:t>«Пара гнедых»,</w:t>
      </w:r>
    </w:p>
    <w:p w:rsidR="00064908" w:rsidRDefault="00772D1A">
      <w:pPr>
        <w:pStyle w:val="121"/>
        <w:shd w:val="clear" w:color="auto" w:fill="auto"/>
        <w:spacing w:line="278" w:lineRule="exact"/>
        <w:ind w:firstLine="0"/>
        <w:jc w:val="both"/>
      </w:pPr>
      <w:r>
        <w:t>«Хлеб для собаки»</w:t>
      </w:r>
    </w:p>
    <w:p w:rsidR="00064908" w:rsidRDefault="00772D1A">
      <w:pPr>
        <w:pStyle w:val="121"/>
        <w:shd w:val="clear" w:color="auto" w:fill="auto"/>
        <w:spacing w:after="229" w:line="264" w:lineRule="exact"/>
        <w:ind w:firstLine="0"/>
      </w:pPr>
      <w:r>
        <w:rPr>
          <w:rStyle w:val="1212pt"/>
        </w:rPr>
        <w:t xml:space="preserve">Г.Н. Щербакова </w:t>
      </w:r>
      <w:r>
        <w:t>Повесть «Вам и не снилось»</w:t>
      </w:r>
    </w:p>
    <w:p w:rsidR="00064908" w:rsidRDefault="00772D1A">
      <w:pPr>
        <w:pStyle w:val="40"/>
        <w:shd w:val="clear" w:color="auto" w:fill="auto"/>
        <w:tabs>
          <w:tab w:val="right" w:pos="3290"/>
        </w:tabs>
        <w:jc w:val="both"/>
      </w:pPr>
      <w:r>
        <w:t>Драматургия</w:t>
      </w:r>
      <w:r>
        <w:tab/>
        <w:t>второй</w:t>
      </w:r>
    </w:p>
    <w:p w:rsidR="00064908" w:rsidRDefault="00772D1A">
      <w:pPr>
        <w:pStyle w:val="40"/>
        <w:shd w:val="clear" w:color="auto" w:fill="auto"/>
        <w:jc w:val="both"/>
      </w:pPr>
      <w:r>
        <w:t>половины ХХ века:</w:t>
      </w:r>
    </w:p>
    <w:p w:rsidR="00064908" w:rsidRDefault="00772D1A">
      <w:pPr>
        <w:pStyle w:val="40"/>
        <w:shd w:val="clear" w:color="auto" w:fill="auto"/>
        <w:spacing w:line="274" w:lineRule="exact"/>
        <w:jc w:val="both"/>
      </w:pPr>
      <w:r>
        <w:t>А.Н. Арбузов</w:t>
      </w:r>
    </w:p>
    <w:p w:rsidR="00064908" w:rsidRDefault="00772D1A">
      <w:pPr>
        <w:pStyle w:val="121"/>
        <w:shd w:val="clear" w:color="auto" w:fill="auto"/>
        <w:ind w:firstLine="0"/>
        <w:jc w:val="both"/>
      </w:pPr>
      <w:r>
        <w:t>Пьеса «Жестокие игры»</w:t>
      </w:r>
    </w:p>
    <w:p w:rsidR="00064908" w:rsidRDefault="00772D1A">
      <w:pPr>
        <w:pStyle w:val="40"/>
        <w:shd w:val="clear" w:color="auto" w:fill="auto"/>
        <w:spacing w:line="274" w:lineRule="exact"/>
        <w:jc w:val="both"/>
      </w:pPr>
      <w:r>
        <w:t>А.В. Вампилов</w:t>
      </w:r>
    </w:p>
    <w:p w:rsidR="00064908" w:rsidRDefault="00772D1A">
      <w:pPr>
        <w:pStyle w:val="121"/>
        <w:shd w:val="clear" w:color="auto" w:fill="auto"/>
        <w:ind w:firstLine="0"/>
        <w:sectPr w:rsidR="00064908">
          <w:pgSz w:w="11900" w:h="16840"/>
          <w:pgMar w:top="1167" w:right="820" w:bottom="1642" w:left="7719" w:header="0" w:footer="3" w:gutter="0"/>
          <w:cols w:space="720"/>
          <w:noEndnote/>
          <w:docGrid w:linePitch="360"/>
        </w:sectPr>
      </w:pPr>
      <w:r>
        <w:t>Пьесы «Старший сын», «Утиная охота»</w:t>
      </w:r>
    </w:p>
    <w:tbl>
      <w:tblPr>
        <w:tblOverlap w:val="never"/>
        <w:tblW w:w="0" w:type="auto"/>
        <w:jc w:val="center"/>
        <w:tblLayout w:type="fixed"/>
        <w:tblCellMar>
          <w:left w:w="10" w:type="dxa"/>
          <w:right w:w="10" w:type="dxa"/>
        </w:tblCellMar>
        <w:tblLook w:val="04A0"/>
      </w:tblPr>
      <w:tblGrid>
        <w:gridCol w:w="2395"/>
        <w:gridCol w:w="3662"/>
        <w:gridCol w:w="3528"/>
      </w:tblGrid>
      <w:tr w:rsidR="00064908">
        <w:trPr>
          <w:trHeight w:hRule="exact" w:val="7186"/>
          <w:jc w:val="center"/>
        </w:trPr>
        <w:tc>
          <w:tcPr>
            <w:tcW w:w="2395" w:type="dxa"/>
            <w:tcBorders>
              <w:top w:val="single" w:sz="4" w:space="0" w:color="auto"/>
              <w:left w:val="single" w:sz="4" w:space="0" w:color="auto"/>
            </w:tcBorders>
            <w:shd w:val="clear" w:color="auto" w:fill="FFFFFF"/>
          </w:tcPr>
          <w:p w:rsidR="00064908" w:rsidRDefault="00064908">
            <w:pPr>
              <w:framePr w:w="9586" w:wrap="notBeside" w:vAnchor="text" w:hAnchor="text" w:xAlign="center" w:y="1"/>
              <w:rPr>
                <w:sz w:val="10"/>
                <w:szCs w:val="10"/>
              </w:rPr>
            </w:pPr>
          </w:p>
        </w:tc>
        <w:tc>
          <w:tcPr>
            <w:tcW w:w="3662" w:type="dxa"/>
            <w:tcBorders>
              <w:top w:val="single" w:sz="4" w:space="0" w:color="auto"/>
              <w:left w:val="single" w:sz="4" w:space="0" w:color="auto"/>
            </w:tcBorders>
            <w:shd w:val="clear" w:color="auto" w:fill="FFFFFF"/>
          </w:tcPr>
          <w:p w:rsidR="00064908" w:rsidRDefault="00064908">
            <w:pPr>
              <w:framePr w:w="9586" w:wrap="notBeside" w:vAnchor="text" w:hAnchor="text" w:xAlign="center" w:y="1"/>
              <w:rPr>
                <w:sz w:val="10"/>
                <w:szCs w:val="10"/>
              </w:rPr>
            </w:pPr>
          </w:p>
        </w:tc>
        <w:tc>
          <w:tcPr>
            <w:tcW w:w="3528"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586" w:wrap="notBeside" w:vAnchor="text" w:hAnchor="text" w:xAlign="center" w:y="1"/>
              <w:numPr>
                <w:ilvl w:val="0"/>
                <w:numId w:val="62"/>
              </w:numPr>
              <w:shd w:val="clear" w:color="auto" w:fill="auto"/>
              <w:tabs>
                <w:tab w:val="left" w:pos="235"/>
              </w:tabs>
              <w:ind w:firstLine="0"/>
              <w:jc w:val="both"/>
            </w:pPr>
            <w:r>
              <w:rPr>
                <w:rStyle w:val="1212pt"/>
              </w:rPr>
              <w:t>М. Володин</w:t>
            </w:r>
          </w:p>
          <w:p w:rsidR="00064908" w:rsidRDefault="00772D1A">
            <w:pPr>
              <w:pStyle w:val="121"/>
              <w:framePr w:w="9586" w:wrap="notBeside" w:vAnchor="text" w:hAnchor="text" w:xAlign="center" w:y="1"/>
              <w:shd w:val="clear" w:color="auto" w:fill="auto"/>
              <w:ind w:firstLine="0"/>
              <w:jc w:val="both"/>
            </w:pPr>
            <w:r>
              <w:t>Пьеса «Назначение»</w:t>
            </w:r>
          </w:p>
          <w:p w:rsidR="00064908" w:rsidRDefault="00772D1A">
            <w:pPr>
              <w:pStyle w:val="121"/>
              <w:framePr w:w="9586" w:wrap="notBeside" w:vAnchor="text" w:hAnchor="text" w:xAlign="center" w:y="1"/>
              <w:numPr>
                <w:ilvl w:val="0"/>
                <w:numId w:val="62"/>
              </w:numPr>
              <w:shd w:val="clear" w:color="auto" w:fill="auto"/>
              <w:tabs>
                <w:tab w:val="left" w:pos="226"/>
              </w:tabs>
              <w:ind w:firstLine="0"/>
              <w:jc w:val="both"/>
            </w:pPr>
            <w:r>
              <w:rPr>
                <w:rStyle w:val="1212pt"/>
              </w:rPr>
              <w:t>С. Розов</w:t>
            </w:r>
          </w:p>
          <w:p w:rsidR="00064908" w:rsidRDefault="00772D1A">
            <w:pPr>
              <w:pStyle w:val="121"/>
              <w:framePr w:w="9586" w:wrap="notBeside" w:vAnchor="text" w:hAnchor="text" w:xAlign="center" w:y="1"/>
              <w:shd w:val="clear" w:color="auto" w:fill="auto"/>
              <w:ind w:firstLine="0"/>
              <w:jc w:val="both"/>
            </w:pPr>
            <w:r>
              <w:t>Пьеса «Гнездо глухаря»</w:t>
            </w:r>
          </w:p>
          <w:p w:rsidR="00064908" w:rsidRDefault="00772D1A">
            <w:pPr>
              <w:pStyle w:val="121"/>
              <w:framePr w:w="9586" w:wrap="notBeside" w:vAnchor="text" w:hAnchor="text" w:xAlign="center" w:y="1"/>
              <w:shd w:val="clear" w:color="auto" w:fill="auto"/>
              <w:ind w:firstLine="0"/>
              <w:jc w:val="both"/>
            </w:pPr>
            <w:r>
              <w:rPr>
                <w:rStyle w:val="1212pt"/>
              </w:rPr>
              <w:t>М.М. Рощин</w:t>
            </w:r>
          </w:p>
          <w:p w:rsidR="00064908" w:rsidRDefault="00772D1A">
            <w:pPr>
              <w:pStyle w:val="121"/>
              <w:framePr w:w="9586" w:wrap="notBeside" w:vAnchor="text" w:hAnchor="text" w:xAlign="center" w:y="1"/>
              <w:shd w:val="clear" w:color="auto" w:fill="auto"/>
              <w:spacing w:after="240"/>
              <w:ind w:firstLine="0"/>
              <w:jc w:val="both"/>
            </w:pPr>
            <w:r>
              <w:t>Пьеса «Валентин и Валентина»</w:t>
            </w:r>
          </w:p>
          <w:p w:rsidR="00064908" w:rsidRDefault="00772D1A">
            <w:pPr>
              <w:pStyle w:val="121"/>
              <w:framePr w:w="9586" w:wrap="notBeside" w:vAnchor="text" w:hAnchor="text" w:xAlign="center" w:y="1"/>
              <w:shd w:val="clear" w:color="auto" w:fill="auto"/>
              <w:spacing w:before="240"/>
              <w:ind w:firstLine="0"/>
              <w:jc w:val="both"/>
            </w:pPr>
            <w:r>
              <w:rPr>
                <w:rStyle w:val="1212pt"/>
              </w:rPr>
              <w:t>Поэзия второй половины XX века</w:t>
            </w:r>
          </w:p>
          <w:p w:rsidR="00064908" w:rsidRDefault="00772D1A">
            <w:pPr>
              <w:pStyle w:val="121"/>
              <w:framePr w:w="9586" w:wrap="notBeside" w:vAnchor="text" w:hAnchor="text" w:xAlign="center" w:y="1"/>
              <w:shd w:val="clear" w:color="auto" w:fill="auto"/>
              <w:ind w:firstLine="0"/>
              <w:jc w:val="both"/>
            </w:pPr>
            <w:r>
              <w:rPr>
                <w:rStyle w:val="1212pt"/>
              </w:rPr>
              <w:t>Б.А. Ахмадулина</w:t>
            </w:r>
          </w:p>
          <w:p w:rsidR="00064908" w:rsidRDefault="00772D1A">
            <w:pPr>
              <w:pStyle w:val="121"/>
              <w:framePr w:w="9586" w:wrap="notBeside" w:vAnchor="text" w:hAnchor="text" w:xAlign="center" w:y="1"/>
              <w:numPr>
                <w:ilvl w:val="0"/>
                <w:numId w:val="63"/>
              </w:numPr>
              <w:shd w:val="clear" w:color="auto" w:fill="auto"/>
              <w:tabs>
                <w:tab w:val="left" w:pos="230"/>
              </w:tabs>
              <w:ind w:firstLine="0"/>
              <w:jc w:val="both"/>
            </w:pPr>
            <w:r>
              <w:rPr>
                <w:rStyle w:val="1212pt"/>
              </w:rPr>
              <w:t>А. Вознесенский</w:t>
            </w:r>
          </w:p>
          <w:p w:rsidR="00064908" w:rsidRDefault="00772D1A">
            <w:pPr>
              <w:pStyle w:val="121"/>
              <w:framePr w:w="9586" w:wrap="notBeside" w:vAnchor="text" w:hAnchor="text" w:xAlign="center" w:y="1"/>
              <w:numPr>
                <w:ilvl w:val="0"/>
                <w:numId w:val="63"/>
              </w:numPr>
              <w:shd w:val="clear" w:color="auto" w:fill="auto"/>
              <w:tabs>
                <w:tab w:val="left" w:pos="226"/>
              </w:tabs>
              <w:ind w:firstLine="0"/>
            </w:pPr>
            <w:r>
              <w:rPr>
                <w:rStyle w:val="1212pt"/>
              </w:rPr>
              <w:t>С. Высоцкий Е.А. Евтушенко Ю.П. Кузнецов</w:t>
            </w:r>
          </w:p>
          <w:p w:rsidR="00064908" w:rsidRDefault="00772D1A">
            <w:pPr>
              <w:pStyle w:val="121"/>
              <w:framePr w:w="9586" w:wrap="notBeside" w:vAnchor="text" w:hAnchor="text" w:xAlign="center" w:y="1"/>
              <w:numPr>
                <w:ilvl w:val="0"/>
                <w:numId w:val="64"/>
              </w:numPr>
              <w:shd w:val="clear" w:color="auto" w:fill="auto"/>
              <w:tabs>
                <w:tab w:val="left" w:pos="240"/>
              </w:tabs>
              <w:ind w:firstLine="0"/>
            </w:pPr>
            <w:r>
              <w:rPr>
                <w:rStyle w:val="1212pt"/>
              </w:rPr>
              <w:t>С. Кушнер Ю.Д. Левитанский Л.Н. Мартынов Вс.Н. Некрасов Б.Ш. Окуджава Д.С. Самойлов Г.В. Сапгир</w:t>
            </w:r>
          </w:p>
          <w:p w:rsidR="00064908" w:rsidRDefault="00772D1A">
            <w:pPr>
              <w:pStyle w:val="121"/>
              <w:framePr w:w="9586" w:wrap="notBeside" w:vAnchor="text" w:hAnchor="text" w:xAlign="center" w:y="1"/>
              <w:shd w:val="clear" w:color="auto" w:fill="auto"/>
              <w:ind w:firstLine="0"/>
              <w:jc w:val="both"/>
            </w:pPr>
            <w:r>
              <w:rPr>
                <w:rStyle w:val="1212pt"/>
              </w:rPr>
              <w:t>Б.А. Слуцкий</w:t>
            </w:r>
          </w:p>
          <w:p w:rsidR="00064908" w:rsidRDefault="00772D1A">
            <w:pPr>
              <w:pStyle w:val="121"/>
              <w:framePr w:w="9586" w:wrap="notBeside" w:vAnchor="text" w:hAnchor="text" w:xAlign="center" w:y="1"/>
              <w:numPr>
                <w:ilvl w:val="0"/>
                <w:numId w:val="64"/>
              </w:numPr>
              <w:shd w:val="clear" w:color="auto" w:fill="auto"/>
              <w:tabs>
                <w:tab w:val="left" w:pos="230"/>
              </w:tabs>
              <w:ind w:firstLine="0"/>
            </w:pPr>
            <w:r>
              <w:rPr>
                <w:rStyle w:val="1212pt"/>
              </w:rPr>
              <w:t>Н. Соколов В.А. Солоухин А.А. Тарковский О.Г. Чухонцев</w:t>
            </w:r>
          </w:p>
        </w:tc>
      </w:tr>
      <w:tr w:rsidR="00064908">
        <w:trPr>
          <w:trHeight w:hRule="exact" w:val="6917"/>
          <w:jc w:val="center"/>
        </w:trPr>
        <w:tc>
          <w:tcPr>
            <w:tcW w:w="2395" w:type="dxa"/>
            <w:tcBorders>
              <w:top w:val="single" w:sz="4" w:space="0" w:color="auto"/>
              <w:left w:val="single" w:sz="4" w:space="0" w:color="auto"/>
              <w:bottom w:val="single" w:sz="4" w:space="0" w:color="auto"/>
            </w:tcBorders>
            <w:shd w:val="clear" w:color="auto" w:fill="FFFFFF"/>
          </w:tcPr>
          <w:p w:rsidR="00064908" w:rsidRDefault="00064908">
            <w:pPr>
              <w:framePr w:w="9586" w:wrap="notBeside" w:vAnchor="text" w:hAnchor="text" w:xAlign="center" w:y="1"/>
              <w:rPr>
                <w:sz w:val="10"/>
                <w:szCs w:val="10"/>
              </w:rPr>
            </w:pPr>
          </w:p>
        </w:tc>
        <w:tc>
          <w:tcPr>
            <w:tcW w:w="3662" w:type="dxa"/>
            <w:tcBorders>
              <w:top w:val="single" w:sz="4" w:space="0" w:color="auto"/>
              <w:left w:val="single" w:sz="4" w:space="0" w:color="auto"/>
              <w:bottom w:val="single" w:sz="4" w:space="0" w:color="auto"/>
            </w:tcBorders>
            <w:shd w:val="clear" w:color="auto" w:fill="FFFFFF"/>
          </w:tcPr>
          <w:p w:rsidR="00064908" w:rsidRDefault="00064908">
            <w:pPr>
              <w:framePr w:w="9586" w:wrap="notBeside" w:vAnchor="text" w:hAnchor="text" w:xAlign="center" w:y="1"/>
              <w:rPr>
                <w:sz w:val="10"/>
                <w:szCs w:val="10"/>
              </w:rPr>
            </w:pPr>
          </w:p>
        </w:tc>
        <w:tc>
          <w:tcPr>
            <w:tcW w:w="3528"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586" w:wrap="notBeside" w:vAnchor="text" w:hAnchor="text" w:xAlign="center" w:y="1"/>
              <w:shd w:val="clear" w:color="auto" w:fill="auto"/>
              <w:ind w:firstLine="0"/>
              <w:jc w:val="both"/>
            </w:pPr>
            <w:r>
              <w:rPr>
                <w:rStyle w:val="1212pt"/>
              </w:rPr>
              <w:t>Современный литературный</w:t>
            </w:r>
          </w:p>
          <w:p w:rsidR="00064908" w:rsidRDefault="00772D1A">
            <w:pPr>
              <w:pStyle w:val="121"/>
              <w:framePr w:w="9586" w:wrap="notBeside" w:vAnchor="text" w:hAnchor="text" w:xAlign="center" w:y="1"/>
              <w:shd w:val="clear" w:color="auto" w:fill="auto"/>
              <w:ind w:firstLine="0"/>
              <w:jc w:val="both"/>
            </w:pPr>
            <w:r>
              <w:rPr>
                <w:rStyle w:val="1212pt"/>
              </w:rPr>
              <w:t>процесс</w:t>
            </w:r>
          </w:p>
          <w:p w:rsidR="00064908" w:rsidRDefault="00772D1A">
            <w:pPr>
              <w:pStyle w:val="121"/>
              <w:framePr w:w="9586" w:wrap="notBeside" w:vAnchor="text" w:hAnchor="text" w:xAlign="center" w:y="1"/>
              <w:shd w:val="clear" w:color="auto" w:fill="auto"/>
              <w:ind w:firstLine="0"/>
              <w:jc w:val="both"/>
            </w:pPr>
            <w:r>
              <w:rPr>
                <w:rStyle w:val="1212pt"/>
              </w:rPr>
              <w:t>Б.Акунин</w:t>
            </w:r>
          </w:p>
          <w:p w:rsidR="00064908" w:rsidRDefault="00772D1A">
            <w:pPr>
              <w:pStyle w:val="121"/>
              <w:framePr w:w="9586" w:wrap="notBeside" w:vAnchor="text" w:hAnchor="text" w:xAlign="center" w:y="1"/>
              <w:shd w:val="clear" w:color="auto" w:fill="auto"/>
              <w:ind w:firstLine="0"/>
              <w:jc w:val="both"/>
            </w:pPr>
            <w:r>
              <w:t>«Азазель»</w:t>
            </w:r>
          </w:p>
          <w:p w:rsidR="00064908" w:rsidRDefault="00772D1A">
            <w:pPr>
              <w:pStyle w:val="121"/>
              <w:framePr w:w="9586" w:wrap="notBeside" w:vAnchor="text" w:hAnchor="text" w:xAlign="center" w:y="1"/>
              <w:shd w:val="clear" w:color="auto" w:fill="auto"/>
              <w:ind w:firstLine="0"/>
              <w:jc w:val="both"/>
            </w:pPr>
            <w:r>
              <w:rPr>
                <w:rStyle w:val="1212pt"/>
              </w:rPr>
              <w:t>С. Алексиевич</w:t>
            </w:r>
          </w:p>
          <w:p w:rsidR="00064908" w:rsidRDefault="00772D1A">
            <w:pPr>
              <w:pStyle w:val="121"/>
              <w:framePr w:w="9586" w:wrap="notBeside" w:vAnchor="text" w:hAnchor="text" w:xAlign="center" w:y="1"/>
              <w:shd w:val="clear" w:color="auto" w:fill="auto"/>
              <w:ind w:firstLine="0"/>
            </w:pPr>
            <w:r>
              <w:t xml:space="preserve">Книги «У войны не женское лицо», «Цинковые мальчики» </w:t>
            </w:r>
            <w:r>
              <w:rPr>
                <w:rStyle w:val="1212pt"/>
              </w:rPr>
              <w:t>Д.Л. Быков</w:t>
            </w:r>
          </w:p>
          <w:p w:rsidR="00064908" w:rsidRDefault="00772D1A">
            <w:pPr>
              <w:pStyle w:val="121"/>
              <w:framePr w:w="9586" w:wrap="notBeside" w:vAnchor="text" w:hAnchor="text" w:xAlign="center" w:y="1"/>
              <w:shd w:val="clear" w:color="auto" w:fill="auto"/>
              <w:ind w:firstLine="0"/>
            </w:pPr>
            <w:r>
              <w:t xml:space="preserve">Стихотворения, рассказы, Лекции о русской литературе </w:t>
            </w:r>
            <w:r>
              <w:rPr>
                <w:rStyle w:val="1212pt"/>
              </w:rPr>
              <w:t>Э.Веркин</w:t>
            </w:r>
          </w:p>
          <w:p w:rsidR="00064908" w:rsidRDefault="00772D1A">
            <w:pPr>
              <w:pStyle w:val="121"/>
              <w:framePr w:w="9586" w:wrap="notBeside" w:vAnchor="text" w:hAnchor="text" w:xAlign="center" w:y="1"/>
              <w:shd w:val="clear" w:color="auto" w:fill="auto"/>
              <w:ind w:firstLine="0"/>
              <w:jc w:val="both"/>
            </w:pPr>
            <w:r>
              <w:t>Повесть «Облачный полк»</w:t>
            </w:r>
          </w:p>
          <w:p w:rsidR="00064908" w:rsidRDefault="00772D1A">
            <w:pPr>
              <w:pStyle w:val="121"/>
              <w:framePr w:w="9586" w:wrap="notBeside" w:vAnchor="text" w:hAnchor="text" w:xAlign="center" w:y="1"/>
              <w:shd w:val="clear" w:color="auto" w:fill="auto"/>
              <w:ind w:firstLine="0"/>
            </w:pPr>
            <w:r>
              <w:rPr>
                <w:rStyle w:val="1212pt"/>
              </w:rPr>
              <w:t xml:space="preserve">Б.П. Екимов </w:t>
            </w:r>
            <w:r>
              <w:t>Повесть «Пиночет»</w:t>
            </w:r>
          </w:p>
          <w:p w:rsidR="00064908" w:rsidRDefault="00772D1A">
            <w:pPr>
              <w:pStyle w:val="121"/>
              <w:framePr w:w="9586" w:wrap="notBeside" w:vAnchor="text" w:hAnchor="text" w:xAlign="center" w:y="1"/>
              <w:numPr>
                <w:ilvl w:val="0"/>
                <w:numId w:val="65"/>
              </w:numPr>
              <w:shd w:val="clear" w:color="auto" w:fill="auto"/>
              <w:tabs>
                <w:tab w:val="left" w:pos="235"/>
              </w:tabs>
              <w:ind w:firstLine="0"/>
              <w:jc w:val="both"/>
            </w:pPr>
            <w:r>
              <w:rPr>
                <w:rStyle w:val="1212pt"/>
              </w:rPr>
              <w:t>В. Иванов</w:t>
            </w:r>
          </w:p>
          <w:p w:rsidR="00064908" w:rsidRDefault="00772D1A">
            <w:pPr>
              <w:pStyle w:val="121"/>
              <w:framePr w:w="9586" w:wrap="notBeside" w:vAnchor="text" w:hAnchor="text" w:xAlign="center" w:y="1"/>
              <w:shd w:val="clear" w:color="auto" w:fill="auto"/>
              <w:ind w:firstLine="0"/>
            </w:pPr>
            <w:r>
              <w:t>Романы: «Сердце Пармы», «Золото бунта»</w:t>
            </w:r>
          </w:p>
          <w:p w:rsidR="00064908" w:rsidRDefault="00772D1A">
            <w:pPr>
              <w:pStyle w:val="121"/>
              <w:framePr w:w="9586" w:wrap="notBeside" w:vAnchor="text" w:hAnchor="text" w:xAlign="center" w:y="1"/>
              <w:numPr>
                <w:ilvl w:val="0"/>
                <w:numId w:val="65"/>
              </w:numPr>
              <w:shd w:val="clear" w:color="auto" w:fill="auto"/>
              <w:tabs>
                <w:tab w:val="left" w:pos="226"/>
              </w:tabs>
              <w:ind w:firstLine="0"/>
              <w:jc w:val="both"/>
            </w:pPr>
            <w:r>
              <w:rPr>
                <w:rStyle w:val="1212pt"/>
              </w:rPr>
              <w:t>С. Маканин</w:t>
            </w:r>
          </w:p>
          <w:p w:rsidR="00064908" w:rsidRDefault="00772D1A">
            <w:pPr>
              <w:pStyle w:val="121"/>
              <w:framePr w:w="9586" w:wrap="notBeside" w:vAnchor="text" w:hAnchor="text" w:xAlign="center" w:y="1"/>
              <w:shd w:val="clear" w:color="auto" w:fill="auto"/>
              <w:ind w:firstLine="0"/>
              <w:jc w:val="both"/>
            </w:pPr>
            <w:r>
              <w:t>Рассказ «Кавказский пленный»</w:t>
            </w:r>
          </w:p>
          <w:p w:rsidR="00064908" w:rsidRDefault="00772D1A">
            <w:pPr>
              <w:pStyle w:val="121"/>
              <w:framePr w:w="9586" w:wrap="notBeside" w:vAnchor="text" w:hAnchor="text" w:xAlign="center" w:y="1"/>
              <w:shd w:val="clear" w:color="auto" w:fill="auto"/>
              <w:ind w:firstLine="0"/>
              <w:jc w:val="both"/>
            </w:pPr>
            <w:r>
              <w:rPr>
                <w:rStyle w:val="1212pt"/>
              </w:rPr>
              <w:t>В.О. Пелевин</w:t>
            </w:r>
          </w:p>
          <w:p w:rsidR="00064908" w:rsidRDefault="00772D1A">
            <w:pPr>
              <w:pStyle w:val="121"/>
              <w:framePr w:w="9586" w:wrap="notBeside" w:vAnchor="text" w:hAnchor="text" w:xAlign="center" w:y="1"/>
              <w:shd w:val="clear" w:color="auto" w:fill="auto"/>
              <w:ind w:firstLine="0"/>
              <w:jc w:val="both"/>
            </w:pPr>
            <w:r>
              <w:t>Рассказ «Затворник и Шестипалый», книга «Жизнь насекомых»</w:t>
            </w:r>
          </w:p>
          <w:p w:rsidR="00064908" w:rsidRDefault="00772D1A">
            <w:pPr>
              <w:pStyle w:val="121"/>
              <w:framePr w:w="9586" w:wrap="notBeside" w:vAnchor="text" w:hAnchor="text" w:xAlign="center" w:y="1"/>
              <w:shd w:val="clear" w:color="auto" w:fill="auto"/>
              <w:ind w:firstLine="0"/>
              <w:jc w:val="both"/>
            </w:pPr>
            <w:r>
              <w:rPr>
                <w:rStyle w:val="1212pt"/>
              </w:rPr>
              <w:t>М. Петросян</w:t>
            </w:r>
          </w:p>
          <w:p w:rsidR="00064908" w:rsidRDefault="00772D1A">
            <w:pPr>
              <w:pStyle w:val="121"/>
              <w:framePr w:w="9586" w:wrap="notBeside" w:vAnchor="text" w:hAnchor="text" w:xAlign="center" w:y="1"/>
              <w:shd w:val="clear" w:color="auto" w:fill="auto"/>
              <w:ind w:firstLine="0"/>
              <w:jc w:val="both"/>
            </w:pPr>
            <w:r>
              <w:t>Роман «Дом, в котором...»</w:t>
            </w:r>
          </w:p>
        </w:tc>
      </w:tr>
    </w:tbl>
    <w:p w:rsidR="00064908" w:rsidRDefault="00064908">
      <w:pPr>
        <w:framePr w:w="9586" w:wrap="notBeside" w:vAnchor="text" w:hAnchor="text" w:xAlign="center" w:y="1"/>
        <w:rPr>
          <w:sz w:val="2"/>
          <w:szCs w:val="2"/>
        </w:rPr>
      </w:pPr>
    </w:p>
    <w:p w:rsidR="00064908" w:rsidRDefault="00064908">
      <w:pPr>
        <w:rPr>
          <w:sz w:val="2"/>
          <w:szCs w:val="2"/>
        </w:rPr>
      </w:pPr>
    </w:p>
    <w:tbl>
      <w:tblPr>
        <w:tblOverlap w:val="never"/>
        <w:tblW w:w="0" w:type="auto"/>
        <w:jc w:val="center"/>
        <w:tblLayout w:type="fixed"/>
        <w:tblCellMar>
          <w:left w:w="10" w:type="dxa"/>
          <w:right w:w="10" w:type="dxa"/>
        </w:tblCellMar>
        <w:tblLook w:val="04A0"/>
      </w:tblPr>
      <w:tblGrid>
        <w:gridCol w:w="2395"/>
        <w:gridCol w:w="3662"/>
        <w:gridCol w:w="3528"/>
      </w:tblGrid>
      <w:tr w:rsidR="00064908">
        <w:trPr>
          <w:trHeight w:hRule="exact" w:val="6355"/>
          <w:jc w:val="center"/>
        </w:trPr>
        <w:tc>
          <w:tcPr>
            <w:tcW w:w="2395" w:type="dxa"/>
            <w:tcBorders>
              <w:top w:val="single" w:sz="4" w:space="0" w:color="auto"/>
              <w:left w:val="single" w:sz="4" w:space="0" w:color="auto"/>
            </w:tcBorders>
            <w:shd w:val="clear" w:color="auto" w:fill="FFFFFF"/>
          </w:tcPr>
          <w:p w:rsidR="00064908" w:rsidRDefault="00064908">
            <w:pPr>
              <w:framePr w:w="9586" w:wrap="notBeside" w:vAnchor="text" w:hAnchor="text" w:xAlign="center" w:y="1"/>
              <w:rPr>
                <w:sz w:val="10"/>
                <w:szCs w:val="10"/>
              </w:rPr>
            </w:pPr>
          </w:p>
        </w:tc>
        <w:tc>
          <w:tcPr>
            <w:tcW w:w="3662" w:type="dxa"/>
            <w:tcBorders>
              <w:top w:val="single" w:sz="4" w:space="0" w:color="auto"/>
              <w:left w:val="single" w:sz="4" w:space="0" w:color="auto"/>
            </w:tcBorders>
            <w:shd w:val="clear" w:color="auto" w:fill="FFFFFF"/>
          </w:tcPr>
          <w:p w:rsidR="00064908" w:rsidRDefault="00064908">
            <w:pPr>
              <w:framePr w:w="9586" w:wrap="notBeside" w:vAnchor="text" w:hAnchor="text" w:xAlign="center" w:y="1"/>
              <w:rPr>
                <w:sz w:val="10"/>
                <w:szCs w:val="10"/>
              </w:rPr>
            </w:pPr>
          </w:p>
        </w:tc>
        <w:tc>
          <w:tcPr>
            <w:tcW w:w="3528"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586" w:wrap="notBeside" w:vAnchor="text" w:hAnchor="text" w:xAlign="center" w:y="1"/>
              <w:shd w:val="clear" w:color="auto" w:fill="auto"/>
              <w:ind w:firstLine="0"/>
              <w:jc w:val="both"/>
            </w:pPr>
            <w:r>
              <w:rPr>
                <w:rStyle w:val="1212pt"/>
              </w:rPr>
              <w:t>Л.С. Петрушевская</w:t>
            </w:r>
          </w:p>
          <w:p w:rsidR="00064908" w:rsidRDefault="00772D1A">
            <w:pPr>
              <w:pStyle w:val="121"/>
              <w:framePr w:w="9586" w:wrap="notBeside" w:vAnchor="text" w:hAnchor="text" w:xAlign="center" w:y="1"/>
              <w:shd w:val="clear" w:color="auto" w:fill="auto"/>
              <w:ind w:firstLine="0"/>
              <w:jc w:val="both"/>
            </w:pPr>
            <w:r>
              <w:t>«Новые робинзоны», «Свой круг», «Гигиена»</w:t>
            </w:r>
          </w:p>
          <w:p w:rsidR="00064908" w:rsidRDefault="00772D1A">
            <w:pPr>
              <w:pStyle w:val="121"/>
              <w:framePr w:w="9586" w:wrap="notBeside" w:vAnchor="text" w:hAnchor="text" w:xAlign="center" w:y="1"/>
              <w:shd w:val="clear" w:color="auto" w:fill="auto"/>
              <w:ind w:firstLine="0"/>
            </w:pPr>
            <w:r>
              <w:rPr>
                <w:rStyle w:val="1212pt"/>
              </w:rPr>
              <w:t xml:space="preserve">З. Прилепин </w:t>
            </w:r>
            <w:r>
              <w:t>Роман «Санькя»</w:t>
            </w:r>
          </w:p>
          <w:p w:rsidR="00064908" w:rsidRDefault="00772D1A">
            <w:pPr>
              <w:pStyle w:val="121"/>
              <w:framePr w:w="9586" w:wrap="notBeside" w:vAnchor="text" w:hAnchor="text" w:xAlign="center" w:y="1"/>
              <w:shd w:val="clear" w:color="auto" w:fill="auto"/>
              <w:ind w:firstLine="0"/>
            </w:pPr>
            <w:r>
              <w:rPr>
                <w:rStyle w:val="1212pt"/>
              </w:rPr>
              <w:t xml:space="preserve">В.А. Пьецух </w:t>
            </w:r>
            <w:r>
              <w:t>«Шкаф»</w:t>
            </w:r>
          </w:p>
          <w:p w:rsidR="00064908" w:rsidRDefault="00772D1A">
            <w:pPr>
              <w:pStyle w:val="121"/>
              <w:framePr w:w="9586" w:wrap="notBeside" w:vAnchor="text" w:hAnchor="text" w:xAlign="center" w:y="1"/>
              <w:shd w:val="clear" w:color="auto" w:fill="auto"/>
              <w:ind w:firstLine="0"/>
              <w:jc w:val="both"/>
            </w:pPr>
            <w:r>
              <w:rPr>
                <w:rStyle w:val="1212pt"/>
              </w:rPr>
              <w:t>Д.И. Рубина</w:t>
            </w:r>
          </w:p>
          <w:p w:rsidR="00064908" w:rsidRDefault="00772D1A">
            <w:pPr>
              <w:pStyle w:val="121"/>
              <w:framePr w:w="9586" w:wrap="notBeside" w:vAnchor="text" w:hAnchor="text" w:xAlign="center" w:y="1"/>
              <w:shd w:val="clear" w:color="auto" w:fill="auto"/>
              <w:ind w:firstLine="0"/>
              <w:jc w:val="both"/>
            </w:pPr>
            <w:r>
              <w:t>Повести: «На солнечной стороне улицы», «Я и ты под персиковыми облаками»</w:t>
            </w:r>
          </w:p>
          <w:p w:rsidR="00064908" w:rsidRDefault="00772D1A">
            <w:pPr>
              <w:pStyle w:val="121"/>
              <w:framePr w:w="9586" w:wrap="notBeside" w:vAnchor="text" w:hAnchor="text" w:xAlign="center" w:y="1"/>
              <w:shd w:val="clear" w:color="auto" w:fill="auto"/>
              <w:ind w:firstLine="0"/>
              <w:jc w:val="both"/>
            </w:pPr>
            <w:r>
              <w:rPr>
                <w:rStyle w:val="1212pt"/>
              </w:rPr>
              <w:t>О.А. Славникова</w:t>
            </w:r>
          </w:p>
          <w:p w:rsidR="00064908" w:rsidRDefault="00772D1A">
            <w:pPr>
              <w:pStyle w:val="121"/>
              <w:framePr w:w="9586" w:wrap="notBeside" w:vAnchor="text" w:hAnchor="text" w:xAlign="center" w:y="1"/>
              <w:shd w:val="clear" w:color="auto" w:fill="auto"/>
              <w:ind w:firstLine="0"/>
              <w:jc w:val="both"/>
            </w:pPr>
            <w:r>
              <w:t>Рассказ «Сестры Черепановы»</w:t>
            </w:r>
          </w:p>
          <w:p w:rsidR="00064908" w:rsidRDefault="00772D1A">
            <w:pPr>
              <w:pStyle w:val="121"/>
              <w:framePr w:w="9586" w:wrap="notBeside" w:vAnchor="text" w:hAnchor="text" w:xAlign="center" w:y="1"/>
              <w:shd w:val="clear" w:color="auto" w:fill="auto"/>
              <w:ind w:firstLine="0"/>
              <w:jc w:val="both"/>
            </w:pPr>
            <w:r>
              <w:t>Роман «2017»</w:t>
            </w:r>
          </w:p>
          <w:p w:rsidR="00064908" w:rsidRDefault="00772D1A">
            <w:pPr>
              <w:pStyle w:val="121"/>
              <w:framePr w:w="9586" w:wrap="notBeside" w:vAnchor="text" w:hAnchor="text" w:xAlign="center" w:y="1"/>
              <w:shd w:val="clear" w:color="auto" w:fill="auto"/>
              <w:ind w:firstLine="0"/>
              <w:jc w:val="both"/>
            </w:pPr>
            <w:r>
              <w:rPr>
                <w:rStyle w:val="1212pt"/>
              </w:rPr>
              <w:t>Т.Н. Толстая</w:t>
            </w:r>
          </w:p>
          <w:p w:rsidR="00064908" w:rsidRDefault="00772D1A">
            <w:pPr>
              <w:pStyle w:val="121"/>
              <w:framePr w:w="9586" w:wrap="notBeside" w:vAnchor="text" w:hAnchor="text" w:xAlign="center" w:y="1"/>
              <w:shd w:val="clear" w:color="auto" w:fill="auto"/>
              <w:ind w:firstLine="0"/>
              <w:jc w:val="both"/>
            </w:pPr>
            <w:r>
              <w:t>Рассказы: «Поэт и муза», «Серафим», «На золотом крыльце сидели».</w:t>
            </w:r>
          </w:p>
          <w:p w:rsidR="00064908" w:rsidRDefault="00772D1A">
            <w:pPr>
              <w:pStyle w:val="121"/>
              <w:framePr w:w="9586" w:wrap="notBeside" w:vAnchor="text" w:hAnchor="text" w:xAlign="center" w:y="1"/>
              <w:shd w:val="clear" w:color="auto" w:fill="auto"/>
              <w:ind w:firstLine="0"/>
              <w:jc w:val="both"/>
            </w:pPr>
            <w:r>
              <w:t>Роман «Кысь»</w:t>
            </w:r>
          </w:p>
          <w:p w:rsidR="00064908" w:rsidRDefault="00772D1A">
            <w:pPr>
              <w:pStyle w:val="121"/>
              <w:framePr w:w="9586" w:wrap="notBeside" w:vAnchor="text" w:hAnchor="text" w:xAlign="center" w:y="1"/>
              <w:shd w:val="clear" w:color="auto" w:fill="auto"/>
              <w:ind w:firstLine="0"/>
              <w:jc w:val="both"/>
            </w:pPr>
            <w:r>
              <w:rPr>
                <w:rStyle w:val="1212pt"/>
              </w:rPr>
              <w:t>Л.Е. Улицкая</w:t>
            </w:r>
          </w:p>
          <w:p w:rsidR="00064908" w:rsidRDefault="00772D1A">
            <w:pPr>
              <w:pStyle w:val="121"/>
              <w:framePr w:w="9586" w:wrap="notBeside" w:vAnchor="text" w:hAnchor="text" w:xAlign="center" w:y="1"/>
              <w:shd w:val="clear" w:color="auto" w:fill="auto"/>
              <w:ind w:firstLine="0"/>
              <w:jc w:val="both"/>
            </w:pPr>
            <w:r>
              <w:t>Рассказы, повесть «Сонечка»</w:t>
            </w:r>
          </w:p>
          <w:p w:rsidR="00064908" w:rsidRDefault="00772D1A">
            <w:pPr>
              <w:pStyle w:val="121"/>
              <w:framePr w:w="9586" w:wrap="notBeside" w:vAnchor="text" w:hAnchor="text" w:xAlign="center" w:y="1"/>
              <w:shd w:val="clear" w:color="auto" w:fill="auto"/>
              <w:ind w:firstLine="0"/>
              <w:jc w:val="both"/>
            </w:pPr>
            <w:r>
              <w:rPr>
                <w:rStyle w:val="1212pt"/>
              </w:rPr>
              <w:t>Е.С. Чижова</w:t>
            </w:r>
          </w:p>
          <w:p w:rsidR="00064908" w:rsidRDefault="00772D1A">
            <w:pPr>
              <w:pStyle w:val="121"/>
              <w:framePr w:w="9586" w:wrap="notBeside" w:vAnchor="text" w:hAnchor="text" w:xAlign="center" w:y="1"/>
              <w:shd w:val="clear" w:color="auto" w:fill="auto"/>
              <w:ind w:firstLine="0"/>
              <w:jc w:val="both"/>
            </w:pPr>
            <w:r>
              <w:t>Роман «Крошки Цахес»</w:t>
            </w:r>
          </w:p>
        </w:tc>
      </w:tr>
      <w:tr w:rsidR="00064908">
        <w:trPr>
          <w:trHeight w:hRule="exact" w:val="7747"/>
          <w:jc w:val="center"/>
        </w:trPr>
        <w:tc>
          <w:tcPr>
            <w:tcW w:w="2395" w:type="dxa"/>
            <w:tcBorders>
              <w:top w:val="single" w:sz="4" w:space="0" w:color="auto"/>
              <w:left w:val="single" w:sz="4" w:space="0" w:color="auto"/>
              <w:bottom w:val="single" w:sz="4" w:space="0" w:color="auto"/>
            </w:tcBorders>
            <w:shd w:val="clear" w:color="auto" w:fill="FFFFFF"/>
          </w:tcPr>
          <w:p w:rsidR="00064908" w:rsidRDefault="00064908">
            <w:pPr>
              <w:framePr w:w="9586" w:wrap="notBeside" w:vAnchor="text" w:hAnchor="text" w:xAlign="center" w:y="1"/>
              <w:rPr>
                <w:sz w:val="10"/>
                <w:szCs w:val="10"/>
              </w:rPr>
            </w:pPr>
          </w:p>
        </w:tc>
        <w:tc>
          <w:tcPr>
            <w:tcW w:w="3662" w:type="dxa"/>
            <w:tcBorders>
              <w:top w:val="single" w:sz="4" w:space="0" w:color="auto"/>
              <w:left w:val="single" w:sz="4" w:space="0" w:color="auto"/>
              <w:bottom w:val="single" w:sz="4" w:space="0" w:color="auto"/>
            </w:tcBorders>
            <w:shd w:val="clear" w:color="auto" w:fill="FFFFFF"/>
          </w:tcPr>
          <w:p w:rsidR="00064908" w:rsidRDefault="00064908">
            <w:pPr>
              <w:framePr w:w="9586" w:wrap="notBeside" w:vAnchor="text" w:hAnchor="text" w:xAlign="center" w:y="1"/>
              <w:rPr>
                <w:sz w:val="10"/>
                <w:szCs w:val="10"/>
              </w:rPr>
            </w:pPr>
          </w:p>
        </w:tc>
        <w:tc>
          <w:tcPr>
            <w:tcW w:w="3528"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586" w:wrap="notBeside" w:vAnchor="text" w:hAnchor="text" w:xAlign="center" w:y="1"/>
              <w:shd w:val="clear" w:color="auto" w:fill="auto"/>
              <w:ind w:firstLine="0"/>
            </w:pPr>
            <w:r>
              <w:rPr>
                <w:rStyle w:val="1212pt"/>
              </w:rPr>
              <w:t>Мировая литература Г. Аполлинер</w:t>
            </w:r>
          </w:p>
          <w:p w:rsidR="00064908" w:rsidRDefault="00772D1A">
            <w:pPr>
              <w:pStyle w:val="121"/>
              <w:framePr w:w="9586" w:wrap="notBeside" w:vAnchor="text" w:hAnchor="text" w:xAlign="center" w:y="1"/>
              <w:shd w:val="clear" w:color="auto" w:fill="auto"/>
              <w:ind w:firstLine="0"/>
              <w:jc w:val="both"/>
            </w:pPr>
            <w:r>
              <w:t>Стихотворения</w:t>
            </w:r>
          </w:p>
          <w:p w:rsidR="00064908" w:rsidRDefault="00772D1A">
            <w:pPr>
              <w:pStyle w:val="121"/>
              <w:framePr w:w="9586" w:wrap="notBeside" w:vAnchor="text" w:hAnchor="text" w:xAlign="center" w:y="1"/>
              <w:shd w:val="clear" w:color="auto" w:fill="auto"/>
              <w:tabs>
                <w:tab w:val="left" w:pos="302"/>
              </w:tabs>
              <w:ind w:firstLine="0"/>
              <w:jc w:val="both"/>
            </w:pPr>
            <w:r>
              <w:rPr>
                <w:rStyle w:val="1212pt"/>
              </w:rPr>
              <w:t>O.</w:t>
            </w:r>
            <w:r>
              <w:rPr>
                <w:rStyle w:val="1212pt"/>
              </w:rPr>
              <w:tab/>
              <w:t>Бальзак</w:t>
            </w:r>
          </w:p>
          <w:p w:rsidR="00064908" w:rsidRDefault="00772D1A">
            <w:pPr>
              <w:pStyle w:val="121"/>
              <w:framePr w:w="9586" w:wrap="notBeside" w:vAnchor="text" w:hAnchor="text" w:xAlign="center" w:y="1"/>
              <w:shd w:val="clear" w:color="auto" w:fill="auto"/>
              <w:ind w:firstLine="0"/>
              <w:jc w:val="both"/>
            </w:pPr>
            <w:r>
              <w:t>Романы «Гобсек», «Шагреневая кожа»</w:t>
            </w:r>
          </w:p>
          <w:p w:rsidR="00064908" w:rsidRDefault="00772D1A">
            <w:pPr>
              <w:pStyle w:val="121"/>
              <w:framePr w:w="9586" w:wrap="notBeside" w:vAnchor="text" w:hAnchor="text" w:xAlign="center" w:y="1"/>
              <w:shd w:val="clear" w:color="auto" w:fill="auto"/>
              <w:ind w:firstLine="0"/>
              <w:jc w:val="both"/>
            </w:pPr>
            <w:r>
              <w:rPr>
                <w:rStyle w:val="1212pt"/>
              </w:rPr>
              <w:t>Г. Белль</w:t>
            </w:r>
          </w:p>
          <w:p w:rsidR="00064908" w:rsidRDefault="00772D1A">
            <w:pPr>
              <w:pStyle w:val="121"/>
              <w:framePr w:w="9586" w:wrap="notBeside" w:vAnchor="text" w:hAnchor="text" w:xAlign="center" w:y="1"/>
              <w:shd w:val="clear" w:color="auto" w:fill="auto"/>
              <w:ind w:firstLine="0"/>
              <w:jc w:val="both"/>
            </w:pPr>
            <w:r>
              <w:t>Роман «Глазами клоуна»</w:t>
            </w:r>
          </w:p>
          <w:p w:rsidR="00064908" w:rsidRDefault="00772D1A">
            <w:pPr>
              <w:pStyle w:val="121"/>
              <w:framePr w:w="9586" w:wrap="notBeside" w:vAnchor="text" w:hAnchor="text" w:xAlign="center" w:y="1"/>
              <w:shd w:val="clear" w:color="auto" w:fill="auto"/>
              <w:ind w:firstLine="0"/>
            </w:pPr>
            <w:r>
              <w:rPr>
                <w:rStyle w:val="1212pt"/>
              </w:rPr>
              <w:t xml:space="preserve">Ш. Бодлер </w:t>
            </w:r>
            <w:r>
              <w:t>Стихотворения</w:t>
            </w:r>
          </w:p>
          <w:p w:rsidR="00064908" w:rsidRDefault="00772D1A">
            <w:pPr>
              <w:pStyle w:val="121"/>
              <w:framePr w:w="9586" w:wrap="notBeside" w:vAnchor="text" w:hAnchor="text" w:xAlign="center" w:y="1"/>
              <w:shd w:val="clear" w:color="auto" w:fill="auto"/>
              <w:tabs>
                <w:tab w:val="left" w:pos="264"/>
              </w:tabs>
              <w:ind w:firstLine="0"/>
              <w:jc w:val="both"/>
            </w:pPr>
            <w:r>
              <w:rPr>
                <w:rStyle w:val="1212pt"/>
              </w:rPr>
              <w:t>P.</w:t>
            </w:r>
            <w:r>
              <w:rPr>
                <w:rStyle w:val="1212pt"/>
              </w:rPr>
              <w:tab/>
              <w:t>Брэдбери</w:t>
            </w:r>
          </w:p>
          <w:p w:rsidR="00064908" w:rsidRDefault="00772D1A">
            <w:pPr>
              <w:pStyle w:val="121"/>
              <w:framePr w:w="9586" w:wrap="notBeside" w:vAnchor="text" w:hAnchor="text" w:xAlign="center" w:y="1"/>
              <w:shd w:val="clear" w:color="auto" w:fill="auto"/>
              <w:ind w:firstLine="0"/>
              <w:jc w:val="both"/>
            </w:pPr>
            <w:r>
              <w:t>Роман «451 градус по Фаренгейту»</w:t>
            </w:r>
          </w:p>
          <w:p w:rsidR="00064908" w:rsidRDefault="00772D1A">
            <w:pPr>
              <w:pStyle w:val="121"/>
              <w:framePr w:w="9586" w:wrap="notBeside" w:vAnchor="text" w:hAnchor="text" w:xAlign="center" w:y="1"/>
              <w:shd w:val="clear" w:color="auto" w:fill="auto"/>
              <w:ind w:firstLine="0"/>
            </w:pPr>
            <w:r>
              <w:rPr>
                <w:rStyle w:val="1212pt"/>
              </w:rPr>
              <w:t xml:space="preserve">П. Верлен </w:t>
            </w:r>
            <w:r>
              <w:t>Стихотворения</w:t>
            </w:r>
          </w:p>
          <w:p w:rsidR="00064908" w:rsidRDefault="00772D1A">
            <w:pPr>
              <w:pStyle w:val="121"/>
              <w:framePr w:w="9586" w:wrap="notBeside" w:vAnchor="text" w:hAnchor="text" w:xAlign="center" w:y="1"/>
              <w:numPr>
                <w:ilvl w:val="0"/>
                <w:numId w:val="66"/>
              </w:numPr>
              <w:shd w:val="clear" w:color="auto" w:fill="auto"/>
              <w:tabs>
                <w:tab w:val="left" w:pos="288"/>
              </w:tabs>
              <w:ind w:firstLine="0"/>
            </w:pPr>
            <w:r>
              <w:rPr>
                <w:rStyle w:val="1212pt"/>
              </w:rPr>
              <w:t xml:space="preserve">Верхарн </w:t>
            </w:r>
            <w:r>
              <w:t xml:space="preserve">Стихотворения </w:t>
            </w:r>
            <w:r>
              <w:rPr>
                <w:rStyle w:val="1212pt"/>
              </w:rPr>
              <w:t>У. Г олдинг</w:t>
            </w:r>
          </w:p>
          <w:p w:rsidR="00064908" w:rsidRDefault="00772D1A">
            <w:pPr>
              <w:pStyle w:val="121"/>
              <w:framePr w:w="9586" w:wrap="notBeside" w:vAnchor="text" w:hAnchor="text" w:xAlign="center" w:y="1"/>
              <w:shd w:val="clear" w:color="auto" w:fill="auto"/>
              <w:ind w:firstLine="0"/>
              <w:jc w:val="both"/>
            </w:pPr>
            <w:r>
              <w:t>Роман «Повелитель мух»</w:t>
            </w:r>
          </w:p>
          <w:p w:rsidR="00064908" w:rsidRDefault="00772D1A">
            <w:pPr>
              <w:pStyle w:val="121"/>
              <w:framePr w:w="9586" w:wrap="notBeside" w:vAnchor="text" w:hAnchor="text" w:xAlign="center" w:y="1"/>
              <w:numPr>
                <w:ilvl w:val="0"/>
                <w:numId w:val="66"/>
              </w:numPr>
              <w:shd w:val="clear" w:color="auto" w:fill="auto"/>
              <w:tabs>
                <w:tab w:val="left" w:pos="293"/>
              </w:tabs>
              <w:ind w:firstLine="0"/>
              <w:jc w:val="both"/>
            </w:pPr>
            <w:r>
              <w:rPr>
                <w:rStyle w:val="1212pt"/>
              </w:rPr>
              <w:t>Диккенс</w:t>
            </w:r>
          </w:p>
          <w:p w:rsidR="00064908" w:rsidRDefault="00772D1A">
            <w:pPr>
              <w:pStyle w:val="121"/>
              <w:framePr w:w="9586" w:wrap="notBeside" w:vAnchor="text" w:hAnchor="text" w:xAlign="center" w:y="1"/>
              <w:shd w:val="clear" w:color="auto" w:fill="auto"/>
              <w:ind w:firstLine="0"/>
              <w:jc w:val="both"/>
            </w:pPr>
            <w:r>
              <w:t>«Лавка древностей», «Рождественская история»</w:t>
            </w:r>
          </w:p>
          <w:p w:rsidR="00064908" w:rsidRDefault="00772D1A">
            <w:pPr>
              <w:pStyle w:val="121"/>
              <w:framePr w:w="9586" w:wrap="notBeside" w:vAnchor="text" w:hAnchor="text" w:xAlign="center" w:y="1"/>
              <w:shd w:val="clear" w:color="auto" w:fill="auto"/>
              <w:ind w:firstLine="0"/>
            </w:pPr>
            <w:r>
              <w:rPr>
                <w:rStyle w:val="1212pt"/>
              </w:rPr>
              <w:t xml:space="preserve">Г. Ибсен </w:t>
            </w:r>
            <w:r>
              <w:t>Пьеса «Нора»</w:t>
            </w:r>
          </w:p>
          <w:p w:rsidR="00064908" w:rsidRDefault="00772D1A">
            <w:pPr>
              <w:pStyle w:val="121"/>
              <w:framePr w:w="9586" w:wrap="notBeside" w:vAnchor="text" w:hAnchor="text" w:xAlign="center" w:y="1"/>
              <w:shd w:val="clear" w:color="auto" w:fill="auto"/>
              <w:ind w:firstLine="0"/>
              <w:jc w:val="both"/>
            </w:pPr>
            <w:r>
              <w:rPr>
                <w:rStyle w:val="1212pt"/>
              </w:rPr>
              <w:t>А. Камю</w:t>
            </w:r>
          </w:p>
          <w:p w:rsidR="00064908" w:rsidRDefault="00772D1A">
            <w:pPr>
              <w:pStyle w:val="121"/>
              <w:framePr w:w="9586" w:wrap="notBeside" w:vAnchor="text" w:hAnchor="text" w:xAlign="center" w:y="1"/>
              <w:shd w:val="clear" w:color="auto" w:fill="auto"/>
              <w:ind w:firstLine="0"/>
              <w:jc w:val="both"/>
            </w:pPr>
            <w:r>
              <w:t>Повесть «Посторонний»</w:t>
            </w:r>
          </w:p>
          <w:p w:rsidR="00064908" w:rsidRDefault="00772D1A">
            <w:pPr>
              <w:pStyle w:val="121"/>
              <w:framePr w:w="9586" w:wrap="notBeside" w:vAnchor="text" w:hAnchor="text" w:xAlign="center" w:y="1"/>
              <w:shd w:val="clear" w:color="auto" w:fill="auto"/>
              <w:ind w:firstLine="0"/>
              <w:jc w:val="both"/>
            </w:pPr>
            <w:r>
              <w:rPr>
                <w:rStyle w:val="1212pt"/>
              </w:rPr>
              <w:t>Ф. Кафка</w:t>
            </w:r>
          </w:p>
          <w:p w:rsidR="00064908" w:rsidRDefault="00772D1A">
            <w:pPr>
              <w:pStyle w:val="121"/>
              <w:framePr w:w="9586" w:wrap="notBeside" w:vAnchor="text" w:hAnchor="text" w:xAlign="center" w:y="1"/>
              <w:shd w:val="clear" w:color="auto" w:fill="auto"/>
              <w:ind w:firstLine="0"/>
              <w:jc w:val="both"/>
            </w:pPr>
            <w:r>
              <w:t>Рассказ «Превращение»</w:t>
            </w:r>
          </w:p>
        </w:tc>
      </w:tr>
    </w:tbl>
    <w:p w:rsidR="00064908" w:rsidRDefault="00064908">
      <w:pPr>
        <w:framePr w:w="9586" w:wrap="notBeside" w:vAnchor="text" w:hAnchor="text" w:xAlign="center" w:y="1"/>
        <w:rPr>
          <w:sz w:val="2"/>
          <w:szCs w:val="2"/>
        </w:rPr>
      </w:pPr>
    </w:p>
    <w:p w:rsidR="00064908" w:rsidRDefault="00064908">
      <w:pPr>
        <w:rPr>
          <w:sz w:val="2"/>
          <w:szCs w:val="2"/>
        </w:rPr>
      </w:pPr>
    </w:p>
    <w:tbl>
      <w:tblPr>
        <w:tblOverlap w:val="never"/>
        <w:tblW w:w="0" w:type="auto"/>
        <w:jc w:val="center"/>
        <w:tblLayout w:type="fixed"/>
        <w:tblCellMar>
          <w:left w:w="10" w:type="dxa"/>
          <w:right w:w="10" w:type="dxa"/>
        </w:tblCellMar>
        <w:tblLook w:val="04A0"/>
      </w:tblPr>
      <w:tblGrid>
        <w:gridCol w:w="2395"/>
        <w:gridCol w:w="3662"/>
        <w:gridCol w:w="3528"/>
      </w:tblGrid>
      <w:tr w:rsidR="00064908">
        <w:trPr>
          <w:trHeight w:hRule="exact" w:val="12158"/>
          <w:jc w:val="center"/>
        </w:trPr>
        <w:tc>
          <w:tcPr>
            <w:tcW w:w="2395" w:type="dxa"/>
            <w:tcBorders>
              <w:top w:val="single" w:sz="4" w:space="0" w:color="auto"/>
              <w:left w:val="single" w:sz="4" w:space="0" w:color="auto"/>
            </w:tcBorders>
            <w:shd w:val="clear" w:color="auto" w:fill="FFFFFF"/>
          </w:tcPr>
          <w:p w:rsidR="00064908" w:rsidRDefault="00064908">
            <w:pPr>
              <w:framePr w:w="9586" w:wrap="notBeside" w:vAnchor="text" w:hAnchor="text" w:xAlign="center" w:y="1"/>
              <w:rPr>
                <w:sz w:val="10"/>
                <w:szCs w:val="10"/>
              </w:rPr>
            </w:pPr>
          </w:p>
        </w:tc>
        <w:tc>
          <w:tcPr>
            <w:tcW w:w="3662" w:type="dxa"/>
            <w:tcBorders>
              <w:top w:val="single" w:sz="4" w:space="0" w:color="auto"/>
              <w:left w:val="single" w:sz="4" w:space="0" w:color="auto"/>
            </w:tcBorders>
            <w:shd w:val="clear" w:color="auto" w:fill="FFFFFF"/>
          </w:tcPr>
          <w:p w:rsidR="00064908" w:rsidRDefault="00064908">
            <w:pPr>
              <w:framePr w:w="9586" w:wrap="notBeside" w:vAnchor="text" w:hAnchor="text" w:xAlign="center" w:y="1"/>
              <w:rPr>
                <w:sz w:val="10"/>
                <w:szCs w:val="10"/>
              </w:rPr>
            </w:pPr>
          </w:p>
        </w:tc>
        <w:tc>
          <w:tcPr>
            <w:tcW w:w="3528"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586" w:wrap="notBeside" w:vAnchor="text" w:hAnchor="text" w:xAlign="center" w:y="1"/>
              <w:shd w:val="clear" w:color="auto" w:fill="auto"/>
              <w:ind w:firstLine="0"/>
            </w:pPr>
            <w:r>
              <w:rPr>
                <w:rStyle w:val="1212pt"/>
              </w:rPr>
              <w:t>Х. Ли</w:t>
            </w:r>
          </w:p>
          <w:p w:rsidR="00064908" w:rsidRDefault="00772D1A">
            <w:pPr>
              <w:pStyle w:val="121"/>
              <w:framePr w:w="9586" w:wrap="notBeside" w:vAnchor="text" w:hAnchor="text" w:xAlign="center" w:y="1"/>
              <w:shd w:val="clear" w:color="auto" w:fill="auto"/>
              <w:ind w:firstLine="0"/>
            </w:pPr>
            <w:r>
              <w:t xml:space="preserve">Роман «Убить пересмешника» </w:t>
            </w:r>
            <w:r>
              <w:rPr>
                <w:rStyle w:val="1212pt"/>
              </w:rPr>
              <w:t>Г.Г. Маркес</w:t>
            </w:r>
          </w:p>
          <w:p w:rsidR="00064908" w:rsidRDefault="00772D1A">
            <w:pPr>
              <w:pStyle w:val="121"/>
              <w:framePr w:w="9586" w:wrap="notBeside" w:vAnchor="text" w:hAnchor="text" w:xAlign="center" w:y="1"/>
              <w:shd w:val="clear" w:color="auto" w:fill="auto"/>
              <w:ind w:firstLine="0"/>
            </w:pPr>
            <w:r>
              <w:t xml:space="preserve">Роман «Сто лет одиночества» </w:t>
            </w:r>
            <w:r>
              <w:rPr>
                <w:rStyle w:val="1212pt"/>
              </w:rPr>
              <w:t xml:space="preserve">М. Метерлинк </w:t>
            </w:r>
            <w:r>
              <w:t>Пьеса «Слепые»</w:t>
            </w:r>
          </w:p>
          <w:p w:rsidR="00064908" w:rsidRDefault="00772D1A">
            <w:pPr>
              <w:pStyle w:val="121"/>
              <w:framePr w:w="9586" w:wrap="notBeside" w:vAnchor="text" w:hAnchor="text" w:xAlign="center" w:y="1"/>
              <w:shd w:val="clear" w:color="auto" w:fill="auto"/>
              <w:ind w:firstLine="0"/>
            </w:pPr>
            <w:r>
              <w:rPr>
                <w:rStyle w:val="1212pt"/>
              </w:rPr>
              <w:t xml:space="preserve">Г. де Мопассан </w:t>
            </w:r>
            <w:r>
              <w:t>«Милый друг»</w:t>
            </w:r>
          </w:p>
          <w:p w:rsidR="00064908" w:rsidRDefault="00772D1A">
            <w:pPr>
              <w:pStyle w:val="121"/>
              <w:framePr w:w="9586" w:wrap="notBeside" w:vAnchor="text" w:hAnchor="text" w:xAlign="center" w:y="1"/>
              <w:shd w:val="clear" w:color="auto" w:fill="auto"/>
              <w:ind w:firstLine="0"/>
            </w:pPr>
            <w:r>
              <w:rPr>
                <w:rStyle w:val="1212pt"/>
              </w:rPr>
              <w:t xml:space="preserve">У.С. Моэм </w:t>
            </w:r>
            <w:r>
              <w:t>Роман «Театр»</w:t>
            </w:r>
          </w:p>
          <w:p w:rsidR="00064908" w:rsidRDefault="00772D1A">
            <w:pPr>
              <w:pStyle w:val="121"/>
              <w:framePr w:w="9586" w:wrap="notBeside" w:vAnchor="text" w:hAnchor="text" w:xAlign="center" w:y="1"/>
              <w:shd w:val="clear" w:color="auto" w:fill="auto"/>
              <w:ind w:firstLine="0"/>
            </w:pPr>
            <w:r>
              <w:rPr>
                <w:rStyle w:val="1212pt"/>
              </w:rPr>
              <w:t xml:space="preserve">Д. Оруэлл </w:t>
            </w:r>
            <w:r>
              <w:t>Роман «1984»</w:t>
            </w:r>
          </w:p>
          <w:p w:rsidR="00064908" w:rsidRDefault="00772D1A">
            <w:pPr>
              <w:pStyle w:val="121"/>
              <w:framePr w:w="9586" w:wrap="notBeside" w:vAnchor="text" w:hAnchor="text" w:xAlign="center" w:y="1"/>
              <w:shd w:val="clear" w:color="auto" w:fill="auto"/>
              <w:ind w:firstLine="0"/>
            </w:pPr>
            <w:r>
              <w:rPr>
                <w:rStyle w:val="1212pt"/>
              </w:rPr>
              <w:t>Э.М. Ремарк</w:t>
            </w:r>
          </w:p>
          <w:p w:rsidR="00064908" w:rsidRDefault="00772D1A">
            <w:pPr>
              <w:pStyle w:val="121"/>
              <w:framePr w:w="9586" w:wrap="notBeside" w:vAnchor="text" w:hAnchor="text" w:xAlign="center" w:y="1"/>
              <w:shd w:val="clear" w:color="auto" w:fill="auto"/>
              <w:ind w:firstLine="0"/>
            </w:pPr>
            <w:r>
              <w:t>Романы «На западном фронте</w:t>
            </w:r>
          </w:p>
          <w:p w:rsidR="00064908" w:rsidRDefault="00772D1A">
            <w:pPr>
              <w:pStyle w:val="121"/>
              <w:framePr w:w="9586" w:wrap="notBeside" w:vAnchor="text" w:hAnchor="text" w:xAlign="center" w:y="1"/>
              <w:shd w:val="clear" w:color="auto" w:fill="auto"/>
              <w:ind w:firstLine="0"/>
            </w:pPr>
            <w:r>
              <w:t>без перемен», «Три товарища»</w:t>
            </w:r>
          </w:p>
          <w:p w:rsidR="00064908" w:rsidRDefault="00772D1A">
            <w:pPr>
              <w:pStyle w:val="121"/>
              <w:framePr w:w="9586" w:wrap="notBeside" w:vAnchor="text" w:hAnchor="text" w:xAlign="center" w:y="1"/>
              <w:shd w:val="clear" w:color="auto" w:fill="auto"/>
              <w:ind w:firstLine="0"/>
            </w:pPr>
            <w:r>
              <w:rPr>
                <w:rStyle w:val="1212pt"/>
              </w:rPr>
              <w:t>А. Рембо</w:t>
            </w:r>
          </w:p>
          <w:p w:rsidR="00064908" w:rsidRDefault="00772D1A">
            <w:pPr>
              <w:pStyle w:val="121"/>
              <w:framePr w:w="9586" w:wrap="notBeside" w:vAnchor="text" w:hAnchor="text" w:xAlign="center" w:y="1"/>
              <w:shd w:val="clear" w:color="auto" w:fill="auto"/>
              <w:ind w:firstLine="0"/>
            </w:pPr>
            <w:r>
              <w:t>Стихотворения</w:t>
            </w:r>
          </w:p>
          <w:p w:rsidR="00064908" w:rsidRDefault="00772D1A">
            <w:pPr>
              <w:pStyle w:val="121"/>
              <w:framePr w:w="9586" w:wrap="notBeside" w:vAnchor="text" w:hAnchor="text" w:xAlign="center" w:y="1"/>
              <w:shd w:val="clear" w:color="auto" w:fill="auto"/>
              <w:ind w:firstLine="0"/>
            </w:pPr>
            <w:r>
              <w:rPr>
                <w:rStyle w:val="1212pt"/>
                <w:lang w:val="en-US" w:eastAsia="en-US" w:bidi="en-US"/>
              </w:rPr>
              <w:t>P</w:t>
            </w:r>
            <w:r w:rsidRPr="0064262C">
              <w:rPr>
                <w:rStyle w:val="1212pt"/>
                <w:lang w:eastAsia="en-US" w:bidi="en-US"/>
              </w:rPr>
              <w:t>.</w:t>
            </w:r>
            <w:r>
              <w:rPr>
                <w:rStyle w:val="1212pt"/>
                <w:lang w:val="en-US" w:eastAsia="en-US" w:bidi="en-US"/>
              </w:rPr>
              <w:t>M</w:t>
            </w:r>
            <w:r w:rsidRPr="0064262C">
              <w:rPr>
                <w:rStyle w:val="1212pt"/>
                <w:lang w:eastAsia="en-US" w:bidi="en-US"/>
              </w:rPr>
              <w:t xml:space="preserve">. </w:t>
            </w:r>
            <w:r>
              <w:rPr>
                <w:rStyle w:val="1212pt"/>
              </w:rPr>
              <w:t>Рильке</w:t>
            </w:r>
          </w:p>
          <w:p w:rsidR="00064908" w:rsidRDefault="00772D1A">
            <w:pPr>
              <w:pStyle w:val="121"/>
              <w:framePr w:w="9586" w:wrap="notBeside" w:vAnchor="text" w:hAnchor="text" w:xAlign="center" w:y="1"/>
              <w:shd w:val="clear" w:color="auto" w:fill="auto"/>
              <w:ind w:firstLine="0"/>
            </w:pPr>
            <w:r>
              <w:t>Стихотворения</w:t>
            </w:r>
          </w:p>
          <w:p w:rsidR="00064908" w:rsidRDefault="00772D1A">
            <w:pPr>
              <w:pStyle w:val="121"/>
              <w:framePr w:w="9586" w:wrap="notBeside" w:vAnchor="text" w:hAnchor="text" w:xAlign="center" w:y="1"/>
              <w:shd w:val="clear" w:color="auto" w:fill="auto"/>
              <w:ind w:firstLine="0"/>
            </w:pPr>
            <w:r>
              <w:rPr>
                <w:rStyle w:val="1212pt"/>
              </w:rPr>
              <w:t>Д. Селлинджер</w:t>
            </w:r>
          </w:p>
          <w:p w:rsidR="00064908" w:rsidRDefault="00772D1A">
            <w:pPr>
              <w:pStyle w:val="121"/>
              <w:framePr w:w="9586" w:wrap="notBeside" w:vAnchor="text" w:hAnchor="text" w:xAlign="center" w:y="1"/>
              <w:shd w:val="clear" w:color="auto" w:fill="auto"/>
              <w:ind w:firstLine="0"/>
            </w:pPr>
            <w:r>
              <w:t>Роман «Над пропастью во ржи»</w:t>
            </w:r>
          </w:p>
          <w:p w:rsidR="00064908" w:rsidRDefault="00772D1A">
            <w:pPr>
              <w:pStyle w:val="121"/>
              <w:framePr w:w="9586" w:wrap="notBeside" w:vAnchor="text" w:hAnchor="text" w:xAlign="center" w:y="1"/>
              <w:shd w:val="clear" w:color="auto" w:fill="auto"/>
              <w:ind w:firstLine="0"/>
            </w:pPr>
            <w:r>
              <w:rPr>
                <w:rStyle w:val="1212pt"/>
              </w:rPr>
              <w:t>У. Старк</w:t>
            </w:r>
          </w:p>
          <w:p w:rsidR="00064908" w:rsidRDefault="00772D1A">
            <w:pPr>
              <w:pStyle w:val="121"/>
              <w:framePr w:w="9586" w:wrap="notBeside" w:vAnchor="text" w:hAnchor="text" w:xAlign="center" w:y="1"/>
              <w:shd w:val="clear" w:color="auto" w:fill="auto"/>
              <w:ind w:firstLine="0"/>
              <w:jc w:val="both"/>
            </w:pPr>
            <w:r>
              <w:t>Повести: «Чудаки и зануды», «Пусть танцуют белые медведи»</w:t>
            </w:r>
          </w:p>
          <w:p w:rsidR="00064908" w:rsidRDefault="00772D1A">
            <w:pPr>
              <w:pStyle w:val="121"/>
              <w:framePr w:w="9586" w:wrap="notBeside" w:vAnchor="text" w:hAnchor="text" w:xAlign="center" w:y="1"/>
              <w:shd w:val="clear" w:color="auto" w:fill="auto"/>
              <w:ind w:firstLine="0"/>
            </w:pPr>
            <w:r>
              <w:rPr>
                <w:rStyle w:val="1212pt"/>
              </w:rPr>
              <w:t>Ф. Стендаль</w:t>
            </w:r>
          </w:p>
          <w:p w:rsidR="00064908" w:rsidRDefault="00772D1A">
            <w:pPr>
              <w:pStyle w:val="121"/>
              <w:framePr w:w="9586" w:wrap="notBeside" w:vAnchor="text" w:hAnchor="text" w:xAlign="center" w:y="1"/>
              <w:shd w:val="clear" w:color="auto" w:fill="auto"/>
              <w:ind w:firstLine="0"/>
            </w:pPr>
            <w:r>
              <w:t>Роман «Пармская обитель»</w:t>
            </w:r>
          </w:p>
          <w:p w:rsidR="00064908" w:rsidRDefault="00772D1A">
            <w:pPr>
              <w:pStyle w:val="121"/>
              <w:framePr w:w="9586" w:wrap="notBeside" w:vAnchor="text" w:hAnchor="text" w:xAlign="center" w:y="1"/>
              <w:shd w:val="clear" w:color="auto" w:fill="auto"/>
              <w:ind w:firstLine="0"/>
            </w:pPr>
            <w:r>
              <w:rPr>
                <w:rStyle w:val="1212pt"/>
              </w:rPr>
              <w:t>Г. Уэллс</w:t>
            </w:r>
          </w:p>
          <w:p w:rsidR="00064908" w:rsidRDefault="00772D1A">
            <w:pPr>
              <w:pStyle w:val="121"/>
              <w:framePr w:w="9586" w:wrap="notBeside" w:vAnchor="text" w:hAnchor="text" w:xAlign="center" w:y="1"/>
              <w:shd w:val="clear" w:color="auto" w:fill="auto"/>
              <w:ind w:firstLine="0"/>
            </w:pPr>
            <w:r>
              <w:t>Роман «Машина времени»</w:t>
            </w:r>
          </w:p>
          <w:p w:rsidR="00064908" w:rsidRDefault="00772D1A">
            <w:pPr>
              <w:pStyle w:val="121"/>
              <w:framePr w:w="9586" w:wrap="notBeside" w:vAnchor="text" w:hAnchor="text" w:xAlign="center" w:y="1"/>
              <w:shd w:val="clear" w:color="auto" w:fill="auto"/>
              <w:ind w:firstLine="0"/>
            </w:pPr>
            <w:r>
              <w:rPr>
                <w:rStyle w:val="1212pt"/>
              </w:rPr>
              <w:t>Г. Флобер</w:t>
            </w:r>
          </w:p>
          <w:p w:rsidR="00064908" w:rsidRDefault="00772D1A">
            <w:pPr>
              <w:pStyle w:val="121"/>
              <w:framePr w:w="9586" w:wrap="notBeside" w:vAnchor="text" w:hAnchor="text" w:xAlign="center" w:y="1"/>
              <w:shd w:val="clear" w:color="auto" w:fill="auto"/>
              <w:ind w:firstLine="0"/>
            </w:pPr>
            <w:r>
              <w:t>Роман «Мадам Бовари»</w:t>
            </w:r>
          </w:p>
          <w:p w:rsidR="00064908" w:rsidRDefault="00772D1A">
            <w:pPr>
              <w:pStyle w:val="121"/>
              <w:framePr w:w="9586" w:wrap="notBeside" w:vAnchor="text" w:hAnchor="text" w:xAlign="center" w:y="1"/>
              <w:shd w:val="clear" w:color="auto" w:fill="auto"/>
              <w:ind w:firstLine="0"/>
            </w:pPr>
            <w:r>
              <w:rPr>
                <w:rStyle w:val="1212pt"/>
              </w:rPr>
              <w:t>О. Хаксли</w:t>
            </w:r>
          </w:p>
          <w:p w:rsidR="00064908" w:rsidRDefault="00772D1A">
            <w:pPr>
              <w:pStyle w:val="121"/>
              <w:framePr w:w="9586" w:wrap="notBeside" w:vAnchor="text" w:hAnchor="text" w:xAlign="center" w:y="1"/>
              <w:shd w:val="clear" w:color="auto" w:fill="auto"/>
              <w:ind w:firstLine="0"/>
            </w:pPr>
            <w:r>
              <w:t xml:space="preserve">Роман «О дивный новый мир», </w:t>
            </w:r>
            <w:r>
              <w:rPr>
                <w:rStyle w:val="1212pt"/>
              </w:rPr>
              <w:t>Э. Хемингуэй</w:t>
            </w:r>
          </w:p>
          <w:p w:rsidR="00064908" w:rsidRDefault="00772D1A">
            <w:pPr>
              <w:pStyle w:val="121"/>
              <w:framePr w:w="9586" w:wrap="notBeside" w:vAnchor="text" w:hAnchor="text" w:xAlign="center" w:y="1"/>
              <w:shd w:val="clear" w:color="auto" w:fill="auto"/>
              <w:ind w:firstLine="0"/>
            </w:pPr>
            <w:r>
              <w:t>Повесть «Старик и море», роман «Прощай, оружие»</w:t>
            </w:r>
          </w:p>
          <w:p w:rsidR="00064908" w:rsidRDefault="00772D1A">
            <w:pPr>
              <w:pStyle w:val="121"/>
              <w:framePr w:w="9586" w:wrap="notBeside" w:vAnchor="text" w:hAnchor="text" w:xAlign="center" w:y="1"/>
              <w:shd w:val="clear" w:color="auto" w:fill="auto"/>
              <w:ind w:firstLine="0"/>
            </w:pPr>
            <w:r>
              <w:rPr>
                <w:rStyle w:val="1212pt"/>
              </w:rPr>
              <w:t>А. Франк</w:t>
            </w:r>
          </w:p>
          <w:p w:rsidR="00064908" w:rsidRDefault="00772D1A">
            <w:pPr>
              <w:pStyle w:val="121"/>
              <w:framePr w:w="9586" w:wrap="notBeside" w:vAnchor="text" w:hAnchor="text" w:xAlign="center" w:y="1"/>
              <w:shd w:val="clear" w:color="auto" w:fill="auto"/>
              <w:ind w:firstLine="0"/>
            </w:pPr>
            <w:r>
              <w:t xml:space="preserve">Книга «Дневник Анны Франк» </w:t>
            </w:r>
            <w:r>
              <w:rPr>
                <w:rStyle w:val="1212pt"/>
              </w:rPr>
              <w:t>Б. Шоу</w:t>
            </w:r>
          </w:p>
          <w:p w:rsidR="00064908" w:rsidRDefault="00772D1A">
            <w:pPr>
              <w:pStyle w:val="121"/>
              <w:framePr w:w="9586" w:wrap="notBeside" w:vAnchor="text" w:hAnchor="text" w:xAlign="center" w:y="1"/>
              <w:shd w:val="clear" w:color="auto" w:fill="auto"/>
              <w:ind w:firstLine="0"/>
            </w:pPr>
            <w:r>
              <w:t>Пьеса «Пигмалион»</w:t>
            </w:r>
          </w:p>
          <w:p w:rsidR="00064908" w:rsidRDefault="00772D1A">
            <w:pPr>
              <w:pStyle w:val="121"/>
              <w:framePr w:w="9586" w:wrap="notBeside" w:vAnchor="text" w:hAnchor="text" w:xAlign="center" w:y="1"/>
              <w:shd w:val="clear" w:color="auto" w:fill="auto"/>
              <w:ind w:firstLine="0"/>
            </w:pPr>
            <w:r>
              <w:rPr>
                <w:rStyle w:val="1212pt"/>
              </w:rPr>
              <w:t>У. Эко</w:t>
            </w:r>
          </w:p>
          <w:p w:rsidR="00064908" w:rsidRDefault="00772D1A">
            <w:pPr>
              <w:pStyle w:val="121"/>
              <w:framePr w:w="9586" w:wrap="notBeside" w:vAnchor="text" w:hAnchor="text" w:xAlign="center" w:y="1"/>
              <w:shd w:val="clear" w:color="auto" w:fill="auto"/>
              <w:ind w:firstLine="0"/>
            </w:pPr>
            <w:r>
              <w:t>Роман «Имя Розы»</w:t>
            </w:r>
          </w:p>
          <w:p w:rsidR="00064908" w:rsidRDefault="00772D1A">
            <w:pPr>
              <w:pStyle w:val="121"/>
              <w:framePr w:w="9586" w:wrap="notBeside" w:vAnchor="text" w:hAnchor="text" w:xAlign="center" w:y="1"/>
              <w:shd w:val="clear" w:color="auto" w:fill="auto"/>
              <w:ind w:firstLine="0"/>
            </w:pPr>
            <w:r>
              <w:rPr>
                <w:rStyle w:val="1212pt"/>
              </w:rPr>
              <w:t>Т.С. Элиот</w:t>
            </w:r>
          </w:p>
          <w:p w:rsidR="00064908" w:rsidRDefault="00772D1A">
            <w:pPr>
              <w:pStyle w:val="121"/>
              <w:framePr w:w="9586" w:wrap="notBeside" w:vAnchor="text" w:hAnchor="text" w:xAlign="center" w:y="1"/>
              <w:shd w:val="clear" w:color="auto" w:fill="auto"/>
              <w:ind w:firstLine="0"/>
            </w:pPr>
            <w:r>
              <w:t>Стихотворения</w:t>
            </w:r>
          </w:p>
        </w:tc>
      </w:tr>
      <w:tr w:rsidR="00064908">
        <w:trPr>
          <w:trHeight w:hRule="exact" w:val="1954"/>
          <w:jc w:val="center"/>
        </w:trPr>
        <w:tc>
          <w:tcPr>
            <w:tcW w:w="2395" w:type="dxa"/>
            <w:tcBorders>
              <w:top w:val="single" w:sz="4" w:space="0" w:color="auto"/>
              <w:left w:val="single" w:sz="4" w:space="0" w:color="auto"/>
              <w:bottom w:val="single" w:sz="4" w:space="0" w:color="auto"/>
            </w:tcBorders>
            <w:shd w:val="clear" w:color="auto" w:fill="FFFFFF"/>
          </w:tcPr>
          <w:p w:rsidR="00064908" w:rsidRDefault="00064908">
            <w:pPr>
              <w:framePr w:w="9586" w:wrap="notBeside" w:vAnchor="text" w:hAnchor="text" w:xAlign="center" w:y="1"/>
              <w:rPr>
                <w:sz w:val="10"/>
                <w:szCs w:val="10"/>
              </w:rPr>
            </w:pPr>
          </w:p>
        </w:tc>
        <w:tc>
          <w:tcPr>
            <w:tcW w:w="3662" w:type="dxa"/>
            <w:tcBorders>
              <w:top w:val="single" w:sz="4" w:space="0" w:color="auto"/>
              <w:left w:val="single" w:sz="4" w:space="0" w:color="auto"/>
              <w:bottom w:val="single" w:sz="4" w:space="0" w:color="auto"/>
            </w:tcBorders>
            <w:shd w:val="clear" w:color="auto" w:fill="FFFFFF"/>
          </w:tcPr>
          <w:p w:rsidR="00064908" w:rsidRDefault="00064908">
            <w:pPr>
              <w:framePr w:w="9586" w:wrap="notBeside" w:vAnchor="text" w:hAnchor="text" w:xAlign="center" w:y="1"/>
              <w:rPr>
                <w:sz w:val="10"/>
                <w:szCs w:val="10"/>
              </w:rPr>
            </w:pPr>
          </w:p>
        </w:tc>
        <w:tc>
          <w:tcPr>
            <w:tcW w:w="3528" w:type="dxa"/>
            <w:tcBorders>
              <w:top w:val="single" w:sz="4" w:space="0" w:color="auto"/>
              <w:left w:val="single" w:sz="4" w:space="0" w:color="auto"/>
              <w:bottom w:val="single" w:sz="4" w:space="0" w:color="auto"/>
              <w:right w:val="single" w:sz="4" w:space="0" w:color="auto"/>
            </w:tcBorders>
            <w:shd w:val="clear" w:color="auto" w:fill="FFFFFF"/>
          </w:tcPr>
          <w:p w:rsidR="00064908" w:rsidRDefault="00772D1A">
            <w:pPr>
              <w:pStyle w:val="121"/>
              <w:framePr w:w="9586" w:wrap="notBeside" w:vAnchor="text" w:hAnchor="text" w:xAlign="center" w:y="1"/>
              <w:shd w:val="clear" w:color="auto" w:fill="auto"/>
              <w:ind w:firstLine="0"/>
            </w:pPr>
            <w:r>
              <w:rPr>
                <w:rStyle w:val="1212pt"/>
              </w:rPr>
              <w:t>Родная (региональная) литература</w:t>
            </w:r>
          </w:p>
          <w:p w:rsidR="00064908" w:rsidRDefault="00772D1A">
            <w:pPr>
              <w:pStyle w:val="121"/>
              <w:framePr w:w="9586" w:wrap="notBeside" w:vAnchor="text" w:hAnchor="text" w:xAlign="center" w:y="1"/>
              <w:shd w:val="clear" w:color="auto" w:fill="auto"/>
              <w:ind w:firstLine="0"/>
            </w:pPr>
            <w:r>
              <w:t>Данный раздел списка определяется школой в соответствии с ее региональной принадлежностью</w:t>
            </w:r>
          </w:p>
        </w:tc>
      </w:tr>
    </w:tbl>
    <w:p w:rsidR="00064908" w:rsidRDefault="00064908">
      <w:pPr>
        <w:framePr w:w="9586" w:wrap="notBeside" w:vAnchor="text" w:hAnchor="text" w:xAlign="center" w:y="1"/>
        <w:rPr>
          <w:sz w:val="2"/>
          <w:szCs w:val="2"/>
        </w:rPr>
      </w:pPr>
    </w:p>
    <w:p w:rsidR="00064908" w:rsidRDefault="00772D1A">
      <w:pPr>
        <w:rPr>
          <w:sz w:val="2"/>
          <w:szCs w:val="2"/>
        </w:rPr>
      </w:pPr>
      <w:r>
        <w:br w:type="page"/>
      </w:r>
    </w:p>
    <w:p w:rsidR="00064908" w:rsidRDefault="00D85E2D">
      <w:pPr>
        <w:pStyle w:val="30"/>
        <w:shd w:val="clear" w:color="auto" w:fill="auto"/>
        <w:spacing w:before="0"/>
        <w:ind w:firstLine="0"/>
        <w:jc w:val="right"/>
      </w:pPr>
      <w:r>
        <w:lastRenderedPageBreak/>
        <w:pict>
          <v:shape id="_x0000_s1148" type="#_x0000_t202" style="position:absolute;left:0;text-align:left;margin-left:302.65pt;margin-top:-187.15pt;width:154.55pt;height:167.95pt;z-index:-125829355;mso-wrap-distance-left:5pt;mso-wrap-distance-right:27.6pt;mso-position-horizontal-relative:margin" filled="f" stroked="f">
            <v:textbox style="mso-fit-shape-to-text:t" inset="0,0,0,0">
              <w:txbxContent>
                <w:p w:rsidR="00867520" w:rsidRDefault="00867520">
                  <w:pPr>
                    <w:pStyle w:val="40"/>
                    <w:shd w:val="clear" w:color="auto" w:fill="auto"/>
                    <w:spacing w:line="274" w:lineRule="exact"/>
                  </w:pPr>
                  <w:r>
                    <w:rPr>
                      <w:rStyle w:val="4Exact"/>
                      <w:b/>
                      <w:bCs/>
                    </w:rPr>
                    <w:t>Литература народов России Г. Айги, Р. Г амзатов,</w:t>
                  </w:r>
                </w:p>
                <w:p w:rsidR="00867520" w:rsidRDefault="00867520">
                  <w:pPr>
                    <w:pStyle w:val="40"/>
                    <w:shd w:val="clear" w:color="auto" w:fill="auto"/>
                    <w:spacing w:line="274" w:lineRule="exact"/>
                  </w:pPr>
                  <w:r>
                    <w:rPr>
                      <w:rStyle w:val="4Exact"/>
                      <w:b/>
                      <w:bCs/>
                    </w:rPr>
                    <w:t>М. Джалиль, М. Карим, Д. Кугультинов, К. Кулиев,</w:t>
                  </w:r>
                </w:p>
                <w:p w:rsidR="00867520" w:rsidRDefault="00867520">
                  <w:pPr>
                    <w:pStyle w:val="40"/>
                    <w:shd w:val="clear" w:color="auto" w:fill="auto"/>
                    <w:spacing w:line="274" w:lineRule="exact"/>
                  </w:pPr>
                  <w:r>
                    <w:rPr>
                      <w:rStyle w:val="4Exact"/>
                      <w:b/>
                      <w:bCs/>
                    </w:rPr>
                    <w:t>Ю. Рытхэу, Г. Тукай,</w:t>
                  </w:r>
                </w:p>
                <w:p w:rsidR="00867520" w:rsidRDefault="00867520">
                  <w:pPr>
                    <w:pStyle w:val="121"/>
                    <w:shd w:val="clear" w:color="auto" w:fill="auto"/>
                    <w:tabs>
                      <w:tab w:val="left" w:leader="underscore" w:pos="3058"/>
                    </w:tabs>
                    <w:ind w:firstLine="0"/>
                  </w:pPr>
                  <w:r>
                    <w:rPr>
                      <w:rStyle w:val="1212ptExact"/>
                    </w:rPr>
                    <w:t xml:space="preserve">К. Хетагуров, Ю. Шесталов </w:t>
                  </w:r>
                  <w:r>
                    <w:rPr>
                      <w:rStyle w:val="12Exact"/>
                    </w:rPr>
                    <w:t xml:space="preserve">(предлагаемый список произведений является примерным и может варьироваться в разных субъектах Российской </w:t>
                  </w:r>
                  <w:r>
                    <w:rPr>
                      <w:rStyle w:val="12Exact1"/>
                    </w:rPr>
                    <w:t>Федерации)</w:t>
                  </w:r>
                  <w:r>
                    <w:rPr>
                      <w:rStyle w:val="12Exact"/>
                    </w:rPr>
                    <w:tab/>
                  </w:r>
                </w:p>
              </w:txbxContent>
            </v:textbox>
            <w10:wrap type="topAndBottom" anchorx="margin"/>
          </v:shape>
        </w:pict>
      </w:r>
      <w:r w:rsidR="00772D1A">
        <w:t>Пример возможного планирования модульного преподавания литературы</w:t>
      </w:r>
    </w:p>
    <w:p w:rsidR="00064908" w:rsidRDefault="00772D1A">
      <w:pPr>
        <w:pStyle w:val="30"/>
        <w:shd w:val="clear" w:color="auto" w:fill="auto"/>
        <w:spacing w:before="0"/>
        <w:ind w:left="20" w:firstLine="0"/>
        <w:jc w:val="center"/>
      </w:pPr>
      <w:r>
        <w:t>на уровне среднего общего образования</w:t>
      </w:r>
    </w:p>
    <w:p w:rsidR="00064908" w:rsidRDefault="00772D1A">
      <w:pPr>
        <w:pStyle w:val="20"/>
        <w:shd w:val="clear" w:color="auto" w:fill="auto"/>
        <w:spacing w:after="0"/>
        <w:ind w:firstLine="740"/>
        <w:jc w:val="both"/>
      </w:pPr>
      <w: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064908" w:rsidRDefault="00772D1A">
      <w:pPr>
        <w:pStyle w:val="30"/>
        <w:numPr>
          <w:ilvl w:val="0"/>
          <w:numId w:val="67"/>
        </w:numPr>
        <w:shd w:val="clear" w:color="auto" w:fill="auto"/>
        <w:tabs>
          <w:tab w:val="left" w:pos="1053"/>
        </w:tabs>
        <w:spacing w:before="0"/>
        <w:ind w:firstLine="740"/>
      </w:pPr>
      <w:r>
        <w:t>Проблемно-тематические блоки</w:t>
      </w:r>
    </w:p>
    <w:p w:rsidR="00064908" w:rsidRDefault="00772D1A">
      <w:pPr>
        <w:pStyle w:val="20"/>
        <w:shd w:val="clear" w:color="auto" w:fill="auto"/>
        <w:spacing w:after="0"/>
        <w:ind w:firstLine="740"/>
        <w:jc w:val="both"/>
      </w:pPr>
      <w:r>
        <w:rPr>
          <w:rStyle w:val="22"/>
        </w:rPr>
        <w:t xml:space="preserve">Личность </w:t>
      </w:r>
      <w:r>
        <w:t>(человек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064908" w:rsidRDefault="00772D1A">
      <w:pPr>
        <w:pStyle w:val="20"/>
        <w:shd w:val="clear" w:color="auto" w:fill="auto"/>
        <w:spacing w:after="0"/>
        <w:ind w:firstLine="740"/>
        <w:jc w:val="both"/>
      </w:pPr>
      <w:r>
        <w:rPr>
          <w:rStyle w:val="22"/>
        </w:rPr>
        <w:t xml:space="preserve">Личность и семья </w:t>
      </w:r>
      <w:r>
        <w:t>(место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064908" w:rsidRDefault="00772D1A">
      <w:pPr>
        <w:pStyle w:val="20"/>
        <w:shd w:val="clear" w:color="auto" w:fill="auto"/>
        <w:spacing w:after="0"/>
        <w:ind w:firstLine="740"/>
        <w:jc w:val="both"/>
      </w:pPr>
      <w:r>
        <w:rPr>
          <w:rStyle w:val="22"/>
        </w:rPr>
        <w:t xml:space="preserve">Личность - общество - государство </w:t>
      </w:r>
      <w:r>
        <w:t>(влияние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064908" w:rsidRDefault="00772D1A">
      <w:pPr>
        <w:pStyle w:val="20"/>
        <w:shd w:val="clear" w:color="auto" w:fill="auto"/>
        <w:spacing w:after="0"/>
        <w:ind w:firstLine="740"/>
        <w:jc w:val="both"/>
      </w:pPr>
      <w:r>
        <w:rPr>
          <w:rStyle w:val="22"/>
        </w:rPr>
        <w:t xml:space="preserve">Личность - природа - цивилизация </w:t>
      </w:r>
      <w: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064908" w:rsidRDefault="00772D1A">
      <w:pPr>
        <w:pStyle w:val="20"/>
        <w:shd w:val="clear" w:color="auto" w:fill="auto"/>
        <w:spacing w:after="0"/>
        <w:jc w:val="right"/>
        <w:sectPr w:rsidR="00064908">
          <w:pgSz w:w="11900" w:h="16840"/>
          <w:pgMar w:top="1079" w:right="641" w:bottom="1540" w:left="1563" w:header="0" w:footer="3" w:gutter="0"/>
          <w:cols w:space="720"/>
          <w:noEndnote/>
          <w:docGrid w:linePitch="360"/>
        </w:sectPr>
      </w:pPr>
      <w:r>
        <w:rPr>
          <w:rStyle w:val="22"/>
        </w:rPr>
        <w:t xml:space="preserve">Личность - история - современность </w:t>
      </w:r>
      <w:r>
        <w:t>(время природное и историческое; роль личности в истории; вечное и исторически обусловленное в жизни</w:t>
      </w:r>
    </w:p>
    <w:p w:rsidR="00064908" w:rsidRDefault="00772D1A">
      <w:pPr>
        <w:pStyle w:val="20"/>
        <w:shd w:val="clear" w:color="auto" w:fill="auto"/>
        <w:spacing w:after="0"/>
        <w:jc w:val="both"/>
      </w:pPr>
      <w:r>
        <w:lastRenderedPageBreak/>
        <w:t>человека и в культуре; свобода человека в условиях абсолютной несвободы; человек в прошлом, в настоящем и в проектах будущего).</w:t>
      </w:r>
    </w:p>
    <w:p w:rsidR="00064908" w:rsidRDefault="00772D1A">
      <w:pPr>
        <w:pStyle w:val="13"/>
        <w:keepNext/>
        <w:keepLines/>
        <w:numPr>
          <w:ilvl w:val="0"/>
          <w:numId w:val="67"/>
        </w:numPr>
        <w:shd w:val="clear" w:color="auto" w:fill="auto"/>
        <w:tabs>
          <w:tab w:val="left" w:pos="1072"/>
        </w:tabs>
        <w:spacing w:line="322" w:lineRule="exact"/>
        <w:ind w:firstLine="740"/>
        <w:jc w:val="both"/>
      </w:pPr>
      <w:bookmarkStart w:id="67" w:name="bookmark66"/>
      <w:r>
        <w:t>Историко- и теоретико-литературные блоки</w:t>
      </w:r>
      <w:bookmarkEnd w:id="67"/>
    </w:p>
    <w:p w:rsidR="00064908" w:rsidRDefault="00772D1A">
      <w:pPr>
        <w:pStyle w:val="20"/>
        <w:shd w:val="clear" w:color="auto" w:fill="auto"/>
        <w:spacing w:after="0"/>
        <w:ind w:firstLine="740"/>
        <w:jc w:val="both"/>
      </w:pPr>
      <w:r>
        <w:rPr>
          <w:rStyle w:val="22"/>
        </w:rPr>
        <w:t xml:space="preserve">Литература реализма </w:t>
      </w:r>
      <w:r>
        <w:t>(природное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064908" w:rsidRDefault="00772D1A">
      <w:pPr>
        <w:pStyle w:val="20"/>
        <w:shd w:val="clear" w:color="auto" w:fill="auto"/>
        <w:spacing w:after="0"/>
        <w:ind w:firstLine="740"/>
        <w:jc w:val="both"/>
      </w:pPr>
      <w:r>
        <w:rPr>
          <w:rStyle w:val="22"/>
        </w:rPr>
        <w:t xml:space="preserve">Литература модернизма </w:t>
      </w:r>
      <w:r>
        <w:t>-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064908" w:rsidRDefault="00772D1A">
      <w:pPr>
        <w:pStyle w:val="20"/>
        <w:shd w:val="clear" w:color="auto" w:fill="auto"/>
        <w:spacing w:after="0"/>
        <w:ind w:firstLine="740"/>
        <w:jc w:val="both"/>
      </w:pPr>
      <w:r>
        <w:rPr>
          <w:rStyle w:val="22"/>
        </w:rPr>
        <w:t xml:space="preserve">Литература советского времени </w:t>
      </w:r>
      <w:r>
        <w:t>(литература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064908" w:rsidRDefault="00772D1A">
      <w:pPr>
        <w:pStyle w:val="20"/>
        <w:shd w:val="clear" w:color="auto" w:fill="auto"/>
        <w:spacing w:after="0"/>
        <w:ind w:firstLine="740"/>
        <w:jc w:val="both"/>
      </w:pPr>
      <w:r>
        <w:rPr>
          <w:rStyle w:val="22"/>
        </w:rPr>
        <w:t xml:space="preserve">Современный литературный процесс </w:t>
      </w:r>
      <w:r>
        <w:t>(литература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064908" w:rsidRDefault="00772D1A">
      <w:pPr>
        <w:pStyle w:val="20"/>
        <w:shd w:val="clear" w:color="auto" w:fill="auto"/>
        <w:spacing w:after="0"/>
        <w:ind w:firstLine="740"/>
        <w:jc w:val="both"/>
      </w:pPr>
      <w:r>
        <w:rPr>
          <w:rStyle w:val="22"/>
        </w:rPr>
        <w:t xml:space="preserve">Литература и другие виды искусства </w:t>
      </w:r>
      <w:r>
        <w:t>(судьба художника в литературе и тема творчества в литературе, литература и театр, кино, живопись, музыка и др. ; интерпретация литературного произведения).</w:t>
      </w:r>
    </w:p>
    <w:p w:rsidR="00064908" w:rsidRDefault="00772D1A">
      <w:pPr>
        <w:pStyle w:val="20"/>
        <w:shd w:val="clear" w:color="auto" w:fill="auto"/>
        <w:spacing w:after="0"/>
        <w:ind w:firstLine="740"/>
        <w:jc w:val="both"/>
      </w:pPr>
      <w:r>
        <w:t>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rsidR="00064908" w:rsidRDefault="00772D1A">
      <w:pPr>
        <w:pStyle w:val="20"/>
        <w:shd w:val="clear" w:color="auto" w:fill="auto"/>
        <w:spacing w:after="300"/>
        <w:ind w:firstLine="740"/>
        <w:jc w:val="both"/>
      </w:pPr>
      <w: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064908" w:rsidRDefault="00772D1A">
      <w:pPr>
        <w:pStyle w:val="13"/>
        <w:keepNext/>
        <w:keepLines/>
        <w:shd w:val="clear" w:color="auto" w:fill="auto"/>
        <w:spacing w:line="322" w:lineRule="exact"/>
        <w:ind w:firstLine="740"/>
        <w:jc w:val="both"/>
      </w:pPr>
      <w:bookmarkStart w:id="68" w:name="bookmark67"/>
      <w:r>
        <w:t>Родной язык</w:t>
      </w:r>
      <w:bookmarkEnd w:id="68"/>
    </w:p>
    <w:p w:rsidR="00064908" w:rsidRDefault="00772D1A">
      <w:pPr>
        <w:pStyle w:val="20"/>
        <w:shd w:val="clear" w:color="auto" w:fill="auto"/>
        <w:spacing w:after="0"/>
        <w:ind w:firstLine="740"/>
        <w:jc w:val="both"/>
      </w:pPr>
      <w:r>
        <w:rPr>
          <w:rStyle w:val="22"/>
        </w:rPr>
        <w:t xml:space="preserve">Теоретическая часть. Родной (русский) язык - основа истории и сущность духовной культуры народа. </w:t>
      </w:r>
      <w:r>
        <w:t>Слово - не только единица языка, но и сам язык, способность человека выражать мысли и чувства на родном (русском) языке, охватывая все многообразие материальной и духовной жизни.</w:t>
      </w:r>
    </w:p>
    <w:p w:rsidR="00064908" w:rsidRDefault="00772D1A">
      <w:pPr>
        <w:pStyle w:val="30"/>
        <w:shd w:val="clear" w:color="auto" w:fill="auto"/>
        <w:spacing w:before="0"/>
        <w:ind w:firstLine="740"/>
      </w:pPr>
      <w:r>
        <w:t>Родной (русский) язык и разновидности его употребления</w:t>
      </w:r>
    </w:p>
    <w:p w:rsidR="00064908" w:rsidRDefault="00772D1A">
      <w:pPr>
        <w:pStyle w:val="20"/>
        <w:shd w:val="clear" w:color="auto" w:fill="auto"/>
        <w:spacing w:after="0"/>
        <w:ind w:firstLine="740"/>
        <w:jc w:val="both"/>
      </w:pPr>
      <w:r>
        <w:t>Теоретическая часть. Родной (русский) язык как система и развивающееся явление. Строй и употребление родного (русского) языка. Соотносительность (вариативность) средств и способов языкового выражения.</w:t>
      </w:r>
    </w:p>
    <w:p w:rsidR="00064908" w:rsidRDefault="00772D1A">
      <w:pPr>
        <w:pStyle w:val="20"/>
        <w:shd w:val="clear" w:color="auto" w:fill="auto"/>
        <w:spacing w:after="0"/>
        <w:ind w:firstLine="740"/>
        <w:jc w:val="both"/>
      </w:pPr>
      <w:r>
        <w:t>Стиль. Разговорный язык и литературный язык. Их взаимосвязь и различие.</w:t>
      </w:r>
    </w:p>
    <w:p w:rsidR="00064908" w:rsidRDefault="00772D1A">
      <w:pPr>
        <w:pStyle w:val="20"/>
        <w:shd w:val="clear" w:color="auto" w:fill="auto"/>
        <w:spacing w:after="0"/>
        <w:ind w:firstLine="740"/>
        <w:jc w:val="both"/>
      </w:pPr>
      <w:r>
        <w:t>Разновидности родного (русского) разговорного языка: территориальный диалект, социально-профессиональный диалект, «полудиалект», просторечие, «общий» разговорный язык. Диалектная основа языкового своеобразия региона.</w:t>
      </w:r>
    </w:p>
    <w:p w:rsidR="00064908" w:rsidRDefault="00772D1A">
      <w:pPr>
        <w:pStyle w:val="131"/>
        <w:shd w:val="clear" w:color="auto" w:fill="auto"/>
        <w:spacing w:line="180" w:lineRule="exact"/>
        <w:ind w:left="20"/>
        <w:jc w:val="center"/>
        <w:sectPr w:rsidR="00064908">
          <w:footerReference w:type="even" r:id="rId153"/>
          <w:footerReference w:type="default" r:id="rId154"/>
          <w:headerReference w:type="first" r:id="rId155"/>
          <w:footerReference w:type="first" r:id="rId156"/>
          <w:pgSz w:w="11900" w:h="16840"/>
          <w:pgMar w:top="1152" w:right="531" w:bottom="1152" w:left="1669" w:header="0" w:footer="3" w:gutter="0"/>
          <w:pgNumType w:start="191"/>
          <w:cols w:space="720"/>
          <w:noEndnote/>
          <w:docGrid w:linePitch="360"/>
        </w:sectPr>
      </w:pPr>
      <w:r>
        <w:t>173</w:t>
      </w:r>
    </w:p>
    <w:p w:rsidR="00064908" w:rsidRDefault="00772D1A">
      <w:pPr>
        <w:pStyle w:val="20"/>
        <w:shd w:val="clear" w:color="auto" w:fill="auto"/>
        <w:spacing w:after="0"/>
        <w:jc w:val="both"/>
      </w:pPr>
      <w:r>
        <w:lastRenderedPageBreak/>
        <w:t>Черты южнорусского наречия и курско-орловских говоров. Понятие о лингворегионализмах. Украинизмы в современной речи жителей Белгородской области. Понятие о социолекте.</w:t>
      </w:r>
    </w:p>
    <w:p w:rsidR="00064908" w:rsidRDefault="00772D1A">
      <w:pPr>
        <w:pStyle w:val="20"/>
        <w:shd w:val="clear" w:color="auto" w:fill="auto"/>
        <w:spacing w:after="0"/>
        <w:ind w:firstLine="740"/>
        <w:jc w:val="both"/>
      </w:pPr>
      <w:r>
        <w:t>Практическая работа. Работа с публицистическими текстами о языке. Лингвистический анализ публицистических и художественных текстов (в том числе писателей Черноземья). Фиксация и анализ разговорной речи.</w:t>
      </w:r>
    </w:p>
    <w:p w:rsidR="00064908" w:rsidRDefault="00772D1A">
      <w:pPr>
        <w:pStyle w:val="30"/>
        <w:shd w:val="clear" w:color="auto" w:fill="auto"/>
        <w:spacing w:before="0"/>
        <w:ind w:firstLine="740"/>
      </w:pPr>
      <w:r>
        <w:t>Стилистические возможности языковых средств родного (русского) языка</w:t>
      </w:r>
    </w:p>
    <w:p w:rsidR="00064908" w:rsidRDefault="00772D1A">
      <w:pPr>
        <w:pStyle w:val="20"/>
        <w:shd w:val="clear" w:color="auto" w:fill="auto"/>
        <w:spacing w:after="0"/>
        <w:ind w:firstLine="740"/>
        <w:jc w:val="both"/>
      </w:pPr>
      <w:r>
        <w:t>Теоретическая часть. Фонетика как раздел родного (русского) языка. Фонетические процессы, характерные для региона. Понятие исторического чередования в области гласных и согласных звуков. Отличие исторического чередования от фонетического.</w:t>
      </w:r>
    </w:p>
    <w:p w:rsidR="00064908" w:rsidRDefault="00772D1A">
      <w:pPr>
        <w:pStyle w:val="20"/>
        <w:shd w:val="clear" w:color="auto" w:fill="auto"/>
        <w:spacing w:after="0"/>
        <w:ind w:firstLine="740"/>
        <w:jc w:val="both"/>
      </w:pPr>
      <w:r>
        <w:t>Лексика и фразеология родного (русского) языка. Архаизмы, историзмы, неологизмы. Славянизмы. «Поэтическая лексика». Прямое и переносное значение слова. «Макаронический язык». Крылатые слова и выражения региона. Их источники.</w:t>
      </w:r>
    </w:p>
    <w:p w:rsidR="00064908" w:rsidRDefault="00772D1A">
      <w:pPr>
        <w:pStyle w:val="20"/>
        <w:shd w:val="clear" w:color="auto" w:fill="auto"/>
        <w:spacing w:after="0"/>
        <w:ind w:firstLine="740"/>
        <w:jc w:val="both"/>
      </w:pPr>
      <w:r>
        <w:t>Морфология и синтаксис родного (русского) языка. Стилистическое использование морфологических форм существительных, прилагательных, местоимений. Выразительные возможности глаголов. Причастия и деепричастия. Типы предложений, их соотносительность. Порядок слов - основа синтаксической синонимики родного (русского) языка.</w:t>
      </w:r>
    </w:p>
    <w:p w:rsidR="00064908" w:rsidRDefault="00772D1A">
      <w:pPr>
        <w:pStyle w:val="20"/>
        <w:shd w:val="clear" w:color="auto" w:fill="auto"/>
        <w:tabs>
          <w:tab w:val="left" w:pos="6591"/>
          <w:tab w:val="left" w:pos="9044"/>
        </w:tabs>
        <w:spacing w:after="0"/>
        <w:ind w:firstLine="740"/>
        <w:jc w:val="both"/>
      </w:pPr>
      <w:r>
        <w:t>Практическая часть. Транскрипция</w:t>
      </w:r>
      <w:r>
        <w:tab/>
        <w:t>звучащей</w:t>
      </w:r>
      <w:r>
        <w:tab/>
        <w:t>речи.</w:t>
      </w:r>
    </w:p>
    <w:p w:rsidR="00064908" w:rsidRDefault="00772D1A">
      <w:pPr>
        <w:pStyle w:val="20"/>
        <w:shd w:val="clear" w:color="auto" w:fill="auto"/>
        <w:spacing w:after="0"/>
        <w:jc w:val="both"/>
      </w:pPr>
      <w:r>
        <w:t>Лингвостилистический анализ публицистических и художественных текстов (в том числе писателей Черноземья).</w:t>
      </w:r>
    </w:p>
    <w:p w:rsidR="00064908" w:rsidRDefault="00772D1A">
      <w:pPr>
        <w:pStyle w:val="30"/>
        <w:shd w:val="clear" w:color="auto" w:fill="auto"/>
        <w:spacing w:before="0"/>
        <w:ind w:firstLine="740"/>
      </w:pPr>
      <w:r>
        <w:t>Коммуникативно-эстетические возможности родного (русского) языка</w:t>
      </w:r>
    </w:p>
    <w:p w:rsidR="00064908" w:rsidRDefault="00772D1A">
      <w:pPr>
        <w:pStyle w:val="20"/>
        <w:shd w:val="clear" w:color="auto" w:fill="auto"/>
        <w:spacing w:after="0"/>
        <w:ind w:firstLine="740"/>
        <w:jc w:val="both"/>
      </w:pPr>
      <w:r>
        <w:t>Теоретическая часть. Средства художественной изобразительности родного (русского) языка. Изобразительность слова в его прямом значении (автология) и в переносном значении (металогия). Тропы и фигуры родного (русского) языка. Основные формы «словесной инструментовки»: аллитерация, ассонанс, звуковые повторы, звукопись. Ритм и интонация в прозе и в стихах.</w:t>
      </w:r>
    </w:p>
    <w:p w:rsidR="00064908" w:rsidRDefault="00772D1A">
      <w:pPr>
        <w:pStyle w:val="20"/>
        <w:shd w:val="clear" w:color="auto" w:fill="auto"/>
        <w:spacing w:after="0"/>
        <w:ind w:firstLine="740"/>
        <w:jc w:val="both"/>
      </w:pPr>
      <w:r>
        <w:t>Народная этимология, обновление значения слова, каламбур как средства художественной изобразительности родного (русского) языка.</w:t>
      </w:r>
    </w:p>
    <w:p w:rsidR="00064908" w:rsidRDefault="00772D1A">
      <w:pPr>
        <w:pStyle w:val="20"/>
        <w:shd w:val="clear" w:color="auto" w:fill="auto"/>
        <w:spacing w:after="0"/>
        <w:ind w:firstLine="740"/>
        <w:jc w:val="both"/>
      </w:pPr>
      <w:r>
        <w:t>Практическая часть. Лингвостилистический анализ публицистических и художественных текстов (в том числе писателей Черноземья).</w:t>
      </w:r>
    </w:p>
    <w:p w:rsidR="00064908" w:rsidRDefault="00772D1A">
      <w:pPr>
        <w:pStyle w:val="30"/>
        <w:shd w:val="clear" w:color="auto" w:fill="auto"/>
        <w:spacing w:before="0"/>
        <w:ind w:firstLine="740"/>
      </w:pPr>
      <w:r>
        <w:t>Языковая культура как показатель духовно-нравственного развития личности</w:t>
      </w:r>
    </w:p>
    <w:p w:rsidR="00064908" w:rsidRDefault="00772D1A">
      <w:pPr>
        <w:pStyle w:val="20"/>
        <w:shd w:val="clear" w:color="auto" w:fill="auto"/>
        <w:spacing w:after="0"/>
        <w:ind w:firstLine="740"/>
        <w:jc w:val="both"/>
      </w:pPr>
      <w:r>
        <w:t>Теоретическая часть. Родной (русский) язык и культура речи. Современная концепция культуры речи. Речевой этикет. Языковой паспорт говорящего.</w:t>
      </w:r>
    </w:p>
    <w:p w:rsidR="00064908" w:rsidRDefault="00772D1A">
      <w:pPr>
        <w:pStyle w:val="20"/>
        <w:shd w:val="clear" w:color="auto" w:fill="auto"/>
        <w:tabs>
          <w:tab w:val="left" w:pos="6289"/>
        </w:tabs>
        <w:spacing w:after="0"/>
        <w:ind w:firstLine="740"/>
        <w:jc w:val="both"/>
      </w:pPr>
      <w:r>
        <w:t>Коммуникативные качества речи:</w:t>
      </w:r>
      <w:r>
        <w:tab/>
        <w:t>правильность, точность,</w:t>
      </w:r>
    </w:p>
    <w:p w:rsidR="00064908" w:rsidRDefault="00772D1A">
      <w:pPr>
        <w:pStyle w:val="20"/>
        <w:shd w:val="clear" w:color="auto" w:fill="auto"/>
        <w:spacing w:after="0"/>
        <w:jc w:val="both"/>
      </w:pPr>
      <w:r>
        <w:t>последовательность, чистота, выразительность, богатство (разнообразие). Языковые средства, обеспечивающие или, наоборот, нарушающие</w:t>
      </w:r>
    </w:p>
    <w:p w:rsidR="00064908" w:rsidRDefault="00772D1A">
      <w:pPr>
        <w:pStyle w:val="20"/>
        <w:shd w:val="clear" w:color="auto" w:fill="auto"/>
        <w:spacing w:after="0"/>
        <w:jc w:val="both"/>
      </w:pPr>
      <w:r>
        <w:t xml:space="preserve">коммуникативные качества речи. Уместность того или иного способа словесного </w:t>
      </w:r>
      <w:r>
        <w:lastRenderedPageBreak/>
        <w:t>выражения.</w:t>
      </w:r>
    </w:p>
    <w:p w:rsidR="00064908" w:rsidRDefault="00772D1A">
      <w:pPr>
        <w:pStyle w:val="20"/>
        <w:shd w:val="clear" w:color="auto" w:fill="auto"/>
        <w:spacing w:after="0"/>
        <w:ind w:firstLine="740"/>
        <w:jc w:val="both"/>
      </w:pPr>
      <w:r>
        <w:t>Практическая часть. Практикум по культуре речи (упражнения, задания). Составление языкового паспорта говорящего..</w:t>
      </w:r>
    </w:p>
    <w:p w:rsidR="00064908" w:rsidRDefault="00772D1A">
      <w:pPr>
        <w:pStyle w:val="20"/>
        <w:shd w:val="clear" w:color="auto" w:fill="auto"/>
        <w:spacing w:after="0"/>
        <w:ind w:firstLine="740"/>
        <w:jc w:val="both"/>
      </w:pPr>
      <w:r>
        <w:t>Практическая часть. Защита мини-проектов по изученным темам.</w:t>
      </w:r>
    </w:p>
    <w:p w:rsidR="00064908" w:rsidRDefault="00772D1A">
      <w:pPr>
        <w:pStyle w:val="30"/>
        <w:shd w:val="clear" w:color="auto" w:fill="auto"/>
        <w:tabs>
          <w:tab w:val="left" w:pos="2926"/>
        </w:tabs>
        <w:spacing w:before="0"/>
        <w:ind w:firstLine="740"/>
      </w:pPr>
      <w:r>
        <w:t>Теоретическая</w:t>
      </w:r>
      <w:r>
        <w:tab/>
        <w:t>часть. Родной (русский) разговорный и</w:t>
      </w:r>
    </w:p>
    <w:p w:rsidR="00064908" w:rsidRDefault="00772D1A">
      <w:pPr>
        <w:pStyle w:val="20"/>
        <w:shd w:val="clear" w:color="auto" w:fill="auto"/>
        <w:tabs>
          <w:tab w:val="left" w:pos="2926"/>
          <w:tab w:val="left" w:pos="9019"/>
        </w:tabs>
        <w:spacing w:after="0"/>
        <w:jc w:val="both"/>
      </w:pPr>
      <w:r>
        <w:rPr>
          <w:rStyle w:val="22"/>
        </w:rPr>
        <w:t xml:space="preserve">литературный язык. </w:t>
      </w:r>
      <w:r>
        <w:t>Их взаимосвязь и различия. Разновидности родного (русского) разговорного языка: территориальный диалект, социально-про</w:t>
      </w:r>
      <w:r>
        <w:softHyphen/>
        <w:t>фессиональный диалект, жаргон, арго, просторечие, «полудиалект», «общий» разговорный язык. Разновидности родного (русского) литературного языка: официально-деловой,</w:t>
      </w:r>
      <w:r>
        <w:tab/>
        <w:t>научный и публицистический стили,</w:t>
      </w:r>
      <w:r>
        <w:tab/>
        <w:t>язык</w:t>
      </w:r>
    </w:p>
    <w:p w:rsidR="00064908" w:rsidRDefault="00772D1A">
      <w:pPr>
        <w:pStyle w:val="20"/>
        <w:shd w:val="clear" w:color="auto" w:fill="auto"/>
        <w:spacing w:after="0"/>
        <w:jc w:val="both"/>
      </w:pPr>
      <w:r>
        <w:t>художественной литературы («художественный стиль»).</w:t>
      </w:r>
    </w:p>
    <w:p w:rsidR="00064908" w:rsidRDefault="00772D1A">
      <w:pPr>
        <w:pStyle w:val="30"/>
        <w:shd w:val="clear" w:color="auto" w:fill="auto"/>
        <w:spacing w:before="0"/>
        <w:ind w:firstLine="740"/>
      </w:pPr>
      <w:r>
        <w:t>Лингвостилистический анализ текста как средство изучения родного (русского) языка</w:t>
      </w:r>
    </w:p>
    <w:p w:rsidR="00064908" w:rsidRDefault="00772D1A">
      <w:pPr>
        <w:pStyle w:val="20"/>
        <w:shd w:val="clear" w:color="auto" w:fill="auto"/>
        <w:spacing w:after="0"/>
        <w:ind w:firstLine="740"/>
        <w:jc w:val="both"/>
      </w:pPr>
      <w:r>
        <w:t>Теоретическая часть. Текст как явление языкового употребления, сло</w:t>
      </w:r>
      <w:r>
        <w:softHyphen/>
        <w:t>весное произведение.</w:t>
      </w:r>
    </w:p>
    <w:p w:rsidR="00064908" w:rsidRDefault="00772D1A">
      <w:pPr>
        <w:pStyle w:val="20"/>
        <w:shd w:val="clear" w:color="auto" w:fill="auto"/>
        <w:spacing w:after="0"/>
        <w:ind w:firstLine="600"/>
        <w:jc w:val="both"/>
      </w:pPr>
      <w:r>
        <w:t>Признаки текста: выраженность, ограниченность, связность, цельность, упорядоченность (структурность). Способы связи частей текста. Текст как единство неязыкового содержания и его языкового (словесного) выражения.</w:t>
      </w:r>
    </w:p>
    <w:p w:rsidR="00064908" w:rsidRDefault="00772D1A">
      <w:pPr>
        <w:pStyle w:val="20"/>
        <w:shd w:val="clear" w:color="auto" w:fill="auto"/>
        <w:spacing w:after="0"/>
        <w:ind w:firstLine="460"/>
        <w:jc w:val="both"/>
      </w:pPr>
      <w:r>
        <w:t>Тема и содержание. Тема-предмет повествования, описания, рассуждения. Содержание - раскрытие темы, материал действительности и соответствующий словесный материал, отобранные и упорядоченные автором и отражающие его отношение к теме.</w:t>
      </w:r>
    </w:p>
    <w:p w:rsidR="00064908" w:rsidRDefault="00772D1A">
      <w:pPr>
        <w:pStyle w:val="20"/>
        <w:shd w:val="clear" w:color="auto" w:fill="auto"/>
        <w:spacing w:after="0"/>
        <w:ind w:firstLine="460"/>
        <w:jc w:val="both"/>
      </w:pPr>
      <w:r>
        <w:t>Тема и идея.</w:t>
      </w:r>
    </w:p>
    <w:p w:rsidR="00064908" w:rsidRDefault="00772D1A">
      <w:pPr>
        <w:pStyle w:val="20"/>
        <w:shd w:val="clear" w:color="auto" w:fill="auto"/>
        <w:spacing w:after="0"/>
        <w:ind w:firstLine="460"/>
        <w:jc w:val="both"/>
      </w:pPr>
      <w:r>
        <w:t>Идейно-смысловая и эстетическая стороны содержания.</w:t>
      </w:r>
    </w:p>
    <w:p w:rsidR="00064908" w:rsidRDefault="00772D1A">
      <w:pPr>
        <w:pStyle w:val="20"/>
        <w:shd w:val="clear" w:color="auto" w:fill="auto"/>
        <w:spacing w:after="0"/>
        <w:ind w:firstLine="460"/>
        <w:jc w:val="both"/>
      </w:pPr>
      <w:r>
        <w:t>Предметно-логическая и эмоционально-экспрессивная стороны содержания и их словесное выражение». Различное соотношение этих сторон в произведениях.</w:t>
      </w:r>
    </w:p>
    <w:p w:rsidR="00064908" w:rsidRDefault="00772D1A">
      <w:pPr>
        <w:pStyle w:val="20"/>
        <w:shd w:val="clear" w:color="auto" w:fill="auto"/>
        <w:spacing w:after="0"/>
        <w:ind w:firstLine="460"/>
        <w:jc w:val="both"/>
      </w:pPr>
      <w:r>
        <w:t>Упорядоченность (строение, структура) словесного материала в тексте. «Ось тождества и ось смежности» («парадигматическая и синтагматическая оси»). Необходимость учета при рассмотрении строения текста таких соотнесенных категорий, как «тема-материал действительности - языковой материал -композиция» и «идея-сюжет- словесный ряд -прием».</w:t>
      </w:r>
    </w:p>
    <w:p w:rsidR="00064908" w:rsidRDefault="00772D1A">
      <w:pPr>
        <w:pStyle w:val="20"/>
        <w:shd w:val="clear" w:color="auto" w:fill="auto"/>
        <w:spacing w:after="0"/>
        <w:ind w:firstLine="740"/>
        <w:jc w:val="both"/>
      </w:pPr>
      <w:r>
        <w:t>Практическая работа. Анализ отрывков художественных произведений. Лингвистический анализ публицистических и художественных текстов (в том числе писателей Черноземья). Фиксация и анализ разговорной речи.</w:t>
      </w:r>
    </w:p>
    <w:p w:rsidR="00064908" w:rsidRDefault="00772D1A">
      <w:pPr>
        <w:pStyle w:val="30"/>
        <w:shd w:val="clear" w:color="auto" w:fill="auto"/>
        <w:spacing w:before="0"/>
        <w:ind w:firstLine="740"/>
      </w:pPr>
      <w:r>
        <w:t>Лингвостилистический анализ лирического текста</w:t>
      </w:r>
    </w:p>
    <w:p w:rsidR="00064908" w:rsidRDefault="00772D1A">
      <w:pPr>
        <w:pStyle w:val="20"/>
        <w:shd w:val="clear" w:color="auto" w:fill="auto"/>
        <w:spacing w:after="0"/>
        <w:ind w:firstLine="740"/>
        <w:jc w:val="both"/>
      </w:pPr>
      <w:r>
        <w:t>Теоретическая часть. Лирика, ее отличительные черты. Народная лирика: песня обрядовая и бытовая, частушка. Лирика литературная: ода, элегия, сатира, эпиграмма, эпитафия.</w:t>
      </w:r>
    </w:p>
    <w:p w:rsidR="00064908" w:rsidRDefault="00772D1A">
      <w:pPr>
        <w:pStyle w:val="20"/>
        <w:shd w:val="clear" w:color="auto" w:fill="auto"/>
        <w:spacing w:after="0"/>
        <w:ind w:firstLine="740"/>
        <w:jc w:val="both"/>
      </w:pPr>
      <w:r>
        <w:t>Источники богатства и выразительности русской речи. Изобразительно</w:t>
      </w:r>
      <w:r>
        <w:softHyphen/>
        <w:t>выразительные возможности морфологических форм и синтаксических конструкций. Стилистические функции порядка слов.</w:t>
      </w:r>
    </w:p>
    <w:p w:rsidR="00064908" w:rsidRDefault="00772D1A">
      <w:pPr>
        <w:pStyle w:val="20"/>
        <w:shd w:val="clear" w:color="auto" w:fill="auto"/>
        <w:spacing w:after="0"/>
        <w:ind w:firstLine="740"/>
        <w:jc w:val="both"/>
      </w:pPr>
      <w:r>
        <w:t xml:space="preserve">Средства словесной инструментовки: аллитерация, ассонанс, звуковые </w:t>
      </w:r>
      <w:r>
        <w:lastRenderedPageBreak/>
        <w:t>повторы, звукопись.</w:t>
      </w:r>
    </w:p>
    <w:p w:rsidR="00064908" w:rsidRDefault="00772D1A">
      <w:pPr>
        <w:pStyle w:val="20"/>
        <w:shd w:val="clear" w:color="auto" w:fill="auto"/>
        <w:spacing w:after="0"/>
        <w:ind w:firstLine="740"/>
        <w:jc w:val="both"/>
      </w:pPr>
      <w:r>
        <w:t>Системы стихосложения. Русский народный стих.</w:t>
      </w:r>
    </w:p>
    <w:p w:rsidR="00064908" w:rsidRDefault="00772D1A">
      <w:pPr>
        <w:pStyle w:val="20"/>
        <w:shd w:val="clear" w:color="auto" w:fill="auto"/>
        <w:spacing w:after="0"/>
        <w:ind w:firstLine="740"/>
        <w:jc w:val="both"/>
      </w:pPr>
      <w:r>
        <w:t>Силлабическое стихосложение. Силлабо-тоническое стихосложение. Стопа, двухсложные и трехсложные стопы. Размер стиха. Вольный стих. Пауза. Перенос. Цезура. Анакруза. Клаузула. Рифма. Внутренняя рифма. Точная и неточная рифма Составная рифма. Мужская, женская, дактилическая, гипердактилическая рифма. Рифмы смежные, перекрестные, охватные. Моноритм. Белый стих. Строфа. Четверостишие, двустишие, трехстишие, терцина, октава, сонет, онегинская строфа. Астрофические стихи. Акцентный и свободный стих.</w:t>
      </w:r>
    </w:p>
    <w:p w:rsidR="00064908" w:rsidRDefault="00772D1A">
      <w:pPr>
        <w:pStyle w:val="20"/>
        <w:shd w:val="clear" w:color="auto" w:fill="auto"/>
        <w:spacing w:after="0"/>
        <w:ind w:firstLine="740"/>
        <w:jc w:val="both"/>
      </w:pPr>
      <w:r>
        <w:t>Ритм и интонация в стихах. Ограничения, накладываемые на выбор слов и синтаксических конструкций требованиями стихосложения. Преодоление этих ограничений. Путь к стиху от мелодии, звучания, некоего бессловесного «гула» (В. В. Маяковский) и от слова, живых словосочетаний (А. Т. Твардовский).</w:t>
      </w:r>
    </w:p>
    <w:p w:rsidR="00064908" w:rsidRDefault="00772D1A">
      <w:pPr>
        <w:pStyle w:val="20"/>
        <w:shd w:val="clear" w:color="auto" w:fill="auto"/>
        <w:spacing w:after="0"/>
        <w:ind w:firstLine="740"/>
        <w:jc w:val="both"/>
      </w:pPr>
      <w:r>
        <w:t>Практическая часть. Анализ отрывков стихотворных произведений с включением регионального компонента, работа со словарями и справочниками.</w:t>
      </w:r>
    </w:p>
    <w:p w:rsidR="00064908" w:rsidRDefault="00772D1A">
      <w:pPr>
        <w:pStyle w:val="30"/>
        <w:shd w:val="clear" w:color="auto" w:fill="auto"/>
        <w:spacing w:before="0"/>
        <w:ind w:firstLine="740"/>
      </w:pPr>
      <w:r>
        <w:t>Лингвостилистический анализ прозаического текста</w:t>
      </w:r>
    </w:p>
    <w:p w:rsidR="00064908" w:rsidRDefault="00772D1A">
      <w:pPr>
        <w:pStyle w:val="20"/>
        <w:shd w:val="clear" w:color="auto" w:fill="auto"/>
        <w:spacing w:after="0"/>
        <w:ind w:firstLine="740"/>
        <w:jc w:val="both"/>
      </w:pPr>
      <w:r>
        <w:t>Теоретическая часть. Текст как явление употребления языка. Признаки текста. Определение текста. Способы связи частей текста. Межтекстовые связи.</w:t>
      </w:r>
    </w:p>
    <w:p w:rsidR="00064908" w:rsidRDefault="00772D1A">
      <w:pPr>
        <w:pStyle w:val="20"/>
        <w:shd w:val="clear" w:color="auto" w:fill="auto"/>
        <w:spacing w:after="0"/>
        <w:ind w:firstLine="460"/>
        <w:jc w:val="both"/>
      </w:pPr>
      <w:r>
        <w:t>Лексика. Многозначность слова. Омонимы. Синонимы и антонимы. Паронимы. Архаизмы, историзмы и неологизмы. Славянизмы. Общеупотребительные слова. Диалектные слова. Эмоционально окрашенные слова. «Поэтическая лексика». Прямое и переносное значения слов.</w:t>
      </w:r>
    </w:p>
    <w:p w:rsidR="00064908" w:rsidRDefault="00772D1A">
      <w:pPr>
        <w:pStyle w:val="20"/>
        <w:shd w:val="clear" w:color="auto" w:fill="auto"/>
        <w:spacing w:after="0"/>
        <w:ind w:firstLine="460"/>
        <w:jc w:val="both"/>
      </w:pPr>
      <w:r>
        <w:t>Морфология. Стилистическое использование морфологических форм существительных, прилагательных, местоимений. Выразительные возможности глагола. Виды и времена. «Переносное употребление» времен. Наклонения. Причастия и деепричастия.</w:t>
      </w:r>
    </w:p>
    <w:p w:rsidR="00064908" w:rsidRDefault="00772D1A">
      <w:pPr>
        <w:pStyle w:val="20"/>
        <w:shd w:val="clear" w:color="auto" w:fill="auto"/>
        <w:spacing w:after="0"/>
        <w:ind w:firstLine="460"/>
        <w:jc w:val="both"/>
      </w:pPr>
      <w:r>
        <w:t>Синтаксис. Типы предложений, их соотносительность. Соотносительность способов выражения главных и второстепенных членов предложения. Бессоюзная и союзная связь, сочинение и подчинение предложений.</w:t>
      </w:r>
    </w:p>
    <w:p w:rsidR="00064908" w:rsidRDefault="00772D1A">
      <w:pPr>
        <w:pStyle w:val="20"/>
        <w:shd w:val="clear" w:color="auto" w:fill="auto"/>
        <w:spacing w:after="0"/>
        <w:ind w:firstLine="460"/>
        <w:jc w:val="both"/>
      </w:pPr>
      <w:r>
        <w:t>Виды средств художественной изобразительности. Эпитет, сравнение, аллегория, перифраза. Автология и металогия. Тропы: метафора, метонимия, ирония, гипербола, олицетворение, синекдоха, литота. Фигуры: анафора, антитеза, градация, оксюморон, острота, параллелизм, повторение, риторический вопрос, риторическое восклицание, риторическое обращение, умолчание, эллипсис, эпифора.</w:t>
      </w:r>
    </w:p>
    <w:p w:rsidR="00064908" w:rsidRDefault="00772D1A">
      <w:pPr>
        <w:pStyle w:val="20"/>
        <w:shd w:val="clear" w:color="auto" w:fill="auto"/>
        <w:spacing w:after="0"/>
        <w:ind w:firstLine="740"/>
        <w:jc w:val="both"/>
      </w:pPr>
      <w:r>
        <w:t>Практическая часть. Лингвостилистический анализ публицистических и художественных текстов (в том числе писателей Черноземья).</w:t>
      </w:r>
    </w:p>
    <w:p w:rsidR="00064908" w:rsidRDefault="00772D1A">
      <w:pPr>
        <w:pStyle w:val="20"/>
        <w:shd w:val="clear" w:color="auto" w:fill="auto"/>
        <w:spacing w:after="0"/>
        <w:ind w:firstLine="740"/>
        <w:jc w:val="both"/>
        <w:sectPr w:rsidR="00064908">
          <w:footerReference w:type="even" r:id="rId157"/>
          <w:footerReference w:type="default" r:id="rId158"/>
          <w:pgSz w:w="11900" w:h="16840"/>
          <w:pgMar w:top="1152" w:right="531" w:bottom="1824" w:left="1659" w:header="0" w:footer="3" w:gutter="0"/>
          <w:pgNumType w:start="174"/>
          <w:cols w:space="720"/>
          <w:noEndnote/>
          <w:docGrid w:linePitch="360"/>
        </w:sectPr>
      </w:pPr>
      <w:r>
        <w:t>Практическая часть. Лингвостилистический анализ художественных прозаических и стихотворных текстов. Презентация работ.</w:t>
      </w:r>
    </w:p>
    <w:p w:rsidR="00064908" w:rsidRDefault="00772D1A">
      <w:pPr>
        <w:pStyle w:val="13"/>
        <w:keepNext/>
        <w:keepLines/>
        <w:shd w:val="clear" w:color="auto" w:fill="auto"/>
        <w:spacing w:line="322" w:lineRule="exact"/>
        <w:ind w:left="740" w:firstLine="0"/>
      </w:pPr>
      <w:bookmarkStart w:id="69" w:name="bookmark68"/>
      <w:r>
        <w:lastRenderedPageBreak/>
        <w:t>Родная литература</w:t>
      </w:r>
      <w:bookmarkEnd w:id="69"/>
    </w:p>
    <w:p w:rsidR="00064908" w:rsidRDefault="00772D1A">
      <w:pPr>
        <w:pStyle w:val="20"/>
        <w:shd w:val="clear" w:color="auto" w:fill="auto"/>
        <w:spacing w:after="0"/>
        <w:ind w:firstLine="600"/>
        <w:jc w:val="both"/>
      </w:pPr>
      <w:bookmarkStart w:id="70" w:name="bookmark69"/>
      <w:r>
        <w:rPr>
          <w:rStyle w:val="22"/>
        </w:rPr>
        <w:t xml:space="preserve">Предмет и задачи курса. </w:t>
      </w:r>
      <w:r>
        <w:t>Художественное произведение как эстетический объект. Состав и строение литературного произведения, его художественная целостность.</w:t>
      </w:r>
      <w:bookmarkEnd w:id="70"/>
    </w:p>
    <w:p w:rsidR="00064908" w:rsidRDefault="00772D1A">
      <w:pPr>
        <w:pStyle w:val="20"/>
        <w:shd w:val="clear" w:color="auto" w:fill="auto"/>
        <w:spacing w:after="0"/>
        <w:ind w:firstLine="600"/>
        <w:jc w:val="left"/>
      </w:pPr>
      <w:r>
        <w:t>Лекция учителя с элементами беседы, работа по анализу художественного текста с выходом на проблему целостности художественного произведения. Литературный материал:</w:t>
      </w:r>
    </w:p>
    <w:p w:rsidR="00064908" w:rsidRDefault="00772D1A">
      <w:pPr>
        <w:pStyle w:val="20"/>
        <w:numPr>
          <w:ilvl w:val="0"/>
          <w:numId w:val="68"/>
        </w:numPr>
        <w:shd w:val="clear" w:color="auto" w:fill="auto"/>
        <w:tabs>
          <w:tab w:val="left" w:pos="280"/>
        </w:tabs>
        <w:spacing w:after="0"/>
        <w:jc w:val="both"/>
      </w:pPr>
      <w:r>
        <w:t>для анализа на уроке: И. А. Бунин. Красавица;</w:t>
      </w:r>
    </w:p>
    <w:p w:rsidR="00064908" w:rsidRDefault="00772D1A">
      <w:pPr>
        <w:pStyle w:val="20"/>
        <w:numPr>
          <w:ilvl w:val="0"/>
          <w:numId w:val="68"/>
        </w:numPr>
        <w:shd w:val="clear" w:color="auto" w:fill="auto"/>
        <w:tabs>
          <w:tab w:val="left" w:pos="280"/>
        </w:tabs>
        <w:spacing w:after="0"/>
        <w:jc w:val="both"/>
      </w:pPr>
      <w:r>
        <w:t>для самостоятельного анализа: А. П. Чехов. Пари.</w:t>
      </w:r>
    </w:p>
    <w:p w:rsidR="00064908" w:rsidRDefault="00772D1A">
      <w:pPr>
        <w:pStyle w:val="30"/>
        <w:shd w:val="clear" w:color="auto" w:fill="auto"/>
        <w:spacing w:before="0"/>
        <w:ind w:firstLine="0"/>
      </w:pPr>
      <w:r>
        <w:t>Поэтика как одна из старейших дисциплин литературоведения</w:t>
      </w:r>
    </w:p>
    <w:p w:rsidR="00064908" w:rsidRDefault="00772D1A">
      <w:pPr>
        <w:pStyle w:val="20"/>
        <w:shd w:val="clear" w:color="auto" w:fill="auto"/>
        <w:spacing w:after="0"/>
        <w:ind w:firstLine="600"/>
        <w:jc w:val="both"/>
      </w:pPr>
      <w:r>
        <w:t>Литературоведение в ряду других научных дисциплин (эстетика, история, культурология, семиотика, лингвистика, социология, теория межличностного общения, религиоведение, философия, учение о мифотворчестве). Поэтика как наука о системе средств выражения в литературных произведениях, о художественном использовании средств языка. Историческая, частная и общая поэтика. Различные контексты употребления термина «поэтика».</w:t>
      </w:r>
    </w:p>
    <w:p w:rsidR="00064908" w:rsidRDefault="00772D1A">
      <w:pPr>
        <w:pStyle w:val="20"/>
        <w:shd w:val="clear" w:color="auto" w:fill="auto"/>
        <w:spacing w:after="0"/>
        <w:ind w:firstLine="600"/>
        <w:jc w:val="both"/>
      </w:pPr>
      <w:r>
        <w:t>Л. Н. Толстой об авторском и читательском видении идеи произведения. А. А. Потебня об идее смысловой неопределенности художественного произведения. Идея доступности содержания художественного произведения научному знанию, сформулированная А. П. Скафтымовым. Точка зрения М. М. Бахтина на вопрос о взаимодействии автора и читателя. Диалог между автором, читателем и исследователем.</w:t>
      </w:r>
    </w:p>
    <w:p w:rsidR="00064908" w:rsidRDefault="00772D1A">
      <w:pPr>
        <w:pStyle w:val="20"/>
        <w:shd w:val="clear" w:color="auto" w:fill="auto"/>
        <w:spacing w:after="0"/>
        <w:ind w:firstLine="600"/>
        <w:jc w:val="both"/>
      </w:pPr>
      <w:r>
        <w:t xml:space="preserve">Лекционное изложение </w:t>
      </w:r>
      <w:r>
        <w:rPr>
          <w:rStyle w:val="22"/>
        </w:rPr>
        <w:t xml:space="preserve">материала с </w:t>
      </w:r>
      <w:r>
        <w:t>включением дискуссионных вопросов:</w:t>
      </w:r>
    </w:p>
    <w:p w:rsidR="00064908" w:rsidRDefault="00772D1A">
      <w:pPr>
        <w:pStyle w:val="20"/>
        <w:numPr>
          <w:ilvl w:val="0"/>
          <w:numId w:val="68"/>
        </w:numPr>
        <w:shd w:val="clear" w:color="auto" w:fill="auto"/>
        <w:tabs>
          <w:tab w:val="left" w:pos="280"/>
        </w:tabs>
        <w:spacing w:after="0"/>
        <w:jc w:val="both"/>
      </w:pPr>
      <w:r>
        <w:t xml:space="preserve">Нужна ли наука о литературе </w:t>
      </w:r>
      <w:r>
        <w:rPr>
          <w:rStyle w:val="22"/>
        </w:rPr>
        <w:t xml:space="preserve">и есть ли у </w:t>
      </w:r>
      <w:r>
        <w:t xml:space="preserve">вас потребность в обращении </w:t>
      </w:r>
      <w:r>
        <w:rPr>
          <w:rStyle w:val="22"/>
        </w:rPr>
        <w:t xml:space="preserve">к ней ? </w:t>
      </w:r>
      <w:r>
        <w:t>(С привлечением материала статьи Л. Н. Толстого «Что такое искусство ?».)</w:t>
      </w:r>
    </w:p>
    <w:p w:rsidR="00064908" w:rsidRDefault="00772D1A">
      <w:pPr>
        <w:pStyle w:val="20"/>
        <w:numPr>
          <w:ilvl w:val="0"/>
          <w:numId w:val="68"/>
        </w:numPr>
        <w:shd w:val="clear" w:color="auto" w:fill="auto"/>
        <w:tabs>
          <w:tab w:val="left" w:pos="290"/>
        </w:tabs>
        <w:spacing w:after="0"/>
        <w:jc w:val="both"/>
      </w:pPr>
      <w:r>
        <w:t>Какая часть наиболее ценна в художественном произведении — форма или содержание? Ит. д.</w:t>
      </w:r>
    </w:p>
    <w:p w:rsidR="00064908" w:rsidRDefault="00772D1A">
      <w:pPr>
        <w:pStyle w:val="20"/>
        <w:shd w:val="clear" w:color="auto" w:fill="auto"/>
        <w:spacing w:after="0"/>
        <w:ind w:firstLine="300"/>
        <w:jc w:val="left"/>
      </w:pPr>
      <w:r>
        <w:t xml:space="preserve">Интерпретация стихотворения </w:t>
      </w:r>
      <w:r>
        <w:rPr>
          <w:rStyle w:val="22"/>
        </w:rPr>
        <w:t xml:space="preserve">с </w:t>
      </w:r>
      <w:r>
        <w:t>опорой на важнейшие литературоведческие категории {жанр</w:t>
      </w:r>
      <w:r>
        <w:rPr>
          <w:vertAlign w:val="subscript"/>
        </w:rPr>
        <w:t>у</w:t>
      </w:r>
      <w:r>
        <w:t xml:space="preserve"> тематика, средства художественной выразительности </w:t>
      </w:r>
      <w:r>
        <w:rPr>
          <w:rStyle w:val="22"/>
        </w:rPr>
        <w:t xml:space="preserve">и </w:t>
      </w:r>
      <w:r>
        <w:t>др.). Литературный материал:</w:t>
      </w:r>
    </w:p>
    <w:p w:rsidR="00064908" w:rsidRDefault="00772D1A">
      <w:pPr>
        <w:pStyle w:val="20"/>
        <w:numPr>
          <w:ilvl w:val="0"/>
          <w:numId w:val="68"/>
        </w:numPr>
        <w:shd w:val="clear" w:color="auto" w:fill="auto"/>
        <w:tabs>
          <w:tab w:val="left" w:pos="295"/>
        </w:tabs>
        <w:spacing w:after="0"/>
        <w:jc w:val="both"/>
      </w:pPr>
      <w:r>
        <w:t xml:space="preserve">для анализа на уроке: А. С. </w:t>
      </w:r>
      <w:r>
        <w:rPr>
          <w:rStyle w:val="22"/>
        </w:rPr>
        <w:t xml:space="preserve">Пушкин. </w:t>
      </w:r>
      <w:r>
        <w:t>«Напрасно я бегу к сионским высотам...»;</w:t>
      </w:r>
    </w:p>
    <w:p w:rsidR="00064908" w:rsidRDefault="00772D1A">
      <w:pPr>
        <w:pStyle w:val="20"/>
        <w:numPr>
          <w:ilvl w:val="0"/>
          <w:numId w:val="68"/>
        </w:numPr>
        <w:shd w:val="clear" w:color="auto" w:fill="auto"/>
        <w:tabs>
          <w:tab w:val="left" w:pos="299"/>
        </w:tabs>
        <w:spacing w:after="0"/>
        <w:jc w:val="both"/>
      </w:pPr>
      <w:r>
        <w:t>для самостоятельного анализа: Ф. И. Тютчев. «С горы скатившись, камень лег в долине...», Последний катаклизм.</w:t>
      </w:r>
    </w:p>
    <w:p w:rsidR="00064908" w:rsidRDefault="00772D1A">
      <w:pPr>
        <w:pStyle w:val="30"/>
        <w:shd w:val="clear" w:color="auto" w:fill="auto"/>
        <w:spacing w:before="0"/>
        <w:ind w:firstLine="0"/>
      </w:pPr>
      <w:r>
        <w:t>Природа искусства как исходная категория поэтики</w:t>
      </w:r>
    </w:p>
    <w:p w:rsidR="00064908" w:rsidRDefault="00772D1A">
      <w:pPr>
        <w:pStyle w:val="20"/>
        <w:shd w:val="clear" w:color="auto" w:fill="auto"/>
        <w:spacing w:after="0"/>
        <w:ind w:firstLine="600"/>
        <w:jc w:val="both"/>
      </w:pPr>
      <w:r>
        <w:t xml:space="preserve">Обращенность поэтики к проблеме творчества (греч. </w:t>
      </w:r>
      <w:r>
        <w:rPr>
          <w:lang w:val="en-US" w:eastAsia="en-US" w:bidi="en-US"/>
        </w:rPr>
        <w:t>poietiketechne</w:t>
      </w:r>
      <w:r>
        <w:t>— творческое искусство). Тайна творчества. Познание, созидание, самовыражение и общение как основа творчества. Художник и его творение. Творчество как сплав осознанного и непреднамеренного.</w:t>
      </w:r>
    </w:p>
    <w:p w:rsidR="00064908" w:rsidRDefault="00772D1A">
      <w:pPr>
        <w:pStyle w:val="20"/>
        <w:shd w:val="clear" w:color="auto" w:fill="auto"/>
        <w:spacing w:after="0"/>
        <w:ind w:firstLine="600"/>
        <w:jc w:val="both"/>
      </w:pPr>
      <w:r>
        <w:t>Аналитическая беседа с привлечением высказываний писателей и мыслителей о природе творчества, биографических фактов из жизни писателей, отображающих особенности творческого процесса.</w:t>
      </w:r>
    </w:p>
    <w:p w:rsidR="00064908" w:rsidRDefault="00772D1A">
      <w:pPr>
        <w:pStyle w:val="131"/>
        <w:shd w:val="clear" w:color="auto" w:fill="auto"/>
        <w:spacing w:line="180" w:lineRule="exact"/>
        <w:jc w:val="center"/>
        <w:sectPr w:rsidR="00064908">
          <w:footerReference w:type="even" r:id="rId159"/>
          <w:footerReference w:type="default" r:id="rId160"/>
          <w:pgSz w:w="11900" w:h="16840"/>
          <w:pgMar w:top="1493" w:right="531" w:bottom="1282" w:left="1669" w:header="0" w:footer="3" w:gutter="0"/>
          <w:pgNumType w:start="195"/>
          <w:cols w:space="720"/>
          <w:noEndnote/>
          <w:docGrid w:linePitch="360"/>
        </w:sectPr>
      </w:pPr>
      <w:r>
        <w:t>177</w:t>
      </w:r>
    </w:p>
    <w:p w:rsidR="00064908" w:rsidRDefault="00772D1A">
      <w:pPr>
        <w:pStyle w:val="20"/>
        <w:shd w:val="clear" w:color="auto" w:fill="auto"/>
        <w:spacing w:after="0"/>
        <w:ind w:left="620"/>
        <w:jc w:val="left"/>
      </w:pPr>
      <w:r>
        <w:lastRenderedPageBreak/>
        <w:t>Обсуждение дискуссионного вопроса: подвластно ли творение творцу? Литературный материал:</w:t>
      </w:r>
    </w:p>
    <w:p w:rsidR="00064908" w:rsidRDefault="00772D1A">
      <w:pPr>
        <w:pStyle w:val="20"/>
        <w:numPr>
          <w:ilvl w:val="0"/>
          <w:numId w:val="68"/>
        </w:numPr>
        <w:shd w:val="clear" w:color="auto" w:fill="auto"/>
        <w:tabs>
          <w:tab w:val="left" w:pos="289"/>
        </w:tabs>
        <w:spacing w:after="0"/>
        <w:jc w:val="both"/>
      </w:pPr>
      <w:r>
        <w:t xml:space="preserve">для анализа на уроке: анализ фрагмента из романа Л. Н. Толстого «Анна Каренина»: сцена с художником Михайловым (ч. 5, гл. X); А. А. Фет. </w:t>
      </w:r>
      <w:r>
        <w:rPr>
          <w:rStyle w:val="22"/>
        </w:rPr>
        <w:t>«</w:t>
      </w:r>
      <w:r>
        <w:t>На кресле отвалясь, гляжу на потолок...»;</w:t>
      </w:r>
    </w:p>
    <w:p w:rsidR="00064908" w:rsidRDefault="00772D1A">
      <w:pPr>
        <w:pStyle w:val="20"/>
        <w:numPr>
          <w:ilvl w:val="0"/>
          <w:numId w:val="68"/>
        </w:numPr>
        <w:shd w:val="clear" w:color="auto" w:fill="auto"/>
        <w:tabs>
          <w:tab w:val="left" w:pos="270"/>
        </w:tabs>
        <w:spacing w:after="0"/>
        <w:jc w:val="both"/>
      </w:pPr>
      <w:r>
        <w:t>для самостоятельного анализа: М.Ю.Лермонтов. Поэт (1828).</w:t>
      </w:r>
    </w:p>
    <w:p w:rsidR="00064908" w:rsidRDefault="00772D1A">
      <w:pPr>
        <w:pStyle w:val="30"/>
        <w:shd w:val="clear" w:color="auto" w:fill="auto"/>
        <w:spacing w:before="0"/>
        <w:ind w:firstLine="0"/>
      </w:pPr>
      <w:r>
        <w:t>Вопрос о назначении искусства</w:t>
      </w:r>
    </w:p>
    <w:p w:rsidR="00064908" w:rsidRDefault="00772D1A">
      <w:pPr>
        <w:pStyle w:val="20"/>
        <w:shd w:val="clear" w:color="auto" w:fill="auto"/>
        <w:spacing w:after="0"/>
        <w:ind w:firstLine="620"/>
        <w:jc w:val="both"/>
      </w:pPr>
      <w:r>
        <w:t>Сущность и назначение искусства слова как вечная тема в литературе. Проблема соотнесения искусства и действительности. Обыденная жизнь и творчество как две реальности человеческого сознания. Тема поэта и поэзии в русской классической литературе.</w:t>
      </w:r>
    </w:p>
    <w:p w:rsidR="00064908" w:rsidRDefault="00772D1A">
      <w:pPr>
        <w:pStyle w:val="20"/>
        <w:shd w:val="clear" w:color="auto" w:fill="auto"/>
        <w:spacing w:after="0"/>
        <w:ind w:firstLine="620"/>
        <w:jc w:val="left"/>
      </w:pPr>
      <w:r>
        <w:t>Урок-исследование, включающий анализ стихотворения и рассказа с привлечением ранее изученных произведений на тему «искусство и жизнь». Литературный материал:</w:t>
      </w:r>
    </w:p>
    <w:p w:rsidR="00064908" w:rsidRDefault="00772D1A">
      <w:pPr>
        <w:pStyle w:val="30"/>
        <w:numPr>
          <w:ilvl w:val="0"/>
          <w:numId w:val="68"/>
        </w:numPr>
        <w:shd w:val="clear" w:color="auto" w:fill="auto"/>
        <w:tabs>
          <w:tab w:val="left" w:pos="270"/>
        </w:tabs>
        <w:spacing w:before="0"/>
        <w:ind w:firstLine="0"/>
      </w:pPr>
      <w:r>
        <w:t xml:space="preserve">для анализа на уроке: Н. С. Гумилев. </w:t>
      </w:r>
      <w:r>
        <w:rPr>
          <w:rStyle w:val="32"/>
        </w:rPr>
        <w:t xml:space="preserve">Слово; </w:t>
      </w:r>
      <w:r>
        <w:t xml:space="preserve">И. А. Бунин. </w:t>
      </w:r>
      <w:r>
        <w:rPr>
          <w:rStyle w:val="32"/>
        </w:rPr>
        <w:t>Книга;</w:t>
      </w:r>
    </w:p>
    <w:p w:rsidR="00064908" w:rsidRDefault="00772D1A">
      <w:pPr>
        <w:pStyle w:val="30"/>
        <w:shd w:val="clear" w:color="auto" w:fill="auto"/>
        <w:spacing w:before="0"/>
        <w:ind w:firstLine="0"/>
        <w:jc w:val="left"/>
      </w:pPr>
      <w:r>
        <w:t xml:space="preserve">■для самостоятельного анализа: А. С. Пушкин. </w:t>
      </w:r>
      <w:r>
        <w:rPr>
          <w:rStyle w:val="32"/>
        </w:rPr>
        <w:t xml:space="preserve">Египетские ночи (фрагмент); </w:t>
      </w:r>
      <w:r>
        <w:t xml:space="preserve">М. Ю. Лермонтов. </w:t>
      </w:r>
      <w:r>
        <w:rPr>
          <w:rStyle w:val="32"/>
        </w:rPr>
        <w:t xml:space="preserve">«Есть речи - значенье...»; </w:t>
      </w:r>
      <w:r>
        <w:t xml:space="preserve">В. В. Вересаев. </w:t>
      </w:r>
      <w:r>
        <w:rPr>
          <w:rStyle w:val="32"/>
        </w:rPr>
        <w:t xml:space="preserve">Состязание. </w:t>
      </w:r>
      <w:r>
        <w:t>Структурная организация художественного текста. Форма и содержание художественного произведения (</w:t>
      </w:r>
    </w:p>
    <w:p w:rsidR="00064908" w:rsidRDefault="00772D1A">
      <w:pPr>
        <w:pStyle w:val="20"/>
        <w:shd w:val="clear" w:color="auto" w:fill="auto"/>
        <w:spacing w:after="0"/>
        <w:ind w:firstLine="620"/>
        <w:jc w:val="both"/>
      </w:pPr>
      <w:r>
        <w:t>Художественное произведение как целостная система. Выделение и систематизация элементов художественного текста. Законы внутренней связи и соотношения различных уровней художественного целого.</w:t>
      </w:r>
    </w:p>
    <w:p w:rsidR="00064908" w:rsidRDefault="00772D1A">
      <w:pPr>
        <w:pStyle w:val="20"/>
        <w:shd w:val="clear" w:color="auto" w:fill="auto"/>
        <w:spacing w:after="0"/>
        <w:ind w:firstLine="620"/>
        <w:jc w:val="both"/>
      </w:pPr>
      <w:r>
        <w:t>Форма и содержание как философские категории и литературоведческие понятия. Единство формы и содержания. Содержание как органичный сплав изображенного и выраженного. Форма как содержание в его непосредственно воспринимаемом бытии. Понятие целостности художественного произведения. Проблема дисгармоничного и гармоничного соотношения формы и содержания. Анализ художественного произведения: условность выделения отдельных элементов художественной формы и содержательных планов произведения. Формальные элементы художественного текста (стиль, жанр, композиция, ритм). Элементы художественного текста, носящие содержательный характер (тема, фабула, конфликт, характер, обстоятельства, идея, проблема и др.).</w:t>
      </w:r>
    </w:p>
    <w:p w:rsidR="00064908" w:rsidRDefault="00772D1A">
      <w:pPr>
        <w:pStyle w:val="20"/>
        <w:shd w:val="clear" w:color="auto" w:fill="auto"/>
        <w:spacing w:after="0"/>
        <w:ind w:firstLine="620"/>
        <w:jc w:val="both"/>
      </w:pPr>
      <w:r>
        <w:t>Урок обобщающего типа с актуализацией имеющихся знаний. Рассмотрение слагаемых формы и содержания художественного произведения в их взаимосвязи и в соответствии с художественной задачей автора. Эвристическая беседа на основе сопоставления высказываний писателей и критиков о проблеме соотношения формы и содержания. Анализ художественных текстов с актуализацией проблемы взаимозависимости формы и содержания.</w:t>
      </w:r>
    </w:p>
    <w:p w:rsidR="00064908" w:rsidRDefault="00772D1A">
      <w:pPr>
        <w:pStyle w:val="20"/>
        <w:shd w:val="clear" w:color="auto" w:fill="auto"/>
        <w:spacing w:after="0"/>
        <w:jc w:val="both"/>
      </w:pPr>
      <w:r>
        <w:t>Литературный материал:</w:t>
      </w:r>
    </w:p>
    <w:p w:rsidR="00064908" w:rsidRDefault="00772D1A">
      <w:pPr>
        <w:pStyle w:val="20"/>
        <w:numPr>
          <w:ilvl w:val="0"/>
          <w:numId w:val="68"/>
        </w:numPr>
        <w:shd w:val="clear" w:color="auto" w:fill="auto"/>
        <w:tabs>
          <w:tab w:val="left" w:pos="298"/>
        </w:tabs>
        <w:spacing w:after="0"/>
        <w:jc w:val="both"/>
        <w:sectPr w:rsidR="00064908">
          <w:footerReference w:type="even" r:id="rId161"/>
          <w:footerReference w:type="default" r:id="rId162"/>
          <w:pgSz w:w="11900" w:h="16840"/>
          <w:pgMar w:top="1152" w:right="531" w:bottom="1152" w:left="1659" w:header="0" w:footer="3" w:gutter="0"/>
          <w:pgNumType w:start="178"/>
          <w:cols w:space="720"/>
          <w:noEndnote/>
          <w:docGrid w:linePitch="360"/>
        </w:sectPr>
      </w:pPr>
      <w:r>
        <w:rPr>
          <w:rStyle w:val="22"/>
        </w:rPr>
        <w:t xml:space="preserve">для анализа на уроке: </w:t>
      </w:r>
      <w:r>
        <w:t xml:space="preserve">стихотворения В. К. Тредиаковского, А. А. Фета, В. Я. Брюсова, А. Крученых, В. Хлебникова, И. А. Бунина; </w:t>
      </w:r>
      <w:r>
        <w:rPr>
          <w:rStyle w:val="22"/>
        </w:rPr>
        <w:t xml:space="preserve">И. С. Тургенев. </w:t>
      </w:r>
      <w:r>
        <w:t xml:space="preserve">Нищий; </w:t>
      </w:r>
      <w:r>
        <w:rPr>
          <w:rStyle w:val="22"/>
        </w:rPr>
        <w:t xml:space="preserve">М. Г орький. </w:t>
      </w:r>
      <w:r>
        <w:t>Вывод;</w:t>
      </w:r>
    </w:p>
    <w:p w:rsidR="00064908" w:rsidRDefault="00772D1A">
      <w:pPr>
        <w:pStyle w:val="30"/>
        <w:numPr>
          <w:ilvl w:val="0"/>
          <w:numId w:val="68"/>
        </w:numPr>
        <w:shd w:val="clear" w:color="auto" w:fill="auto"/>
        <w:tabs>
          <w:tab w:val="left" w:pos="312"/>
        </w:tabs>
        <w:spacing w:before="0"/>
        <w:ind w:firstLine="0"/>
      </w:pPr>
      <w:r>
        <w:lastRenderedPageBreak/>
        <w:t xml:space="preserve">для самостоятельного анализа: С. А. Есенин. </w:t>
      </w:r>
      <w:r>
        <w:rPr>
          <w:rStyle w:val="32"/>
        </w:rPr>
        <w:t xml:space="preserve">«Шел Господь пытать людей в любови...»; </w:t>
      </w:r>
      <w:r>
        <w:t xml:space="preserve">А. П. Чехов. </w:t>
      </w:r>
      <w:r>
        <w:rPr>
          <w:rStyle w:val="32"/>
        </w:rPr>
        <w:t>Казак.</w:t>
      </w:r>
    </w:p>
    <w:p w:rsidR="00064908" w:rsidRDefault="00772D1A">
      <w:pPr>
        <w:pStyle w:val="30"/>
        <w:shd w:val="clear" w:color="auto" w:fill="auto"/>
        <w:spacing w:before="0"/>
        <w:ind w:firstLine="0"/>
      </w:pPr>
      <w:r>
        <w:t>Г ерменевтика. Интерпретация художественного произведения</w:t>
      </w:r>
    </w:p>
    <w:p w:rsidR="00064908" w:rsidRDefault="00772D1A">
      <w:pPr>
        <w:pStyle w:val="20"/>
        <w:shd w:val="clear" w:color="auto" w:fill="auto"/>
        <w:spacing w:after="0"/>
        <w:ind w:firstLine="600"/>
        <w:jc w:val="both"/>
      </w:pPr>
      <w:r>
        <w:t>Герменевтика как наука о понимании и истолковании текста, учение о принципах его интерпретации. Происхождение понятия «герменевтика». Воззрения немецкого философа и филолога Ф. Шлейермахера на проблему понимания.</w:t>
      </w:r>
    </w:p>
    <w:p w:rsidR="00064908" w:rsidRDefault="00772D1A">
      <w:pPr>
        <w:pStyle w:val="20"/>
        <w:shd w:val="clear" w:color="auto" w:fill="auto"/>
        <w:spacing w:after="0"/>
        <w:ind w:left="300"/>
        <w:jc w:val="left"/>
      </w:pPr>
      <w:r>
        <w:t>Лекция с элементами дискуссии, обсуждение вопросов:</w:t>
      </w:r>
    </w:p>
    <w:p w:rsidR="00064908" w:rsidRDefault="00772D1A">
      <w:pPr>
        <w:pStyle w:val="20"/>
        <w:numPr>
          <w:ilvl w:val="0"/>
          <w:numId w:val="68"/>
        </w:numPr>
        <w:shd w:val="clear" w:color="auto" w:fill="auto"/>
        <w:tabs>
          <w:tab w:val="left" w:pos="312"/>
        </w:tabs>
        <w:spacing w:after="0"/>
        <w:jc w:val="both"/>
      </w:pPr>
      <w:r>
        <w:t>Возможно ли абсолютно точное, адекватное авторскому замыслу истолкование текста, «правильное» прочтение художественного произведения?</w:t>
      </w:r>
    </w:p>
    <w:p w:rsidR="00064908" w:rsidRDefault="00772D1A">
      <w:pPr>
        <w:pStyle w:val="20"/>
        <w:numPr>
          <w:ilvl w:val="0"/>
          <w:numId w:val="68"/>
        </w:numPr>
        <w:shd w:val="clear" w:color="auto" w:fill="auto"/>
        <w:tabs>
          <w:tab w:val="left" w:pos="297"/>
        </w:tabs>
        <w:spacing w:after="0"/>
        <w:jc w:val="both"/>
      </w:pPr>
      <w:r>
        <w:t>Что значит «понять произведение» ?</w:t>
      </w:r>
    </w:p>
    <w:p w:rsidR="00064908" w:rsidRDefault="00772D1A">
      <w:pPr>
        <w:pStyle w:val="20"/>
        <w:numPr>
          <w:ilvl w:val="0"/>
          <w:numId w:val="68"/>
        </w:numPr>
        <w:shd w:val="clear" w:color="auto" w:fill="auto"/>
        <w:tabs>
          <w:tab w:val="left" w:pos="307"/>
        </w:tabs>
        <w:spacing w:after="0"/>
        <w:jc w:val="both"/>
      </w:pPr>
      <w:r>
        <w:t>В каком отношении с точки зрения постижения идеи произведения находятся автор и читатель?</w:t>
      </w:r>
    </w:p>
    <w:p w:rsidR="00064908" w:rsidRDefault="00772D1A">
      <w:pPr>
        <w:pStyle w:val="20"/>
        <w:numPr>
          <w:ilvl w:val="0"/>
          <w:numId w:val="68"/>
        </w:numPr>
        <w:shd w:val="clear" w:color="auto" w:fill="auto"/>
        <w:tabs>
          <w:tab w:val="left" w:pos="297"/>
        </w:tabs>
        <w:spacing w:after="0"/>
        <w:jc w:val="both"/>
      </w:pPr>
      <w:r>
        <w:t>В каком случае читателя можно назвать творцом и соавтором ?</w:t>
      </w:r>
    </w:p>
    <w:p w:rsidR="00064908" w:rsidRDefault="00772D1A">
      <w:pPr>
        <w:pStyle w:val="20"/>
        <w:numPr>
          <w:ilvl w:val="0"/>
          <w:numId w:val="68"/>
        </w:numPr>
        <w:shd w:val="clear" w:color="auto" w:fill="auto"/>
        <w:tabs>
          <w:tab w:val="left" w:pos="312"/>
        </w:tabs>
        <w:spacing w:after="0"/>
        <w:jc w:val="both"/>
      </w:pPr>
      <w:r>
        <w:t>Как соотносятся индивидуальное начало исследователя и смысл произведения, вложенный в него автором ?</w:t>
      </w:r>
    </w:p>
    <w:p w:rsidR="00064908" w:rsidRDefault="00772D1A">
      <w:pPr>
        <w:pStyle w:val="20"/>
        <w:shd w:val="clear" w:color="auto" w:fill="auto"/>
        <w:spacing w:after="0"/>
        <w:jc w:val="both"/>
      </w:pPr>
      <w:r>
        <w:t>Литературный материал:</w:t>
      </w:r>
    </w:p>
    <w:p w:rsidR="00064908" w:rsidRDefault="00772D1A">
      <w:pPr>
        <w:pStyle w:val="30"/>
        <w:numPr>
          <w:ilvl w:val="0"/>
          <w:numId w:val="68"/>
        </w:numPr>
        <w:shd w:val="clear" w:color="auto" w:fill="auto"/>
        <w:tabs>
          <w:tab w:val="left" w:pos="297"/>
        </w:tabs>
        <w:spacing w:before="0"/>
        <w:ind w:firstLine="0"/>
      </w:pPr>
      <w:r>
        <w:t>для анализа на уроке</w:t>
      </w:r>
      <w:r>
        <w:rPr>
          <w:rStyle w:val="32"/>
        </w:rPr>
        <w:t xml:space="preserve">: </w:t>
      </w:r>
      <w:r>
        <w:t xml:space="preserve">В. М. Гаршин. </w:t>
      </w:r>
      <w:r>
        <w:rPr>
          <w:rStyle w:val="32"/>
          <w:lang w:val="en-US" w:eastAsia="en-US" w:bidi="en-US"/>
        </w:rPr>
        <w:t>Attalea princeps;</w:t>
      </w:r>
    </w:p>
    <w:p w:rsidR="00064908" w:rsidRDefault="00772D1A">
      <w:pPr>
        <w:pStyle w:val="30"/>
        <w:numPr>
          <w:ilvl w:val="0"/>
          <w:numId w:val="68"/>
        </w:numPr>
        <w:shd w:val="clear" w:color="auto" w:fill="auto"/>
        <w:tabs>
          <w:tab w:val="left" w:pos="297"/>
        </w:tabs>
        <w:spacing w:before="0"/>
        <w:ind w:firstLine="0"/>
      </w:pPr>
      <w:r>
        <w:t>для самостоятельного анализа: В. М. Гаршин.</w:t>
      </w:r>
      <w:r>
        <w:rPr>
          <w:rStyle w:val="32"/>
        </w:rPr>
        <w:t>Красный цветок.</w:t>
      </w:r>
    </w:p>
    <w:p w:rsidR="00064908" w:rsidRDefault="00772D1A">
      <w:pPr>
        <w:pStyle w:val="30"/>
        <w:shd w:val="clear" w:color="auto" w:fill="auto"/>
        <w:spacing w:before="0"/>
        <w:ind w:firstLine="0"/>
      </w:pPr>
      <w:r>
        <w:t>Автор в художественном произведении</w:t>
      </w:r>
    </w:p>
    <w:p w:rsidR="00064908" w:rsidRDefault="00772D1A">
      <w:pPr>
        <w:pStyle w:val="20"/>
        <w:shd w:val="clear" w:color="auto" w:fill="auto"/>
        <w:spacing w:after="0"/>
        <w:ind w:firstLine="600"/>
        <w:jc w:val="both"/>
      </w:pPr>
      <w:r>
        <w:t>Автор- повествователь - писатель. Образ автора в художественном произведении, его духовно-биографический опыт. Г олос автора в произведении и авторская позиция. Способы введения авторской оценки. Позиция автора с учетом жанрово-родового аспекта. Типы авторской эмоциональности: героический пафос, трагический пафос, ироническая интонация, саркастическое восприятие мира, благодарное приятие жизни, идиллический настрой. Степень «самоустраненности» автора. Отношения между автором и героем. Повествователь в его отношении к персонажам, способы повествования (авторское повествование, сказ). Композиция способов повествования. Сказ.</w:t>
      </w:r>
    </w:p>
    <w:p w:rsidR="00064908" w:rsidRDefault="00772D1A">
      <w:pPr>
        <w:pStyle w:val="20"/>
        <w:shd w:val="clear" w:color="auto" w:fill="auto"/>
        <w:spacing w:after="0"/>
        <w:ind w:firstLine="600"/>
        <w:jc w:val="both"/>
      </w:pPr>
      <w:r>
        <w:t>Урок обобщающего типа с актуализацией имеющихся знаний. Аспектный анализ рассказа Н. С. Гумилева с точки зрения выраженной в нем авторской позиции и смены способов повествования.</w:t>
      </w:r>
    </w:p>
    <w:p w:rsidR="00064908" w:rsidRDefault="00772D1A">
      <w:pPr>
        <w:pStyle w:val="20"/>
        <w:shd w:val="clear" w:color="auto" w:fill="auto"/>
        <w:spacing w:after="0"/>
        <w:jc w:val="both"/>
      </w:pPr>
      <w:r>
        <w:t>Литературный материал:</w:t>
      </w:r>
    </w:p>
    <w:p w:rsidR="00064908" w:rsidRDefault="00772D1A">
      <w:pPr>
        <w:pStyle w:val="20"/>
        <w:numPr>
          <w:ilvl w:val="0"/>
          <w:numId w:val="68"/>
        </w:numPr>
        <w:shd w:val="clear" w:color="auto" w:fill="auto"/>
        <w:tabs>
          <w:tab w:val="left" w:pos="317"/>
        </w:tabs>
        <w:spacing w:after="0"/>
        <w:jc w:val="both"/>
      </w:pPr>
      <w:r>
        <w:t>для анализа на уроке: привлечение произведений, входящих в программу основной школы курса «Литература» (А. С. Пушкин. Повести Белкина; Н. С. Лесков. Левша; рассказы М. М. Зощенко); Ф. М. Достоевский. Сон смешного человека;</w:t>
      </w:r>
    </w:p>
    <w:p w:rsidR="00064908" w:rsidRDefault="00772D1A">
      <w:pPr>
        <w:pStyle w:val="20"/>
        <w:numPr>
          <w:ilvl w:val="0"/>
          <w:numId w:val="68"/>
        </w:numPr>
        <w:shd w:val="clear" w:color="auto" w:fill="auto"/>
        <w:tabs>
          <w:tab w:val="left" w:pos="307"/>
        </w:tabs>
        <w:spacing w:after="0"/>
        <w:jc w:val="left"/>
      </w:pPr>
      <w:r>
        <w:t xml:space="preserve">для самостоятельного анализа: Н. С. Гумилев. Скрипка Страдивариуса. </w:t>
      </w:r>
      <w:r>
        <w:rPr>
          <w:rStyle w:val="22"/>
        </w:rPr>
        <w:t>Сюжет художественного произведения</w:t>
      </w:r>
    </w:p>
    <w:p w:rsidR="00064908" w:rsidRDefault="00772D1A">
      <w:pPr>
        <w:pStyle w:val="20"/>
        <w:shd w:val="clear" w:color="auto" w:fill="auto"/>
        <w:spacing w:after="0"/>
        <w:ind w:firstLine="600"/>
        <w:jc w:val="both"/>
      </w:pPr>
      <w:r>
        <w:t>Сущность триады: сюжет- обстоятельства -действие. Внешнее и внутреннее действие. Хроникальные и концентрические сюжеты. Сюжет и фабула. Источники сюжетов: заимствованные сюжеты, исторические факты, биографический материал, авторский вымысел. Функции сюжета: выявление характера героя, скрепление изображенных событий, воссоздание жизненных</w:t>
      </w:r>
    </w:p>
    <w:p w:rsidR="00064908" w:rsidRDefault="00772D1A">
      <w:pPr>
        <w:pStyle w:val="131"/>
        <w:shd w:val="clear" w:color="auto" w:fill="auto"/>
        <w:spacing w:line="180" w:lineRule="exact"/>
        <w:jc w:val="center"/>
      </w:pPr>
      <w:r>
        <w:t>179</w:t>
      </w:r>
    </w:p>
    <w:p w:rsidR="00064908" w:rsidRDefault="00772D1A">
      <w:pPr>
        <w:pStyle w:val="20"/>
        <w:shd w:val="clear" w:color="auto" w:fill="auto"/>
        <w:spacing w:after="0"/>
        <w:jc w:val="both"/>
      </w:pPr>
      <w:r>
        <w:lastRenderedPageBreak/>
        <w:t>противоречий. Сюжетосложение. Компоненты сюжета: экспозиция, завязка, развитие действия, кульминация, развязка. «Необязательные» компоненты сюжета: пролог, предыстория, лирическое отступление, эпилог, послесловие.</w:t>
      </w:r>
    </w:p>
    <w:p w:rsidR="00064908" w:rsidRDefault="00772D1A">
      <w:pPr>
        <w:pStyle w:val="20"/>
        <w:shd w:val="clear" w:color="auto" w:fill="auto"/>
        <w:spacing w:after="0"/>
        <w:ind w:firstLine="600"/>
        <w:jc w:val="left"/>
      </w:pPr>
      <w:r>
        <w:t>Урок обобщающего типа с актуализацией имеющихся знаний. Аспектный анализ рассказа Л. Н. Андреева с точки зрения особенностей сюжета и фабулы. Литературный материал:</w:t>
      </w:r>
    </w:p>
    <w:p w:rsidR="00064908" w:rsidRDefault="00772D1A">
      <w:pPr>
        <w:pStyle w:val="30"/>
        <w:numPr>
          <w:ilvl w:val="0"/>
          <w:numId w:val="68"/>
        </w:numPr>
        <w:shd w:val="clear" w:color="auto" w:fill="auto"/>
        <w:tabs>
          <w:tab w:val="left" w:pos="289"/>
        </w:tabs>
        <w:spacing w:before="0"/>
        <w:ind w:firstLine="0"/>
      </w:pPr>
      <w:r>
        <w:t xml:space="preserve">для анализа на уроке: Л. Н. Андреев. </w:t>
      </w:r>
      <w:r>
        <w:rPr>
          <w:rStyle w:val="32"/>
        </w:rPr>
        <w:t>Что видела галка;</w:t>
      </w:r>
    </w:p>
    <w:p w:rsidR="00064908" w:rsidRDefault="00772D1A">
      <w:pPr>
        <w:pStyle w:val="30"/>
        <w:numPr>
          <w:ilvl w:val="0"/>
          <w:numId w:val="68"/>
        </w:numPr>
        <w:shd w:val="clear" w:color="auto" w:fill="auto"/>
        <w:tabs>
          <w:tab w:val="left" w:pos="289"/>
        </w:tabs>
        <w:spacing w:before="0"/>
        <w:ind w:firstLine="0"/>
        <w:jc w:val="left"/>
      </w:pPr>
      <w:r>
        <w:t xml:space="preserve">для самостоятельного анализа: Л. Н. Андреев. </w:t>
      </w:r>
      <w:r>
        <w:rPr>
          <w:rStyle w:val="32"/>
        </w:rPr>
        <w:t xml:space="preserve">Предстояла кража. </w:t>
      </w:r>
      <w:r>
        <w:t>Композиция художественного произведения</w:t>
      </w:r>
    </w:p>
    <w:p w:rsidR="00064908" w:rsidRDefault="00772D1A">
      <w:pPr>
        <w:pStyle w:val="20"/>
        <w:shd w:val="clear" w:color="auto" w:fill="auto"/>
        <w:spacing w:after="0"/>
        <w:ind w:firstLine="600"/>
        <w:jc w:val="both"/>
      </w:pPr>
      <w:r>
        <w:t>Композиция как расположение и соотнесенность компонентов художественной формы: система персонажей, сюжетосложение, смена точек зрения в повествовании, соотношение сюжетных и внесюжетных элементов, соотнесенность деталей. Композиционные приемы: обрамление повествования, антитеза и контраст, нарушение хронологии, умолчание, стык эпизодов. Способы описания особенностей композиции, применимость понятия «ар</w:t>
      </w:r>
      <w:r>
        <w:softHyphen/>
        <w:t>хитектоника» произведения.</w:t>
      </w:r>
    </w:p>
    <w:p w:rsidR="00064908" w:rsidRDefault="00772D1A">
      <w:pPr>
        <w:pStyle w:val="20"/>
        <w:shd w:val="clear" w:color="auto" w:fill="auto"/>
        <w:spacing w:after="0"/>
        <w:ind w:firstLine="600"/>
        <w:jc w:val="both"/>
      </w:pPr>
      <w:r>
        <w:t>Урок-практикум с отработкой навыка характеристики композиции художественного текста на примере ранее изученных произведений и нового для учащихся текста.</w:t>
      </w:r>
    </w:p>
    <w:p w:rsidR="00064908" w:rsidRDefault="00772D1A">
      <w:pPr>
        <w:pStyle w:val="20"/>
        <w:shd w:val="clear" w:color="auto" w:fill="auto"/>
        <w:spacing w:after="0"/>
        <w:jc w:val="both"/>
      </w:pPr>
      <w:r>
        <w:t>Литературный материал:</w:t>
      </w:r>
    </w:p>
    <w:p w:rsidR="00064908" w:rsidRDefault="00772D1A">
      <w:pPr>
        <w:pStyle w:val="20"/>
        <w:numPr>
          <w:ilvl w:val="0"/>
          <w:numId w:val="68"/>
        </w:numPr>
        <w:shd w:val="clear" w:color="auto" w:fill="auto"/>
        <w:tabs>
          <w:tab w:val="left" w:pos="289"/>
        </w:tabs>
        <w:spacing w:after="0"/>
        <w:jc w:val="both"/>
      </w:pPr>
      <w:r>
        <w:t>для анализа на уроке: Л. Н. Толстой. Три смерти;</w:t>
      </w:r>
    </w:p>
    <w:p w:rsidR="00064908" w:rsidRDefault="00772D1A">
      <w:pPr>
        <w:pStyle w:val="20"/>
        <w:numPr>
          <w:ilvl w:val="0"/>
          <w:numId w:val="68"/>
        </w:numPr>
        <w:shd w:val="clear" w:color="auto" w:fill="auto"/>
        <w:tabs>
          <w:tab w:val="left" w:pos="289"/>
        </w:tabs>
        <w:spacing w:after="0"/>
        <w:jc w:val="both"/>
      </w:pPr>
      <w:r>
        <w:t>для самостоятельного анализа: Л. Н. Толстой. Чем люди живы.</w:t>
      </w:r>
    </w:p>
    <w:p w:rsidR="00064908" w:rsidRDefault="00772D1A">
      <w:pPr>
        <w:pStyle w:val="30"/>
        <w:shd w:val="clear" w:color="auto" w:fill="auto"/>
        <w:spacing w:before="0"/>
        <w:ind w:firstLine="0"/>
      </w:pPr>
      <w:r>
        <w:t>Роль и место конфликта в поэтике произведения</w:t>
      </w:r>
    </w:p>
    <w:p w:rsidR="00064908" w:rsidRDefault="00772D1A">
      <w:pPr>
        <w:pStyle w:val="20"/>
        <w:shd w:val="clear" w:color="auto" w:fill="auto"/>
        <w:spacing w:after="0"/>
        <w:ind w:firstLine="600"/>
        <w:jc w:val="both"/>
      </w:pPr>
      <w:r>
        <w:t>Конфликт как функция сюжета. «Вечные конфликты». Классификация конфликтов с точки зрения проблематики произведения (философский, социальный, нравственно-психологический, семейно-бытовой), соотношение участников конфликта (конфликт между героями или группами героев, между героем и социальной средой, противоречия в душе героя, т. е. внутренний конфликт). Классификация конфликтов с точки зрения их разрешимости: замкнутый (локальный) и устойчивый (неразрешимый). Типы конфликтов применительно к их развитию (неизменный и трансформирующийся). Связь конфликта с пафосом: трагический, комический, героический пафос. Идиллия как отсутствие противоречий. Проблема конфликта в историческом ракурсе. Общность конфликтов в произведениях, принадлежащих одной эпохе или направлению: античность, средневековье, Возрождение, эпоха классицизма, романтизм, реализм. Роль конфликта в драматическом произведении.</w:t>
      </w:r>
    </w:p>
    <w:p w:rsidR="00064908" w:rsidRDefault="00772D1A">
      <w:pPr>
        <w:pStyle w:val="20"/>
        <w:shd w:val="clear" w:color="auto" w:fill="auto"/>
        <w:spacing w:after="0"/>
        <w:ind w:firstLine="600"/>
        <w:jc w:val="both"/>
      </w:pPr>
      <w:r>
        <w:t>Урок-исследование, формирующий умение выделять конфликтные отношения, описывать совокупность конфликтов, определять главный, ведущий, сюжетообразующий конфликт {с привлечением широкого круга ранее изученных произведений). Характеристика особенностей конфликта в романах М. Ю. Лермонтова «Герой нашего времени» и А. С. Пушкина «Евгений Онегин», повести Н. В. Гоголя «Шинель», комедии Н. В. Гоголя «Ревизор» и драме А. Н. Островского «Гроза». Аспектный анализ рассказа М. А. Булгакова и «Маленьких трагедий» А. С. Пушкина с точки зрения особенностей конфликта.</w:t>
      </w:r>
    </w:p>
    <w:p w:rsidR="00064908" w:rsidRDefault="00772D1A">
      <w:pPr>
        <w:pStyle w:val="131"/>
        <w:shd w:val="clear" w:color="auto" w:fill="auto"/>
        <w:spacing w:line="180" w:lineRule="exact"/>
        <w:ind w:left="20"/>
        <w:jc w:val="center"/>
        <w:sectPr w:rsidR="00064908">
          <w:footerReference w:type="even" r:id="rId163"/>
          <w:footerReference w:type="default" r:id="rId164"/>
          <w:pgSz w:w="11900" w:h="16840"/>
          <w:pgMar w:top="1157" w:right="533" w:bottom="1282" w:left="1666" w:header="0" w:footer="3" w:gutter="0"/>
          <w:pgNumType w:start="197"/>
          <w:cols w:space="720"/>
          <w:noEndnote/>
          <w:docGrid w:linePitch="360"/>
        </w:sectPr>
      </w:pPr>
      <w:r>
        <w:t>180</w:t>
      </w:r>
    </w:p>
    <w:p w:rsidR="00064908" w:rsidRDefault="00772D1A">
      <w:pPr>
        <w:pStyle w:val="20"/>
        <w:shd w:val="clear" w:color="auto" w:fill="auto"/>
        <w:spacing w:after="0"/>
        <w:jc w:val="both"/>
      </w:pPr>
      <w:r>
        <w:lastRenderedPageBreak/>
        <w:t>Литературный материал:</w:t>
      </w:r>
    </w:p>
    <w:p w:rsidR="00064908" w:rsidRDefault="00772D1A">
      <w:pPr>
        <w:pStyle w:val="30"/>
        <w:numPr>
          <w:ilvl w:val="0"/>
          <w:numId w:val="68"/>
        </w:numPr>
        <w:shd w:val="clear" w:color="auto" w:fill="auto"/>
        <w:tabs>
          <w:tab w:val="left" w:pos="298"/>
        </w:tabs>
        <w:spacing w:before="0"/>
        <w:ind w:firstLine="0"/>
      </w:pPr>
      <w:r>
        <w:t xml:space="preserve">для анализа на уроке: А. С. Пушкин. </w:t>
      </w:r>
      <w:r>
        <w:rPr>
          <w:rStyle w:val="32"/>
        </w:rPr>
        <w:t xml:space="preserve">Скупой рыцарь; </w:t>
      </w:r>
      <w:r>
        <w:t>М. А. Булгаков.</w:t>
      </w:r>
    </w:p>
    <w:p w:rsidR="00064908" w:rsidRDefault="00772D1A">
      <w:pPr>
        <w:pStyle w:val="20"/>
        <w:shd w:val="clear" w:color="auto" w:fill="auto"/>
        <w:spacing w:after="0"/>
        <w:jc w:val="both"/>
      </w:pPr>
      <w:r>
        <w:t>Красная корона.</w:t>
      </w:r>
    </w:p>
    <w:p w:rsidR="00064908" w:rsidRDefault="00772D1A">
      <w:pPr>
        <w:pStyle w:val="30"/>
        <w:numPr>
          <w:ilvl w:val="0"/>
          <w:numId w:val="68"/>
        </w:numPr>
        <w:shd w:val="clear" w:color="auto" w:fill="auto"/>
        <w:tabs>
          <w:tab w:val="left" w:pos="313"/>
        </w:tabs>
        <w:spacing w:before="0"/>
        <w:ind w:firstLine="0"/>
      </w:pPr>
      <w:r>
        <w:t xml:space="preserve">для самостоятельного анализа: А. С. Пушкин. </w:t>
      </w:r>
      <w:r>
        <w:rPr>
          <w:rStyle w:val="32"/>
        </w:rPr>
        <w:t xml:space="preserve">Моцарт и Сальери; </w:t>
      </w:r>
      <w:r>
        <w:t xml:space="preserve">И. А. Бунин. </w:t>
      </w:r>
      <w:r>
        <w:rPr>
          <w:rStyle w:val="32"/>
        </w:rPr>
        <w:t>Убийца.</w:t>
      </w:r>
    </w:p>
    <w:p w:rsidR="00064908" w:rsidRDefault="00772D1A">
      <w:pPr>
        <w:pStyle w:val="30"/>
        <w:shd w:val="clear" w:color="auto" w:fill="auto"/>
        <w:spacing w:before="0"/>
        <w:ind w:firstLine="0"/>
      </w:pPr>
      <w:r>
        <w:t>Художественный образ</w:t>
      </w:r>
    </w:p>
    <w:p w:rsidR="00064908" w:rsidRDefault="00772D1A">
      <w:pPr>
        <w:pStyle w:val="20"/>
        <w:shd w:val="clear" w:color="auto" w:fill="auto"/>
        <w:spacing w:after="0"/>
        <w:ind w:firstLine="600"/>
        <w:jc w:val="both"/>
      </w:pPr>
      <w:r>
        <w:t>Художественный образ как центральная категория поэтики и его функции: обобщение и объяснение действительности, выражение авторской оценки, преображение явления действительности. Образная система произведения. Классификация образов по объекту изображения: образ автора, образ героя, образ времени, образ народа, образ природы и др. Классификация образов по смысловой обобщенности: образы индивидуальные, характерные, типические.</w:t>
      </w:r>
    </w:p>
    <w:p w:rsidR="00064908" w:rsidRDefault="00772D1A">
      <w:pPr>
        <w:pStyle w:val="20"/>
        <w:shd w:val="clear" w:color="auto" w:fill="auto"/>
        <w:spacing w:after="0"/>
        <w:ind w:firstLine="600"/>
        <w:jc w:val="both"/>
      </w:pPr>
      <w:r>
        <w:t>Урок-практикум с привлечением ранее изученного материала. Анализ образной системы рассказа И. А. Бунина с учетом выделенной классификации.</w:t>
      </w:r>
    </w:p>
    <w:p w:rsidR="00064908" w:rsidRDefault="00772D1A">
      <w:pPr>
        <w:pStyle w:val="20"/>
        <w:shd w:val="clear" w:color="auto" w:fill="auto"/>
        <w:spacing w:after="0"/>
        <w:jc w:val="both"/>
      </w:pPr>
      <w:r>
        <w:t>Литературный материал:</w:t>
      </w:r>
    </w:p>
    <w:p w:rsidR="00064908" w:rsidRDefault="00772D1A">
      <w:pPr>
        <w:pStyle w:val="20"/>
        <w:numPr>
          <w:ilvl w:val="0"/>
          <w:numId w:val="68"/>
        </w:numPr>
        <w:shd w:val="clear" w:color="auto" w:fill="auto"/>
        <w:tabs>
          <w:tab w:val="left" w:pos="298"/>
        </w:tabs>
        <w:spacing w:after="0"/>
        <w:jc w:val="both"/>
      </w:pPr>
      <w:r>
        <w:t>для анализа на уроке: И. А. Бунин. Роман горбуна;</w:t>
      </w:r>
    </w:p>
    <w:p w:rsidR="00064908" w:rsidRDefault="00772D1A">
      <w:pPr>
        <w:pStyle w:val="20"/>
        <w:numPr>
          <w:ilvl w:val="0"/>
          <w:numId w:val="68"/>
        </w:numPr>
        <w:shd w:val="clear" w:color="auto" w:fill="auto"/>
        <w:tabs>
          <w:tab w:val="left" w:pos="298"/>
        </w:tabs>
        <w:spacing w:after="0"/>
        <w:jc w:val="both"/>
      </w:pPr>
      <w:r>
        <w:t>для самостоятельного анализа'. И. А. Бунин. Волки.</w:t>
      </w:r>
    </w:p>
    <w:p w:rsidR="00064908" w:rsidRDefault="00772D1A">
      <w:pPr>
        <w:pStyle w:val="30"/>
        <w:shd w:val="clear" w:color="auto" w:fill="auto"/>
        <w:spacing w:before="0"/>
        <w:ind w:firstLine="0"/>
      </w:pPr>
      <w:r>
        <w:t>Образ человека в литературе и аспекты его анализа</w:t>
      </w:r>
    </w:p>
    <w:p w:rsidR="00064908" w:rsidRDefault="00772D1A">
      <w:pPr>
        <w:pStyle w:val="20"/>
        <w:shd w:val="clear" w:color="auto" w:fill="auto"/>
        <w:spacing w:after="0"/>
        <w:ind w:firstLine="600"/>
        <w:jc w:val="both"/>
      </w:pPr>
      <w:r>
        <w:t>Литературный герой (действующее лицо, персонаж, индивидуальный образ, характер, тип, собирательный образ). Аспекты анализа образа человека в художественном произведении (способ введения персонажа в текст, место в системе персонажей, именование героя, воспитание, образование, среда, портрет, интерьер и др.). Герой за рамками произведения, герой в контексте творчества писателя, типическое и индивидуальное в герое, герой в контексте литературной традиции. Ситуация раскрытия характера: неожиданная, экстремальная, обыденная, круговорот исторических событий. Связь героя с другими персонажами: контрастное сопоставление, антитеза, «двойничество», соотнесенность характеров без противопоставления. Психологизм в литературе.</w:t>
      </w:r>
    </w:p>
    <w:p w:rsidR="00064908" w:rsidRDefault="00772D1A">
      <w:pPr>
        <w:pStyle w:val="20"/>
        <w:shd w:val="clear" w:color="auto" w:fill="auto"/>
        <w:spacing w:after="0"/>
        <w:ind w:firstLine="600"/>
        <w:jc w:val="left"/>
      </w:pPr>
      <w:r>
        <w:t>Урок-семинар с отработкой навыков анализа литературного персонажа. Литературный материал:</w:t>
      </w:r>
    </w:p>
    <w:p w:rsidR="00064908" w:rsidRDefault="00772D1A">
      <w:pPr>
        <w:pStyle w:val="30"/>
        <w:numPr>
          <w:ilvl w:val="0"/>
          <w:numId w:val="68"/>
        </w:numPr>
        <w:shd w:val="clear" w:color="auto" w:fill="auto"/>
        <w:tabs>
          <w:tab w:val="left" w:pos="298"/>
        </w:tabs>
        <w:spacing w:before="0"/>
        <w:ind w:firstLine="0"/>
      </w:pPr>
      <w:r>
        <w:t xml:space="preserve">для анализа на уроке: И. С. Тургенев. </w:t>
      </w:r>
      <w:r>
        <w:rPr>
          <w:rStyle w:val="32"/>
        </w:rPr>
        <w:t>Щи;</w:t>
      </w:r>
    </w:p>
    <w:p w:rsidR="00064908" w:rsidRDefault="00772D1A">
      <w:pPr>
        <w:pStyle w:val="30"/>
        <w:numPr>
          <w:ilvl w:val="0"/>
          <w:numId w:val="68"/>
        </w:numPr>
        <w:shd w:val="clear" w:color="auto" w:fill="auto"/>
        <w:tabs>
          <w:tab w:val="left" w:pos="298"/>
        </w:tabs>
        <w:spacing w:before="0"/>
        <w:ind w:firstLine="0"/>
      </w:pPr>
      <w:r>
        <w:t xml:space="preserve">для самостоятельного анализа: И. С. Тургенев. </w:t>
      </w:r>
      <w:r>
        <w:rPr>
          <w:rStyle w:val="32"/>
        </w:rPr>
        <w:t>Живые мощи.</w:t>
      </w:r>
    </w:p>
    <w:p w:rsidR="00064908" w:rsidRDefault="00772D1A">
      <w:pPr>
        <w:pStyle w:val="30"/>
        <w:shd w:val="clear" w:color="auto" w:fill="auto"/>
        <w:spacing w:before="0"/>
        <w:ind w:firstLine="0"/>
      </w:pPr>
      <w:r>
        <w:t>Пейзаж и его функции в произведении</w:t>
      </w:r>
    </w:p>
    <w:p w:rsidR="00064908" w:rsidRDefault="00772D1A">
      <w:pPr>
        <w:pStyle w:val="20"/>
        <w:shd w:val="clear" w:color="auto" w:fill="auto"/>
        <w:tabs>
          <w:tab w:val="left" w:pos="4963"/>
        </w:tabs>
        <w:spacing w:after="0"/>
        <w:ind w:firstLine="600"/>
        <w:jc w:val="both"/>
      </w:pPr>
      <w:r>
        <w:t>Образ природы в литературе. Способы его создания. Соотнесенность трех планов: человек, природа, космос. Пейзаж по объекту изображения: природный, урбанистический, космический. Пейзаж и его связь с литературными направлениями:</w:t>
      </w:r>
      <w:r>
        <w:tab/>
        <w:t>сентиментальный, романтический,</w:t>
      </w:r>
    </w:p>
    <w:p w:rsidR="00064908" w:rsidRDefault="00772D1A">
      <w:pPr>
        <w:pStyle w:val="20"/>
        <w:shd w:val="clear" w:color="auto" w:fill="auto"/>
        <w:spacing w:after="0"/>
        <w:jc w:val="both"/>
      </w:pPr>
      <w:r>
        <w:t>реалистический. Характеристика пейзажа: лирический, экзотический, идиллический, условный, символический, философский. Функции пейзажа: фон действия, создание настроения, действующее лицо, символическое обобщение и др.</w:t>
      </w:r>
    </w:p>
    <w:p w:rsidR="00064908" w:rsidRDefault="00772D1A">
      <w:pPr>
        <w:pStyle w:val="20"/>
        <w:shd w:val="clear" w:color="auto" w:fill="auto"/>
        <w:spacing w:after="0"/>
        <w:ind w:firstLine="600"/>
        <w:jc w:val="both"/>
        <w:sectPr w:rsidR="00064908">
          <w:footerReference w:type="even" r:id="rId165"/>
          <w:footerReference w:type="default" r:id="rId166"/>
          <w:pgSz w:w="11900" w:h="16840"/>
          <w:pgMar w:top="1488" w:right="536" w:bottom="1488" w:left="1669" w:header="0" w:footer="3" w:gutter="0"/>
          <w:pgNumType w:start="181"/>
          <w:cols w:space="720"/>
          <w:noEndnote/>
          <w:docGrid w:linePitch="360"/>
        </w:sectPr>
      </w:pPr>
      <w:r>
        <w:t>Урок-практикум с опорой на изученное в основной школе и в рамках данного курса.</w:t>
      </w:r>
    </w:p>
    <w:p w:rsidR="00064908" w:rsidRDefault="00772D1A">
      <w:pPr>
        <w:pStyle w:val="20"/>
        <w:shd w:val="clear" w:color="auto" w:fill="auto"/>
        <w:spacing w:after="0"/>
        <w:jc w:val="both"/>
      </w:pPr>
      <w:r>
        <w:lastRenderedPageBreak/>
        <w:t>Литературный материал:</w:t>
      </w:r>
    </w:p>
    <w:p w:rsidR="00064908" w:rsidRDefault="00772D1A">
      <w:pPr>
        <w:pStyle w:val="20"/>
        <w:numPr>
          <w:ilvl w:val="0"/>
          <w:numId w:val="68"/>
        </w:numPr>
        <w:shd w:val="clear" w:color="auto" w:fill="auto"/>
        <w:tabs>
          <w:tab w:val="left" w:pos="290"/>
        </w:tabs>
        <w:spacing w:after="0"/>
        <w:jc w:val="both"/>
      </w:pPr>
      <w:r>
        <w:t>для анализа на уроке: Н. М. Карамзин. Бедная Лиза {фрагмент)', А. С. Пушкин. Капитанская дочка (фрагмент: описание бурана); М. Ю. Лермонтов. Герой нашего времени {фрагмент из повести «Бэла»); Н. В. Гоголь. Мертвые души (фрагмент)', И. С. Тургенев. Отцы и дети (фрагмент из главы XI); стихотворение в прозе И. С. Тургенева. «Природа»; Ф. И. Тютчев. «Природа — сфинкс. И тем она верней...»; Н. Г. Чернышевский. Что делать? (фрагмент: начало четвертого сна Веры Павловны); А. П. Чехов. Волк (фрагмент)',</w:t>
      </w:r>
    </w:p>
    <w:p w:rsidR="00064908" w:rsidRDefault="00772D1A">
      <w:pPr>
        <w:pStyle w:val="20"/>
        <w:numPr>
          <w:ilvl w:val="0"/>
          <w:numId w:val="68"/>
        </w:numPr>
        <w:shd w:val="clear" w:color="auto" w:fill="auto"/>
        <w:tabs>
          <w:tab w:val="left" w:pos="270"/>
        </w:tabs>
        <w:spacing w:after="0"/>
        <w:jc w:val="both"/>
      </w:pPr>
      <w:r>
        <w:t>для самостоятельного анализа: И. А. Бунин. Смарагд.</w:t>
      </w:r>
    </w:p>
    <w:p w:rsidR="00064908" w:rsidRDefault="00772D1A">
      <w:pPr>
        <w:pStyle w:val="30"/>
        <w:shd w:val="clear" w:color="auto" w:fill="auto"/>
        <w:spacing w:before="0"/>
        <w:ind w:firstLine="0"/>
      </w:pPr>
      <w:r>
        <w:t>Функция портрета в художественном произведении</w:t>
      </w:r>
    </w:p>
    <w:p w:rsidR="00064908" w:rsidRDefault="00772D1A">
      <w:pPr>
        <w:pStyle w:val="20"/>
        <w:shd w:val="clear" w:color="auto" w:fill="auto"/>
        <w:tabs>
          <w:tab w:val="left" w:pos="1502"/>
        </w:tabs>
        <w:spacing w:after="0"/>
        <w:ind w:firstLine="600"/>
        <w:jc w:val="both"/>
      </w:pPr>
      <w:r>
        <w:t>Задачи введения портрета в текст произведения: зрительное представление героя, указание на его внутреннюю сущность, выявление его психологического состояния, заострение внимания на авторской оценке. Типы литературного портрета:</w:t>
      </w:r>
      <w:r>
        <w:tab/>
        <w:t>многоплановый, идеализирующий. Возможные компоненты</w:t>
      </w:r>
    </w:p>
    <w:p w:rsidR="00064908" w:rsidRDefault="00772D1A">
      <w:pPr>
        <w:pStyle w:val="20"/>
        <w:shd w:val="clear" w:color="auto" w:fill="auto"/>
        <w:spacing w:after="0"/>
        <w:jc w:val="both"/>
      </w:pPr>
      <w:r>
        <w:t>портретной характеристики: статическая часть (особенности фигуры, черты ли</w:t>
      </w:r>
      <w:r>
        <w:softHyphen/>
        <w:t xml:space="preserve">ца, одежда), динамическая часть (мимика, позы, манера держаться, жест, выражение лица). Способы </w:t>
      </w:r>
      <w:r>
        <w:rPr>
          <w:rStyle w:val="22"/>
        </w:rPr>
        <w:t xml:space="preserve">введения </w:t>
      </w:r>
      <w:r>
        <w:t>портрета в художественный текст: локализованный портрет, «разбитый» портрет. Некоторые принципы создания литературных портретов, степень изменчивости портретной характеристики, степень детализации портретной зарисовки, сосредоточенность на изображении «внешнего» или «внутреннего» человека через портретную характеристику, особенности психологизма, проявленные в портрете. Общий принцип портретной характеристики персонажа- установка на читательскую активность.</w:t>
      </w:r>
    </w:p>
    <w:p w:rsidR="00064908" w:rsidRDefault="00772D1A">
      <w:pPr>
        <w:pStyle w:val="20"/>
        <w:shd w:val="clear" w:color="auto" w:fill="auto"/>
        <w:spacing w:after="0"/>
        <w:ind w:firstLine="600"/>
        <w:jc w:val="both"/>
      </w:pPr>
      <w:r>
        <w:t>Урок-семинар с опорой на сравнительное рассмотрение портретных характеристик персонажей, принадлежащих перу разных авторов.</w:t>
      </w:r>
    </w:p>
    <w:p w:rsidR="00064908" w:rsidRDefault="00772D1A">
      <w:pPr>
        <w:pStyle w:val="20"/>
        <w:shd w:val="clear" w:color="auto" w:fill="auto"/>
        <w:spacing w:after="0"/>
        <w:jc w:val="both"/>
      </w:pPr>
      <w:r>
        <w:t>Литературный материал:</w:t>
      </w:r>
    </w:p>
    <w:p w:rsidR="00064908" w:rsidRDefault="00772D1A">
      <w:pPr>
        <w:pStyle w:val="20"/>
        <w:numPr>
          <w:ilvl w:val="0"/>
          <w:numId w:val="68"/>
        </w:numPr>
        <w:shd w:val="clear" w:color="auto" w:fill="auto"/>
        <w:tabs>
          <w:tab w:val="left" w:pos="270"/>
        </w:tabs>
        <w:spacing w:after="0"/>
        <w:jc w:val="both"/>
      </w:pPr>
      <w:r>
        <w:t>для анализа на уроке: В. Ходасевич. Встреча;</w:t>
      </w:r>
    </w:p>
    <w:p w:rsidR="00064908" w:rsidRDefault="00772D1A">
      <w:pPr>
        <w:pStyle w:val="20"/>
        <w:numPr>
          <w:ilvl w:val="0"/>
          <w:numId w:val="68"/>
        </w:numPr>
        <w:shd w:val="clear" w:color="auto" w:fill="auto"/>
        <w:tabs>
          <w:tab w:val="left" w:pos="270"/>
        </w:tabs>
        <w:spacing w:after="0"/>
        <w:jc w:val="both"/>
      </w:pPr>
      <w:r>
        <w:t>для самостоятельного анализа: А. П. Чехов. Красавицы.</w:t>
      </w:r>
    </w:p>
    <w:p w:rsidR="00064908" w:rsidRDefault="00772D1A">
      <w:pPr>
        <w:pStyle w:val="30"/>
        <w:shd w:val="clear" w:color="auto" w:fill="auto"/>
        <w:spacing w:before="0"/>
        <w:ind w:firstLine="0"/>
      </w:pPr>
      <w:r>
        <w:t>Художественная деталь. Символ. Подробность текста</w:t>
      </w:r>
    </w:p>
    <w:p w:rsidR="00064908" w:rsidRDefault="00772D1A">
      <w:pPr>
        <w:pStyle w:val="20"/>
        <w:shd w:val="clear" w:color="auto" w:fill="auto"/>
        <w:spacing w:after="0"/>
        <w:ind w:firstLine="600"/>
        <w:jc w:val="both"/>
      </w:pPr>
      <w:r>
        <w:t>Роль «бесконечно малых моментов текста» (Л. Н. Толстой) в системе многочисленных компонентов художественного произведения. Художественная деталь в историческом аспекте: усложнение функции детали. Отличие подробности от детали. Классификация подробностей и деталей: детали быта, пейзажные подробности, детали интерьера, портретные детали, психологическая подробность и др. Символ как знак, несущий иносказательный смысл. Отличие символа от аллегории.</w:t>
      </w:r>
    </w:p>
    <w:p w:rsidR="00064908" w:rsidRDefault="00772D1A">
      <w:pPr>
        <w:pStyle w:val="20"/>
        <w:shd w:val="clear" w:color="auto" w:fill="auto"/>
        <w:spacing w:after="0"/>
        <w:ind w:firstLine="300"/>
        <w:jc w:val="left"/>
      </w:pPr>
      <w:r>
        <w:t>Урок-практикум с опорой на детальный текстовой анализ произведения. Литературный материал:</w:t>
      </w:r>
    </w:p>
    <w:p w:rsidR="00064908" w:rsidRDefault="00772D1A">
      <w:pPr>
        <w:pStyle w:val="30"/>
        <w:numPr>
          <w:ilvl w:val="0"/>
          <w:numId w:val="68"/>
        </w:numPr>
        <w:shd w:val="clear" w:color="auto" w:fill="auto"/>
        <w:tabs>
          <w:tab w:val="left" w:pos="270"/>
        </w:tabs>
        <w:spacing w:before="0"/>
        <w:ind w:firstLine="0"/>
      </w:pPr>
      <w:r>
        <w:t xml:space="preserve">для анализа на уроке: И. А. Бунин. </w:t>
      </w:r>
      <w:r>
        <w:rPr>
          <w:rStyle w:val="32"/>
        </w:rPr>
        <w:t>Старуха;</w:t>
      </w:r>
    </w:p>
    <w:p w:rsidR="00064908" w:rsidRDefault="00772D1A">
      <w:pPr>
        <w:pStyle w:val="30"/>
        <w:numPr>
          <w:ilvl w:val="0"/>
          <w:numId w:val="68"/>
        </w:numPr>
        <w:shd w:val="clear" w:color="auto" w:fill="auto"/>
        <w:tabs>
          <w:tab w:val="left" w:pos="280"/>
        </w:tabs>
        <w:spacing w:before="0"/>
        <w:ind w:firstLine="0"/>
        <w:jc w:val="left"/>
      </w:pPr>
      <w:r>
        <w:t xml:space="preserve">для самостоятельного анализа: А. П. Чехов. </w:t>
      </w:r>
      <w:r>
        <w:rPr>
          <w:rStyle w:val="32"/>
        </w:rPr>
        <w:t xml:space="preserve">Рассказ старшего садовника. </w:t>
      </w:r>
      <w:r>
        <w:t>Стиль</w:t>
      </w:r>
    </w:p>
    <w:p w:rsidR="00064908" w:rsidRDefault="00772D1A">
      <w:pPr>
        <w:pStyle w:val="20"/>
        <w:shd w:val="clear" w:color="auto" w:fill="auto"/>
        <w:spacing w:after="0"/>
        <w:ind w:firstLine="600"/>
        <w:jc w:val="both"/>
      </w:pPr>
      <w:r>
        <w:t>Стиль: история понятия. Стиль как явление языка и как явление искусства. Влияние особенностей эпохи, литературного направления на стиль писателя. Признаки стиля: лексическая окраска, ритмико-синтаксический строй</w:t>
      </w:r>
    </w:p>
    <w:p w:rsidR="00064908" w:rsidRDefault="00772D1A">
      <w:pPr>
        <w:pStyle w:val="131"/>
        <w:shd w:val="clear" w:color="auto" w:fill="auto"/>
        <w:spacing w:line="180" w:lineRule="exact"/>
        <w:ind w:left="20"/>
        <w:jc w:val="center"/>
        <w:sectPr w:rsidR="00064908">
          <w:footerReference w:type="even" r:id="rId167"/>
          <w:footerReference w:type="default" r:id="rId168"/>
          <w:pgSz w:w="11900" w:h="16840"/>
          <w:pgMar w:top="1162" w:right="531" w:bottom="1162" w:left="1669" w:header="0" w:footer="3" w:gutter="0"/>
          <w:pgNumType w:start="200"/>
          <w:cols w:space="720"/>
          <w:noEndnote/>
          <w:docGrid w:linePitch="360"/>
        </w:sectPr>
      </w:pPr>
      <w:r>
        <w:t>182</w:t>
      </w:r>
    </w:p>
    <w:p w:rsidR="00064908" w:rsidRDefault="00772D1A">
      <w:pPr>
        <w:pStyle w:val="20"/>
        <w:shd w:val="clear" w:color="auto" w:fill="auto"/>
        <w:spacing w:after="0"/>
        <w:jc w:val="both"/>
      </w:pPr>
      <w:r>
        <w:lastRenderedPageBreak/>
        <w:t>повествовательной фразы, явственность или приглушенность авторского голоса, метафоричность, темп изложения, место диалога в произведении, особенности композиции, своеобразие сюжетной формы. Предметная изобразительность (характер портрета, пейзажа, интерьера и др.), символизация, особенности пространства и времени, наличие нескольких стилевых пластов. Великие индивидуальные стили в русской классической литературе.</w:t>
      </w:r>
    </w:p>
    <w:p w:rsidR="00064908" w:rsidRDefault="00772D1A">
      <w:pPr>
        <w:pStyle w:val="20"/>
        <w:shd w:val="clear" w:color="auto" w:fill="auto"/>
        <w:spacing w:after="0"/>
        <w:ind w:firstLine="320"/>
        <w:jc w:val="left"/>
      </w:pPr>
      <w:r>
        <w:t>Урок-семинар с самостоятельным анализом литературного материала. Литературный материал:</w:t>
      </w:r>
    </w:p>
    <w:p w:rsidR="00064908" w:rsidRDefault="00772D1A">
      <w:pPr>
        <w:pStyle w:val="20"/>
        <w:numPr>
          <w:ilvl w:val="0"/>
          <w:numId w:val="68"/>
        </w:numPr>
        <w:shd w:val="clear" w:color="auto" w:fill="auto"/>
        <w:tabs>
          <w:tab w:val="left" w:pos="299"/>
        </w:tabs>
        <w:spacing w:after="0"/>
        <w:jc w:val="both"/>
      </w:pPr>
      <w:r>
        <w:t>для анализа на уроке: А. И Платонов. Котлован (фрагменты);</w:t>
      </w:r>
    </w:p>
    <w:p w:rsidR="00064908" w:rsidRDefault="00772D1A">
      <w:pPr>
        <w:pStyle w:val="20"/>
        <w:numPr>
          <w:ilvl w:val="0"/>
          <w:numId w:val="68"/>
        </w:numPr>
        <w:shd w:val="clear" w:color="auto" w:fill="auto"/>
        <w:tabs>
          <w:tab w:val="left" w:pos="299"/>
        </w:tabs>
        <w:spacing w:after="0"/>
        <w:jc w:val="left"/>
      </w:pPr>
      <w:r>
        <w:t xml:space="preserve">для самостоятельного анализа: А. И Платонов. Котлован (фрагменты). </w:t>
      </w:r>
      <w:r>
        <w:rPr>
          <w:rStyle w:val="22"/>
        </w:rPr>
        <w:t>Средства выразительности в языке. Стилистические фигуры</w:t>
      </w:r>
    </w:p>
    <w:p w:rsidR="00064908" w:rsidRDefault="00772D1A">
      <w:pPr>
        <w:pStyle w:val="30"/>
        <w:shd w:val="clear" w:color="auto" w:fill="auto"/>
        <w:spacing w:before="0"/>
        <w:ind w:firstLine="320"/>
        <w:jc w:val="left"/>
      </w:pPr>
      <w:r>
        <w:t>и тропы</w:t>
      </w:r>
    </w:p>
    <w:p w:rsidR="00064908" w:rsidRDefault="00772D1A">
      <w:pPr>
        <w:pStyle w:val="20"/>
        <w:shd w:val="clear" w:color="auto" w:fill="auto"/>
        <w:spacing w:after="0"/>
        <w:ind w:firstLine="600"/>
        <w:jc w:val="both"/>
      </w:pPr>
      <w:r>
        <w:t>Виды тропов. Сравнение. Эпитет. Метафора: метафорический эпитет, глагольная и вещественная метафоры, овеществление и олицетворение. Метонимия. Синекдоха. Стилистические фигуры: инверсия, хиазм, анаколуф, бессоюзие, многосоюзие, апосиопеза (умолчание), анафора, эпифора, параллелизм (прямой и отрицательный), риторический вопрос, эллипсис, оксюморон, гипербола, литота, мейозис, ирония.</w:t>
      </w:r>
    </w:p>
    <w:p w:rsidR="00064908" w:rsidRDefault="00772D1A">
      <w:pPr>
        <w:pStyle w:val="20"/>
        <w:shd w:val="clear" w:color="auto" w:fill="auto"/>
        <w:spacing w:after="0"/>
        <w:ind w:firstLine="600"/>
        <w:jc w:val="left"/>
      </w:pPr>
      <w:r>
        <w:t>Урок-семинар с опорой на работу с фрагментами текстов и обобщением в виде контрольного среза.</w:t>
      </w:r>
    </w:p>
    <w:p w:rsidR="00064908" w:rsidRDefault="00772D1A">
      <w:pPr>
        <w:pStyle w:val="20"/>
        <w:shd w:val="clear" w:color="auto" w:fill="auto"/>
        <w:spacing w:after="0"/>
        <w:jc w:val="both"/>
      </w:pPr>
      <w:r>
        <w:t>Литературный материал:</w:t>
      </w:r>
    </w:p>
    <w:p w:rsidR="00064908" w:rsidRDefault="00772D1A">
      <w:pPr>
        <w:pStyle w:val="30"/>
        <w:numPr>
          <w:ilvl w:val="0"/>
          <w:numId w:val="68"/>
        </w:numPr>
        <w:shd w:val="clear" w:color="auto" w:fill="auto"/>
        <w:tabs>
          <w:tab w:val="left" w:pos="299"/>
        </w:tabs>
        <w:spacing w:before="0"/>
        <w:ind w:firstLine="0"/>
      </w:pPr>
      <w:r>
        <w:t xml:space="preserve">для анализа на уроке \ </w:t>
      </w:r>
      <w:r>
        <w:rPr>
          <w:rStyle w:val="32"/>
        </w:rPr>
        <w:t xml:space="preserve">подборка цитат из разных произведений </w:t>
      </w:r>
      <w:r>
        <w:t>русской литературы;</w:t>
      </w:r>
    </w:p>
    <w:p w:rsidR="00064908" w:rsidRDefault="00772D1A">
      <w:pPr>
        <w:pStyle w:val="20"/>
        <w:numPr>
          <w:ilvl w:val="0"/>
          <w:numId w:val="68"/>
        </w:numPr>
        <w:shd w:val="clear" w:color="auto" w:fill="auto"/>
        <w:tabs>
          <w:tab w:val="left" w:pos="299"/>
        </w:tabs>
        <w:spacing w:after="0"/>
        <w:jc w:val="both"/>
      </w:pPr>
      <w:r>
        <w:rPr>
          <w:rStyle w:val="22"/>
        </w:rPr>
        <w:t>для самостоятельного анализа</w:t>
      </w:r>
      <w:r>
        <w:t>: лирика (по выбору учащегося).</w:t>
      </w:r>
    </w:p>
    <w:p w:rsidR="00064908" w:rsidRDefault="00772D1A">
      <w:pPr>
        <w:pStyle w:val="30"/>
        <w:shd w:val="clear" w:color="auto" w:fill="auto"/>
        <w:spacing w:before="0"/>
        <w:ind w:firstLine="0"/>
      </w:pPr>
      <w:r>
        <w:t>Роды литературы. Проза и поэзия. Основы стиховедения</w:t>
      </w:r>
    </w:p>
    <w:p w:rsidR="00064908" w:rsidRDefault="00772D1A">
      <w:pPr>
        <w:pStyle w:val="20"/>
        <w:shd w:val="clear" w:color="auto" w:fill="auto"/>
        <w:spacing w:after="0"/>
        <w:ind w:firstLine="600"/>
        <w:jc w:val="both"/>
      </w:pPr>
      <w:r>
        <w:t>Проза и поэзия как две формы художественной речи. Понятие литературного рода как важнейшая категория поэтики. Жанровые разновидности лирики, эпоса, драмы.</w:t>
      </w:r>
    </w:p>
    <w:p w:rsidR="00064908" w:rsidRDefault="00772D1A">
      <w:pPr>
        <w:pStyle w:val="20"/>
        <w:shd w:val="clear" w:color="auto" w:fill="auto"/>
        <w:spacing w:after="0"/>
        <w:jc w:val="both"/>
      </w:pPr>
      <w:r>
        <w:t>Проблема анализа стихотворения. Условность плана анализа стихотворения. Лирический сюжет. Лирический герой. Принципы ритмической организации стихотворного текста. Системы стихосложения. Строфа. Поэтический синтаксис. Звукопись. Музыкальность стихотворения. Размеры. Рифма и способы рифмовки.</w:t>
      </w:r>
    </w:p>
    <w:p w:rsidR="00064908" w:rsidRDefault="00772D1A">
      <w:pPr>
        <w:pStyle w:val="20"/>
        <w:shd w:val="clear" w:color="auto" w:fill="auto"/>
        <w:spacing w:after="0"/>
        <w:ind w:firstLine="600"/>
        <w:jc w:val="both"/>
      </w:pPr>
      <w:r>
        <w:t>Урок-беседа с привлечением ранее изученного материала.</w:t>
      </w:r>
    </w:p>
    <w:p w:rsidR="00064908" w:rsidRDefault="00772D1A">
      <w:pPr>
        <w:pStyle w:val="20"/>
        <w:shd w:val="clear" w:color="auto" w:fill="auto"/>
        <w:spacing w:after="0"/>
        <w:ind w:firstLine="320"/>
        <w:jc w:val="left"/>
      </w:pPr>
      <w:r>
        <w:t>Анализ художественных текстов с опорой на их жанрово-родовую принадлежность. Урок-практикум на основе анализа поэтического текста. Литературный материал:</w:t>
      </w:r>
    </w:p>
    <w:p w:rsidR="00064908" w:rsidRDefault="00772D1A">
      <w:pPr>
        <w:pStyle w:val="20"/>
        <w:numPr>
          <w:ilvl w:val="0"/>
          <w:numId w:val="68"/>
        </w:numPr>
        <w:shd w:val="clear" w:color="auto" w:fill="auto"/>
        <w:tabs>
          <w:tab w:val="left" w:pos="299"/>
        </w:tabs>
        <w:spacing w:after="0"/>
        <w:jc w:val="both"/>
      </w:pPr>
      <w:r>
        <w:rPr>
          <w:rStyle w:val="22"/>
        </w:rPr>
        <w:t xml:space="preserve">для анализа на уроке: И. С. Тургенев. </w:t>
      </w:r>
      <w:r>
        <w:t xml:space="preserve">«Как хороши, как свежи были розы...»; </w:t>
      </w:r>
      <w:r>
        <w:rPr>
          <w:rStyle w:val="22"/>
        </w:rPr>
        <w:t xml:space="preserve">И. А. Бунин. </w:t>
      </w:r>
      <w:r>
        <w:t>«В пустом, сквозном чертоге сада...» и произведения из программы основного курса;</w:t>
      </w:r>
    </w:p>
    <w:p w:rsidR="00064908" w:rsidRDefault="00772D1A">
      <w:pPr>
        <w:pStyle w:val="20"/>
        <w:numPr>
          <w:ilvl w:val="0"/>
          <w:numId w:val="68"/>
        </w:numPr>
        <w:shd w:val="clear" w:color="auto" w:fill="auto"/>
        <w:tabs>
          <w:tab w:val="left" w:pos="299"/>
        </w:tabs>
        <w:spacing w:after="0"/>
        <w:jc w:val="both"/>
        <w:sectPr w:rsidR="00064908">
          <w:footerReference w:type="even" r:id="rId169"/>
          <w:footerReference w:type="default" r:id="rId170"/>
          <w:pgSz w:w="11900" w:h="16840"/>
          <w:pgMar w:top="1152" w:right="541" w:bottom="1152" w:left="1669" w:header="0" w:footer="3" w:gutter="0"/>
          <w:pgNumType w:start="183"/>
          <w:cols w:space="720"/>
          <w:noEndnote/>
          <w:docGrid w:linePitch="360"/>
        </w:sectPr>
      </w:pPr>
      <w:r>
        <w:rPr>
          <w:rStyle w:val="22"/>
        </w:rPr>
        <w:t xml:space="preserve">для самостоятельного анализа: Ф. И. Тютчев. </w:t>
      </w:r>
      <w:r>
        <w:t>«Тени сизые смесились... » и др. стихотворения.</w:t>
      </w:r>
    </w:p>
    <w:p w:rsidR="00064908" w:rsidRDefault="00772D1A">
      <w:pPr>
        <w:pStyle w:val="30"/>
        <w:shd w:val="clear" w:color="auto" w:fill="auto"/>
        <w:spacing w:before="0" w:after="300"/>
        <w:ind w:firstLine="0"/>
      </w:pPr>
      <w:r>
        <w:lastRenderedPageBreak/>
        <w:t>Зачет: комплексный анализ незнакомого художественного текста с последующим обсуждением результатов самостоятельной работы учащихся.</w:t>
      </w:r>
    </w:p>
    <w:p w:rsidR="00064908" w:rsidRDefault="00772D1A">
      <w:pPr>
        <w:pStyle w:val="13"/>
        <w:keepNext/>
        <w:keepLines/>
        <w:shd w:val="clear" w:color="auto" w:fill="auto"/>
        <w:spacing w:line="322" w:lineRule="exact"/>
        <w:ind w:firstLine="740"/>
        <w:jc w:val="both"/>
      </w:pPr>
      <w:bookmarkStart w:id="71" w:name="bookmark70"/>
      <w:r>
        <w:t>Иностранный язык</w:t>
      </w:r>
      <w:bookmarkEnd w:id="71"/>
    </w:p>
    <w:p w:rsidR="00064908" w:rsidRDefault="00772D1A">
      <w:pPr>
        <w:pStyle w:val="20"/>
        <w:shd w:val="clear" w:color="auto" w:fill="auto"/>
        <w:spacing w:after="0"/>
        <w:ind w:firstLine="740"/>
        <w:jc w:val="both"/>
      </w:pPr>
      <w: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064908" w:rsidRDefault="00772D1A">
      <w:pPr>
        <w:pStyle w:val="20"/>
        <w:shd w:val="clear" w:color="auto" w:fill="auto"/>
        <w:spacing w:after="0"/>
        <w:ind w:firstLine="740"/>
        <w:jc w:val="both"/>
      </w:pPr>
      <w: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064908" w:rsidRDefault="00772D1A">
      <w:pPr>
        <w:pStyle w:val="20"/>
        <w:numPr>
          <w:ilvl w:val="0"/>
          <w:numId w:val="69"/>
        </w:numPr>
        <w:shd w:val="clear" w:color="auto" w:fill="auto"/>
        <w:tabs>
          <w:tab w:val="left" w:pos="726"/>
        </w:tabs>
        <w:spacing w:after="0"/>
        <w:ind w:firstLine="320"/>
        <w:jc w:val="both"/>
      </w:pPr>
      <w:r>
        <w:t>дальнейшее развитие иноязычной коммуникативной компетенции;</w:t>
      </w:r>
    </w:p>
    <w:p w:rsidR="00064908" w:rsidRDefault="00772D1A">
      <w:pPr>
        <w:pStyle w:val="20"/>
        <w:numPr>
          <w:ilvl w:val="0"/>
          <w:numId w:val="69"/>
        </w:numPr>
        <w:shd w:val="clear" w:color="auto" w:fill="auto"/>
        <w:tabs>
          <w:tab w:val="left" w:pos="726"/>
        </w:tabs>
        <w:spacing w:after="0"/>
        <w:ind w:firstLine="320"/>
        <w:jc w:val="both"/>
      </w:pPr>
      <w: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064908" w:rsidRDefault="00772D1A">
      <w:pPr>
        <w:pStyle w:val="20"/>
        <w:shd w:val="clear" w:color="auto" w:fill="auto"/>
        <w:spacing w:after="0"/>
        <w:ind w:firstLine="740"/>
        <w:jc w:val="both"/>
      </w:pPr>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064908" w:rsidRDefault="00772D1A">
      <w:pPr>
        <w:pStyle w:val="20"/>
        <w:shd w:val="clear" w:color="auto" w:fill="auto"/>
        <w:spacing w:after="0"/>
        <w:ind w:firstLine="740"/>
        <w:jc w:val="both"/>
      </w:pPr>
      <w: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064908" w:rsidRDefault="00772D1A">
      <w:pPr>
        <w:pStyle w:val="20"/>
        <w:shd w:val="clear" w:color="auto" w:fill="auto"/>
        <w:spacing w:after="0"/>
        <w:ind w:firstLine="740"/>
        <w:jc w:val="both"/>
      </w:pPr>
      <w: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064908" w:rsidRDefault="00772D1A">
      <w:pPr>
        <w:pStyle w:val="20"/>
        <w:shd w:val="clear" w:color="auto" w:fill="auto"/>
        <w:spacing w:after="0"/>
        <w:ind w:firstLine="740"/>
        <w:jc w:val="both"/>
      </w:pPr>
      <w: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w:t>
      </w:r>
    </w:p>
    <w:p w:rsidR="00064908" w:rsidRDefault="00772D1A">
      <w:pPr>
        <w:pStyle w:val="131"/>
        <w:shd w:val="clear" w:color="auto" w:fill="auto"/>
        <w:spacing w:line="180" w:lineRule="exact"/>
        <w:jc w:val="center"/>
        <w:sectPr w:rsidR="00064908">
          <w:footerReference w:type="even" r:id="rId171"/>
          <w:footerReference w:type="default" r:id="rId172"/>
          <w:pgSz w:w="11900" w:h="16840"/>
          <w:pgMar w:top="1162" w:right="541" w:bottom="1162" w:left="1669" w:header="0" w:footer="3" w:gutter="0"/>
          <w:pgNumType w:start="202"/>
          <w:cols w:space="720"/>
          <w:noEndnote/>
          <w:docGrid w:linePitch="360"/>
        </w:sectPr>
      </w:pPr>
      <w:r>
        <w:t>184</w:t>
      </w:r>
    </w:p>
    <w:p w:rsidR="00064908" w:rsidRDefault="00772D1A">
      <w:pPr>
        <w:pStyle w:val="20"/>
        <w:shd w:val="clear" w:color="auto" w:fill="auto"/>
        <w:spacing w:after="0"/>
        <w:jc w:val="both"/>
      </w:pPr>
      <w:r>
        <w:lastRenderedPageBreak/>
        <w:t>использовать его в целях общения, и фиксируют уровень владения иностранным языком.</w:t>
      </w:r>
    </w:p>
    <w:p w:rsidR="00064908" w:rsidRDefault="00772D1A">
      <w:pPr>
        <w:pStyle w:val="20"/>
        <w:shd w:val="clear" w:color="auto" w:fill="auto"/>
        <w:spacing w:after="0"/>
        <w:ind w:firstLine="760"/>
        <w:jc w:val="both"/>
      </w:pPr>
      <w: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w:t>
      </w:r>
      <w:r>
        <w:rPr>
          <w:lang w:val="en-US" w:eastAsia="en-US" w:bidi="en-US"/>
        </w:rPr>
        <w:t>B</w:t>
      </w:r>
      <w:r w:rsidRPr="0064262C">
        <w:rPr>
          <w:lang w:eastAsia="en-US" w:bidi="en-US"/>
        </w:rPr>
        <w:t xml:space="preserve">1 </w:t>
      </w:r>
      <w:r>
        <w:t>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064908" w:rsidRDefault="00772D1A">
      <w:pPr>
        <w:pStyle w:val="30"/>
        <w:shd w:val="clear" w:color="auto" w:fill="auto"/>
        <w:spacing w:before="0"/>
        <w:ind w:firstLine="760"/>
      </w:pPr>
      <w:r>
        <w:t>Базовый уровень</w:t>
      </w:r>
    </w:p>
    <w:p w:rsidR="00064908" w:rsidRDefault="00772D1A">
      <w:pPr>
        <w:pStyle w:val="30"/>
        <w:shd w:val="clear" w:color="auto" w:fill="auto"/>
        <w:spacing w:before="0"/>
        <w:ind w:firstLine="760"/>
      </w:pPr>
      <w:r>
        <w:t>Коммуникативные умения</w:t>
      </w:r>
    </w:p>
    <w:p w:rsidR="00064908" w:rsidRDefault="00772D1A">
      <w:pPr>
        <w:pStyle w:val="30"/>
        <w:shd w:val="clear" w:color="auto" w:fill="auto"/>
        <w:spacing w:before="0"/>
        <w:ind w:firstLine="760"/>
      </w:pPr>
      <w:r>
        <w:t>Говорение</w:t>
      </w:r>
    </w:p>
    <w:p w:rsidR="00064908" w:rsidRDefault="00772D1A">
      <w:pPr>
        <w:pStyle w:val="30"/>
        <w:shd w:val="clear" w:color="auto" w:fill="auto"/>
        <w:spacing w:before="0"/>
        <w:ind w:firstLine="760"/>
      </w:pPr>
      <w:r>
        <w:t>Диалогическая речь</w:t>
      </w:r>
    </w:p>
    <w:p w:rsidR="00064908" w:rsidRDefault="00772D1A">
      <w:pPr>
        <w:pStyle w:val="20"/>
        <w:shd w:val="clear" w:color="auto" w:fill="auto"/>
        <w:spacing w:after="0"/>
        <w:ind w:firstLine="760"/>
        <w:jc w:val="both"/>
      </w:pPr>
      <w: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Pr>
          <w:rStyle w:val="213pt"/>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064908" w:rsidRDefault="00772D1A">
      <w:pPr>
        <w:pStyle w:val="30"/>
        <w:shd w:val="clear" w:color="auto" w:fill="auto"/>
        <w:spacing w:before="0"/>
        <w:ind w:firstLine="760"/>
      </w:pPr>
      <w:r>
        <w:t>Монологическая речь</w:t>
      </w:r>
    </w:p>
    <w:p w:rsidR="00064908" w:rsidRDefault="00772D1A">
      <w:pPr>
        <w:pStyle w:val="20"/>
        <w:shd w:val="clear" w:color="auto" w:fill="auto"/>
        <w:spacing w:after="0"/>
        <w:ind w:firstLine="760"/>
        <w:jc w:val="both"/>
      </w:pPr>
      <w: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Pr>
          <w:rStyle w:val="213pt"/>
        </w:rPr>
        <w:t>Умение предоставлять фактическую информацию.</w:t>
      </w:r>
    </w:p>
    <w:p w:rsidR="00064908" w:rsidRDefault="00772D1A">
      <w:pPr>
        <w:pStyle w:val="30"/>
        <w:shd w:val="clear" w:color="auto" w:fill="auto"/>
        <w:spacing w:before="0"/>
        <w:ind w:firstLine="760"/>
      </w:pPr>
      <w:r>
        <w:t>Аудирование</w:t>
      </w:r>
    </w:p>
    <w:p w:rsidR="00064908" w:rsidRDefault="00772D1A">
      <w:pPr>
        <w:pStyle w:val="20"/>
        <w:shd w:val="clear" w:color="auto" w:fill="auto"/>
        <w:spacing w:after="0"/>
        <w:ind w:firstLine="760"/>
        <w:jc w:val="both"/>
      </w:pPr>
      <w:r>
        <w:t xml:space="preserve">Совершенствование умения понимать на слух основное содержание </w:t>
      </w:r>
      <w:r>
        <w:lastRenderedPageBreak/>
        <w:t xml:space="preserve">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rStyle w:val="213pt"/>
        </w:rPr>
        <w:t>Полное и точное восприятие информации в распространенных коммуникативных ситуациях. Обобщение прослушанной информации.</w:t>
      </w:r>
    </w:p>
    <w:p w:rsidR="00064908" w:rsidRDefault="00772D1A">
      <w:pPr>
        <w:pStyle w:val="30"/>
        <w:shd w:val="clear" w:color="auto" w:fill="auto"/>
        <w:spacing w:before="0"/>
        <w:ind w:firstLine="760"/>
      </w:pPr>
      <w:r>
        <w:t>Чтение</w:t>
      </w:r>
    </w:p>
    <w:p w:rsidR="00064908" w:rsidRDefault="00772D1A">
      <w:pPr>
        <w:pStyle w:val="20"/>
        <w:shd w:val="clear" w:color="auto" w:fill="auto"/>
        <w:spacing w:after="0"/>
        <w:ind w:firstLine="760"/>
        <w:jc w:val="both"/>
      </w:pPr>
      <w: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Pr>
          <w:rStyle w:val="213pt"/>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064908" w:rsidRDefault="00772D1A">
      <w:pPr>
        <w:pStyle w:val="30"/>
        <w:shd w:val="clear" w:color="auto" w:fill="auto"/>
        <w:spacing w:before="0"/>
        <w:ind w:firstLine="760"/>
      </w:pPr>
      <w:r>
        <w:t>Письмо</w:t>
      </w:r>
    </w:p>
    <w:p w:rsidR="00064908" w:rsidRDefault="00772D1A">
      <w:pPr>
        <w:pStyle w:val="20"/>
        <w:shd w:val="clear" w:color="auto" w:fill="auto"/>
        <w:spacing w:after="0"/>
        <w:ind w:firstLine="760"/>
        <w:jc w:val="both"/>
      </w:pPr>
      <w: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Pr>
          <w:rStyle w:val="213pt"/>
        </w:rPr>
        <w:t>Написание отзыва на фильм или книгу. Умение письменно сообщать свое мнение по поводу фактической информации в рамках изученной тематики.</w:t>
      </w:r>
    </w:p>
    <w:p w:rsidR="00064908" w:rsidRDefault="00772D1A">
      <w:pPr>
        <w:pStyle w:val="30"/>
        <w:shd w:val="clear" w:color="auto" w:fill="auto"/>
        <w:spacing w:before="0"/>
        <w:ind w:firstLine="760"/>
      </w:pPr>
      <w:r>
        <w:t>Языковые навыки</w:t>
      </w:r>
    </w:p>
    <w:p w:rsidR="00064908" w:rsidRDefault="00772D1A">
      <w:pPr>
        <w:pStyle w:val="30"/>
        <w:shd w:val="clear" w:color="auto" w:fill="auto"/>
        <w:spacing w:before="0"/>
        <w:ind w:firstLine="760"/>
      </w:pPr>
      <w:r>
        <w:t>Орфография и пунктуация</w:t>
      </w:r>
    </w:p>
    <w:p w:rsidR="00064908" w:rsidRDefault="00772D1A">
      <w:pPr>
        <w:pStyle w:val="20"/>
        <w:shd w:val="clear" w:color="auto" w:fill="auto"/>
        <w:spacing w:after="0"/>
        <w:ind w:firstLine="760"/>
        <w:jc w:val="both"/>
      </w:pPr>
      <w: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064908" w:rsidRDefault="00772D1A">
      <w:pPr>
        <w:pStyle w:val="30"/>
        <w:shd w:val="clear" w:color="auto" w:fill="auto"/>
        <w:spacing w:before="0"/>
        <w:ind w:firstLine="760"/>
      </w:pPr>
      <w:r>
        <w:t>Фонетическая сторона речи</w:t>
      </w:r>
    </w:p>
    <w:p w:rsidR="00064908" w:rsidRDefault="00772D1A">
      <w:pPr>
        <w:pStyle w:val="20"/>
        <w:shd w:val="clear" w:color="auto" w:fill="auto"/>
        <w:spacing w:after="0"/>
        <w:ind w:firstLine="760"/>
        <w:jc w:val="both"/>
      </w:pPr>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rStyle w:val="16"/>
        </w:rPr>
        <w:t>Произношение звуков английского языка без выраженного акцента.</w:t>
      </w:r>
    </w:p>
    <w:p w:rsidR="00064908" w:rsidRDefault="00772D1A">
      <w:pPr>
        <w:pStyle w:val="30"/>
        <w:shd w:val="clear" w:color="auto" w:fill="auto"/>
        <w:spacing w:before="0"/>
        <w:ind w:firstLine="780"/>
      </w:pPr>
      <w:r>
        <w:lastRenderedPageBreak/>
        <w:t>Г рамматическая сторона речи</w:t>
      </w:r>
    </w:p>
    <w:p w:rsidR="00064908" w:rsidRDefault="00772D1A">
      <w:pPr>
        <w:pStyle w:val="20"/>
        <w:shd w:val="clear" w:color="auto" w:fill="auto"/>
        <w:spacing w:after="0"/>
        <w:ind w:firstLine="780"/>
        <w:jc w:val="both"/>
      </w:pPr>
      <w: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rStyle w:val="213pt"/>
        </w:rPr>
        <w:t>Употреблениевречиэмфатическихконструкций</w:t>
      </w:r>
      <w:r w:rsidRPr="0064262C">
        <w:rPr>
          <w:rStyle w:val="213pt"/>
          <w:lang w:val="en-US"/>
        </w:rPr>
        <w:t xml:space="preserve"> (</w:t>
      </w:r>
      <w:r>
        <w:rPr>
          <w:rStyle w:val="213pt"/>
        </w:rPr>
        <w:t>например</w:t>
      </w:r>
      <w:r w:rsidRPr="0064262C">
        <w:rPr>
          <w:rStyle w:val="213pt"/>
          <w:lang w:val="en-US"/>
        </w:rPr>
        <w:t xml:space="preserve">, </w:t>
      </w:r>
      <w:r>
        <w:rPr>
          <w:rStyle w:val="213pt"/>
          <w:lang w:val="en-US" w:eastAsia="en-US" w:bidi="en-US"/>
        </w:rPr>
        <w:t xml:space="preserve">„It’s him who took the money ”, “It’s time you talked to her”). </w:t>
      </w:r>
      <w:r>
        <w:rPr>
          <w:rStyle w:val="213pt"/>
        </w:rPr>
        <w:t>Употребление в речи предложений с конструкциями</w:t>
      </w:r>
      <w:r>
        <w:t xml:space="preserve"> ... </w:t>
      </w:r>
      <w:r>
        <w:rPr>
          <w:rStyle w:val="213pt"/>
          <w:lang w:val="en-US" w:eastAsia="en-US" w:bidi="en-US"/>
        </w:rPr>
        <w:t>as</w:t>
      </w:r>
      <w:r w:rsidRPr="0064262C">
        <w:rPr>
          <w:rStyle w:val="213pt"/>
          <w:lang w:eastAsia="en-US" w:bidi="en-US"/>
        </w:rPr>
        <w:t xml:space="preserve">; </w:t>
      </w:r>
      <w:r>
        <w:rPr>
          <w:rStyle w:val="213pt"/>
          <w:lang w:val="en-US" w:eastAsia="en-US" w:bidi="en-US"/>
        </w:rPr>
        <w:t>notso</w:t>
      </w:r>
      <w:r>
        <w:t xml:space="preserve">... </w:t>
      </w:r>
      <w:r>
        <w:rPr>
          <w:rStyle w:val="213pt"/>
          <w:lang w:val="en-US" w:eastAsia="en-US" w:bidi="en-US"/>
        </w:rPr>
        <w:t>as</w:t>
      </w:r>
      <w:r w:rsidRPr="0064262C">
        <w:rPr>
          <w:rStyle w:val="213pt"/>
          <w:lang w:eastAsia="en-US" w:bidi="en-US"/>
        </w:rPr>
        <w:t xml:space="preserve">; </w:t>
      </w:r>
      <w:r>
        <w:rPr>
          <w:rStyle w:val="213pt"/>
          <w:lang w:val="en-US" w:eastAsia="en-US" w:bidi="en-US"/>
        </w:rPr>
        <w:t>either</w:t>
      </w:r>
      <w:r w:rsidRPr="0064262C">
        <w:rPr>
          <w:lang w:eastAsia="en-US" w:bidi="en-US"/>
        </w:rPr>
        <w:t xml:space="preserve"> ... </w:t>
      </w:r>
      <w:r>
        <w:rPr>
          <w:rStyle w:val="213pt"/>
          <w:lang w:val="en-US" w:eastAsia="en-US" w:bidi="en-US"/>
        </w:rPr>
        <w:t>or</w:t>
      </w:r>
      <w:r w:rsidRPr="0064262C">
        <w:rPr>
          <w:rStyle w:val="213pt"/>
          <w:lang w:eastAsia="en-US" w:bidi="en-US"/>
        </w:rPr>
        <w:t xml:space="preserve">; </w:t>
      </w:r>
      <w:r>
        <w:rPr>
          <w:rStyle w:val="213pt"/>
          <w:lang w:val="en-US" w:eastAsia="en-US" w:bidi="en-US"/>
        </w:rPr>
        <w:t>neither</w:t>
      </w:r>
      <w:r w:rsidRPr="0064262C">
        <w:rPr>
          <w:lang w:eastAsia="en-US" w:bidi="en-US"/>
        </w:rPr>
        <w:t xml:space="preserve"> ... </w:t>
      </w:r>
      <w:r>
        <w:rPr>
          <w:rStyle w:val="213pt"/>
          <w:lang w:val="en-US" w:eastAsia="en-US" w:bidi="en-US"/>
        </w:rPr>
        <w:t>nor</w:t>
      </w:r>
      <w:r w:rsidRPr="0064262C">
        <w:rPr>
          <w:rStyle w:val="213pt"/>
          <w:lang w:eastAsia="en-US" w:bidi="en-US"/>
        </w:rPr>
        <w:t>.</w:t>
      </w:r>
    </w:p>
    <w:p w:rsidR="00064908" w:rsidRDefault="00772D1A">
      <w:pPr>
        <w:pStyle w:val="30"/>
        <w:shd w:val="clear" w:color="auto" w:fill="auto"/>
        <w:spacing w:before="0"/>
        <w:ind w:firstLine="780"/>
      </w:pPr>
      <w:r>
        <w:t>Лексическая сторона речи</w:t>
      </w:r>
    </w:p>
    <w:p w:rsidR="00064908" w:rsidRDefault="00772D1A">
      <w:pPr>
        <w:pStyle w:val="20"/>
        <w:shd w:val="clear" w:color="auto" w:fill="auto"/>
        <w:spacing w:after="0"/>
        <w:ind w:firstLine="780"/>
        <w:jc w:val="both"/>
      </w:pPr>
      <w: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64262C">
        <w:rPr>
          <w:rStyle w:val="213pt"/>
          <w:lang w:eastAsia="en-US" w:bidi="en-US"/>
        </w:rPr>
        <w:t>(</w:t>
      </w:r>
      <w:r>
        <w:rPr>
          <w:rStyle w:val="213pt"/>
          <w:lang w:val="en-US" w:eastAsia="en-US" w:bidi="en-US"/>
        </w:rPr>
        <w:t>lookafter</w:t>
      </w:r>
      <w:r w:rsidRPr="0064262C">
        <w:rPr>
          <w:rStyle w:val="213pt"/>
          <w:lang w:eastAsia="en-US" w:bidi="en-US"/>
        </w:rPr>
        <w:t xml:space="preserve">, </w:t>
      </w:r>
      <w:r>
        <w:rPr>
          <w:rStyle w:val="213pt"/>
          <w:lang w:val="en-US" w:eastAsia="en-US" w:bidi="en-US"/>
        </w:rPr>
        <w:t>giveup</w:t>
      </w:r>
      <w:r w:rsidRPr="0064262C">
        <w:rPr>
          <w:rStyle w:val="213pt"/>
          <w:lang w:eastAsia="en-US" w:bidi="en-US"/>
        </w:rPr>
        <w:t xml:space="preserve">, </w:t>
      </w:r>
      <w:r>
        <w:rPr>
          <w:rStyle w:val="213pt"/>
          <w:lang w:val="en-US" w:eastAsia="en-US" w:bidi="en-US"/>
        </w:rPr>
        <w:t>beover</w:t>
      </w:r>
      <w:r w:rsidRPr="0064262C">
        <w:rPr>
          <w:rStyle w:val="213pt"/>
          <w:lang w:eastAsia="en-US" w:bidi="en-US"/>
        </w:rPr>
        <w:t xml:space="preserve">, </w:t>
      </w:r>
      <w:r>
        <w:rPr>
          <w:rStyle w:val="213pt"/>
          <w:lang w:val="en-US" w:eastAsia="en-US" w:bidi="en-US"/>
        </w:rPr>
        <w:t>writedowngeton</w:t>
      </w:r>
      <w:r w:rsidRPr="0064262C">
        <w:rPr>
          <w:rStyle w:val="213pt"/>
          <w:lang w:eastAsia="en-US" w:bidi="en-US"/>
        </w:rPr>
        <w:t>).</w:t>
      </w:r>
      <w:r>
        <w:t xml:space="preserve">Определение части речи по аффиксу. Распознавание и употребление в речи различных средств связи для обеспечения целостности высказывания. </w:t>
      </w:r>
      <w:r>
        <w:rPr>
          <w:rStyle w:val="213pt"/>
        </w:rPr>
        <w:t xml:space="preserve">Распознавание и использование в речи устойчивых выражений и фраз </w:t>
      </w:r>
      <w:r w:rsidRPr="0064262C">
        <w:rPr>
          <w:rStyle w:val="213pt"/>
          <w:lang w:eastAsia="en-US" w:bidi="en-US"/>
        </w:rPr>
        <w:t>(</w:t>
      </w:r>
      <w:r>
        <w:rPr>
          <w:rStyle w:val="213pt"/>
          <w:lang w:val="en-US" w:eastAsia="en-US" w:bidi="en-US"/>
        </w:rPr>
        <w:t>collocations</w:t>
      </w:r>
      <w:r>
        <w:rPr>
          <w:rStyle w:val="213pt"/>
        </w:rPr>
        <w:t xml:space="preserve">- </w:t>
      </w:r>
      <w:r>
        <w:rPr>
          <w:rStyle w:val="213pt"/>
          <w:lang w:val="en-US" w:eastAsia="en-US" w:bidi="en-US"/>
        </w:rPr>
        <w:t>gettoknowsomebody</w:t>
      </w:r>
      <w:r w:rsidRPr="0064262C">
        <w:rPr>
          <w:rStyle w:val="213pt"/>
          <w:lang w:eastAsia="en-US" w:bidi="en-US"/>
        </w:rPr>
        <w:t xml:space="preserve">, </w:t>
      </w:r>
      <w:r>
        <w:rPr>
          <w:rStyle w:val="213pt"/>
          <w:lang w:val="en-US" w:eastAsia="en-US" w:bidi="en-US"/>
        </w:rPr>
        <w:t>keepintouchwithsomebody</w:t>
      </w:r>
      <w:r w:rsidRPr="0064262C">
        <w:rPr>
          <w:rStyle w:val="213pt"/>
          <w:lang w:eastAsia="en-US" w:bidi="en-US"/>
        </w:rPr>
        <w:t xml:space="preserve">, </w:t>
      </w:r>
      <w:r>
        <w:rPr>
          <w:rStyle w:val="213pt"/>
          <w:lang w:val="en-US" w:eastAsia="en-US" w:bidi="en-US"/>
        </w:rPr>
        <w:t>lookforwardtodoingsomething</w:t>
      </w:r>
      <w:r w:rsidRPr="0064262C">
        <w:rPr>
          <w:rStyle w:val="213pt"/>
          <w:lang w:eastAsia="en-US" w:bidi="en-US"/>
        </w:rPr>
        <w:t xml:space="preserve">) </w:t>
      </w:r>
      <w:r>
        <w:rPr>
          <w:rStyle w:val="213pt"/>
        </w:rPr>
        <w:t>в рамках тем, включенных в раздел «Предметное содержание речи».</w:t>
      </w:r>
    </w:p>
    <w:p w:rsidR="00064908" w:rsidRDefault="00772D1A">
      <w:pPr>
        <w:pStyle w:val="30"/>
        <w:shd w:val="clear" w:color="auto" w:fill="auto"/>
        <w:spacing w:before="0"/>
        <w:ind w:firstLine="780"/>
      </w:pPr>
      <w:r>
        <w:t>Предметное содержание речи</w:t>
      </w:r>
    </w:p>
    <w:p w:rsidR="00064908" w:rsidRDefault="00772D1A">
      <w:pPr>
        <w:pStyle w:val="30"/>
        <w:shd w:val="clear" w:color="auto" w:fill="auto"/>
        <w:spacing w:before="0"/>
        <w:ind w:firstLine="780"/>
      </w:pPr>
      <w:r>
        <w:t>Повседневная жизнь</w:t>
      </w:r>
    </w:p>
    <w:p w:rsidR="00064908" w:rsidRDefault="00772D1A">
      <w:pPr>
        <w:pStyle w:val="20"/>
        <w:shd w:val="clear" w:color="auto" w:fill="auto"/>
        <w:spacing w:after="0"/>
        <w:ind w:firstLine="780"/>
        <w:jc w:val="both"/>
      </w:pPr>
      <w:r>
        <w:t>Домашние обязанности. Покупки. Общение в семье и в школе. Семейные традиции. Общение с друзьями и знакомыми. Переписка с друзьями.</w:t>
      </w:r>
    </w:p>
    <w:p w:rsidR="00064908" w:rsidRDefault="00772D1A">
      <w:pPr>
        <w:pStyle w:val="30"/>
        <w:shd w:val="clear" w:color="auto" w:fill="auto"/>
        <w:spacing w:before="0"/>
        <w:ind w:firstLine="780"/>
      </w:pPr>
      <w:r>
        <w:t>Здоровье</w:t>
      </w:r>
    </w:p>
    <w:p w:rsidR="00064908" w:rsidRDefault="00772D1A">
      <w:pPr>
        <w:pStyle w:val="20"/>
        <w:shd w:val="clear" w:color="auto" w:fill="auto"/>
        <w:spacing w:after="0"/>
        <w:ind w:firstLine="780"/>
        <w:jc w:val="both"/>
      </w:pPr>
      <w:r>
        <w:t>Посещение врача. Здоровый образ жизни.</w:t>
      </w:r>
    </w:p>
    <w:p w:rsidR="00064908" w:rsidRDefault="00772D1A">
      <w:pPr>
        <w:pStyle w:val="30"/>
        <w:shd w:val="clear" w:color="auto" w:fill="auto"/>
        <w:spacing w:before="0"/>
        <w:ind w:firstLine="780"/>
      </w:pPr>
      <w:r>
        <w:t>Спорт</w:t>
      </w:r>
    </w:p>
    <w:p w:rsidR="00064908" w:rsidRDefault="00772D1A">
      <w:pPr>
        <w:pStyle w:val="20"/>
        <w:shd w:val="clear" w:color="auto" w:fill="auto"/>
        <w:spacing w:after="0"/>
        <w:ind w:firstLine="780"/>
        <w:jc w:val="both"/>
      </w:pPr>
      <w:r>
        <w:t>Активный отдых. Экстремальные виды спорта.</w:t>
      </w:r>
    </w:p>
    <w:p w:rsidR="00064908" w:rsidRDefault="00772D1A">
      <w:pPr>
        <w:pStyle w:val="30"/>
        <w:shd w:val="clear" w:color="auto" w:fill="auto"/>
        <w:spacing w:before="0"/>
        <w:ind w:firstLine="780"/>
      </w:pPr>
      <w:r>
        <w:t>Г ородская и сельская жизнь</w:t>
      </w:r>
    </w:p>
    <w:p w:rsidR="00064908" w:rsidRDefault="00772D1A">
      <w:pPr>
        <w:pStyle w:val="20"/>
        <w:shd w:val="clear" w:color="auto" w:fill="auto"/>
        <w:spacing w:after="0"/>
        <w:ind w:firstLine="780"/>
        <w:jc w:val="both"/>
      </w:pPr>
      <w:r>
        <w:t>Особенности городской и сельской жизни в России и странах изучаемого языка. Г ородская инфраструктура. Сельское хозяйство.</w:t>
      </w:r>
    </w:p>
    <w:p w:rsidR="00064908" w:rsidRDefault="00772D1A">
      <w:pPr>
        <w:pStyle w:val="30"/>
        <w:shd w:val="clear" w:color="auto" w:fill="auto"/>
        <w:spacing w:before="0"/>
        <w:ind w:firstLine="780"/>
      </w:pPr>
      <w:r>
        <w:t>Научно-технический прогресс</w:t>
      </w:r>
    </w:p>
    <w:p w:rsidR="00064908" w:rsidRDefault="00772D1A">
      <w:pPr>
        <w:pStyle w:val="20"/>
        <w:shd w:val="clear" w:color="auto" w:fill="auto"/>
        <w:spacing w:after="0"/>
        <w:ind w:firstLine="780"/>
        <w:jc w:val="both"/>
      </w:pPr>
      <w:r>
        <w:t>Прогресс в науке. Космос. Новые информационные технологии.</w:t>
      </w:r>
    </w:p>
    <w:p w:rsidR="00064908" w:rsidRDefault="00772D1A">
      <w:pPr>
        <w:pStyle w:val="30"/>
        <w:shd w:val="clear" w:color="auto" w:fill="auto"/>
        <w:spacing w:before="0"/>
        <w:ind w:firstLine="780"/>
      </w:pPr>
      <w:r>
        <w:t>Природа и экология</w:t>
      </w:r>
    </w:p>
    <w:p w:rsidR="00064908" w:rsidRDefault="00772D1A">
      <w:pPr>
        <w:pStyle w:val="20"/>
        <w:shd w:val="clear" w:color="auto" w:fill="auto"/>
        <w:spacing w:after="0"/>
        <w:ind w:firstLine="780"/>
        <w:jc w:val="both"/>
      </w:pPr>
      <w: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064908" w:rsidRDefault="00772D1A">
      <w:pPr>
        <w:pStyle w:val="30"/>
        <w:shd w:val="clear" w:color="auto" w:fill="auto"/>
        <w:spacing w:before="0"/>
        <w:ind w:firstLine="780"/>
      </w:pPr>
      <w:r>
        <w:t>Современная молодежь</w:t>
      </w:r>
    </w:p>
    <w:p w:rsidR="00064908" w:rsidRDefault="00772D1A">
      <w:pPr>
        <w:pStyle w:val="20"/>
        <w:shd w:val="clear" w:color="auto" w:fill="auto"/>
        <w:spacing w:after="0"/>
        <w:ind w:firstLine="780"/>
        <w:jc w:val="both"/>
      </w:pPr>
      <w:r>
        <w:t>Увлечения и интересы. Связь с предыдущими поколениями. Образовательные поездки.</w:t>
      </w:r>
    </w:p>
    <w:p w:rsidR="00064908" w:rsidRDefault="00772D1A">
      <w:pPr>
        <w:pStyle w:val="13"/>
        <w:keepNext/>
        <w:keepLines/>
        <w:shd w:val="clear" w:color="auto" w:fill="auto"/>
        <w:spacing w:line="322" w:lineRule="exact"/>
        <w:ind w:firstLine="760"/>
        <w:jc w:val="both"/>
      </w:pPr>
      <w:bookmarkStart w:id="72" w:name="bookmark71"/>
      <w:r>
        <w:t>Профессии</w:t>
      </w:r>
      <w:bookmarkEnd w:id="72"/>
    </w:p>
    <w:p w:rsidR="00064908" w:rsidRDefault="00772D1A">
      <w:pPr>
        <w:pStyle w:val="20"/>
        <w:shd w:val="clear" w:color="auto" w:fill="auto"/>
        <w:spacing w:after="0"/>
        <w:ind w:firstLine="760"/>
        <w:jc w:val="both"/>
      </w:pPr>
      <w:r>
        <w:t xml:space="preserve">Современные профессии. Планы на будущее, проблемы выбора </w:t>
      </w:r>
      <w:r>
        <w:lastRenderedPageBreak/>
        <w:t>профессии. Образование и профессии.</w:t>
      </w:r>
    </w:p>
    <w:p w:rsidR="00064908" w:rsidRDefault="00772D1A">
      <w:pPr>
        <w:pStyle w:val="30"/>
        <w:shd w:val="clear" w:color="auto" w:fill="auto"/>
        <w:spacing w:before="0"/>
        <w:ind w:firstLine="760"/>
      </w:pPr>
      <w:r>
        <w:t>Страны изучаемого языка</w:t>
      </w:r>
    </w:p>
    <w:p w:rsidR="00064908" w:rsidRDefault="00772D1A">
      <w:pPr>
        <w:pStyle w:val="20"/>
        <w:shd w:val="clear" w:color="auto" w:fill="auto"/>
        <w:spacing w:after="0"/>
        <w:ind w:firstLine="760"/>
        <w:jc w:val="both"/>
      </w:pPr>
      <w:r>
        <w:t>Г 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064908" w:rsidRDefault="00772D1A">
      <w:pPr>
        <w:pStyle w:val="30"/>
        <w:shd w:val="clear" w:color="auto" w:fill="auto"/>
        <w:spacing w:before="0"/>
        <w:ind w:firstLine="760"/>
      </w:pPr>
      <w:r>
        <w:t>Иностранные языки</w:t>
      </w:r>
    </w:p>
    <w:p w:rsidR="00064908" w:rsidRDefault="00772D1A">
      <w:pPr>
        <w:pStyle w:val="20"/>
        <w:shd w:val="clear" w:color="auto" w:fill="auto"/>
        <w:spacing w:after="0"/>
        <w:ind w:firstLine="760"/>
        <w:jc w:val="both"/>
      </w:pPr>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064908" w:rsidRDefault="00772D1A">
      <w:pPr>
        <w:pStyle w:val="30"/>
        <w:shd w:val="clear" w:color="auto" w:fill="auto"/>
        <w:spacing w:before="0"/>
        <w:ind w:firstLine="760"/>
      </w:pPr>
      <w:r>
        <w:t>Углубленный уровень</w:t>
      </w:r>
    </w:p>
    <w:p w:rsidR="00064908" w:rsidRDefault="00772D1A">
      <w:pPr>
        <w:pStyle w:val="30"/>
        <w:shd w:val="clear" w:color="auto" w:fill="auto"/>
        <w:spacing w:before="0"/>
        <w:ind w:firstLine="760"/>
      </w:pPr>
      <w:r>
        <w:t>Коммуникативные умения</w:t>
      </w:r>
    </w:p>
    <w:p w:rsidR="00064908" w:rsidRDefault="00772D1A">
      <w:pPr>
        <w:pStyle w:val="60"/>
        <w:shd w:val="clear" w:color="auto" w:fill="auto"/>
        <w:spacing w:line="317" w:lineRule="exact"/>
        <w:ind w:firstLine="760"/>
        <w:jc w:val="both"/>
      </w:pPr>
      <w:r>
        <w:t>Говорение</w:t>
      </w:r>
    </w:p>
    <w:p w:rsidR="00064908" w:rsidRDefault="00772D1A">
      <w:pPr>
        <w:pStyle w:val="30"/>
        <w:shd w:val="clear" w:color="auto" w:fill="auto"/>
        <w:spacing w:before="0" w:line="317" w:lineRule="exact"/>
        <w:ind w:firstLine="760"/>
      </w:pPr>
      <w:r>
        <w:t>Диалогическая речь</w:t>
      </w:r>
    </w:p>
    <w:p w:rsidR="00064908" w:rsidRDefault="00772D1A">
      <w:pPr>
        <w:pStyle w:val="160"/>
        <w:shd w:val="clear" w:color="auto" w:fill="auto"/>
        <w:spacing w:line="317" w:lineRule="exact"/>
        <w:ind w:firstLine="760"/>
      </w:pPr>
      <w:r>
        <w:rPr>
          <w:rStyle w:val="1614pt"/>
        </w:rPr>
        <w:t xml:space="preserve">Подготовленное интервью. Умение кратко комментировать точку зрения другого человека. Типы текстов: интервью, модерация, обсуждение. </w:t>
      </w:r>
      <w: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064908" w:rsidRDefault="00772D1A">
      <w:pPr>
        <w:pStyle w:val="30"/>
        <w:shd w:val="clear" w:color="auto" w:fill="auto"/>
        <w:spacing w:before="0" w:line="317" w:lineRule="exact"/>
        <w:ind w:firstLine="760"/>
      </w:pPr>
      <w:r>
        <w:t>Монологическая речь</w:t>
      </w:r>
    </w:p>
    <w:p w:rsidR="00064908" w:rsidRDefault="00772D1A">
      <w:pPr>
        <w:pStyle w:val="20"/>
        <w:shd w:val="clear" w:color="auto" w:fill="auto"/>
        <w:spacing w:after="0" w:line="317" w:lineRule="exact"/>
        <w:ind w:firstLine="760"/>
        <w:jc w:val="both"/>
      </w:pPr>
      <w: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064908" w:rsidRDefault="00772D1A">
      <w:pPr>
        <w:pStyle w:val="30"/>
        <w:shd w:val="clear" w:color="auto" w:fill="auto"/>
        <w:spacing w:before="0" w:line="317" w:lineRule="exact"/>
        <w:ind w:firstLine="760"/>
      </w:pPr>
      <w:r>
        <w:t>Аудирование</w:t>
      </w:r>
    </w:p>
    <w:p w:rsidR="00064908" w:rsidRDefault="00772D1A">
      <w:pPr>
        <w:pStyle w:val="20"/>
        <w:shd w:val="clear" w:color="auto" w:fill="auto"/>
        <w:spacing w:after="0" w:line="317" w:lineRule="exact"/>
        <w:ind w:firstLine="760"/>
        <w:jc w:val="both"/>
      </w:pPr>
      <w: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Pr>
          <w:rStyle w:val="213pt"/>
        </w:rPr>
        <w:t>Доклад. Сложная система доказательств. Разговорная речь в пределах литературной нормы.</w:t>
      </w:r>
    </w:p>
    <w:p w:rsidR="00064908" w:rsidRDefault="00772D1A">
      <w:pPr>
        <w:pStyle w:val="30"/>
        <w:shd w:val="clear" w:color="auto" w:fill="auto"/>
        <w:spacing w:before="0" w:line="317" w:lineRule="exact"/>
        <w:ind w:firstLine="760"/>
      </w:pPr>
      <w:r>
        <w:t>Чтение</w:t>
      </w:r>
    </w:p>
    <w:p w:rsidR="00064908" w:rsidRDefault="00772D1A">
      <w:pPr>
        <w:pStyle w:val="20"/>
        <w:shd w:val="clear" w:color="auto" w:fill="auto"/>
        <w:spacing w:after="0" w:line="317" w:lineRule="exact"/>
        <w:ind w:firstLine="760"/>
        <w:jc w:val="both"/>
      </w:pPr>
      <w:r>
        <w:t xml:space="preserve">Умение читать и понимать несложные аутентичные тексты различных стилей (публицистического, художественного, разговорного, научного, официально-делового).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w:t>
      </w:r>
      <w:r>
        <w:rPr>
          <w:rStyle w:val="213pt"/>
        </w:rPr>
        <w:t>Детальное понимание сложных текстов. Анализ текстов с точки зрения содержания, позиции автора и организации текста.</w:t>
      </w:r>
    </w:p>
    <w:p w:rsidR="00064908" w:rsidRDefault="00772D1A">
      <w:pPr>
        <w:pStyle w:val="30"/>
        <w:shd w:val="clear" w:color="auto" w:fill="auto"/>
        <w:spacing w:before="0"/>
        <w:ind w:firstLine="760"/>
      </w:pPr>
      <w:r>
        <w:t>Письмо</w:t>
      </w:r>
    </w:p>
    <w:p w:rsidR="00064908" w:rsidRDefault="00772D1A">
      <w:pPr>
        <w:pStyle w:val="20"/>
        <w:shd w:val="clear" w:color="auto" w:fill="auto"/>
        <w:spacing w:after="0"/>
        <w:ind w:firstLine="760"/>
        <w:jc w:val="both"/>
      </w:pPr>
      <w:r>
        <w:lastRenderedPageBreak/>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064908" w:rsidRDefault="00772D1A">
      <w:pPr>
        <w:pStyle w:val="30"/>
        <w:shd w:val="clear" w:color="auto" w:fill="auto"/>
        <w:spacing w:before="0"/>
        <w:ind w:firstLine="760"/>
      </w:pPr>
      <w:r>
        <w:t>Языковые навыки</w:t>
      </w:r>
    </w:p>
    <w:p w:rsidR="00064908" w:rsidRDefault="00772D1A">
      <w:pPr>
        <w:pStyle w:val="30"/>
        <w:shd w:val="clear" w:color="auto" w:fill="auto"/>
        <w:spacing w:before="0"/>
        <w:ind w:firstLine="760"/>
      </w:pPr>
      <w:r>
        <w:t>Фонетическая сторона речи</w:t>
      </w:r>
    </w:p>
    <w:p w:rsidR="00064908" w:rsidRDefault="00772D1A">
      <w:pPr>
        <w:pStyle w:val="20"/>
        <w:shd w:val="clear" w:color="auto" w:fill="auto"/>
        <w:spacing w:after="0"/>
        <w:ind w:firstLine="760"/>
        <w:jc w:val="both"/>
      </w:pPr>
      <w: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p>
    <w:p w:rsidR="00064908" w:rsidRDefault="00772D1A">
      <w:pPr>
        <w:pStyle w:val="30"/>
        <w:shd w:val="clear" w:color="auto" w:fill="auto"/>
        <w:spacing w:before="0"/>
        <w:ind w:firstLine="760"/>
      </w:pPr>
      <w:r>
        <w:t>Орфография и пунктуация</w:t>
      </w:r>
    </w:p>
    <w:p w:rsidR="00064908" w:rsidRDefault="00772D1A">
      <w:pPr>
        <w:pStyle w:val="160"/>
        <w:shd w:val="clear" w:color="auto" w:fill="auto"/>
        <w:ind w:firstLine="760"/>
      </w:pPr>
      <w:r>
        <w:rPr>
          <w:rStyle w:val="1614pt"/>
        </w:rPr>
        <w:t xml:space="preserve">Орфографические и пунктуационные навыки. </w:t>
      </w:r>
      <w:r>
        <w:t>Умение создавать тексты без орфографических и пунктуационных ошибок, затрудняющих понимание.</w:t>
      </w:r>
    </w:p>
    <w:p w:rsidR="00064908" w:rsidRDefault="00772D1A">
      <w:pPr>
        <w:pStyle w:val="30"/>
        <w:shd w:val="clear" w:color="auto" w:fill="auto"/>
        <w:spacing w:before="0"/>
        <w:ind w:firstLine="760"/>
      </w:pPr>
      <w:r>
        <w:t>Г рамматическая сторона речи</w:t>
      </w:r>
    </w:p>
    <w:p w:rsidR="00064908" w:rsidRDefault="00772D1A">
      <w:pPr>
        <w:pStyle w:val="20"/>
        <w:shd w:val="clear" w:color="auto" w:fill="auto"/>
        <w:spacing w:after="0"/>
        <w:ind w:firstLine="760"/>
        <w:jc w:val="both"/>
      </w:pPr>
      <w: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w:t>
      </w:r>
      <w:r w:rsidRPr="0064262C">
        <w:rPr>
          <w:lang w:eastAsia="en-US" w:bidi="en-US"/>
        </w:rPr>
        <w:t>(</w:t>
      </w:r>
      <w:r>
        <w:rPr>
          <w:lang w:val="en-US" w:eastAsia="en-US" w:bidi="en-US"/>
        </w:rPr>
        <w:t>tobeginwith</w:t>
      </w:r>
      <w:r w:rsidRPr="0064262C">
        <w:rPr>
          <w:lang w:eastAsia="en-US" w:bidi="en-US"/>
        </w:rPr>
        <w:t xml:space="preserve">, </w:t>
      </w:r>
      <w:r>
        <w:rPr>
          <w:lang w:val="en-US" w:eastAsia="en-US" w:bidi="en-US"/>
        </w:rPr>
        <w:t>asfollows</w:t>
      </w:r>
      <w:r w:rsidRPr="0064262C">
        <w:rPr>
          <w:lang w:eastAsia="en-US" w:bidi="en-US"/>
        </w:rPr>
        <w:t xml:space="preserve">, </w:t>
      </w:r>
      <w:r>
        <w:rPr>
          <w:lang w:val="en-US" w:eastAsia="en-US" w:bidi="en-US"/>
        </w:rPr>
        <w:t>inconclusion</w:t>
      </w:r>
      <w:r w:rsidRPr="0064262C">
        <w:rPr>
          <w:lang w:eastAsia="en-US" w:bidi="en-US"/>
        </w:rPr>
        <w:t xml:space="preserve">). </w:t>
      </w:r>
      <w:r>
        <w:t xml:space="preserve">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w:t>
      </w:r>
      <w:r>
        <w:rPr>
          <w:lang w:val="en-US" w:eastAsia="en-US" w:bidi="en-US"/>
        </w:rPr>
        <w:t>as</w:t>
      </w:r>
      <w:r w:rsidRPr="0064262C">
        <w:rPr>
          <w:lang w:eastAsia="en-US" w:bidi="en-US"/>
        </w:rPr>
        <w:t xml:space="preserve">; </w:t>
      </w:r>
      <w:r>
        <w:rPr>
          <w:lang w:val="en-US" w:eastAsia="en-US" w:bidi="en-US"/>
        </w:rPr>
        <w:t>notso</w:t>
      </w:r>
      <w:r>
        <w:t xml:space="preserve">... </w:t>
      </w:r>
      <w:r>
        <w:rPr>
          <w:lang w:val="en-US" w:eastAsia="en-US" w:bidi="en-US"/>
        </w:rPr>
        <w:t>as</w:t>
      </w:r>
      <w:r w:rsidRPr="0064262C">
        <w:rPr>
          <w:lang w:eastAsia="en-US" w:bidi="en-US"/>
        </w:rPr>
        <w:t xml:space="preserve">; </w:t>
      </w:r>
      <w:r>
        <w:rPr>
          <w:lang w:val="en-US" w:eastAsia="en-US" w:bidi="en-US"/>
        </w:rPr>
        <w:t>either</w:t>
      </w:r>
      <w:r w:rsidRPr="0064262C">
        <w:rPr>
          <w:lang w:eastAsia="en-US" w:bidi="en-US"/>
        </w:rPr>
        <w:t xml:space="preserve"> ... </w:t>
      </w:r>
      <w:r>
        <w:rPr>
          <w:lang w:val="en-US" w:eastAsia="en-US" w:bidi="en-US"/>
        </w:rPr>
        <w:t>or</w:t>
      </w:r>
      <w:r w:rsidRPr="0064262C">
        <w:rPr>
          <w:lang w:eastAsia="en-US" w:bidi="en-US"/>
        </w:rPr>
        <w:t xml:space="preserve">; </w:t>
      </w:r>
      <w:r>
        <w:rPr>
          <w:lang w:val="en-US" w:eastAsia="en-US" w:bidi="en-US"/>
        </w:rPr>
        <w:t>neither</w:t>
      </w:r>
      <w:r w:rsidRPr="0064262C">
        <w:rPr>
          <w:lang w:eastAsia="en-US" w:bidi="en-US"/>
        </w:rPr>
        <w:t xml:space="preserve"> ... </w:t>
      </w:r>
      <w:r>
        <w:rPr>
          <w:lang w:val="en-US" w:eastAsia="en-US" w:bidi="en-US"/>
        </w:rPr>
        <w:t>nor</w:t>
      </w:r>
      <w:r w:rsidRPr="0064262C">
        <w:rPr>
          <w:lang w:eastAsia="en-US" w:bidi="en-US"/>
        </w:rPr>
        <w:t xml:space="preserve">. </w:t>
      </w:r>
      <w:r>
        <w:rPr>
          <w:rStyle w:val="213pt"/>
        </w:rPr>
        <w:t>Распознавание и употребление в речи инверсии. Распознавание и употребление в речи широкого спектра глагольных структур.</w:t>
      </w:r>
    </w:p>
    <w:p w:rsidR="00064908" w:rsidRDefault="00772D1A">
      <w:pPr>
        <w:pStyle w:val="30"/>
        <w:shd w:val="clear" w:color="auto" w:fill="auto"/>
        <w:spacing w:before="0"/>
        <w:ind w:firstLine="760"/>
      </w:pPr>
      <w:r>
        <w:t>Лексическая сторона речи</w:t>
      </w:r>
    </w:p>
    <w:p w:rsidR="00064908" w:rsidRDefault="00772D1A">
      <w:pPr>
        <w:pStyle w:val="20"/>
        <w:shd w:val="clear" w:color="auto" w:fill="auto"/>
        <w:spacing w:after="0"/>
        <w:ind w:firstLine="760"/>
        <w:jc w:val="both"/>
      </w:pPr>
      <w:r>
        <w:t xml:space="preserve">Распознавание и использование в речи устойчивых выражений и фраз </w:t>
      </w:r>
      <w:r w:rsidRPr="0064262C">
        <w:rPr>
          <w:lang w:eastAsia="en-US" w:bidi="en-US"/>
        </w:rPr>
        <w:t>(</w:t>
      </w:r>
      <w:r>
        <w:rPr>
          <w:lang w:val="en-US" w:eastAsia="en-US" w:bidi="en-US"/>
        </w:rPr>
        <w:t>collocations</w:t>
      </w:r>
      <w:r w:rsidRPr="0064262C">
        <w:rPr>
          <w:lang w:eastAsia="en-US" w:bidi="en-US"/>
        </w:rPr>
        <w:t xml:space="preserve">) </w:t>
      </w:r>
      <w:r>
        <w:t>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Pr>
          <w:rStyle w:val="213pt"/>
        </w:rPr>
        <w:t>. Распознавание и употребление в речи пословиц, идиом, крылатых выражений.</w:t>
      </w:r>
    </w:p>
    <w:p w:rsidR="00064908" w:rsidRDefault="00772D1A">
      <w:pPr>
        <w:pStyle w:val="30"/>
        <w:shd w:val="clear" w:color="auto" w:fill="auto"/>
        <w:spacing w:before="0"/>
        <w:ind w:firstLine="760"/>
      </w:pPr>
      <w:r>
        <w:t>Предметное содержание речи</w:t>
      </w:r>
    </w:p>
    <w:p w:rsidR="00064908" w:rsidRDefault="00772D1A">
      <w:pPr>
        <w:pStyle w:val="30"/>
        <w:shd w:val="clear" w:color="auto" w:fill="auto"/>
        <w:spacing w:before="0"/>
        <w:ind w:firstLine="760"/>
      </w:pPr>
      <w:r>
        <w:t>Повседневная жизнь</w:t>
      </w:r>
    </w:p>
    <w:p w:rsidR="00064908" w:rsidRDefault="00772D1A">
      <w:pPr>
        <w:pStyle w:val="20"/>
        <w:shd w:val="clear" w:color="auto" w:fill="auto"/>
        <w:spacing w:after="0"/>
        <w:ind w:firstLine="760"/>
        <w:jc w:val="both"/>
      </w:pPr>
      <w:r>
        <w:t>Общество потребления. Самостоятельная жизнь. Отношения поколений в семье. Семейные истории. Круг друзей. Дружба и любовь.</w:t>
      </w:r>
    </w:p>
    <w:p w:rsidR="00064908" w:rsidRDefault="00772D1A">
      <w:pPr>
        <w:pStyle w:val="30"/>
        <w:shd w:val="clear" w:color="auto" w:fill="auto"/>
        <w:spacing w:before="0"/>
        <w:ind w:firstLine="760"/>
      </w:pPr>
      <w:r>
        <w:t>Здоровье</w:t>
      </w:r>
    </w:p>
    <w:p w:rsidR="00064908" w:rsidRDefault="00772D1A">
      <w:pPr>
        <w:pStyle w:val="20"/>
        <w:shd w:val="clear" w:color="auto" w:fill="auto"/>
        <w:spacing w:after="0"/>
        <w:ind w:firstLine="760"/>
        <w:jc w:val="both"/>
      </w:pPr>
      <w:r>
        <w:t>Здоровый образ жизни и правильное питание. Современные тенденции в заботе о здоровье: йога, вегетарианство, фитнес.</w:t>
      </w:r>
    </w:p>
    <w:p w:rsidR="00064908" w:rsidRDefault="00772D1A">
      <w:pPr>
        <w:pStyle w:val="30"/>
        <w:shd w:val="clear" w:color="auto" w:fill="auto"/>
        <w:spacing w:before="0"/>
        <w:ind w:firstLine="760"/>
        <w:sectPr w:rsidR="00064908">
          <w:footerReference w:type="even" r:id="rId173"/>
          <w:footerReference w:type="default" r:id="rId174"/>
          <w:pgSz w:w="11900" w:h="16840"/>
          <w:pgMar w:top="1115" w:right="522" w:bottom="1536" w:left="1644" w:header="0" w:footer="3" w:gutter="0"/>
          <w:pgNumType w:start="185"/>
          <w:cols w:space="720"/>
          <w:noEndnote/>
          <w:docGrid w:linePitch="360"/>
        </w:sectPr>
      </w:pPr>
      <w:r>
        <w:t>Г ородская и сельская жизнь</w:t>
      </w:r>
    </w:p>
    <w:p w:rsidR="00064908" w:rsidRDefault="00772D1A">
      <w:pPr>
        <w:pStyle w:val="20"/>
        <w:shd w:val="clear" w:color="auto" w:fill="auto"/>
        <w:spacing w:after="0"/>
        <w:ind w:firstLine="740"/>
        <w:jc w:val="both"/>
      </w:pPr>
      <w:r>
        <w:lastRenderedPageBreak/>
        <w:t>Развитие города и регионов.</w:t>
      </w:r>
    </w:p>
    <w:p w:rsidR="00064908" w:rsidRDefault="00772D1A">
      <w:pPr>
        <w:pStyle w:val="30"/>
        <w:shd w:val="clear" w:color="auto" w:fill="auto"/>
        <w:spacing w:before="0"/>
        <w:ind w:firstLine="740"/>
      </w:pPr>
      <w:r>
        <w:t>Научно-технический прогресс</w:t>
      </w:r>
    </w:p>
    <w:p w:rsidR="00064908" w:rsidRDefault="00772D1A">
      <w:pPr>
        <w:pStyle w:val="20"/>
        <w:shd w:val="clear" w:color="auto" w:fill="auto"/>
        <w:spacing w:after="0"/>
        <w:ind w:firstLine="740"/>
        <w:jc w:val="both"/>
      </w:pPr>
      <w:r>
        <w:t>Дистанционное образование. Робототехника.</w:t>
      </w:r>
    </w:p>
    <w:p w:rsidR="00064908" w:rsidRDefault="00772D1A">
      <w:pPr>
        <w:pStyle w:val="30"/>
        <w:shd w:val="clear" w:color="auto" w:fill="auto"/>
        <w:spacing w:before="0"/>
        <w:ind w:firstLine="740"/>
      </w:pPr>
      <w:r>
        <w:t>Природа и экология</w:t>
      </w:r>
    </w:p>
    <w:p w:rsidR="00064908" w:rsidRDefault="00772D1A">
      <w:pPr>
        <w:pStyle w:val="20"/>
        <w:shd w:val="clear" w:color="auto" w:fill="auto"/>
        <w:spacing w:after="0"/>
        <w:ind w:firstLine="740"/>
        <w:jc w:val="both"/>
      </w:pPr>
      <w:r>
        <w:t>Заповедники России. Энергосбережение. Последствия изменения климата. Деятельность различных организаций по защите окружающей среды. Экотуризм.</w:t>
      </w:r>
    </w:p>
    <w:p w:rsidR="00064908" w:rsidRDefault="00772D1A">
      <w:pPr>
        <w:pStyle w:val="30"/>
        <w:shd w:val="clear" w:color="auto" w:fill="auto"/>
        <w:spacing w:before="0"/>
        <w:ind w:firstLine="740"/>
      </w:pPr>
      <w:r>
        <w:t>Современная молодежь</w:t>
      </w:r>
    </w:p>
    <w:p w:rsidR="00064908" w:rsidRDefault="00772D1A">
      <w:pPr>
        <w:pStyle w:val="20"/>
        <w:shd w:val="clear" w:color="auto" w:fill="auto"/>
        <w:spacing w:after="0"/>
        <w:ind w:firstLine="740"/>
        <w:jc w:val="both"/>
      </w:pPr>
      <w:r>
        <w:t>Молодежные субкультуры. Молодежные организации. Система ценностей. Волонтерство.</w:t>
      </w:r>
    </w:p>
    <w:p w:rsidR="00064908" w:rsidRDefault="00772D1A">
      <w:pPr>
        <w:pStyle w:val="30"/>
        <w:shd w:val="clear" w:color="auto" w:fill="auto"/>
        <w:spacing w:before="0"/>
        <w:ind w:firstLine="740"/>
      </w:pPr>
      <w:r>
        <w:t>Страны изучаемого языка</w:t>
      </w:r>
    </w:p>
    <w:p w:rsidR="00064908" w:rsidRDefault="00772D1A">
      <w:pPr>
        <w:pStyle w:val="20"/>
        <w:shd w:val="clear" w:color="auto" w:fill="auto"/>
        <w:spacing w:after="0"/>
        <w:ind w:firstLine="740"/>
        <w:jc w:val="both"/>
      </w:pPr>
      <w:r>
        <w:t>Политические и экономические системы. Выдающиеся личности в истории стран изучаемого языка. Искусство.</w:t>
      </w:r>
    </w:p>
    <w:p w:rsidR="00064908" w:rsidRDefault="00772D1A">
      <w:pPr>
        <w:pStyle w:val="30"/>
        <w:shd w:val="clear" w:color="auto" w:fill="auto"/>
        <w:spacing w:before="0"/>
        <w:ind w:firstLine="740"/>
      </w:pPr>
      <w:r>
        <w:t>Современные профессии</w:t>
      </w:r>
    </w:p>
    <w:p w:rsidR="00064908" w:rsidRDefault="00772D1A">
      <w:pPr>
        <w:pStyle w:val="20"/>
        <w:shd w:val="clear" w:color="auto" w:fill="auto"/>
        <w:spacing w:after="0"/>
        <w:ind w:firstLine="740"/>
        <w:jc w:val="both"/>
      </w:pPr>
      <w:r>
        <w:t>Профессии будущего. Карьера и семья. Успех в профессии.</w:t>
      </w:r>
    </w:p>
    <w:p w:rsidR="00064908" w:rsidRDefault="00772D1A">
      <w:pPr>
        <w:pStyle w:val="30"/>
        <w:shd w:val="clear" w:color="auto" w:fill="auto"/>
        <w:spacing w:before="0"/>
        <w:ind w:firstLine="740"/>
      </w:pPr>
      <w:r>
        <w:t>Иностранные языки</w:t>
      </w:r>
    </w:p>
    <w:p w:rsidR="00064908" w:rsidRDefault="00772D1A">
      <w:pPr>
        <w:pStyle w:val="20"/>
        <w:shd w:val="clear" w:color="auto" w:fill="auto"/>
        <w:spacing w:after="0"/>
        <w:ind w:firstLine="740"/>
        <w:jc w:val="both"/>
      </w:pPr>
      <w:r>
        <w:t>Развитие языка. Диалекты. Молодежный сленг. Профессиональный язык.</w:t>
      </w:r>
    </w:p>
    <w:p w:rsidR="00064908" w:rsidRDefault="00772D1A">
      <w:pPr>
        <w:pStyle w:val="30"/>
        <w:shd w:val="clear" w:color="auto" w:fill="auto"/>
        <w:spacing w:before="0"/>
        <w:ind w:firstLine="740"/>
      </w:pPr>
      <w:r>
        <w:t>Культура и искусство</w:t>
      </w:r>
    </w:p>
    <w:p w:rsidR="00064908" w:rsidRDefault="00772D1A">
      <w:pPr>
        <w:pStyle w:val="20"/>
        <w:shd w:val="clear" w:color="auto" w:fill="auto"/>
        <w:tabs>
          <w:tab w:val="left" w:pos="6590"/>
        </w:tabs>
        <w:spacing w:after="0"/>
        <w:ind w:firstLine="740"/>
        <w:jc w:val="both"/>
      </w:pPr>
      <w: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w:t>
      </w:r>
      <w:r>
        <w:tab/>
        <w:t>декоративно-прикладное</w:t>
      </w:r>
    </w:p>
    <w:p w:rsidR="00064908" w:rsidRDefault="00772D1A">
      <w:pPr>
        <w:pStyle w:val="20"/>
        <w:shd w:val="clear" w:color="auto" w:fill="auto"/>
        <w:spacing w:after="300"/>
        <w:jc w:val="both"/>
      </w:pPr>
      <w:bookmarkStart w:id="73" w:name="bookmark72"/>
      <w:r>
        <w:t>искусство. Интерактивные выставки и музеи. Произведения искусства и отношение к ним.</w:t>
      </w:r>
      <w:bookmarkEnd w:id="73"/>
    </w:p>
    <w:p w:rsidR="00064908" w:rsidRDefault="00772D1A">
      <w:pPr>
        <w:pStyle w:val="13"/>
        <w:keepNext/>
        <w:keepLines/>
        <w:shd w:val="clear" w:color="auto" w:fill="auto"/>
        <w:spacing w:line="322" w:lineRule="exact"/>
        <w:ind w:firstLine="740"/>
        <w:jc w:val="both"/>
      </w:pPr>
      <w:bookmarkStart w:id="74" w:name="bookmark73"/>
      <w:r>
        <w:t>История</w:t>
      </w:r>
      <w:bookmarkEnd w:id="74"/>
    </w:p>
    <w:p w:rsidR="00064908" w:rsidRDefault="00772D1A">
      <w:pPr>
        <w:pStyle w:val="20"/>
        <w:shd w:val="clear" w:color="auto" w:fill="auto"/>
        <w:spacing w:after="0"/>
        <w:ind w:firstLine="740"/>
        <w:jc w:val="both"/>
      </w:pPr>
      <w:r>
        <w:t>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rsidR="00064908" w:rsidRDefault="00772D1A">
      <w:pPr>
        <w:pStyle w:val="30"/>
        <w:shd w:val="clear" w:color="auto" w:fill="auto"/>
        <w:spacing w:before="0"/>
        <w:ind w:firstLine="740"/>
      </w:pPr>
      <w:r>
        <w:t>Место учебного предмета «История»</w:t>
      </w:r>
    </w:p>
    <w:p w:rsidR="00064908" w:rsidRDefault="00772D1A">
      <w:pPr>
        <w:pStyle w:val="20"/>
        <w:shd w:val="clear" w:color="auto" w:fill="auto"/>
        <w:spacing w:after="0"/>
        <w:ind w:firstLine="740"/>
        <w:jc w:val="both"/>
      </w:pPr>
      <w:r>
        <w:t>Предмет «История» изучается на уровне среднего общего образования в качестве учебного предмета в 10-11-х классах.</w:t>
      </w:r>
    </w:p>
    <w:p w:rsidR="00064908" w:rsidRDefault="00772D1A">
      <w:pPr>
        <w:pStyle w:val="20"/>
        <w:shd w:val="clear" w:color="auto" w:fill="auto"/>
        <w:spacing w:after="0"/>
        <w:ind w:firstLine="740"/>
        <w:jc w:val="both"/>
      </w:pPr>
      <w: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064908" w:rsidRDefault="00772D1A">
      <w:pPr>
        <w:pStyle w:val="20"/>
        <w:shd w:val="clear" w:color="auto" w:fill="auto"/>
        <w:spacing w:after="0"/>
        <w:ind w:firstLine="740"/>
        <w:jc w:val="both"/>
      </w:pPr>
      <w:r>
        <w:t>Предмет «История» на углубленном уровне включает в себя расширенное содержание «Истории» на базовом уровне, а также повторительно</w:t>
      </w:r>
      <w:r>
        <w:softHyphen/>
        <w:t>обобщающий курс «История России до 1914 года», направленный на подготовку к итоговой аттестации и вступительным испытаниям в вузы.</w:t>
      </w:r>
    </w:p>
    <w:p w:rsidR="00064908" w:rsidRDefault="00772D1A">
      <w:pPr>
        <w:pStyle w:val="30"/>
        <w:shd w:val="clear" w:color="auto" w:fill="auto"/>
        <w:spacing w:before="0"/>
        <w:ind w:firstLine="740"/>
      </w:pPr>
      <w:r>
        <w:t>Общая характеристика примерной программы по истории</w:t>
      </w:r>
    </w:p>
    <w:p w:rsidR="00064908" w:rsidRDefault="00772D1A">
      <w:pPr>
        <w:pStyle w:val="20"/>
        <w:shd w:val="clear" w:color="auto" w:fill="auto"/>
        <w:spacing w:after="0"/>
        <w:ind w:firstLine="740"/>
        <w:jc w:val="both"/>
      </w:pPr>
      <w:r>
        <w:t xml:space="preserve">В соответствии с требованиями Федерального закона «Об образовании в Российской Федерации», ФГОС СОО, </w:t>
      </w:r>
      <w:r>
        <w:rPr>
          <w:rStyle w:val="22"/>
        </w:rPr>
        <w:t xml:space="preserve">главной целью </w:t>
      </w:r>
      <w:r>
        <w:t>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w:t>
      </w:r>
    </w:p>
    <w:p w:rsidR="00064908" w:rsidRDefault="00772D1A">
      <w:pPr>
        <w:pStyle w:val="131"/>
        <w:shd w:val="clear" w:color="auto" w:fill="auto"/>
        <w:spacing w:line="180" w:lineRule="exact"/>
        <w:ind w:left="20"/>
        <w:jc w:val="center"/>
        <w:sectPr w:rsidR="00064908">
          <w:footerReference w:type="even" r:id="rId175"/>
          <w:footerReference w:type="default" r:id="rId176"/>
          <w:pgSz w:w="11900" w:h="16840"/>
          <w:pgMar w:top="1162" w:right="531" w:bottom="1162" w:left="1669" w:header="0" w:footer="3" w:gutter="0"/>
          <w:pgNumType w:start="208"/>
          <w:cols w:space="720"/>
          <w:noEndnote/>
          <w:docGrid w:linePitch="360"/>
        </w:sectPr>
      </w:pPr>
      <w:r>
        <w:t>190</w:t>
      </w:r>
    </w:p>
    <w:p w:rsidR="00064908" w:rsidRDefault="00772D1A">
      <w:pPr>
        <w:pStyle w:val="20"/>
        <w:shd w:val="clear" w:color="auto" w:fill="auto"/>
        <w:spacing w:after="0"/>
        <w:jc w:val="both"/>
      </w:pPr>
      <w:r>
        <w:lastRenderedPageBreak/>
        <w:t>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064908" w:rsidRDefault="00772D1A">
      <w:pPr>
        <w:pStyle w:val="20"/>
        <w:shd w:val="clear" w:color="auto" w:fill="auto"/>
        <w:spacing w:after="0"/>
        <w:ind w:firstLine="740"/>
        <w:jc w:val="both"/>
      </w:pPr>
      <w:r>
        <w:t>Основными задачами реализации примерной программы учебного предмета «История» (базовый уровень) в старшей школе являются:</w:t>
      </w:r>
    </w:p>
    <w:p w:rsidR="00064908" w:rsidRDefault="00772D1A">
      <w:pPr>
        <w:pStyle w:val="20"/>
        <w:numPr>
          <w:ilvl w:val="0"/>
          <w:numId w:val="70"/>
        </w:numPr>
        <w:shd w:val="clear" w:color="auto" w:fill="auto"/>
        <w:tabs>
          <w:tab w:val="left" w:pos="1077"/>
        </w:tabs>
        <w:spacing w:after="0"/>
        <w:ind w:firstLine="740"/>
        <w:jc w:val="both"/>
      </w:pPr>
      <w: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064908" w:rsidRDefault="00772D1A">
      <w:pPr>
        <w:pStyle w:val="20"/>
        <w:numPr>
          <w:ilvl w:val="0"/>
          <w:numId w:val="70"/>
        </w:numPr>
        <w:shd w:val="clear" w:color="auto" w:fill="auto"/>
        <w:tabs>
          <w:tab w:val="left" w:pos="1077"/>
        </w:tabs>
        <w:spacing w:after="0"/>
        <w:ind w:firstLine="740"/>
        <w:jc w:val="both"/>
      </w:pPr>
      <w: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064908" w:rsidRDefault="00772D1A">
      <w:pPr>
        <w:pStyle w:val="20"/>
        <w:numPr>
          <w:ilvl w:val="0"/>
          <w:numId w:val="70"/>
        </w:numPr>
        <w:shd w:val="clear" w:color="auto" w:fill="auto"/>
        <w:tabs>
          <w:tab w:val="left" w:pos="1320"/>
        </w:tabs>
        <w:spacing w:after="0"/>
        <w:ind w:firstLine="740"/>
        <w:jc w:val="both"/>
      </w:pPr>
      <w:r>
        <w:t>формирование умений применять исторические знания в профессиональной и общественной деятельности, поликультурном общении;</w:t>
      </w:r>
    </w:p>
    <w:p w:rsidR="00064908" w:rsidRDefault="00772D1A">
      <w:pPr>
        <w:pStyle w:val="20"/>
        <w:numPr>
          <w:ilvl w:val="0"/>
          <w:numId w:val="70"/>
        </w:numPr>
        <w:shd w:val="clear" w:color="auto" w:fill="auto"/>
        <w:tabs>
          <w:tab w:val="left" w:pos="1320"/>
        </w:tabs>
        <w:spacing w:after="0"/>
        <w:ind w:firstLine="740"/>
        <w:jc w:val="both"/>
      </w:pPr>
      <w:r>
        <w:t>овладение навыками проектной деятельности и исторической реконструкции с привлечением различных источников;</w:t>
      </w:r>
    </w:p>
    <w:p w:rsidR="00064908" w:rsidRDefault="00772D1A">
      <w:pPr>
        <w:pStyle w:val="20"/>
        <w:numPr>
          <w:ilvl w:val="0"/>
          <w:numId w:val="70"/>
        </w:numPr>
        <w:shd w:val="clear" w:color="auto" w:fill="auto"/>
        <w:tabs>
          <w:tab w:val="left" w:pos="1091"/>
        </w:tabs>
        <w:spacing w:after="0"/>
        <w:ind w:firstLine="740"/>
        <w:jc w:val="both"/>
      </w:pPr>
      <w:r>
        <w:t>формирование умений вести диалог, обосновывать свою точку зрения в дискуссии по исторической тематике.</w:t>
      </w:r>
    </w:p>
    <w:p w:rsidR="00064908" w:rsidRDefault="00772D1A">
      <w:pPr>
        <w:pStyle w:val="20"/>
        <w:shd w:val="clear" w:color="auto" w:fill="auto"/>
        <w:spacing w:after="0"/>
        <w:ind w:firstLine="740"/>
        <w:jc w:val="both"/>
      </w:pPr>
      <w:r>
        <w:t>Задачами реализации примерной образовательной программы учебного предмета «История» (углубленный уровень) являются:</w:t>
      </w:r>
    </w:p>
    <w:p w:rsidR="00064908" w:rsidRDefault="00772D1A">
      <w:pPr>
        <w:pStyle w:val="20"/>
        <w:numPr>
          <w:ilvl w:val="0"/>
          <w:numId w:val="71"/>
        </w:numPr>
        <w:shd w:val="clear" w:color="auto" w:fill="auto"/>
        <w:tabs>
          <w:tab w:val="left" w:pos="1077"/>
        </w:tabs>
        <w:spacing w:after="0"/>
        <w:ind w:firstLine="740"/>
        <w:jc w:val="both"/>
      </w:pPr>
      <w:r>
        <w:t>формирование знаний о месте и роли исторической науки в системе научных дисциплин, представлений об историографии;</w:t>
      </w:r>
    </w:p>
    <w:p w:rsidR="00064908" w:rsidRDefault="00772D1A">
      <w:pPr>
        <w:pStyle w:val="20"/>
        <w:numPr>
          <w:ilvl w:val="0"/>
          <w:numId w:val="71"/>
        </w:numPr>
        <w:shd w:val="clear" w:color="auto" w:fill="auto"/>
        <w:tabs>
          <w:tab w:val="left" w:pos="1077"/>
        </w:tabs>
        <w:spacing w:after="0"/>
        <w:ind w:firstLine="740"/>
        <w:jc w:val="both"/>
      </w:pPr>
      <w:r>
        <w:t>овладение системными историческими знаниями, понимание места и роли России в мировой истории;</w:t>
      </w:r>
    </w:p>
    <w:p w:rsidR="00064908" w:rsidRDefault="00772D1A">
      <w:pPr>
        <w:pStyle w:val="20"/>
        <w:numPr>
          <w:ilvl w:val="0"/>
          <w:numId w:val="71"/>
        </w:numPr>
        <w:shd w:val="clear" w:color="auto" w:fill="auto"/>
        <w:tabs>
          <w:tab w:val="left" w:pos="1086"/>
        </w:tabs>
        <w:spacing w:after="0"/>
        <w:ind w:firstLine="740"/>
        <w:jc w:val="both"/>
      </w:pPr>
      <w:r>
        <w:t>овладение приемами работы с историческими источниками, умениями самостоятельно анализировать документальную базу по исторической тематике;</w:t>
      </w:r>
    </w:p>
    <w:p w:rsidR="00064908" w:rsidRDefault="00772D1A">
      <w:pPr>
        <w:pStyle w:val="20"/>
        <w:numPr>
          <w:ilvl w:val="0"/>
          <w:numId w:val="71"/>
        </w:numPr>
        <w:shd w:val="clear" w:color="auto" w:fill="auto"/>
        <w:tabs>
          <w:tab w:val="left" w:pos="1111"/>
        </w:tabs>
        <w:spacing w:after="0"/>
        <w:ind w:firstLine="740"/>
        <w:jc w:val="both"/>
      </w:pPr>
      <w:r>
        <w:t>формирование умений оценивать различные исторические версии.</w:t>
      </w:r>
    </w:p>
    <w:p w:rsidR="00064908" w:rsidRDefault="00772D1A">
      <w:pPr>
        <w:pStyle w:val="20"/>
        <w:shd w:val="clear" w:color="auto" w:fill="auto"/>
        <w:spacing w:after="0"/>
        <w:ind w:firstLine="740"/>
        <w:jc w:val="both"/>
      </w:pPr>
      <w: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064908" w:rsidRDefault="00772D1A">
      <w:pPr>
        <w:pStyle w:val="20"/>
        <w:numPr>
          <w:ilvl w:val="0"/>
          <w:numId w:val="69"/>
        </w:numPr>
        <w:shd w:val="clear" w:color="auto" w:fill="auto"/>
        <w:tabs>
          <w:tab w:val="left" w:pos="704"/>
        </w:tabs>
        <w:spacing w:after="0"/>
        <w:ind w:firstLine="320"/>
        <w:jc w:val="both"/>
      </w:pPr>
      <w: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064908" w:rsidRDefault="00772D1A">
      <w:pPr>
        <w:pStyle w:val="20"/>
        <w:numPr>
          <w:ilvl w:val="0"/>
          <w:numId w:val="69"/>
        </w:numPr>
        <w:shd w:val="clear" w:color="auto" w:fill="auto"/>
        <w:tabs>
          <w:tab w:val="left" w:pos="704"/>
        </w:tabs>
        <w:spacing w:after="0"/>
        <w:ind w:firstLine="320"/>
        <w:jc w:val="both"/>
      </w:pPr>
      <w: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064908" w:rsidRDefault="00772D1A">
      <w:pPr>
        <w:pStyle w:val="20"/>
        <w:numPr>
          <w:ilvl w:val="0"/>
          <w:numId w:val="69"/>
        </w:numPr>
        <w:shd w:val="clear" w:color="auto" w:fill="auto"/>
        <w:tabs>
          <w:tab w:val="left" w:pos="704"/>
        </w:tabs>
        <w:spacing w:after="0"/>
        <w:ind w:firstLine="320"/>
        <w:jc w:val="both"/>
      </w:pPr>
      <w:r>
        <w:t>ценности гражданского общества - верховенство права, социальная солидарность, безопасность, свобода и ответственность;</w:t>
      </w:r>
    </w:p>
    <w:p w:rsidR="00064908" w:rsidRDefault="00772D1A">
      <w:pPr>
        <w:pStyle w:val="20"/>
        <w:numPr>
          <w:ilvl w:val="0"/>
          <w:numId w:val="69"/>
        </w:numPr>
        <w:shd w:val="clear" w:color="auto" w:fill="auto"/>
        <w:tabs>
          <w:tab w:val="left" w:pos="704"/>
        </w:tabs>
        <w:spacing w:after="0"/>
        <w:ind w:firstLine="320"/>
        <w:jc w:val="both"/>
        <w:sectPr w:rsidR="00064908">
          <w:footerReference w:type="even" r:id="rId177"/>
          <w:footerReference w:type="default" r:id="rId178"/>
          <w:pgSz w:w="11900" w:h="16840"/>
          <w:pgMar w:top="1162" w:right="536" w:bottom="1162" w:left="1669" w:header="0" w:footer="3" w:gutter="0"/>
          <w:pgNumType w:start="191"/>
          <w:cols w:space="720"/>
          <w:noEndnote/>
          <w:docGrid w:linePitch="360"/>
        </w:sectPr>
      </w:pPr>
      <w: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064908" w:rsidRDefault="00772D1A">
      <w:pPr>
        <w:pStyle w:val="20"/>
        <w:numPr>
          <w:ilvl w:val="0"/>
          <w:numId w:val="69"/>
        </w:numPr>
        <w:shd w:val="clear" w:color="auto" w:fill="auto"/>
        <w:tabs>
          <w:tab w:val="left" w:pos="712"/>
        </w:tabs>
        <w:spacing w:after="0"/>
        <w:ind w:firstLine="320"/>
        <w:jc w:val="both"/>
      </w:pPr>
      <w:r>
        <w:lastRenderedPageBreak/>
        <w:t>общественное согласие и уважение как необходимое условие взаимодействия государств и народов в Новейшей истории.</w:t>
      </w:r>
    </w:p>
    <w:p w:rsidR="00064908" w:rsidRDefault="00772D1A">
      <w:pPr>
        <w:pStyle w:val="20"/>
        <w:numPr>
          <w:ilvl w:val="0"/>
          <w:numId w:val="69"/>
        </w:numPr>
        <w:shd w:val="clear" w:color="auto" w:fill="auto"/>
        <w:tabs>
          <w:tab w:val="left" w:pos="712"/>
        </w:tabs>
        <w:spacing w:after="0"/>
        <w:ind w:firstLine="320"/>
        <w:jc w:val="both"/>
      </w:pPr>
      <w:r>
        <w:t>познавательное значение российской, региональной и мировой истории;</w:t>
      </w:r>
    </w:p>
    <w:p w:rsidR="00064908" w:rsidRDefault="00772D1A">
      <w:pPr>
        <w:pStyle w:val="20"/>
        <w:numPr>
          <w:ilvl w:val="0"/>
          <w:numId w:val="69"/>
        </w:numPr>
        <w:shd w:val="clear" w:color="auto" w:fill="auto"/>
        <w:tabs>
          <w:tab w:val="left" w:pos="712"/>
        </w:tabs>
        <w:spacing w:after="0"/>
        <w:ind w:firstLine="320"/>
        <w:jc w:val="both"/>
      </w:pPr>
      <w:r>
        <w:t>формирование требований к каждой ступени непрерывного исторического образования на протяжении всей жизни.</w:t>
      </w:r>
    </w:p>
    <w:p w:rsidR="00064908" w:rsidRDefault="00772D1A">
      <w:pPr>
        <w:pStyle w:val="20"/>
        <w:shd w:val="clear" w:color="auto" w:fill="auto"/>
        <w:spacing w:after="0"/>
        <w:ind w:firstLine="740"/>
        <w:jc w:val="both"/>
      </w:pPr>
      <w:r>
        <w:t>Методологическая основа преподавания курса истории в школе базируется на следующих образовательных и воспитательных приоритетах:</w:t>
      </w:r>
    </w:p>
    <w:p w:rsidR="00064908" w:rsidRDefault="00772D1A">
      <w:pPr>
        <w:pStyle w:val="20"/>
        <w:numPr>
          <w:ilvl w:val="0"/>
          <w:numId w:val="69"/>
        </w:numPr>
        <w:shd w:val="clear" w:color="auto" w:fill="auto"/>
        <w:tabs>
          <w:tab w:val="left" w:pos="712"/>
        </w:tabs>
        <w:spacing w:after="0"/>
        <w:ind w:firstLine="320"/>
        <w:jc w:val="both"/>
      </w:pPr>
      <w:r>
        <w:t>принцип научности, определяющий соответствие учебных единиц основным результатам научных исследований;</w:t>
      </w:r>
    </w:p>
    <w:p w:rsidR="00064908" w:rsidRDefault="00772D1A">
      <w:pPr>
        <w:pStyle w:val="20"/>
        <w:numPr>
          <w:ilvl w:val="0"/>
          <w:numId w:val="69"/>
        </w:numPr>
        <w:shd w:val="clear" w:color="auto" w:fill="auto"/>
        <w:tabs>
          <w:tab w:val="left" w:pos="712"/>
        </w:tabs>
        <w:spacing w:after="0"/>
        <w:ind w:firstLine="320"/>
        <w:jc w:val="both"/>
      </w:pPr>
      <w: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064908" w:rsidRDefault="00772D1A">
      <w:pPr>
        <w:pStyle w:val="20"/>
        <w:numPr>
          <w:ilvl w:val="0"/>
          <w:numId w:val="69"/>
        </w:numPr>
        <w:shd w:val="clear" w:color="auto" w:fill="auto"/>
        <w:tabs>
          <w:tab w:val="left" w:pos="712"/>
        </w:tabs>
        <w:spacing w:after="0"/>
        <w:ind w:firstLine="320"/>
        <w:jc w:val="both"/>
      </w:pPr>
      <w:r>
        <w:t>многофакторный подход к освещению истории всех сторон жизни государства и общества;</w:t>
      </w:r>
    </w:p>
    <w:p w:rsidR="00064908" w:rsidRDefault="00772D1A">
      <w:pPr>
        <w:pStyle w:val="20"/>
        <w:numPr>
          <w:ilvl w:val="0"/>
          <w:numId w:val="69"/>
        </w:numPr>
        <w:shd w:val="clear" w:color="auto" w:fill="auto"/>
        <w:tabs>
          <w:tab w:val="left" w:pos="712"/>
        </w:tabs>
        <w:spacing w:after="0"/>
        <w:ind w:firstLine="320"/>
        <w:jc w:val="both"/>
      </w:pPr>
      <w:r>
        <w:t>исторический подход как основа формирования содержания курса и межпредметных связей, прежде всего, с учебными предметами социально</w:t>
      </w:r>
      <w:r>
        <w:softHyphen/>
        <w:t>гуманитарного цикла;</w:t>
      </w:r>
    </w:p>
    <w:p w:rsidR="00064908" w:rsidRDefault="00772D1A">
      <w:pPr>
        <w:pStyle w:val="20"/>
        <w:numPr>
          <w:ilvl w:val="0"/>
          <w:numId w:val="69"/>
        </w:numPr>
        <w:shd w:val="clear" w:color="auto" w:fill="auto"/>
        <w:tabs>
          <w:tab w:val="left" w:pos="712"/>
        </w:tabs>
        <w:spacing w:after="0"/>
        <w:ind w:firstLine="320"/>
        <w:jc w:val="both"/>
      </w:pPr>
      <w: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064908" w:rsidRDefault="00772D1A">
      <w:pPr>
        <w:pStyle w:val="30"/>
        <w:shd w:val="clear" w:color="auto" w:fill="auto"/>
        <w:spacing w:before="0"/>
        <w:ind w:firstLine="740"/>
      </w:pPr>
      <w:r>
        <w:t>Новейшая история</w:t>
      </w:r>
    </w:p>
    <w:p w:rsidR="00064908" w:rsidRDefault="00772D1A">
      <w:pPr>
        <w:pStyle w:val="30"/>
        <w:shd w:val="clear" w:color="auto" w:fill="auto"/>
        <w:spacing w:before="0"/>
        <w:ind w:firstLine="740"/>
      </w:pPr>
      <w:r>
        <w:t>Мир накануне и в годы Первой мировой войны</w:t>
      </w:r>
    </w:p>
    <w:p w:rsidR="00064908" w:rsidRDefault="00772D1A">
      <w:pPr>
        <w:pStyle w:val="30"/>
        <w:shd w:val="clear" w:color="auto" w:fill="auto"/>
        <w:spacing w:before="0"/>
        <w:ind w:firstLine="740"/>
      </w:pPr>
      <w:r>
        <w:t>Мир накануне Первой мировой войны</w:t>
      </w:r>
    </w:p>
    <w:p w:rsidR="00064908" w:rsidRDefault="00772D1A">
      <w:pPr>
        <w:pStyle w:val="20"/>
        <w:shd w:val="clear" w:color="auto" w:fill="auto"/>
        <w:spacing w:after="0"/>
        <w:ind w:firstLine="740"/>
        <w:jc w:val="both"/>
      </w:pPr>
      <w:r>
        <w:t xml:space="preserve">Индустриальное общество. Либерализм, консерватизм, социал- демократия, анархизм. Рабочее и социалистическое движение. Профсоюзы. </w:t>
      </w:r>
      <w:r>
        <w:rPr>
          <w:rStyle w:val="213pt"/>
        </w:rPr>
        <w:t>Расширение избирательного права.</w:t>
      </w:r>
      <w: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Pr>
          <w:rStyle w:val="213pt"/>
        </w:rPr>
        <w:t>Гонка вооружений и милитаризация. Пропаганда.</w:t>
      </w:r>
      <w:r>
        <w:t xml:space="preserve"> Региональные конфликты накануне Первой мировой войны. Причины Первой мировой войны.</w:t>
      </w:r>
    </w:p>
    <w:p w:rsidR="00064908" w:rsidRDefault="00772D1A">
      <w:pPr>
        <w:pStyle w:val="30"/>
        <w:shd w:val="clear" w:color="auto" w:fill="auto"/>
        <w:spacing w:before="0"/>
        <w:ind w:firstLine="740"/>
      </w:pPr>
      <w:r>
        <w:t>Первая мировая война</w:t>
      </w:r>
    </w:p>
    <w:p w:rsidR="00064908" w:rsidRDefault="00772D1A">
      <w:pPr>
        <w:pStyle w:val="20"/>
        <w:shd w:val="clear" w:color="auto" w:fill="auto"/>
        <w:spacing w:after="0"/>
        <w:ind w:firstLine="740"/>
        <w:jc w:val="both"/>
      </w:pPr>
      <w:r>
        <w:t xml:space="preserve">Ситуация на Балканах. Сараевское убийство. Нападение Австро-Венгрии на Сербию. Вступление в войну Г ермании, России, Франции, Великобритании, Японии, Черногории, Бельгии. Цели войны. Планы сторон. </w:t>
      </w:r>
      <w:r>
        <w:rPr>
          <w:rStyle w:val="213pt"/>
        </w:rPr>
        <w:t xml:space="preserve">«Бег к морю». </w:t>
      </w:r>
      <w:r>
        <w:t xml:space="preserve">Сражение на Марне. Победа российской армии под Гумбиненом и поражение под Танненбергом. Наступление в Галиции. </w:t>
      </w:r>
      <w:r>
        <w:rPr>
          <w:rStyle w:val="213pt"/>
        </w:rPr>
        <w:t>Морское сражение при Гельголанде. Вступление в войну Османской империи. Вступление в войну Болгарии и Италии. Поражение Сербии.</w:t>
      </w:r>
      <w:r>
        <w:t xml:space="preserve"> Четверной союз (Центральные державы). Верден. Отступление российской армии. Сомма. </w:t>
      </w:r>
      <w:r>
        <w:rPr>
          <w:rStyle w:val="213pt"/>
        </w:rPr>
        <w:t>Война в Месопотамии.</w:t>
      </w:r>
      <w:r>
        <w:t xml:space="preserve"> Геноцид в Османской империи. </w:t>
      </w:r>
      <w:r>
        <w:rPr>
          <w:rStyle w:val="213pt"/>
        </w:rPr>
        <w:t>Ютландское сражение. Вступление в войну Румынии.</w:t>
      </w:r>
      <w:r>
        <w:t xml:space="preserve"> Брусиловский прорыв. Вступление в войну США. Революция 1917 г. и выход из войны России. 14 пунктов В. Вильсона. Бои на Западном фронте. </w:t>
      </w:r>
      <w:r>
        <w:rPr>
          <w:rStyle w:val="213pt"/>
        </w:rPr>
        <w:t>Война в Азии.</w:t>
      </w:r>
      <w:r>
        <w:t xml:space="preserve"> Капитуляция государств Четверного союза. </w:t>
      </w:r>
      <w:r>
        <w:rPr>
          <w:rStyle w:val="213pt"/>
        </w:rPr>
        <w:t>Новые методы ведения войны. Националистическая пропаганда. Борьба на</w:t>
      </w:r>
    </w:p>
    <w:p w:rsidR="00064908" w:rsidRDefault="00772D1A">
      <w:pPr>
        <w:pStyle w:val="131"/>
        <w:shd w:val="clear" w:color="auto" w:fill="auto"/>
        <w:spacing w:line="180" w:lineRule="exact"/>
        <w:jc w:val="center"/>
        <w:sectPr w:rsidR="00064908">
          <w:footerReference w:type="even" r:id="rId179"/>
          <w:footerReference w:type="default" r:id="rId180"/>
          <w:pgSz w:w="11900" w:h="16840"/>
          <w:pgMar w:top="1152" w:right="535" w:bottom="1152" w:left="1659" w:header="0" w:footer="3" w:gutter="0"/>
          <w:pgNumType w:start="210"/>
          <w:cols w:space="720"/>
          <w:noEndnote/>
          <w:docGrid w:linePitch="360"/>
        </w:sectPr>
      </w:pPr>
      <w:r>
        <w:t>192</w:t>
      </w:r>
    </w:p>
    <w:p w:rsidR="00064908" w:rsidRDefault="00772D1A">
      <w:pPr>
        <w:pStyle w:val="160"/>
        <w:shd w:val="clear" w:color="auto" w:fill="auto"/>
        <w:ind w:firstLine="0"/>
      </w:pPr>
      <w:r>
        <w:lastRenderedPageBreak/>
        <w:t>истощение. Участие колоний в европейской войне. Позиционная война. Новые практики политического насилия: массовые вынужденные переселения, геноцид.</w:t>
      </w:r>
      <w:r>
        <w:rPr>
          <w:rStyle w:val="1614pt"/>
        </w:rPr>
        <w:t xml:space="preserve"> Политические, экономические, социальные и культурные последствия Первой мировой войны.</w:t>
      </w:r>
    </w:p>
    <w:p w:rsidR="00064908" w:rsidRDefault="00772D1A">
      <w:pPr>
        <w:pStyle w:val="30"/>
        <w:shd w:val="clear" w:color="auto" w:fill="auto"/>
        <w:spacing w:before="0"/>
        <w:ind w:firstLine="760"/>
      </w:pPr>
      <w:r>
        <w:t>Межвоенный период (1918-1939)</w:t>
      </w:r>
    </w:p>
    <w:p w:rsidR="00064908" w:rsidRDefault="00772D1A">
      <w:pPr>
        <w:pStyle w:val="30"/>
        <w:shd w:val="clear" w:color="auto" w:fill="auto"/>
        <w:spacing w:before="0"/>
        <w:ind w:firstLine="760"/>
      </w:pPr>
      <w:r>
        <w:t>Революционная волна после Первой мировой войны</w:t>
      </w:r>
    </w:p>
    <w:p w:rsidR="00064908" w:rsidRDefault="00772D1A">
      <w:pPr>
        <w:pStyle w:val="160"/>
        <w:shd w:val="clear" w:color="auto" w:fill="auto"/>
        <w:ind w:firstLine="760"/>
      </w:pPr>
      <w:r>
        <w:rPr>
          <w:rStyle w:val="1614pt"/>
        </w:rPr>
        <w:t xml:space="preserve">Образование новых национальных государств. </w:t>
      </w:r>
      <w:r>
        <w:t>Народы бывшей российской империи: независимость и вхождение в СССР.</w:t>
      </w:r>
      <w:r>
        <w:rPr>
          <w:rStyle w:val="1614pt"/>
        </w:rPr>
        <w:t xml:space="preserve"> Ноябрьская революция в Германии. Веймарская республика. </w:t>
      </w:r>
      <w:r>
        <w:t>Антиколониальные выступления в Азии и Северной Африке.</w:t>
      </w:r>
      <w:r>
        <w:rPr>
          <w:rStyle w:val="1614pt"/>
        </w:rPr>
        <w:t xml:space="preserve"> Образование Коминтерна. </w:t>
      </w:r>
      <w:r>
        <w:t>Венгерская советская республика. Образование республики в Турции и кемализм.</w:t>
      </w:r>
    </w:p>
    <w:p w:rsidR="00064908" w:rsidRDefault="00772D1A">
      <w:pPr>
        <w:pStyle w:val="30"/>
        <w:shd w:val="clear" w:color="auto" w:fill="auto"/>
        <w:spacing w:before="0"/>
        <w:ind w:firstLine="760"/>
      </w:pPr>
      <w:r>
        <w:t>Версальско-вашингтонская система</w:t>
      </w:r>
    </w:p>
    <w:p w:rsidR="00064908" w:rsidRDefault="00772D1A">
      <w:pPr>
        <w:pStyle w:val="20"/>
        <w:shd w:val="clear" w:color="auto" w:fill="auto"/>
        <w:spacing w:after="0"/>
        <w:ind w:firstLine="760"/>
        <w:jc w:val="both"/>
      </w:pPr>
      <w: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Pr>
          <w:rStyle w:val="213pt"/>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 Келлога.</w:t>
      </w:r>
    </w:p>
    <w:p w:rsidR="00064908" w:rsidRDefault="00772D1A">
      <w:pPr>
        <w:pStyle w:val="30"/>
        <w:shd w:val="clear" w:color="auto" w:fill="auto"/>
        <w:spacing w:before="0"/>
        <w:ind w:firstLine="760"/>
      </w:pPr>
      <w:r>
        <w:t>Страны Запада в 1920-е гг.</w:t>
      </w:r>
    </w:p>
    <w:p w:rsidR="00064908" w:rsidRDefault="00772D1A">
      <w:pPr>
        <w:pStyle w:val="20"/>
        <w:shd w:val="clear" w:color="auto" w:fill="auto"/>
        <w:spacing w:after="0"/>
        <w:ind w:firstLine="760"/>
        <w:jc w:val="both"/>
      </w:pPr>
      <w: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rStyle w:val="213pt"/>
        </w:rPr>
        <w:t>Авторитарные режимы в Европе: Польша и Испания. Б. Муссолини и идеи фашизма.</w:t>
      </w:r>
      <w:r>
        <w:t xml:space="preserve"> Приход фашистов к власти в Италии. Создание фашистского режима. </w:t>
      </w:r>
      <w:r>
        <w:rPr>
          <w:rStyle w:val="213pt"/>
        </w:rPr>
        <w:t>Кризис Матеотти.</w:t>
      </w:r>
      <w:r>
        <w:t xml:space="preserve"> Фашистский режим в Италии.</w:t>
      </w:r>
    </w:p>
    <w:p w:rsidR="00064908" w:rsidRDefault="00772D1A">
      <w:pPr>
        <w:pStyle w:val="30"/>
        <w:shd w:val="clear" w:color="auto" w:fill="auto"/>
        <w:spacing w:before="0"/>
        <w:ind w:firstLine="760"/>
      </w:pPr>
      <w:r>
        <w:t>Политическое развитие стран Южной и Восточной Азии</w:t>
      </w:r>
    </w:p>
    <w:p w:rsidR="00064908" w:rsidRDefault="00772D1A">
      <w:pPr>
        <w:pStyle w:val="160"/>
        <w:shd w:val="clear" w:color="auto" w:fill="auto"/>
        <w:ind w:firstLine="760"/>
      </w:pPr>
      <w:r>
        <w:rPr>
          <w:rStyle w:val="1614pt"/>
        </w:rPr>
        <w:t xml:space="preserve">Китай после Синьхайской революции. </w:t>
      </w:r>
      <w:r>
        <w:t>Революция в Китае и Северный поход.</w:t>
      </w:r>
      <w:r>
        <w:rPr>
          <w:rStyle w:val="1614pt"/>
        </w:rPr>
        <w:t xml:space="preserve"> Режим Чан Кайши и гражданская война с коммунистами. </w:t>
      </w:r>
      <w: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Pr>
          <w:rStyle w:val="1614pt"/>
        </w:rPr>
        <w:t>Индийский национальный конгресс и М. Г анди.</w:t>
      </w:r>
    </w:p>
    <w:p w:rsidR="00064908" w:rsidRDefault="00772D1A">
      <w:pPr>
        <w:pStyle w:val="30"/>
        <w:shd w:val="clear" w:color="auto" w:fill="auto"/>
        <w:spacing w:before="0"/>
        <w:ind w:firstLine="760"/>
      </w:pPr>
      <w:r>
        <w:t>Великая депрессия. Мировой экономический кризис. Преобразования Ф. Рузвельта в США</w:t>
      </w:r>
    </w:p>
    <w:p w:rsidR="00064908" w:rsidRDefault="00772D1A">
      <w:pPr>
        <w:pStyle w:val="20"/>
        <w:shd w:val="clear" w:color="auto" w:fill="auto"/>
        <w:spacing w:after="0"/>
        <w:ind w:firstLine="760"/>
        <w:jc w:val="both"/>
      </w:pPr>
      <w: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Pr>
          <w:rStyle w:val="213pt"/>
        </w:rPr>
        <w:t>Закат либеральной идеологии.</w:t>
      </w:r>
      <w: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Pr>
          <w:rStyle w:val="213pt"/>
        </w:rPr>
        <w:t>Общественно</w:t>
      </w:r>
      <w:r>
        <w:rPr>
          <w:rStyle w:val="213pt"/>
        </w:rPr>
        <w:softHyphen/>
        <w:t>политическое развитие стран Латинской Америки.</w:t>
      </w:r>
    </w:p>
    <w:p w:rsidR="00064908" w:rsidRDefault="00772D1A">
      <w:pPr>
        <w:pStyle w:val="30"/>
        <w:shd w:val="clear" w:color="auto" w:fill="auto"/>
        <w:spacing w:before="0"/>
        <w:ind w:firstLine="760"/>
        <w:sectPr w:rsidR="00064908">
          <w:footerReference w:type="even" r:id="rId181"/>
          <w:footerReference w:type="default" r:id="rId182"/>
          <w:pgSz w:w="11900" w:h="16840"/>
          <w:pgMar w:top="1162" w:right="540" w:bottom="1162" w:left="1640" w:header="0" w:footer="3" w:gutter="0"/>
          <w:pgNumType w:start="193"/>
          <w:cols w:space="720"/>
          <w:noEndnote/>
          <w:docGrid w:linePitch="360"/>
        </w:sectPr>
      </w:pPr>
      <w:r>
        <w:t>Нарастание агрессии. Г ерманский нацизм</w:t>
      </w:r>
    </w:p>
    <w:p w:rsidR="00064908" w:rsidRDefault="00772D1A">
      <w:pPr>
        <w:pStyle w:val="20"/>
        <w:shd w:val="clear" w:color="auto" w:fill="auto"/>
        <w:spacing w:after="0"/>
        <w:ind w:firstLine="740"/>
        <w:jc w:val="both"/>
      </w:pPr>
      <w:r>
        <w:lastRenderedPageBreak/>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 ермании к войне.</w:t>
      </w:r>
    </w:p>
    <w:p w:rsidR="00064908" w:rsidRDefault="00772D1A">
      <w:pPr>
        <w:pStyle w:val="30"/>
        <w:shd w:val="clear" w:color="auto" w:fill="auto"/>
        <w:spacing w:before="0"/>
        <w:ind w:firstLine="740"/>
      </w:pPr>
      <w:r>
        <w:t>«Народный фронт» и Гражданская война в Испании</w:t>
      </w:r>
    </w:p>
    <w:p w:rsidR="00064908" w:rsidRDefault="00772D1A">
      <w:pPr>
        <w:pStyle w:val="20"/>
        <w:shd w:val="clear" w:color="auto" w:fill="auto"/>
        <w:spacing w:after="0"/>
        <w:ind w:firstLine="740"/>
        <w:jc w:val="both"/>
      </w:pPr>
      <w:r>
        <w:rPr>
          <w:rStyle w:val="213pt"/>
        </w:rPr>
        <w:t>Борьба с фашизмом в Австрии и Франции.</w:t>
      </w:r>
      <w:r>
        <w:t xml:space="preserve"> VII Конгресс Коминтерна. Политика «Народного фронта». </w:t>
      </w:r>
      <w:r>
        <w:rPr>
          <w:rStyle w:val="213pt"/>
        </w:rPr>
        <w:t>Революция в Испании.</w:t>
      </w:r>
      <w:r>
        <w:t xml:space="preserve"> Победа «Народного фронта» в Испании. Франкистский мятеж и фашистское вмешательство. </w:t>
      </w:r>
      <w:r>
        <w:rPr>
          <w:rStyle w:val="213pt"/>
        </w:rPr>
        <w:t>Социальные преобразования в Испании.</w:t>
      </w:r>
      <w:r>
        <w:t xml:space="preserve"> Политика «невмешательства». Советская помощь Испании. </w:t>
      </w:r>
      <w:r>
        <w:rPr>
          <w:rStyle w:val="213pt"/>
        </w:rPr>
        <w:t>Оборона Мадрида. Сражения при Гвадалахаре и на Эбро.</w:t>
      </w:r>
      <w:r>
        <w:t xml:space="preserve"> Поражение Испанской республики.</w:t>
      </w:r>
    </w:p>
    <w:p w:rsidR="00064908" w:rsidRDefault="00772D1A">
      <w:pPr>
        <w:pStyle w:val="30"/>
        <w:shd w:val="clear" w:color="auto" w:fill="auto"/>
        <w:spacing w:before="0"/>
        <w:ind w:firstLine="740"/>
      </w:pPr>
      <w:r>
        <w:t>Политика «умиротворения» агрессора</w:t>
      </w:r>
    </w:p>
    <w:p w:rsidR="00064908" w:rsidRDefault="00772D1A">
      <w:pPr>
        <w:pStyle w:val="20"/>
        <w:shd w:val="clear" w:color="auto" w:fill="auto"/>
        <w:spacing w:after="0"/>
        <w:ind w:firstLine="740"/>
        <w:jc w:val="both"/>
      </w:pPr>
      <w: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Pr>
          <w:rStyle w:val="213pt"/>
        </w:rPr>
        <w:t>Итало-эфиопская война.</w:t>
      </w:r>
      <w:r>
        <w:t xml:space="preserve"> Японо-китайская война и советско</w:t>
      </w:r>
      <w:r>
        <w:softHyphen/>
        <w:t xml:space="preserve">японские конфликты. Британско-франко-советские переговоры в Москве. Советско-германский договор о ненападении и его последствия. </w:t>
      </w:r>
      <w:r>
        <w:rPr>
          <w:rStyle w:val="213pt"/>
        </w:rPr>
        <w:t>Раздел Восточной Европы на сферы влияния Германии и СССР.</w:t>
      </w:r>
    </w:p>
    <w:p w:rsidR="00064908" w:rsidRDefault="00772D1A">
      <w:pPr>
        <w:pStyle w:val="30"/>
        <w:shd w:val="clear" w:color="auto" w:fill="auto"/>
        <w:spacing w:before="0"/>
        <w:ind w:firstLine="740"/>
      </w:pPr>
      <w:r>
        <w:t>Развитие культуры в первой трети ХХ в.</w:t>
      </w:r>
    </w:p>
    <w:p w:rsidR="00064908" w:rsidRDefault="00772D1A">
      <w:pPr>
        <w:pStyle w:val="160"/>
        <w:shd w:val="clear" w:color="auto" w:fill="auto"/>
      </w:pPr>
      <w:r>
        <w:rPr>
          <w:rStyle w:val="1614pt"/>
        </w:rPr>
        <w:t xml:space="preserve">Основные направления в искусстве. Модернизм, авангардизм, сюрреализм, абстракционизм, реализм. </w:t>
      </w:r>
      <w:r>
        <w:t>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064908" w:rsidRDefault="00772D1A">
      <w:pPr>
        <w:pStyle w:val="30"/>
        <w:shd w:val="clear" w:color="auto" w:fill="auto"/>
        <w:spacing w:before="0"/>
        <w:ind w:firstLine="740"/>
      </w:pPr>
      <w:r>
        <w:t>Вторая мировая война</w:t>
      </w:r>
    </w:p>
    <w:p w:rsidR="00064908" w:rsidRDefault="00772D1A">
      <w:pPr>
        <w:pStyle w:val="30"/>
        <w:shd w:val="clear" w:color="auto" w:fill="auto"/>
        <w:spacing w:before="0"/>
        <w:ind w:firstLine="740"/>
      </w:pPr>
      <w:r>
        <w:t>Начало Второй мировой войны</w:t>
      </w:r>
    </w:p>
    <w:p w:rsidR="00064908" w:rsidRDefault="00772D1A">
      <w:pPr>
        <w:pStyle w:val="20"/>
        <w:shd w:val="clear" w:color="auto" w:fill="auto"/>
        <w:spacing w:after="0"/>
        <w:ind w:firstLine="740"/>
        <w:jc w:val="both"/>
      </w:pPr>
      <w:r>
        <w:t>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w:t>
      </w:r>
      <w:r>
        <w:softHyphen/>
        <w:t xml:space="preserve">финляндская война и ее международные последствия. </w:t>
      </w:r>
      <w:r>
        <w:rPr>
          <w:rStyle w:val="213pt"/>
        </w:rPr>
        <w:t>Захват Германией Дании и Норвегии.</w:t>
      </w:r>
      <w:r>
        <w:t xml:space="preserve"> Разгром Франции и ее союзников. </w:t>
      </w:r>
      <w:r>
        <w:rPr>
          <w:rStyle w:val="213pt"/>
        </w:rPr>
        <w:t>Германо-британская борьба и захват Балкан.</w:t>
      </w:r>
      <w:r>
        <w:t xml:space="preserve"> Битва за Британию. Рост советско-германских противоречий.</w:t>
      </w:r>
    </w:p>
    <w:p w:rsidR="00064908" w:rsidRDefault="00772D1A">
      <w:pPr>
        <w:pStyle w:val="30"/>
        <w:shd w:val="clear" w:color="auto" w:fill="auto"/>
        <w:spacing w:before="0"/>
        <w:ind w:firstLine="740"/>
      </w:pPr>
      <w:r>
        <w:t>Начало Великой Отечественной войны и войны на Тихом океане</w:t>
      </w:r>
    </w:p>
    <w:p w:rsidR="00064908" w:rsidRDefault="00772D1A">
      <w:pPr>
        <w:pStyle w:val="20"/>
        <w:shd w:val="clear" w:color="auto" w:fill="auto"/>
        <w:spacing w:after="0"/>
        <w:ind w:firstLine="740"/>
        <w:jc w:val="both"/>
      </w:pPr>
      <w: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Pr>
          <w:rStyle w:val="213pt"/>
        </w:rPr>
        <w:t>Идеологическое и политическое обоснование агрессивной политики нацистской Германии.</w:t>
      </w:r>
      <w:r>
        <w:t xml:space="preserve"> Планы Германии в отношении СССР. План «Ост». </w:t>
      </w:r>
      <w:r>
        <w:rPr>
          <w:rStyle w:val="213pt"/>
        </w:rPr>
        <w:t>Планы союзников Германии и позиция нейтральных государств.</w:t>
      </w:r>
    </w:p>
    <w:p w:rsidR="00064908" w:rsidRDefault="00772D1A">
      <w:pPr>
        <w:pStyle w:val="30"/>
        <w:shd w:val="clear" w:color="auto" w:fill="auto"/>
        <w:spacing w:before="0"/>
        <w:ind w:firstLine="740"/>
      </w:pPr>
      <w:r>
        <w:t>Коренной перелом в войне</w:t>
      </w:r>
    </w:p>
    <w:p w:rsidR="00064908" w:rsidRDefault="00772D1A">
      <w:pPr>
        <w:pStyle w:val="20"/>
        <w:shd w:val="clear" w:color="auto" w:fill="auto"/>
        <w:spacing w:after="0"/>
        <w:ind w:firstLine="740"/>
        <w:jc w:val="both"/>
      </w:pPr>
      <w:r>
        <w:t xml:space="preserve">Сталинградская битва. Курская битва. Война в Северной Африке. Сражение при Эль-Аламейне. </w:t>
      </w:r>
      <w:r>
        <w:rPr>
          <w:rStyle w:val="213pt"/>
        </w:rPr>
        <w:t>Стратегические бомбардировки немецких</w:t>
      </w:r>
    </w:p>
    <w:p w:rsidR="00064908" w:rsidRDefault="00772D1A">
      <w:pPr>
        <w:pStyle w:val="131"/>
        <w:shd w:val="clear" w:color="auto" w:fill="auto"/>
        <w:spacing w:line="180" w:lineRule="exact"/>
        <w:ind w:left="4720"/>
      </w:pPr>
      <w:r>
        <w:t>194</w:t>
      </w:r>
    </w:p>
    <w:p w:rsidR="00064908" w:rsidRDefault="00772D1A">
      <w:pPr>
        <w:pStyle w:val="20"/>
        <w:shd w:val="clear" w:color="auto" w:fill="auto"/>
        <w:spacing w:after="0"/>
        <w:jc w:val="both"/>
      </w:pPr>
      <w:r>
        <w:rPr>
          <w:rStyle w:val="213pt"/>
        </w:rPr>
        <w:t>территорий.</w:t>
      </w:r>
      <w:r>
        <w:t xml:space="preserve"> Высадка в Италии и падение режима Муссолини. Перелом в войне </w:t>
      </w:r>
      <w:r>
        <w:lastRenderedPageBreak/>
        <w:t xml:space="preserve">на Тихом океане. Тегеранская конференция. «Большая тройка». </w:t>
      </w:r>
      <w:r>
        <w:rPr>
          <w:rStyle w:val="213pt"/>
        </w:rPr>
        <w:t>Каирская декларация. Роспуск Коминтерна.</w:t>
      </w:r>
    </w:p>
    <w:p w:rsidR="00064908" w:rsidRDefault="00772D1A">
      <w:pPr>
        <w:pStyle w:val="30"/>
        <w:shd w:val="clear" w:color="auto" w:fill="auto"/>
        <w:spacing w:before="0"/>
        <w:ind w:firstLine="740"/>
      </w:pPr>
      <w:r>
        <w:t>Жизнь во время войны. Сопротивление оккупантам</w:t>
      </w:r>
    </w:p>
    <w:p w:rsidR="00064908" w:rsidRDefault="00772D1A">
      <w:pPr>
        <w:pStyle w:val="20"/>
        <w:shd w:val="clear" w:color="auto" w:fill="auto"/>
        <w:spacing w:after="0"/>
        <w:ind w:firstLine="740"/>
        <w:jc w:val="both"/>
      </w:pPr>
      <w: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rStyle w:val="213pt"/>
        </w:rPr>
        <w:t>Жизнь на оккупированных территориях.</w:t>
      </w:r>
      <w:r>
        <w:t xml:space="preserve"> Движение Сопротивления и коллаборационизм. </w:t>
      </w:r>
      <w:r>
        <w:rPr>
          <w:rStyle w:val="213pt"/>
        </w:rPr>
        <w:t>Партизанская война в Югославии. Жизнь в США и Японии. Положение в нейтральных государствах.</w:t>
      </w:r>
    </w:p>
    <w:p w:rsidR="00064908" w:rsidRDefault="00772D1A">
      <w:pPr>
        <w:pStyle w:val="30"/>
        <w:shd w:val="clear" w:color="auto" w:fill="auto"/>
        <w:spacing w:before="0"/>
        <w:ind w:firstLine="740"/>
      </w:pPr>
      <w:r>
        <w:t>Разгром Германии, Японии и их союзников</w:t>
      </w:r>
    </w:p>
    <w:p w:rsidR="00064908" w:rsidRDefault="00772D1A">
      <w:pPr>
        <w:pStyle w:val="20"/>
        <w:shd w:val="clear" w:color="auto" w:fill="auto"/>
        <w:spacing w:after="0"/>
        <w:ind w:firstLine="740"/>
        <w:jc w:val="both"/>
      </w:pPr>
      <w:r>
        <w:t xml:space="preserve">Открытие Второго фронта и наступление союзников. </w:t>
      </w:r>
      <w:r>
        <w:rPr>
          <w:rStyle w:val="213pt"/>
        </w:rPr>
        <w:t>Переход на сторону антигитлеровской коалиции Румынии и Болгарии, выход из войны Финляндии. Восстания в Париже, Варшаве, Словакии.</w:t>
      </w:r>
      <w:r>
        <w:t xml:space="preserve"> Освобождение стран Европы. Попытка переворота в Германии 20 июля 1944 г. Бои в Арденнах. Висло- 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 ермании и взятие Берлина. Капитуляция Германии.</w:t>
      </w:r>
    </w:p>
    <w:p w:rsidR="00064908" w:rsidRDefault="00772D1A">
      <w:pPr>
        <w:pStyle w:val="20"/>
        <w:shd w:val="clear" w:color="auto" w:fill="auto"/>
        <w:spacing w:after="0"/>
        <w:ind w:firstLine="740"/>
        <w:jc w:val="both"/>
      </w:pPr>
      <w: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064908" w:rsidRDefault="00772D1A">
      <w:pPr>
        <w:pStyle w:val="30"/>
        <w:shd w:val="clear" w:color="auto" w:fill="auto"/>
        <w:spacing w:before="0"/>
        <w:ind w:firstLine="740"/>
      </w:pPr>
      <w:r>
        <w:t>Соревнование социальных систем</w:t>
      </w:r>
    </w:p>
    <w:p w:rsidR="00064908" w:rsidRDefault="00772D1A">
      <w:pPr>
        <w:pStyle w:val="30"/>
        <w:shd w:val="clear" w:color="auto" w:fill="auto"/>
        <w:spacing w:before="0"/>
        <w:ind w:firstLine="740"/>
      </w:pPr>
      <w:r>
        <w:t>Начало «холодной войны»</w:t>
      </w:r>
    </w:p>
    <w:p w:rsidR="00064908" w:rsidRDefault="00772D1A">
      <w:pPr>
        <w:pStyle w:val="20"/>
        <w:shd w:val="clear" w:color="auto" w:fill="auto"/>
        <w:spacing w:after="0"/>
        <w:ind w:firstLine="740"/>
        <w:jc w:val="both"/>
      </w:pPr>
      <w:r>
        <w:t xml:space="preserve">Причины «холодной войны». План Маршалла. </w:t>
      </w:r>
      <w:r>
        <w:rPr>
          <w:rStyle w:val="213pt"/>
        </w:rPr>
        <w:t>Гражданская война в Греции.</w:t>
      </w:r>
      <w:r>
        <w:t xml:space="preserve"> Доктрина Трумэна. Политика сдерживания. «Народная демократия» и установление коммунистических режимов в Восточной Европе. Раскол Г ермании. Коминформ. Советско-югославский конфликт. </w:t>
      </w:r>
      <w:r>
        <w:rPr>
          <w:rStyle w:val="213pt"/>
        </w:rPr>
        <w:t>Террор в Восточной Европе.</w:t>
      </w:r>
      <w:r>
        <w:t xml:space="preserve"> Совет экономической взаимопомощи. НАТО. «Охота на ведьм» в США.</w:t>
      </w:r>
    </w:p>
    <w:p w:rsidR="00064908" w:rsidRDefault="00772D1A">
      <w:pPr>
        <w:pStyle w:val="30"/>
        <w:shd w:val="clear" w:color="auto" w:fill="auto"/>
        <w:spacing w:before="0"/>
        <w:ind w:firstLine="740"/>
      </w:pPr>
      <w:r>
        <w:t>Г онка вооружений. Берлинский и Карибский кризисы</w:t>
      </w:r>
    </w:p>
    <w:p w:rsidR="00064908" w:rsidRDefault="00772D1A">
      <w:pPr>
        <w:pStyle w:val="20"/>
        <w:shd w:val="clear" w:color="auto" w:fill="auto"/>
        <w:spacing w:after="0"/>
        <w:ind w:firstLine="740"/>
        <w:jc w:val="both"/>
      </w:pPr>
      <w: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064908" w:rsidRDefault="00772D1A">
      <w:pPr>
        <w:pStyle w:val="30"/>
        <w:shd w:val="clear" w:color="auto" w:fill="auto"/>
        <w:spacing w:before="0"/>
        <w:ind w:firstLine="740"/>
      </w:pPr>
      <w:r>
        <w:t>Дальний Восток в 40-70-е гг. Войны и революции</w:t>
      </w:r>
    </w:p>
    <w:p w:rsidR="00064908" w:rsidRDefault="00772D1A">
      <w:pPr>
        <w:pStyle w:val="131"/>
        <w:shd w:val="clear" w:color="auto" w:fill="auto"/>
        <w:spacing w:line="180" w:lineRule="exact"/>
        <w:ind w:left="4720"/>
      </w:pPr>
      <w:r>
        <w:t>195</w:t>
      </w:r>
    </w:p>
    <w:p w:rsidR="00064908" w:rsidRDefault="00772D1A">
      <w:pPr>
        <w:pStyle w:val="160"/>
        <w:shd w:val="clear" w:color="auto" w:fill="auto"/>
        <w:ind w:firstLine="760"/>
      </w:pPr>
      <w:r>
        <w:t>Гражданская война в Китае.</w:t>
      </w:r>
      <w:r>
        <w:rPr>
          <w:rStyle w:val="1614pt"/>
        </w:rPr>
        <w:t xml:space="preserve"> Образование КНР. Война в Корее. </w:t>
      </w:r>
      <w:r>
        <w:t>Национально-освободительные и коммунистические движения в Юго</w:t>
      </w:r>
      <w:r>
        <w:softHyphen/>
        <w:t>Восточной Азии. Индокитайские войны.</w:t>
      </w:r>
      <w:r>
        <w:rPr>
          <w:rStyle w:val="1614pt"/>
        </w:rPr>
        <w:t xml:space="preserve"> Поражение США и их союзников в Индокитае. </w:t>
      </w:r>
      <w:r>
        <w:rPr>
          <w:rStyle w:val="1614pt"/>
        </w:rPr>
        <w:lastRenderedPageBreak/>
        <w:t>Советско-китайский конфликт.</w:t>
      </w:r>
    </w:p>
    <w:p w:rsidR="00064908" w:rsidRDefault="00772D1A">
      <w:pPr>
        <w:pStyle w:val="30"/>
        <w:shd w:val="clear" w:color="auto" w:fill="auto"/>
        <w:spacing w:before="0"/>
        <w:ind w:firstLine="760"/>
      </w:pPr>
      <w:r>
        <w:t>«Разрядка»</w:t>
      </w:r>
    </w:p>
    <w:p w:rsidR="00064908" w:rsidRDefault="00772D1A">
      <w:pPr>
        <w:pStyle w:val="20"/>
        <w:shd w:val="clear" w:color="auto" w:fill="auto"/>
        <w:spacing w:after="0"/>
        <w:ind w:firstLine="760"/>
        <w:jc w:val="both"/>
      </w:pPr>
      <w: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064908" w:rsidRDefault="00772D1A">
      <w:pPr>
        <w:pStyle w:val="30"/>
        <w:shd w:val="clear" w:color="auto" w:fill="auto"/>
        <w:spacing w:before="0"/>
        <w:ind w:firstLine="760"/>
      </w:pPr>
      <w:r>
        <w:t>Западная Европа и Северная Америка в 50-80-е годы ХХ века</w:t>
      </w:r>
    </w:p>
    <w:p w:rsidR="00064908" w:rsidRDefault="00772D1A">
      <w:pPr>
        <w:pStyle w:val="20"/>
        <w:shd w:val="clear" w:color="auto" w:fill="auto"/>
        <w:spacing w:after="0"/>
        <w:ind w:firstLine="760"/>
        <w:jc w:val="both"/>
      </w:pPr>
      <w: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rStyle w:val="213pt"/>
        </w:rPr>
        <w:t>«Скандинавская модель» общественно-политического и социально-экономического развития.</w:t>
      </w:r>
    </w:p>
    <w:p w:rsidR="00064908" w:rsidRDefault="00772D1A">
      <w:pPr>
        <w:pStyle w:val="20"/>
        <w:shd w:val="clear" w:color="auto" w:fill="auto"/>
        <w:spacing w:after="0"/>
        <w:ind w:firstLine="760"/>
        <w:jc w:val="both"/>
      </w:pPr>
      <w:r>
        <w:t>Проблема прав человека. «Бурные шестидесятые». Движение за гражданские права в США. Новые течения в обществе и культуре.</w:t>
      </w:r>
    </w:p>
    <w:p w:rsidR="00064908" w:rsidRDefault="00772D1A">
      <w:pPr>
        <w:pStyle w:val="20"/>
        <w:shd w:val="clear" w:color="auto" w:fill="auto"/>
        <w:spacing w:after="0"/>
        <w:ind w:firstLine="760"/>
        <w:jc w:val="both"/>
      </w:pPr>
      <w: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Pr>
          <w:rStyle w:val="213pt"/>
        </w:rPr>
        <w:t>Падение диктатур в Греции, Португалии и Испании.</w:t>
      </w:r>
      <w:r>
        <w:t xml:space="preserve"> Неоконсерватизм. Внутренняя политика Р. Рейгана.</w:t>
      </w:r>
    </w:p>
    <w:p w:rsidR="00064908" w:rsidRDefault="00772D1A">
      <w:pPr>
        <w:pStyle w:val="30"/>
        <w:shd w:val="clear" w:color="auto" w:fill="auto"/>
        <w:spacing w:before="0"/>
        <w:ind w:firstLine="760"/>
      </w:pPr>
      <w:r>
        <w:t>Достижения и кризисы социалистического мира</w:t>
      </w:r>
    </w:p>
    <w:p w:rsidR="00064908" w:rsidRDefault="00772D1A">
      <w:pPr>
        <w:pStyle w:val="20"/>
        <w:shd w:val="clear" w:color="auto" w:fill="auto"/>
        <w:spacing w:after="0"/>
        <w:ind w:firstLine="760"/>
        <w:jc w:val="both"/>
      </w:pPr>
      <w:r>
        <w:t xml:space="preserve">«Реальный социализм». Волнения в ГДР в 1953 г. АА </w:t>
      </w:r>
      <w:r>
        <w:rPr>
          <w:rStyle w:val="213pt"/>
        </w:rPr>
        <w:t xml:space="preserve">съезд КПСС. </w:t>
      </w:r>
      <w:r>
        <w:t>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064908" w:rsidRDefault="00772D1A">
      <w:pPr>
        <w:pStyle w:val="160"/>
        <w:shd w:val="clear" w:color="auto" w:fill="auto"/>
        <w:ind w:firstLine="760"/>
      </w:pPr>
      <w:r>
        <w:rPr>
          <w:rStyle w:val="1614pt"/>
        </w:rPr>
        <w:t xml:space="preserve">Строительство социализма в Китае. </w:t>
      </w:r>
      <w:r>
        <w:t>Мао Цзэдун и маоизм.</w:t>
      </w:r>
      <w:r>
        <w:rPr>
          <w:rStyle w:val="1614pt"/>
        </w:rPr>
        <w:t xml:space="preserve"> «Культурная революция». Рыночные реформы в Китае. </w:t>
      </w:r>
      <w:r>
        <w:t>Коммунистический режим в Северной Корее. Полпотовский режим в Камбодже.</w:t>
      </w:r>
    </w:p>
    <w:p w:rsidR="00064908" w:rsidRDefault="00772D1A">
      <w:pPr>
        <w:pStyle w:val="20"/>
        <w:shd w:val="clear" w:color="auto" w:fill="auto"/>
        <w:spacing w:after="0"/>
        <w:ind w:firstLine="760"/>
        <w:jc w:val="both"/>
      </w:pPr>
      <w:r>
        <w:t xml:space="preserve">Перестройка в СССР и «новое мышление». Экономические и политические последствия реформ в Китае. </w:t>
      </w:r>
      <w:r>
        <w:rPr>
          <w:rStyle w:val="213pt"/>
        </w:rPr>
        <w:t>Антикоммунистические революции в Восточной Европе.</w:t>
      </w:r>
      <w:r>
        <w:t xml:space="preserve"> Распад Варшавского договора, СЭВ и СССР. </w:t>
      </w:r>
      <w:r>
        <w:rPr>
          <w:rStyle w:val="213pt"/>
        </w:rPr>
        <w:t>Воссоздание независимых государств Балтии.</w:t>
      </w:r>
      <w: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w:t>
      </w:r>
    </w:p>
    <w:p w:rsidR="00064908" w:rsidRDefault="00772D1A">
      <w:pPr>
        <w:pStyle w:val="30"/>
        <w:shd w:val="clear" w:color="auto" w:fill="auto"/>
        <w:spacing w:before="0"/>
        <w:ind w:firstLine="760"/>
      </w:pPr>
      <w:r>
        <w:t>Латинская Америка в 1950-1990-е гг.</w:t>
      </w:r>
    </w:p>
    <w:p w:rsidR="00064908" w:rsidRDefault="00772D1A">
      <w:pPr>
        <w:pStyle w:val="160"/>
        <w:shd w:val="clear" w:color="auto" w:fill="auto"/>
        <w:ind w:firstLine="760"/>
      </w:pPr>
      <w:r>
        <w:rPr>
          <w:rStyle w:val="1614pt"/>
        </w:rPr>
        <w:t xml:space="preserve">Положение стран Латинской Америки в середине ХХ века. </w:t>
      </w:r>
      <w:r>
        <w:t>Аграрные реформы и импортзамещающая индустриализация.</w:t>
      </w:r>
      <w:r>
        <w:rPr>
          <w:rStyle w:val="1614pt"/>
        </w:rPr>
        <w:t xml:space="preserve"> Революция на Кубе. </w:t>
      </w:r>
      <w: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064908" w:rsidRDefault="00772D1A">
      <w:pPr>
        <w:pStyle w:val="30"/>
        <w:shd w:val="clear" w:color="auto" w:fill="auto"/>
        <w:spacing w:before="0"/>
        <w:ind w:firstLine="760"/>
      </w:pPr>
      <w:r>
        <w:t>Страны Азии и Африки в 1940-1990-е гг.</w:t>
      </w:r>
    </w:p>
    <w:p w:rsidR="00064908" w:rsidRDefault="00772D1A">
      <w:pPr>
        <w:pStyle w:val="160"/>
        <w:shd w:val="clear" w:color="auto" w:fill="auto"/>
        <w:ind w:firstLine="760"/>
      </w:pPr>
      <w:r>
        <w:t>Колониальное общество. Роль итогов войны в подъеме антиколониальных движений в Тропической и Южной Африке.</w:t>
      </w:r>
      <w:r>
        <w:rPr>
          <w:rStyle w:val="1614pt"/>
        </w:rPr>
        <w:t xml:space="preserve"> Крушение</w:t>
      </w:r>
    </w:p>
    <w:p w:rsidR="00064908" w:rsidRDefault="00772D1A">
      <w:pPr>
        <w:pStyle w:val="131"/>
        <w:shd w:val="clear" w:color="auto" w:fill="auto"/>
        <w:spacing w:line="180" w:lineRule="exact"/>
        <w:ind w:left="4740"/>
      </w:pPr>
      <w:r>
        <w:t>196</w:t>
      </w:r>
    </w:p>
    <w:p w:rsidR="00064908" w:rsidRDefault="00772D1A">
      <w:pPr>
        <w:pStyle w:val="160"/>
        <w:shd w:val="clear" w:color="auto" w:fill="auto"/>
        <w:ind w:firstLine="0"/>
      </w:pPr>
      <w:r>
        <w:rPr>
          <w:rStyle w:val="1614pt"/>
        </w:rPr>
        <w:t xml:space="preserve">колониальной системы и ее последствия. Выбор пути развития. </w:t>
      </w:r>
      <w:r>
        <w:t xml:space="preserve">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w:t>
      </w:r>
      <w:r>
        <w:lastRenderedPageBreak/>
        <w:t>конфликты в Африке.</w:t>
      </w:r>
    </w:p>
    <w:p w:rsidR="00064908" w:rsidRDefault="00772D1A">
      <w:pPr>
        <w:pStyle w:val="160"/>
        <w:shd w:val="clear" w:color="auto" w:fill="auto"/>
        <w:ind w:firstLine="760"/>
      </w:pPr>
      <w:r>
        <w:rPr>
          <w:rStyle w:val="1614pt"/>
        </w:rPr>
        <w:t xml:space="preserve">Арабские страны и возникновение государства Израиль. </w:t>
      </w:r>
      <w:r>
        <w:t>Антиимпериалистическое движение в Иране. Суэцкий конфликт. Арабо</w:t>
      </w:r>
      <w:r>
        <w:softHyphen/>
        <w:t>израильские войны и попытки урегулирования на Ближнем Востоке. Палестинская проблема. Модернизация в Турции и Иране.</w:t>
      </w:r>
      <w:r>
        <w:rPr>
          <w:rStyle w:val="1614pt"/>
        </w:rPr>
        <w:t xml:space="preserve"> Исламская революция в Иране. Кризис в Персидском заливе и войны в Ираке.</w:t>
      </w:r>
    </w:p>
    <w:p w:rsidR="00064908" w:rsidRDefault="00772D1A">
      <w:pPr>
        <w:pStyle w:val="160"/>
        <w:shd w:val="clear" w:color="auto" w:fill="auto"/>
        <w:ind w:firstLine="760"/>
      </w:pPr>
      <w:r>
        <w:rPr>
          <w:rStyle w:val="1614pt"/>
        </w:rPr>
        <w:t xml:space="preserve">Обретение независимости странами Южной Азии. Д. Неру и его преобразования. </w:t>
      </w:r>
      <w:r>
        <w:t>Конфронтация между Индией и Пакистаном, Индией и КНР. Реформы И. Ганди.</w:t>
      </w:r>
      <w:r>
        <w:rPr>
          <w:rStyle w:val="1614pt"/>
        </w:rPr>
        <w:t xml:space="preserve"> Индия в конце ХХ в. </w:t>
      </w:r>
      <w:r>
        <w:t>Индонезия при Сукарно и Сухарто. Страны Юго-Восточной Азии после войны в Индокитае.</w:t>
      </w:r>
    </w:p>
    <w:p w:rsidR="00064908" w:rsidRDefault="00772D1A">
      <w:pPr>
        <w:pStyle w:val="20"/>
        <w:shd w:val="clear" w:color="auto" w:fill="auto"/>
        <w:spacing w:after="0"/>
        <w:ind w:firstLine="760"/>
        <w:jc w:val="both"/>
      </w:pPr>
      <w:r>
        <w:t xml:space="preserve">Япония после Второй мировой войны. Восстановление суверенитета Японии. Проблема Курильских островов. Японское экономическое чудо. </w:t>
      </w:r>
      <w:r>
        <w:rPr>
          <w:rStyle w:val="213pt"/>
        </w:rPr>
        <w:t>Кризис японского общества. Развитие Южной Кореи. «Тихоокеанские драконы».</w:t>
      </w:r>
    </w:p>
    <w:p w:rsidR="00064908" w:rsidRDefault="00772D1A">
      <w:pPr>
        <w:pStyle w:val="30"/>
        <w:shd w:val="clear" w:color="auto" w:fill="auto"/>
        <w:spacing w:before="0"/>
        <w:ind w:firstLine="760"/>
      </w:pPr>
      <w:r>
        <w:t>Современный мир</w:t>
      </w:r>
    </w:p>
    <w:p w:rsidR="00064908" w:rsidRDefault="00772D1A">
      <w:pPr>
        <w:pStyle w:val="20"/>
        <w:shd w:val="clear" w:color="auto" w:fill="auto"/>
        <w:spacing w:after="0"/>
        <w:ind w:firstLine="760"/>
        <w:jc w:val="both"/>
      </w:pPr>
      <w:r>
        <w:t xml:space="preserve">Глобализация конца ХХ - начала XXI вв. Информационная революция, Интернет. Экономические кризисы 1998 и 2008 гг. </w:t>
      </w:r>
      <w:r>
        <w:rPr>
          <w:rStyle w:val="213pt"/>
        </w:rPr>
        <w:t xml:space="preserve">Успехи и трудности интеграционных процессов в Европе, Евразии, Тихоокеанском и Атлантическом регионах. Изменение системы международных отношений. </w:t>
      </w:r>
      <w:r>
        <w:t xml:space="preserve">Модернизационные процессы в странах Азии. Рост влияния Китая на международной арене. </w:t>
      </w:r>
      <w:r>
        <w:rPr>
          <w:rStyle w:val="213pt"/>
        </w:rPr>
        <w:t xml:space="preserve">Демократический и левый повороты в Южной Америке. </w:t>
      </w:r>
      <w:r>
        <w:t>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064908" w:rsidRDefault="00772D1A">
      <w:pPr>
        <w:pStyle w:val="30"/>
        <w:shd w:val="clear" w:color="auto" w:fill="auto"/>
        <w:spacing w:before="0"/>
        <w:ind w:firstLine="760"/>
      </w:pPr>
      <w:r>
        <w:t>История России</w:t>
      </w:r>
    </w:p>
    <w:p w:rsidR="00064908" w:rsidRDefault="00772D1A">
      <w:pPr>
        <w:pStyle w:val="30"/>
        <w:shd w:val="clear" w:color="auto" w:fill="auto"/>
        <w:spacing w:before="0"/>
        <w:ind w:firstLine="760"/>
      </w:pPr>
      <w:r>
        <w:t>Россия в годы «великих потрясений». 1914-1921</w:t>
      </w:r>
    </w:p>
    <w:p w:rsidR="00064908" w:rsidRDefault="00772D1A">
      <w:pPr>
        <w:pStyle w:val="30"/>
        <w:shd w:val="clear" w:color="auto" w:fill="auto"/>
        <w:spacing w:before="0"/>
        <w:ind w:firstLine="760"/>
      </w:pPr>
      <w:r>
        <w:t>Россия в Первой мировой войне</w:t>
      </w:r>
    </w:p>
    <w:p w:rsidR="00064908" w:rsidRDefault="00772D1A">
      <w:pPr>
        <w:pStyle w:val="20"/>
        <w:shd w:val="clear" w:color="auto" w:fill="auto"/>
        <w:spacing w:after="0"/>
        <w:ind w:firstLine="760"/>
        <w:jc w:val="both"/>
      </w:pPr>
      <w: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Pr>
          <w:rStyle w:val="213pt"/>
        </w:rPr>
        <w:t>Национальные подразделения и женские батальоны в составе русской армии.</w:t>
      </w:r>
      <w: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Pr>
          <w:rStyle w:val="213pt"/>
        </w:rPr>
        <w:t xml:space="preserve">Содействие гражданского населения армии и создание общественных организаций помощи фронту. Благотворительность. </w:t>
      </w:r>
      <w:r>
        <w:t xml:space="preserve">Введение государством карточной системы снабжения в городе и разверстки в деревне. </w:t>
      </w:r>
      <w:r>
        <w:rPr>
          <w:rStyle w:val="213pt"/>
        </w:rPr>
        <w:t>Война и реформы: несбывшиеся ожидания.</w:t>
      </w:r>
      <w:r>
        <w:t xml:space="preserve"> Нарастание</w:t>
      </w:r>
    </w:p>
    <w:p w:rsidR="00064908" w:rsidRDefault="00772D1A">
      <w:pPr>
        <w:pStyle w:val="131"/>
        <w:shd w:val="clear" w:color="auto" w:fill="auto"/>
        <w:spacing w:line="180" w:lineRule="exact"/>
        <w:ind w:left="4740"/>
        <w:sectPr w:rsidR="00064908">
          <w:footerReference w:type="even" r:id="rId183"/>
          <w:footerReference w:type="default" r:id="rId184"/>
          <w:pgSz w:w="11900" w:h="16840"/>
          <w:pgMar w:top="1152" w:right="531" w:bottom="1282" w:left="1644" w:header="0" w:footer="3" w:gutter="0"/>
          <w:pgNumType w:start="212"/>
          <w:cols w:space="720"/>
          <w:noEndnote/>
          <w:docGrid w:linePitch="360"/>
        </w:sectPr>
      </w:pPr>
      <w:r>
        <w:t>197</w:t>
      </w:r>
    </w:p>
    <w:p w:rsidR="00064908" w:rsidRDefault="00772D1A">
      <w:pPr>
        <w:pStyle w:val="20"/>
        <w:shd w:val="clear" w:color="auto" w:fill="auto"/>
        <w:spacing w:after="0"/>
        <w:jc w:val="both"/>
      </w:pPr>
      <w:r>
        <w:lastRenderedPageBreak/>
        <w:t>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rsidR="00064908" w:rsidRDefault="00772D1A">
      <w:pPr>
        <w:pStyle w:val="20"/>
        <w:shd w:val="clear" w:color="auto" w:fill="auto"/>
        <w:spacing w:after="0"/>
        <w:ind w:firstLine="740"/>
        <w:jc w:val="both"/>
      </w:pPr>
      <w: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Pr>
          <w:rStyle w:val="213pt"/>
        </w:rPr>
        <w:t>Эхо войны на окраинах империи: восстание в Средней Азии и Казахстане.</w:t>
      </w:r>
      <w:r>
        <w:t xml:space="preserve">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64908" w:rsidRDefault="00772D1A">
      <w:pPr>
        <w:pStyle w:val="30"/>
        <w:shd w:val="clear" w:color="auto" w:fill="auto"/>
        <w:spacing w:before="0"/>
        <w:ind w:firstLine="740"/>
      </w:pPr>
      <w:r>
        <w:t>Великая российская революция 1917 г.</w:t>
      </w:r>
    </w:p>
    <w:p w:rsidR="00064908" w:rsidRDefault="00772D1A">
      <w:pPr>
        <w:pStyle w:val="20"/>
        <w:shd w:val="clear" w:color="auto" w:fill="auto"/>
        <w:spacing w:after="0"/>
        <w:ind w:firstLine="740"/>
        <w:jc w:val="both"/>
      </w:pPr>
      <w: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rStyle w:val="213pt"/>
        </w:rPr>
        <w:t>Национальные и конфессиональные проблемы. Незавершенность и противоречия модернизации.</w:t>
      </w:r>
      <w:r>
        <w:t xml:space="preserve">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rStyle w:val="213pt"/>
        </w:rPr>
        <w:t xml:space="preserve">Реакция за рубежом. Отклики внутри страны: Москва, периферия, фронт, национальные регионы. Революционная эйфория. </w:t>
      </w:r>
      <w:r>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Pr>
          <w:rStyle w:val="213pt"/>
        </w:rPr>
        <w:t>православная церковь. Всероссийский Поместный собор и восстановление патриаршества.</w:t>
      </w:r>
      <w:r>
        <w:t xml:space="preserve">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064908" w:rsidRDefault="00772D1A">
      <w:pPr>
        <w:pStyle w:val="30"/>
        <w:shd w:val="clear" w:color="auto" w:fill="auto"/>
        <w:spacing w:before="0"/>
        <w:ind w:firstLine="740"/>
      </w:pPr>
      <w:r>
        <w:t>Первые революционные преобразования большевиков</w:t>
      </w:r>
    </w:p>
    <w:p w:rsidR="00064908" w:rsidRDefault="00772D1A">
      <w:pPr>
        <w:pStyle w:val="20"/>
        <w:shd w:val="clear" w:color="auto" w:fill="auto"/>
        <w:spacing w:after="0"/>
        <w:ind w:firstLine="740"/>
        <w:jc w:val="both"/>
      </w:pPr>
      <w: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064908" w:rsidRDefault="00772D1A">
      <w:pPr>
        <w:pStyle w:val="20"/>
        <w:shd w:val="clear" w:color="auto" w:fill="auto"/>
        <w:spacing w:after="0"/>
        <w:ind w:firstLine="740"/>
        <w:jc w:val="both"/>
      </w:pPr>
      <w:r>
        <w:t>«Декрет о земле» и принципы наделения крестьян землей. Отделение церкви от государства и школы от церкви.</w:t>
      </w:r>
    </w:p>
    <w:p w:rsidR="00064908" w:rsidRDefault="00772D1A">
      <w:pPr>
        <w:pStyle w:val="30"/>
        <w:shd w:val="clear" w:color="auto" w:fill="auto"/>
        <w:spacing w:before="0"/>
        <w:ind w:firstLine="740"/>
      </w:pPr>
      <w:r>
        <w:t>Созыв и разгон Учредительного собрания</w:t>
      </w:r>
    </w:p>
    <w:p w:rsidR="00064908" w:rsidRDefault="00772D1A">
      <w:pPr>
        <w:pStyle w:val="20"/>
        <w:shd w:val="clear" w:color="auto" w:fill="auto"/>
        <w:spacing w:after="0"/>
        <w:ind w:firstLine="740"/>
        <w:jc w:val="both"/>
      </w:pPr>
      <w:r>
        <w:t>Слом старого и создание нового госаппарата</w:t>
      </w:r>
      <w:r>
        <w:rPr>
          <w:rStyle w:val="213pt"/>
        </w:rPr>
        <w:t>. Советы как форма власти. Слабость центра и формирование «многовластия» на местах.</w:t>
      </w:r>
      <w: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064908" w:rsidRDefault="00772D1A">
      <w:pPr>
        <w:pStyle w:val="13"/>
        <w:keepNext/>
        <w:keepLines/>
        <w:shd w:val="clear" w:color="auto" w:fill="auto"/>
        <w:spacing w:line="322" w:lineRule="exact"/>
        <w:ind w:firstLine="760"/>
        <w:jc w:val="both"/>
      </w:pPr>
      <w:bookmarkStart w:id="75" w:name="bookmark74"/>
      <w:r>
        <w:t>Гражданская война и ее последствия</w:t>
      </w:r>
      <w:bookmarkEnd w:id="75"/>
    </w:p>
    <w:p w:rsidR="00064908" w:rsidRDefault="00772D1A">
      <w:pPr>
        <w:pStyle w:val="20"/>
        <w:shd w:val="clear" w:color="auto" w:fill="auto"/>
        <w:spacing w:after="0"/>
        <w:ind w:firstLine="760"/>
        <w:jc w:val="both"/>
      </w:pPr>
      <w:r>
        <w:t xml:space="preserve">Установление советской власти в центре и на местах осенью 1917 - весной </w:t>
      </w:r>
      <w:r>
        <w:lastRenderedPageBreak/>
        <w:t xml:space="preserve">1918 г.: </w:t>
      </w:r>
      <w:r>
        <w:rPr>
          <w:rStyle w:val="213pt"/>
        </w:rPr>
        <w:t>Центр, Украина, Поволжье, Урал, Сибирь, Дальний Восток, Северный Кавказ и Закавказье, Средняя Азия.</w:t>
      </w:r>
      <w:r>
        <w:t xml:space="preserve"> Начало формирования основных очагов сопротивления большевикам. </w:t>
      </w:r>
      <w:r>
        <w:rPr>
          <w:rStyle w:val="213pt"/>
        </w:rPr>
        <w:t>Ситуация на Дону. Позиция Украинской Центральной рады.</w:t>
      </w:r>
      <w: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rStyle w:val="213pt"/>
        </w:rPr>
        <w:t>Идеология Белого движения.</w:t>
      </w:r>
      <w:r>
        <w:t xml:space="preserve"> Комуч, Директория, правительства А.В. Колчака, А.И. Деникина и П.Н. Врангеля. </w:t>
      </w:r>
      <w:r>
        <w:rPr>
          <w:rStyle w:val="213pt"/>
        </w:rPr>
        <w:t>Положение населения на территориях антибольшевистских сил.</w:t>
      </w:r>
      <w:r>
        <w:t xml:space="preserve">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rStyle w:val="213pt"/>
        </w:rPr>
        <w:t>«Главкизм».</w:t>
      </w:r>
      <w: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rStyle w:val="213pt"/>
        </w:rPr>
        <w:t>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w:t>
      </w:r>
      <w:r>
        <w:t xml:space="preserve"> Польско-советская война. Поражение армии Врангеля в Крыму.</w:t>
      </w:r>
    </w:p>
    <w:p w:rsidR="00064908" w:rsidRDefault="00772D1A">
      <w:pPr>
        <w:pStyle w:val="20"/>
        <w:shd w:val="clear" w:color="auto" w:fill="auto"/>
        <w:spacing w:after="0"/>
        <w:ind w:firstLine="760"/>
        <w:jc w:val="both"/>
      </w:pPr>
      <w:r>
        <w:t xml:space="preserve">Причины победы Красной Армии в Гражданской войне. Вопрос о земле. </w:t>
      </w:r>
      <w:r>
        <w:rPr>
          <w:rStyle w:val="213pt"/>
        </w:rPr>
        <w:t>Национальный фактор в Гражданской войне.</w:t>
      </w:r>
      <w:r>
        <w:t xml:space="preserve"> Декларация прав народов России и ее значение. </w:t>
      </w:r>
      <w:r>
        <w:rPr>
          <w:rStyle w:val="213pt"/>
        </w:rPr>
        <w:t>Эмиграция и формирование Русского зарубежья.</w:t>
      </w:r>
      <w:r>
        <w:t xml:space="preserve"> Последние отголоски Гражданской войны в регионах в конце 1921-1922 гг.</w:t>
      </w:r>
    </w:p>
    <w:p w:rsidR="00064908" w:rsidRDefault="00772D1A">
      <w:pPr>
        <w:pStyle w:val="30"/>
        <w:shd w:val="clear" w:color="auto" w:fill="auto"/>
        <w:spacing w:before="0"/>
        <w:ind w:firstLine="760"/>
      </w:pPr>
      <w:r>
        <w:t>Идеология и культура периода Гражданской войны и «военного коммунизма»</w:t>
      </w:r>
    </w:p>
    <w:p w:rsidR="00064908" w:rsidRDefault="00772D1A">
      <w:pPr>
        <w:pStyle w:val="160"/>
        <w:shd w:val="clear" w:color="auto" w:fill="auto"/>
        <w:ind w:firstLine="760"/>
      </w:pPr>
      <w: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Pr>
          <w:rStyle w:val="1614pt"/>
        </w:rPr>
        <w:t xml:space="preserve">Ликвидация сословных привилегий. </w:t>
      </w:r>
      <w: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Pr>
          <w:rStyle w:val="1614pt"/>
        </w:rPr>
        <w:t xml:space="preserve"> Проблема массовой детской беспризорности. Влияние военной обстановки на психологию населения.</w:t>
      </w:r>
    </w:p>
    <w:p w:rsidR="00064908" w:rsidRDefault="00772D1A">
      <w:pPr>
        <w:pStyle w:val="160"/>
        <w:shd w:val="clear" w:color="auto" w:fill="auto"/>
        <w:ind w:firstLine="760"/>
      </w:pPr>
      <w:r>
        <w:t>Наш край в годы революции и Гражданской войны.</w:t>
      </w:r>
    </w:p>
    <w:p w:rsidR="00064908" w:rsidRDefault="00772D1A">
      <w:pPr>
        <w:pStyle w:val="30"/>
        <w:shd w:val="clear" w:color="auto" w:fill="auto"/>
        <w:spacing w:before="0"/>
        <w:ind w:firstLine="760"/>
      </w:pPr>
      <w:r>
        <w:t>Советский Союз в 1920-1930-е гг.</w:t>
      </w:r>
    </w:p>
    <w:p w:rsidR="00064908" w:rsidRDefault="00772D1A">
      <w:pPr>
        <w:pStyle w:val="30"/>
        <w:shd w:val="clear" w:color="auto" w:fill="auto"/>
        <w:spacing w:before="0"/>
        <w:ind w:firstLine="760"/>
        <w:sectPr w:rsidR="00064908">
          <w:footerReference w:type="even" r:id="rId185"/>
          <w:footerReference w:type="default" r:id="rId186"/>
          <w:pgSz w:w="11900" w:h="16840"/>
          <w:pgMar w:top="1131" w:right="527" w:bottom="1524" w:left="1643" w:header="0" w:footer="3" w:gutter="0"/>
          <w:pgNumType w:start="198"/>
          <w:cols w:space="720"/>
          <w:noEndnote/>
          <w:docGrid w:linePitch="360"/>
        </w:sectPr>
      </w:pPr>
      <w:r>
        <w:t>СССР в годы нэпа. 1921-1928</w:t>
      </w:r>
    </w:p>
    <w:p w:rsidR="00064908" w:rsidRDefault="00772D1A">
      <w:pPr>
        <w:pStyle w:val="20"/>
        <w:shd w:val="clear" w:color="auto" w:fill="auto"/>
        <w:spacing w:after="0"/>
        <w:ind w:firstLine="740"/>
        <w:jc w:val="both"/>
      </w:pPr>
      <w: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rStyle w:val="213pt"/>
        </w:rPr>
        <w:t>Попытки внедрения научной организации труда (НОТ) на производстве. Учреждение в СССР звания «Герой Труда» (1927 г., с 1938 г. - Герой Социалистического Труда).</w:t>
      </w:r>
    </w:p>
    <w:p w:rsidR="00064908" w:rsidRDefault="00772D1A">
      <w:pPr>
        <w:pStyle w:val="160"/>
        <w:shd w:val="clear" w:color="auto" w:fill="auto"/>
      </w:pPr>
      <w:r>
        <w:rPr>
          <w:rStyle w:val="1614pt"/>
        </w:rPr>
        <w:t xml:space="preserve">Предпосылки и значение образования СССР. Принятие Конституции СССР 1924 г. </w:t>
      </w:r>
      <w: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Pr>
          <w:rStyle w:val="1614pt"/>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t xml:space="preserve">Ситуация в партии и возрастание роли партийного аппарата. Роль И.В. Сталина в создании номенклатуры. Ликвидация оппозиции внутри ВКП(б) к концу 1920-х гг. </w:t>
      </w:r>
      <w:r>
        <w:rPr>
          <w:rStyle w:val="1614pt"/>
        </w:rPr>
        <w:t xml:space="preserve">Социальная политика большевиков. Положение рабочих и крестьян. </w:t>
      </w:r>
      <w: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064908" w:rsidRDefault="00772D1A">
      <w:pPr>
        <w:pStyle w:val="30"/>
        <w:shd w:val="clear" w:color="auto" w:fill="auto"/>
        <w:spacing w:before="0"/>
        <w:ind w:firstLine="740"/>
      </w:pPr>
      <w:r>
        <w:t>Советский Союз в 1929-1941 гг.</w:t>
      </w:r>
    </w:p>
    <w:p w:rsidR="00064908" w:rsidRDefault="00772D1A">
      <w:pPr>
        <w:pStyle w:val="20"/>
        <w:shd w:val="clear" w:color="auto" w:fill="auto"/>
        <w:spacing w:after="0"/>
        <w:ind w:firstLine="740"/>
        <w:jc w:val="both"/>
      </w:pPr>
      <w: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rStyle w:val="213pt"/>
        </w:rPr>
        <w:t>Социалистическое соревнование. Ударники и стахановцы.</w:t>
      </w:r>
      <w: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064908" w:rsidRDefault="00772D1A">
      <w:pPr>
        <w:pStyle w:val="160"/>
        <w:shd w:val="clear" w:color="auto" w:fill="auto"/>
        <w:tabs>
          <w:tab w:val="left" w:pos="2381"/>
          <w:tab w:val="left" w:pos="7037"/>
        </w:tabs>
      </w:pPr>
      <w:r>
        <w:rPr>
          <w:rStyle w:val="1614pt"/>
        </w:rPr>
        <w:t xml:space="preserve">Создание МТС. </w:t>
      </w:r>
      <w:r>
        <w:t>Национальные и региональные особенности коллективизации.</w:t>
      </w:r>
      <w:r>
        <w:rPr>
          <w:rStyle w:val="1614pt"/>
        </w:rPr>
        <w:t xml:space="preserve"> Голод в СССР в 1932-1933 гг. как следствие коллективизации. Крупнейшие стройки первых пятилеток в центре и национальных республиках. </w:t>
      </w:r>
      <w:r>
        <w:t>Днепрострой, Горьковский автозавод. Сталинградский</w:t>
      </w:r>
      <w:r>
        <w:tab/>
        <w:t>и Харьковский тракторные</w:t>
      </w:r>
      <w:r>
        <w:tab/>
        <w:t>заводы, Турксиб.</w:t>
      </w:r>
    </w:p>
    <w:p w:rsidR="00064908" w:rsidRDefault="00772D1A">
      <w:pPr>
        <w:pStyle w:val="131"/>
        <w:shd w:val="clear" w:color="auto" w:fill="auto"/>
        <w:spacing w:line="180" w:lineRule="exact"/>
        <w:jc w:val="center"/>
      </w:pPr>
      <w:r>
        <w:t>200</w:t>
      </w:r>
    </w:p>
    <w:p w:rsidR="00064908" w:rsidRDefault="00772D1A">
      <w:pPr>
        <w:pStyle w:val="20"/>
        <w:shd w:val="clear" w:color="auto" w:fill="auto"/>
        <w:spacing w:after="0"/>
        <w:jc w:val="both"/>
      </w:pPr>
      <w:r>
        <w:rPr>
          <w:rStyle w:val="213pt"/>
        </w:rPr>
        <w:t>Строительство Московского метрополитена.</w:t>
      </w:r>
      <w:r>
        <w:t xml:space="preserve"> Создание новых отраслей </w:t>
      </w:r>
      <w:r>
        <w:lastRenderedPageBreak/>
        <w:t xml:space="preserve">промышленности. </w:t>
      </w:r>
      <w:r>
        <w:rPr>
          <w:rStyle w:val="213pt"/>
        </w:rPr>
        <w:t>Иностранные специалисты и технологии на стройках СССР. Милитаризация народного хозяйства, ускоренное развитие военной промышленности.</w:t>
      </w:r>
      <w:r>
        <w:t xml:space="preserve"> Результаты, цена и издержки модернизации. Превращение СССР в аграрно-индустриальную державу. Ликвидация безработицы. </w:t>
      </w:r>
      <w:r>
        <w:rPr>
          <w:rStyle w:val="213pt"/>
        </w:rPr>
        <w:t>Успехи и противоречия урбанизации.</w:t>
      </w:r>
      <w:r>
        <w:t xml:space="preserve"> Утверждение «культа личности» Сталина. </w:t>
      </w:r>
      <w:r>
        <w:rPr>
          <w:rStyle w:val="213pt"/>
        </w:rPr>
        <w:t>Малые «культы» представителей советской элиты и региональных руководителей. Партийные органы как инструмент сталинской политики.</w:t>
      </w:r>
      <w: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Pr>
          <w:rStyle w:val="213pt"/>
        </w:rPr>
        <w:t xml:space="preserve">«Национальные операции» НКВД. </w:t>
      </w:r>
      <w:r>
        <w:t xml:space="preserve">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Pr>
          <w:rStyle w:val="213pt"/>
        </w:rPr>
        <w:t>Роль принудительного труда в осуществлении индустриализации и в освоении труднодоступных территорий.</w:t>
      </w:r>
      <w:r>
        <w:t xml:space="preserve"> Советская социальная и национальная политика 1930-х гг. Пропаганда и реальные достижения. Конституция СССР 1936 г.</w:t>
      </w:r>
    </w:p>
    <w:p w:rsidR="00064908" w:rsidRDefault="00772D1A">
      <w:pPr>
        <w:pStyle w:val="160"/>
        <w:shd w:val="clear" w:color="auto" w:fill="auto"/>
      </w:pPr>
      <w:r>
        <w:rPr>
          <w:rStyle w:val="1614pt"/>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Pr>
          <w:rStyle w:val="1614pt"/>
        </w:rPr>
        <w:t xml:space="preserve"> Наступление на религию. «Союз воинствующих безбожников». </w:t>
      </w:r>
      <w:r>
        <w:t>Обновленческое движение в церкви. Положение нехристианских конфессий.</w:t>
      </w:r>
    </w:p>
    <w:p w:rsidR="00064908" w:rsidRDefault="00772D1A">
      <w:pPr>
        <w:pStyle w:val="160"/>
        <w:shd w:val="clear" w:color="auto" w:fill="auto"/>
      </w:pPr>
      <w:r>
        <w:rPr>
          <w:rStyle w:val="1614pt"/>
        </w:rPr>
        <w:t xml:space="preserve">Культура периода нэпа. Пролеткульт и нэпманская культура. Борьба с безграмотностью. </w:t>
      </w:r>
      <w: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w:t>
      </w:r>
      <w:r>
        <w:rPr>
          <w:rStyle w:val="1614pt"/>
        </w:rPr>
        <w:t xml:space="preserve">Культура и идеология. </w:t>
      </w:r>
      <w:r>
        <w:t>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w:t>
      </w:r>
      <w:r>
        <w:rPr>
          <w:rStyle w:val="1614pt"/>
        </w:rPr>
        <w:t xml:space="preserve"> Общественный энтузиазм периода первых пятилеток. </w:t>
      </w:r>
      <w:r>
        <w:t>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064908" w:rsidRDefault="00772D1A">
      <w:pPr>
        <w:pStyle w:val="160"/>
        <w:shd w:val="clear" w:color="auto" w:fill="auto"/>
      </w:pPr>
      <w:r>
        <w:rPr>
          <w:rStyle w:val="1614pt"/>
        </w:rPr>
        <w:t xml:space="preserve">Культурная революция. От обязательного начального образования - к массовой средней школе. </w:t>
      </w:r>
      <w: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Pr>
          <w:rStyle w:val="1614pt"/>
        </w:rPr>
        <w:t xml:space="preserve"> Социалистический реализм как</w:t>
      </w:r>
    </w:p>
    <w:p w:rsidR="00064908" w:rsidRDefault="00772D1A">
      <w:pPr>
        <w:pStyle w:val="131"/>
        <w:shd w:val="clear" w:color="auto" w:fill="auto"/>
        <w:spacing w:line="180" w:lineRule="exact"/>
        <w:jc w:val="center"/>
        <w:sectPr w:rsidR="00064908">
          <w:footerReference w:type="even" r:id="rId187"/>
          <w:footerReference w:type="default" r:id="rId188"/>
          <w:pgSz w:w="11900" w:h="16840"/>
          <w:pgMar w:top="1152" w:right="533" w:bottom="1282" w:left="1657" w:header="0" w:footer="3" w:gutter="0"/>
          <w:pgNumType w:start="218"/>
          <w:cols w:space="720"/>
          <w:noEndnote/>
          <w:docGrid w:linePitch="360"/>
        </w:sectPr>
      </w:pPr>
      <w:r>
        <w:t>201</w:t>
      </w:r>
    </w:p>
    <w:p w:rsidR="00064908" w:rsidRDefault="00772D1A">
      <w:pPr>
        <w:pStyle w:val="160"/>
        <w:shd w:val="clear" w:color="auto" w:fill="auto"/>
        <w:ind w:firstLine="0"/>
      </w:pPr>
      <w:r>
        <w:rPr>
          <w:rStyle w:val="1614pt"/>
        </w:rPr>
        <w:lastRenderedPageBreak/>
        <w:t xml:space="preserve">художественный метод. Литература и кинематограф 1930-х годов. </w:t>
      </w:r>
      <w:r>
        <w:t>Культура русского зарубежья.</w:t>
      </w:r>
      <w:r>
        <w:rPr>
          <w:rStyle w:val="1614pt"/>
        </w:rPr>
        <w:t xml:space="preserve"> Наука в 1930-е гг. </w:t>
      </w:r>
      <w:r>
        <w:t>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w:t>
      </w:r>
      <w:r>
        <w:rPr>
          <w:rStyle w:val="1614pt"/>
        </w:rPr>
        <w:t xml:space="preserve"> Повседневность 1930-х годов. </w:t>
      </w:r>
      <w:r>
        <w:t>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w:t>
      </w:r>
      <w:r>
        <w:rPr>
          <w:rStyle w:val="1614pt"/>
        </w:rPr>
        <w:t xml:space="preserve"> Пионерия и комсомол. Военно-спортивные организации. </w:t>
      </w:r>
      <w:r>
        <w:t>Материнство и детство в СССР.</w:t>
      </w:r>
      <w:r>
        <w:rPr>
          <w:rStyle w:val="1614pt"/>
        </w:rPr>
        <w:t xml:space="preserve"> Жизнь в деревне. </w:t>
      </w:r>
      <w:r>
        <w:t xml:space="preserve">Трудодни. Единоличники. </w:t>
      </w:r>
      <w:r>
        <w:rPr>
          <w:rStyle w:val="1614pt"/>
        </w:rPr>
        <w:t>Личные подсобные хозяйства колхозников.</w:t>
      </w:r>
    </w:p>
    <w:p w:rsidR="00064908" w:rsidRDefault="00772D1A">
      <w:pPr>
        <w:pStyle w:val="20"/>
        <w:shd w:val="clear" w:color="auto" w:fill="auto"/>
        <w:spacing w:after="0"/>
        <w:ind w:firstLine="780"/>
        <w:jc w:val="both"/>
      </w:pPr>
      <w:r>
        <w:t xml:space="preserve">Внешняя политика СССР в 1920-1930-е годы. Внешняя политика: от курса на мировую революцию к концепции «построения социализма в одной стране». </w:t>
      </w:r>
      <w:r>
        <w:rPr>
          <w:rStyle w:val="213pt"/>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w:t>
      </w:r>
      <w:r>
        <w:t xml:space="preserve"> Попытки организовать систему коллективной безопасности в Европе. </w:t>
      </w:r>
      <w:r>
        <w:rPr>
          <w:rStyle w:val="213pt"/>
        </w:rPr>
        <w:t>Советские добровольцы в Испании и Китае.</w:t>
      </w:r>
      <w:r>
        <w:t xml:space="preserve"> Вооруженные конфликты на озере Хасан, реке Халхин-Гол и ситуация на Дальнем Востоке в конце 1930-х гг.</w:t>
      </w:r>
    </w:p>
    <w:p w:rsidR="00064908" w:rsidRDefault="00772D1A">
      <w:pPr>
        <w:pStyle w:val="20"/>
        <w:shd w:val="clear" w:color="auto" w:fill="auto"/>
        <w:spacing w:after="0"/>
        <w:ind w:firstLine="780"/>
        <w:jc w:val="both"/>
      </w:pPr>
      <w: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rStyle w:val="213pt"/>
        </w:rPr>
        <w:t xml:space="preserve">Нарастание негативных тенденций в экономике. </w:t>
      </w:r>
      <w: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Pr>
          <w:rStyle w:val="213pt"/>
        </w:rPr>
        <w:t xml:space="preserve">Катынская трагедия. </w:t>
      </w:r>
      <w:r>
        <w:t>«Зимняя война» с Финляндией.</w:t>
      </w:r>
    </w:p>
    <w:p w:rsidR="00064908" w:rsidRDefault="00772D1A">
      <w:pPr>
        <w:pStyle w:val="160"/>
        <w:shd w:val="clear" w:color="auto" w:fill="auto"/>
        <w:ind w:firstLine="780"/>
      </w:pPr>
      <w:r>
        <w:t>Наш край в 1920-1930-е гг.</w:t>
      </w:r>
    </w:p>
    <w:p w:rsidR="00064908" w:rsidRDefault="00772D1A">
      <w:pPr>
        <w:pStyle w:val="30"/>
        <w:shd w:val="clear" w:color="auto" w:fill="auto"/>
        <w:spacing w:before="0"/>
        <w:ind w:firstLine="780"/>
      </w:pPr>
      <w:r>
        <w:t>Великая Отечественная война. 1941-1945</w:t>
      </w:r>
    </w:p>
    <w:p w:rsidR="00064908" w:rsidRDefault="00772D1A">
      <w:pPr>
        <w:pStyle w:val="20"/>
        <w:shd w:val="clear" w:color="auto" w:fill="auto"/>
        <w:spacing w:after="0"/>
        <w:ind w:firstLine="780"/>
        <w:jc w:val="both"/>
        <w:sectPr w:rsidR="00064908">
          <w:footerReference w:type="even" r:id="rId189"/>
          <w:footerReference w:type="default" r:id="rId190"/>
          <w:pgSz w:w="11900" w:h="16840"/>
          <w:pgMar w:top="1152" w:right="535" w:bottom="1152" w:left="1635" w:header="0" w:footer="3" w:gutter="0"/>
          <w:pgNumType w:start="202"/>
          <w:cols w:space="720"/>
          <w:noEndnote/>
          <w:docGrid w:linePitch="360"/>
        </w:sectPr>
      </w:pPr>
      <w: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rStyle w:val="213pt"/>
        </w:rPr>
        <w:t>Роль партии в мобилизации сил на отпор врагу. Создание дивизий народного ополчения.</w:t>
      </w:r>
      <w:r>
        <w:t xml:space="preserve"> Смоленское сражение. </w:t>
      </w:r>
      <w:r>
        <w:rPr>
          <w:rStyle w:val="213pt"/>
        </w:rPr>
        <w:t>Наступление советских войск под Ельней.</w:t>
      </w:r>
      <w:r>
        <w:t xml:space="preserve"> Начало блокады Ленинграда. Оборона Одессы и Севастополя. Срыв гитлеровских планов «молниеносной войны».</w:t>
      </w:r>
    </w:p>
    <w:p w:rsidR="00064908" w:rsidRDefault="00772D1A">
      <w:pPr>
        <w:pStyle w:val="20"/>
        <w:shd w:val="clear" w:color="auto" w:fill="auto"/>
        <w:spacing w:after="0"/>
        <w:ind w:firstLine="760"/>
        <w:jc w:val="both"/>
      </w:pPr>
      <w:r>
        <w:lastRenderedPageBreak/>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Pr>
          <w:rStyle w:val="213pt"/>
        </w:rPr>
        <w:t>Неудача Ржевско-Вяземской операции. Битва за Воронеж.</w:t>
      </w:r>
      <w:r>
        <w:t xml:space="preserve">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Pr>
          <w:rStyle w:val="213pt"/>
        </w:rPr>
        <w:t xml:space="preserve">Эвакуация предприятий, населения и ресурсов. Введение норм военной дисциплины на производстве и транспорте. </w:t>
      </w:r>
      <w:r>
        <w:t xml:space="preserve">Нацистский оккупационный режим. «Генеральный план Ост». Массовые преступления гитлеровцев против советских граждан. </w:t>
      </w:r>
      <w:r>
        <w:rPr>
          <w:rStyle w:val="213pt"/>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t xml:space="preserve"> Начало массового сопротивления врагу. </w:t>
      </w:r>
      <w:r>
        <w:rPr>
          <w:rStyle w:val="213pt"/>
        </w:rPr>
        <w:t>Восстания в нацистских лагерях.</w:t>
      </w:r>
      <w: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Pr>
          <w:rStyle w:val="213pt"/>
        </w:rPr>
        <w:t>«Дом Павлова».</w:t>
      </w:r>
      <w:r>
        <w:t xml:space="preserve"> Окружение неприятельской группировки под Сталинградом и </w:t>
      </w:r>
      <w:r>
        <w:rPr>
          <w:rStyle w:val="213pt"/>
        </w:rPr>
        <w:t>наступление на Ржевском направлении.</w:t>
      </w:r>
      <w: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064908" w:rsidRDefault="00772D1A">
      <w:pPr>
        <w:pStyle w:val="160"/>
        <w:shd w:val="clear" w:color="auto" w:fill="auto"/>
        <w:ind w:firstLine="760"/>
      </w:pPr>
      <w:r>
        <w:rPr>
          <w:rStyle w:val="1614pt"/>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Pr>
          <w:rStyle w:val="1614pt"/>
        </w:rPr>
        <w:t xml:space="preserve"> Человек и война: единство фронта и тыла. «Всё для фронта, всё для победы!». Трудовой подвиг народа. </w:t>
      </w:r>
      <w:r>
        <w:t>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r>
        <w:rPr>
          <w:rStyle w:val="1614pt"/>
        </w:rPr>
        <w:t xml:space="preserve"> Повседневность военного времени. </w:t>
      </w:r>
      <w:r>
        <w:t>Фронтовая повседневность. Боевое братство. Женщины на войне. Письма с фронта и на фронт. Повседневность в советском тылу.</w:t>
      </w:r>
      <w:r>
        <w:rPr>
          <w:rStyle w:val="1614pt"/>
        </w:rPr>
        <w:t xml:space="preserve"> Военная дисциплина на производстве. Карточная система и нормы снабжения в городах. Положение в деревне. </w:t>
      </w:r>
      <w:r>
        <w:t>Стратегии выживания в городе и на селе. Государственные меры и общественные инициативы по спасению детей. Создание Суворовских и Нахимовских училищ.</w:t>
      </w:r>
      <w:r>
        <w:rPr>
          <w:rStyle w:val="1614pt"/>
        </w:rPr>
        <w:t xml:space="preserve"> Культурное пространство войны.</w:t>
      </w:r>
    </w:p>
    <w:p w:rsidR="00064908" w:rsidRDefault="00772D1A">
      <w:pPr>
        <w:pStyle w:val="131"/>
        <w:shd w:val="clear" w:color="auto" w:fill="auto"/>
        <w:spacing w:line="180" w:lineRule="exact"/>
        <w:ind w:left="4720"/>
      </w:pPr>
      <w:r>
        <w:t>203</w:t>
      </w:r>
    </w:p>
    <w:p w:rsidR="00064908" w:rsidRDefault="00772D1A">
      <w:pPr>
        <w:pStyle w:val="160"/>
        <w:shd w:val="clear" w:color="auto" w:fill="auto"/>
        <w:ind w:firstLine="0"/>
      </w:pPr>
      <w:r>
        <w:rPr>
          <w:rStyle w:val="1614pt"/>
        </w:rPr>
        <w:t xml:space="preserve">Песня «Священная война» - призыв к сопротивлению врагу. Советские писатели, композиторы, художники, ученые в условиях войны. </w:t>
      </w:r>
      <w:r>
        <w:t>Фронтовые корреспонденты.</w:t>
      </w:r>
      <w:r>
        <w:rPr>
          <w:rStyle w:val="1614pt"/>
        </w:rPr>
        <w:t xml:space="preserve"> </w:t>
      </w:r>
      <w:r>
        <w:rPr>
          <w:rStyle w:val="1614pt"/>
        </w:rPr>
        <w:lastRenderedPageBreak/>
        <w:t xml:space="preserve">Выступления фронтовых концертных бригад. </w:t>
      </w:r>
      <w:r>
        <w:t>Песенное творчество и фольклор. Кино военных лет.</w:t>
      </w:r>
      <w:r>
        <w:rPr>
          <w:rStyle w:val="1614pt"/>
        </w:rPr>
        <w:t xml:space="preserve"> Государство и церковь в годы войны. </w:t>
      </w:r>
      <w: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Pr>
          <w:rStyle w:val="1614pt"/>
        </w:rPr>
        <w:t xml:space="preserve"> СССР и союзники. Проблема второго фронта. Ленд-лиз. Тегеранская конференция 1943 г. </w:t>
      </w:r>
      <w:r>
        <w:t>Французский авиационный полк «Нормандия-Неман», а также польские и чехословацкие воинские части на советско-германском фронте.</w:t>
      </w:r>
    </w:p>
    <w:p w:rsidR="00064908" w:rsidRDefault="00772D1A">
      <w:pPr>
        <w:pStyle w:val="20"/>
        <w:shd w:val="clear" w:color="auto" w:fill="auto"/>
        <w:spacing w:after="0"/>
        <w:ind w:firstLine="760"/>
        <w:jc w:val="both"/>
      </w:pPr>
      <w: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rStyle w:val="213pt"/>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t xml:space="preserve"> Битва за Берлин и окончание войны в Европе. Висло-Одерская операция. Капитуляция Германии. </w:t>
      </w:r>
      <w:r>
        <w:rPr>
          <w:rStyle w:val="213pt"/>
        </w:rPr>
        <w:t xml:space="preserve">Репатриация советских граждан в ходе войны и после ее окончания. </w:t>
      </w:r>
      <w:r>
        <w:t xml:space="preserve">Война и общество. Военно-экономическое превосходство СССР над Германией в 1944-1945 гг. Восстановление хозяйства в освобожденных районах. </w:t>
      </w:r>
      <w:r>
        <w:rPr>
          <w:rStyle w:val="213pt"/>
        </w:rPr>
        <w:t>Начало советского «Атомного проекта».</w:t>
      </w:r>
      <w:r>
        <w:t xml:space="preserve"> Реэвакуация и нормализация повседневной жизни. ГУЛАГ. Депортация «репрессированных народов». </w:t>
      </w:r>
      <w:r>
        <w:rPr>
          <w:rStyle w:val="213pt"/>
        </w:rPr>
        <w:t>Взаимоотношения государства и церкви. Поместный собор 1945 г.</w:t>
      </w:r>
      <w:r>
        <w:t xml:space="preserve"> Антигитлеровская коалиция. Открытие Второго фронта в Европе. Ялтинская конференция 1945 г.: основные решения и дискуссии. </w:t>
      </w:r>
      <w:r>
        <w:rPr>
          <w:rStyle w:val="213pt"/>
        </w:rPr>
        <w:t>Обязательство Советского Союза выступить против Японии.</w:t>
      </w:r>
      <w: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Pr>
          <w:rStyle w:val="213pt"/>
        </w:rPr>
        <w:t xml:space="preserve">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w:t>
      </w:r>
      <w:r>
        <w:t>Нюрнбергский и Токийский судебные процессы. Осуждение главных военных преступников.</w:t>
      </w:r>
    </w:p>
    <w:p w:rsidR="00064908" w:rsidRDefault="00772D1A">
      <w:pPr>
        <w:pStyle w:val="20"/>
        <w:shd w:val="clear" w:color="auto" w:fill="auto"/>
        <w:spacing w:after="0"/>
        <w:ind w:firstLine="760"/>
        <w:jc w:val="both"/>
      </w:pPr>
      <w: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064908" w:rsidRDefault="00772D1A">
      <w:pPr>
        <w:pStyle w:val="160"/>
        <w:shd w:val="clear" w:color="auto" w:fill="auto"/>
        <w:ind w:firstLine="760"/>
      </w:pPr>
      <w:r>
        <w:t>Наш край в годы Великой Отечественной войны.</w:t>
      </w:r>
    </w:p>
    <w:p w:rsidR="00064908" w:rsidRDefault="00772D1A">
      <w:pPr>
        <w:pStyle w:val="30"/>
        <w:shd w:val="clear" w:color="auto" w:fill="auto"/>
        <w:spacing w:before="0"/>
        <w:ind w:firstLine="760"/>
      </w:pPr>
      <w:r>
        <w:t>Апогей и кризис советской системы. 1945-1991 гг. «Поздний сталинизм» (1945-1953)</w:t>
      </w:r>
    </w:p>
    <w:p w:rsidR="00064908" w:rsidRDefault="00772D1A">
      <w:pPr>
        <w:pStyle w:val="20"/>
        <w:shd w:val="clear" w:color="auto" w:fill="auto"/>
        <w:spacing w:after="0"/>
        <w:ind w:firstLine="760"/>
        <w:jc w:val="both"/>
      </w:pPr>
      <w: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rStyle w:val="213pt"/>
        </w:rPr>
        <w:t>Эйфория Победы. Разруха. Обострение жилищной проблемы. Демобилизация армии. Социальная адаптация</w:t>
      </w:r>
    </w:p>
    <w:p w:rsidR="00064908" w:rsidRDefault="00772D1A">
      <w:pPr>
        <w:pStyle w:val="131"/>
        <w:shd w:val="clear" w:color="auto" w:fill="auto"/>
        <w:spacing w:line="180" w:lineRule="exact"/>
        <w:ind w:left="4720"/>
      </w:pPr>
      <w:r>
        <w:t>204</w:t>
      </w:r>
    </w:p>
    <w:p w:rsidR="00064908" w:rsidRDefault="00772D1A">
      <w:pPr>
        <w:pStyle w:val="20"/>
        <w:shd w:val="clear" w:color="auto" w:fill="auto"/>
        <w:tabs>
          <w:tab w:val="left" w:pos="1411"/>
          <w:tab w:val="left" w:pos="3672"/>
        </w:tabs>
        <w:spacing w:after="0"/>
        <w:jc w:val="both"/>
      </w:pPr>
      <w:r>
        <w:rPr>
          <w:rStyle w:val="213pt"/>
        </w:rPr>
        <w:t>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t xml:space="preserve"> Ресурсы и приоритеты восстановления. Демилитаризация экономики и переориентация на выпуск гражданской продукции. Восстановление </w:t>
      </w:r>
      <w:r>
        <w:lastRenderedPageBreak/>
        <w:t xml:space="preserve">индустриального потенциала страны. Сельское хозяйство и положение деревни. </w:t>
      </w:r>
      <w:r>
        <w:rPr>
          <w:rStyle w:val="213pt"/>
        </w:rPr>
        <w:t>Помощь не затронутых войной национальных республик в восстановлении западных регионов СССР. Репарации, их размеры и значение для экономики.</w:t>
      </w:r>
      <w: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w:t>
      </w:r>
      <w:r>
        <w:tab/>
        <w:t>Соперничество</w:t>
      </w:r>
      <w:r>
        <w:tab/>
        <w:t>в верхних эшелонах власти. Усиление</w:t>
      </w:r>
    </w:p>
    <w:p w:rsidR="00064908" w:rsidRDefault="00772D1A">
      <w:pPr>
        <w:pStyle w:val="20"/>
        <w:shd w:val="clear" w:color="auto" w:fill="auto"/>
        <w:spacing w:after="0"/>
        <w:jc w:val="both"/>
      </w:pPr>
      <w:r>
        <w:t xml:space="preserve">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rStyle w:val="213pt"/>
        </w:rPr>
        <w:t>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Pr>
          <w:rStyle w:val="213pt"/>
        </w:rPr>
        <w:t>Коминформбюро.</w:t>
      </w:r>
      <w:r>
        <w:t xml:space="preserve"> Организация Североатлантического договора (НАТО). Создание Организации Варшавского договора. Война в Корее.</w:t>
      </w:r>
    </w:p>
    <w:p w:rsidR="00064908" w:rsidRDefault="00772D1A">
      <w:pPr>
        <w:pStyle w:val="20"/>
        <w:shd w:val="clear" w:color="auto" w:fill="auto"/>
        <w:spacing w:after="0"/>
        <w:ind w:firstLine="780"/>
        <w:jc w:val="both"/>
      </w:pPr>
      <w:r>
        <w:t>И.В. Сталин в оценках современников и историков.</w:t>
      </w:r>
    </w:p>
    <w:p w:rsidR="00064908" w:rsidRDefault="00772D1A">
      <w:pPr>
        <w:pStyle w:val="30"/>
        <w:shd w:val="clear" w:color="auto" w:fill="auto"/>
        <w:spacing w:before="0"/>
        <w:ind w:firstLine="780"/>
      </w:pPr>
      <w:r>
        <w:t>«Оттепель»: середина 1950-х - первая половина 1960-х</w:t>
      </w:r>
    </w:p>
    <w:p w:rsidR="00064908" w:rsidRDefault="00772D1A">
      <w:pPr>
        <w:pStyle w:val="20"/>
        <w:shd w:val="clear" w:color="auto" w:fill="auto"/>
        <w:spacing w:after="0"/>
        <w:ind w:firstLine="780"/>
        <w:jc w:val="both"/>
      </w:pPr>
      <w: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rStyle w:val="213pt"/>
        </w:rPr>
        <w:t>Реакция на доклад Хрущева в стране и мире.</w:t>
      </w:r>
      <w:r>
        <w:t xml:space="preserve"> Частичная десталинизация: содержание и противоречия. </w:t>
      </w:r>
      <w:r>
        <w:rPr>
          <w:rStyle w:val="213pt"/>
        </w:rPr>
        <w:t>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w:t>
      </w:r>
      <w:r>
        <w:t xml:space="preserve">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064908" w:rsidRDefault="00772D1A">
      <w:pPr>
        <w:pStyle w:val="20"/>
        <w:shd w:val="clear" w:color="auto" w:fill="auto"/>
        <w:spacing w:after="0"/>
        <w:ind w:firstLine="780"/>
        <w:jc w:val="both"/>
      </w:pPr>
      <w: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rStyle w:val="213pt"/>
        </w:rPr>
        <w:t>Поэтические вечера в Политехническом музее. Образование и наука. Приоткрытие «железного занавеса».</w:t>
      </w:r>
      <w:r>
        <w:t xml:space="preserve"> Всемирный фестиваль молодежи и студентов 1957 г. </w:t>
      </w:r>
      <w:r>
        <w:rPr>
          <w:rStyle w:val="213pt"/>
        </w:rPr>
        <w:t>Популярные формы досуга. Развитие</w:t>
      </w:r>
    </w:p>
    <w:p w:rsidR="00064908" w:rsidRDefault="00772D1A">
      <w:pPr>
        <w:pStyle w:val="131"/>
        <w:shd w:val="clear" w:color="auto" w:fill="auto"/>
        <w:spacing w:line="180" w:lineRule="exact"/>
        <w:ind w:left="4720"/>
      </w:pPr>
      <w:r>
        <w:t>205</w:t>
      </w:r>
    </w:p>
    <w:p w:rsidR="00064908" w:rsidRDefault="00772D1A">
      <w:pPr>
        <w:pStyle w:val="160"/>
        <w:shd w:val="clear" w:color="auto" w:fill="auto"/>
        <w:ind w:firstLine="0"/>
      </w:pPr>
      <w:r>
        <w:t>внутреннего и международного туризма.</w:t>
      </w:r>
      <w:r>
        <w:rPr>
          <w:rStyle w:val="1614pt"/>
        </w:rPr>
        <w:t xml:space="preserve"> Учреждение Московского кинофестиваля. </w:t>
      </w:r>
      <w:r>
        <w:t>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w:t>
      </w:r>
      <w:r>
        <w:rPr>
          <w:rStyle w:val="1614pt"/>
        </w:rPr>
        <w:t xml:space="preserve"> «Стиляги». Хрущев и интеллигенция. Антирелигиозные кампании. Гонения на церковь. Диссиденты. </w:t>
      </w:r>
      <w:r>
        <w:t>Самиздат и «тамиздат».</w:t>
      </w:r>
    </w:p>
    <w:p w:rsidR="00064908" w:rsidRDefault="00772D1A">
      <w:pPr>
        <w:pStyle w:val="20"/>
        <w:shd w:val="clear" w:color="auto" w:fill="auto"/>
        <w:spacing w:after="0"/>
        <w:ind w:firstLine="740"/>
        <w:jc w:val="both"/>
      </w:pPr>
      <w:r>
        <w:t xml:space="preserve">Социально-экономическое развитие. Экономическое развитие СССР. </w:t>
      </w:r>
      <w:r>
        <w:lastRenderedPageBreak/>
        <w:t xml:space="preserve">«Догнать и перегнать Америку». Попытки решения продовольственной проблемы. Освоение целинных земель. Научно-техническая революция в СССР. </w:t>
      </w:r>
      <w:r>
        <w:rPr>
          <w:rStyle w:val="213pt"/>
        </w:rPr>
        <w:t>Перемены в научно-технической политике.</w:t>
      </w:r>
      <w: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Pr>
          <w:rStyle w:val="213pt"/>
        </w:rPr>
        <w:t>Первые советские ЭВМ. Появление гражданской реактивной авиации.</w:t>
      </w:r>
      <w:r>
        <w:t xml:space="preserve">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rStyle w:val="213pt"/>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t xml:space="preserve"> ХХП Съезд КПСС и программа построения коммунизма в СССР. Воспитание «нового человека». </w:t>
      </w:r>
      <w:r>
        <w:rPr>
          <w:rStyle w:val="213pt"/>
        </w:rPr>
        <w:t xml:space="preserve">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w:t>
      </w:r>
      <w:r>
        <w:t>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064908" w:rsidRDefault="00772D1A">
      <w:pPr>
        <w:pStyle w:val="20"/>
        <w:shd w:val="clear" w:color="auto" w:fill="auto"/>
        <w:spacing w:after="0"/>
        <w:ind w:firstLine="740"/>
        <w:jc w:val="both"/>
      </w:pPr>
      <w: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Pr>
          <w:rStyle w:val="213pt"/>
        </w:rPr>
        <w:t>Новочеркасские события.</w:t>
      </w:r>
      <w:r>
        <w:t xml:space="preserve"> Смещение Н.С. Хрущева и приход к власти Л.И. Брежнева. </w:t>
      </w:r>
      <w:r>
        <w:rPr>
          <w:rStyle w:val="213pt"/>
        </w:rPr>
        <w:t>Оценка Хрущева и его реформ современниками и историками.</w:t>
      </w:r>
    </w:p>
    <w:p w:rsidR="00064908" w:rsidRDefault="00772D1A">
      <w:pPr>
        <w:pStyle w:val="160"/>
        <w:shd w:val="clear" w:color="auto" w:fill="auto"/>
      </w:pPr>
      <w:r>
        <w:t>Наш край в 1953-1964 гг.</w:t>
      </w:r>
    </w:p>
    <w:p w:rsidR="00064908" w:rsidRDefault="00772D1A">
      <w:pPr>
        <w:pStyle w:val="30"/>
        <w:shd w:val="clear" w:color="auto" w:fill="auto"/>
        <w:spacing w:before="0"/>
        <w:ind w:firstLine="740"/>
      </w:pPr>
      <w:r>
        <w:t>Советское общество в середине 1960-х - начале 1980-х</w:t>
      </w:r>
    </w:p>
    <w:p w:rsidR="00064908" w:rsidRDefault="00772D1A">
      <w:pPr>
        <w:pStyle w:val="20"/>
        <w:shd w:val="clear" w:color="auto" w:fill="auto"/>
        <w:spacing w:after="0"/>
        <w:ind w:firstLine="740"/>
        <w:jc w:val="both"/>
      </w:pPr>
      <w:r>
        <w:t xml:space="preserve">Приход к власти Л.И. Брежнева: его окружение и смена политического курса. Поиски идеологических ориентиров. </w:t>
      </w:r>
      <w:r>
        <w:rPr>
          <w:rStyle w:val="213pt"/>
        </w:rPr>
        <w:t xml:space="preserve">Десталинизация и ресталинизация. </w:t>
      </w:r>
      <w:r>
        <w:t>Экономические реформы 1960-х гг. Новые ориентиры аграрной политики. «Косыгинская реформа». Конституция СССР 1977 г. Концепция «развитого</w:t>
      </w:r>
    </w:p>
    <w:p w:rsidR="00064908" w:rsidRDefault="00772D1A">
      <w:pPr>
        <w:pStyle w:val="131"/>
        <w:shd w:val="clear" w:color="auto" w:fill="auto"/>
        <w:spacing w:line="180" w:lineRule="exact"/>
        <w:ind w:left="4700"/>
      </w:pPr>
      <w:r>
        <w:t>206</w:t>
      </w:r>
    </w:p>
    <w:p w:rsidR="00064908" w:rsidRDefault="00772D1A">
      <w:pPr>
        <w:pStyle w:val="20"/>
        <w:shd w:val="clear" w:color="auto" w:fill="auto"/>
        <w:spacing w:after="0"/>
        <w:jc w:val="both"/>
      </w:pPr>
      <w:r>
        <w:t xml:space="preserve">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rStyle w:val="213pt"/>
        </w:rPr>
        <w:t>МГУ им М.В. Ломоносова. Академия наук СССР. Новосибирский Академгородок.</w:t>
      </w:r>
      <w:r>
        <w:t xml:space="preserve"> Замедление научно</w:t>
      </w:r>
      <w:r>
        <w:softHyphen/>
        <w:t xml:space="preserve">технического прогресса в СССР. Отставание от Запада в производительности труда. «Лунная гонка» с </w:t>
      </w:r>
      <w:r>
        <w:lastRenderedPageBreak/>
        <w:t>США. Успехи в математике. Создание топливно</w:t>
      </w:r>
      <w:r>
        <w:softHyphen/>
        <w:t>энергетического комплекса (ТЭК).</w:t>
      </w:r>
    </w:p>
    <w:p w:rsidR="00064908" w:rsidRDefault="00772D1A">
      <w:pPr>
        <w:pStyle w:val="160"/>
        <w:shd w:val="clear" w:color="auto" w:fill="auto"/>
      </w:pPr>
      <w:r>
        <w:rPr>
          <w:rStyle w:val="1614pt"/>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064908" w:rsidRDefault="00772D1A">
      <w:pPr>
        <w:pStyle w:val="20"/>
        <w:shd w:val="clear" w:color="auto" w:fill="auto"/>
        <w:spacing w:after="0"/>
        <w:ind w:firstLine="740"/>
        <w:jc w:val="both"/>
      </w:pPr>
      <w: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rStyle w:val="213pt"/>
        </w:rPr>
        <w:t>Неформалы (КСП, движение КВН и др.).</w:t>
      </w:r>
      <w:r>
        <w:t xml:space="preserve"> Диссидентский вызов. Первые правозащитные выступления. </w:t>
      </w:r>
      <w:r>
        <w:rPr>
          <w:rStyle w:val="213pt"/>
        </w:rPr>
        <w:t>А.Д. Сахаров и А.И. Солженицын. Религиозные искания. Национальные движения. Борьба с инакомыслием. Судебные процессы. Цензура и самиздат.</w:t>
      </w:r>
    </w:p>
    <w:p w:rsidR="00064908" w:rsidRDefault="00772D1A">
      <w:pPr>
        <w:pStyle w:val="20"/>
        <w:shd w:val="clear" w:color="auto" w:fill="auto"/>
        <w:spacing w:after="0"/>
        <w:ind w:firstLine="740"/>
        <w:jc w:val="both"/>
      </w:pPr>
      <w: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rStyle w:val="213pt"/>
        </w:rPr>
        <w:t>«Доктрина Брежнева».</w:t>
      </w:r>
      <w: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rStyle w:val="213pt"/>
        </w:rPr>
        <w:t>Подъем антикоммунистических настроений в Восточной Европе. Кризис просоветских режимов.</w:t>
      </w:r>
      <w:r>
        <w:t xml:space="preserve"> Л.И. Брежнев в оценках современников и историков.</w:t>
      </w:r>
    </w:p>
    <w:p w:rsidR="00064908" w:rsidRDefault="00772D1A">
      <w:pPr>
        <w:pStyle w:val="160"/>
        <w:shd w:val="clear" w:color="auto" w:fill="auto"/>
      </w:pPr>
      <w:r>
        <w:t>Наш край в 1964-1985 гг.</w:t>
      </w:r>
    </w:p>
    <w:p w:rsidR="00064908" w:rsidRDefault="00772D1A">
      <w:pPr>
        <w:pStyle w:val="30"/>
        <w:shd w:val="clear" w:color="auto" w:fill="auto"/>
        <w:spacing w:before="0"/>
        <w:ind w:firstLine="740"/>
      </w:pPr>
      <w:r>
        <w:t>Политика «перестройки». Распад СССР (1985-1991)</w:t>
      </w:r>
    </w:p>
    <w:p w:rsidR="00064908" w:rsidRDefault="00772D1A">
      <w:pPr>
        <w:pStyle w:val="20"/>
        <w:shd w:val="clear" w:color="auto" w:fill="auto"/>
        <w:spacing w:after="0"/>
        <w:ind w:firstLine="740"/>
        <w:jc w:val="both"/>
      </w:pPr>
      <w:r>
        <w:t>Нарастание кризисных явлений в социально-экономической и идейно</w:t>
      </w:r>
      <w:r>
        <w:softHyphen/>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w:t>
      </w:r>
    </w:p>
    <w:p w:rsidR="00064908" w:rsidRDefault="00772D1A">
      <w:pPr>
        <w:pStyle w:val="131"/>
        <w:shd w:val="clear" w:color="auto" w:fill="auto"/>
        <w:spacing w:line="180" w:lineRule="exact"/>
        <w:ind w:left="4720"/>
      </w:pPr>
      <w:r>
        <w:t>207</w:t>
      </w:r>
    </w:p>
    <w:p w:rsidR="00064908" w:rsidRDefault="00772D1A">
      <w:pPr>
        <w:pStyle w:val="20"/>
        <w:shd w:val="clear" w:color="auto" w:fill="auto"/>
        <w:spacing w:after="0"/>
        <w:jc w:val="both"/>
      </w:pPr>
      <w:r>
        <w:t xml:space="preserve">государственной сферах. </w:t>
      </w:r>
      <w:r>
        <w:rPr>
          <w:rStyle w:val="213pt"/>
        </w:rPr>
        <w:t>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rStyle w:val="213pt"/>
        </w:rPr>
        <w:t>Концепция социализма «с человеческим лицом». Вторая волна десталинизации.</w:t>
      </w:r>
      <w: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w:t>
      </w:r>
      <w:r>
        <w:lastRenderedPageBreak/>
        <w:t xml:space="preserve">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rStyle w:val="213pt"/>
        </w:rPr>
        <w:t>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r>
        <w:t xml:space="preserve">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Pr>
          <w:rStyle w:val="213pt"/>
        </w:rPr>
        <w:t xml:space="preserve">Б.Н. Ельцин - единый лидер демократических сил. Противостояние союзной (Горбачев) и российской (Ельцин) власти. </w:t>
      </w:r>
      <w:r>
        <w:t xml:space="preserve">Введение поста президента и избрание М.С. Горбачева Президентом СССР. </w:t>
      </w:r>
      <w:r>
        <w:rPr>
          <w:rStyle w:val="213pt"/>
        </w:rPr>
        <w:t>Учреждение в РСФСР Конституционного суда и складывание системы разделения властей.</w:t>
      </w:r>
      <w:r>
        <w:t xml:space="preserve"> Дестабилизирующая роль «войны законов» (союзного и республиканского законодательства). Углубление политического кризиса.</w:t>
      </w:r>
    </w:p>
    <w:p w:rsidR="00064908" w:rsidRDefault="00772D1A">
      <w:pPr>
        <w:pStyle w:val="20"/>
        <w:shd w:val="clear" w:color="auto" w:fill="auto"/>
        <w:spacing w:after="0"/>
        <w:ind w:firstLine="760"/>
        <w:jc w:val="both"/>
      </w:pPr>
      <w:r>
        <w:t xml:space="preserve">Усиление центробежных тенденций и угрозы распада СССР. Провозглашение независимости Литвой, Эстонией и Латвией. </w:t>
      </w:r>
      <w:r>
        <w:rPr>
          <w:rStyle w:val="213pt"/>
        </w:rPr>
        <w:t>Ситуация на Северном Кавказе.</w:t>
      </w:r>
      <w:r>
        <w:t xml:space="preserve"> Декларация о государственном суверенитете РСФСР. Дискуссии о путях обновлении Союза ССР. </w:t>
      </w:r>
      <w:r>
        <w:rPr>
          <w:rStyle w:val="213pt"/>
        </w:rPr>
        <w:t>План «автономизации» - предоставления автономиям статуса союзных республик.</w:t>
      </w:r>
      <w: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rStyle w:val="213pt"/>
        </w:rPr>
        <w:t>Нарастание</w:t>
      </w:r>
    </w:p>
    <w:p w:rsidR="00064908" w:rsidRDefault="00772D1A">
      <w:pPr>
        <w:pStyle w:val="131"/>
        <w:shd w:val="clear" w:color="auto" w:fill="auto"/>
        <w:spacing w:line="180" w:lineRule="exact"/>
        <w:ind w:left="4720"/>
      </w:pPr>
      <w:r>
        <w:t>208</w:t>
      </w:r>
    </w:p>
    <w:p w:rsidR="00064908" w:rsidRDefault="00772D1A">
      <w:pPr>
        <w:pStyle w:val="160"/>
        <w:shd w:val="clear" w:color="auto" w:fill="auto"/>
        <w:ind w:firstLine="0"/>
      </w:pPr>
      <w:r>
        <w:t>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Pr>
          <w:rStyle w:val="1614pt"/>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064908" w:rsidRDefault="00772D1A">
      <w:pPr>
        <w:pStyle w:val="20"/>
        <w:shd w:val="clear" w:color="auto" w:fill="auto"/>
        <w:spacing w:after="0"/>
        <w:ind w:firstLine="760"/>
        <w:jc w:val="both"/>
      </w:pPr>
      <w: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Pr>
          <w:rStyle w:val="213pt"/>
        </w:rPr>
        <w:t>Референдум о независимости Украины.</w:t>
      </w:r>
      <w:r>
        <w:t xml:space="preserve"> </w:t>
      </w:r>
      <w:r>
        <w:lastRenderedPageBreak/>
        <w:t xml:space="preserve">Оформление фактического распада СССР и создание СНГ (Беловежское и Алма-Атинское соглашения). </w:t>
      </w:r>
      <w:r>
        <w:rPr>
          <w:rStyle w:val="213pt"/>
        </w:rPr>
        <w:t>Реакция мирового сообщества на распад СССР. Решение проблемы советского ядерного оружия.</w:t>
      </w:r>
      <w:r>
        <w:t xml:space="preserve"> Россия как преемник СССР на международной арене. Г орбачев, Ельцин и «перестройка» в общественном сознании.</w:t>
      </w:r>
    </w:p>
    <w:p w:rsidR="00064908" w:rsidRDefault="00772D1A">
      <w:pPr>
        <w:pStyle w:val="20"/>
        <w:shd w:val="clear" w:color="auto" w:fill="auto"/>
        <w:spacing w:after="0"/>
        <w:ind w:firstLine="760"/>
        <w:jc w:val="both"/>
      </w:pPr>
      <w:r>
        <w:t>М.С. Горбачев в оценках современников и историков.</w:t>
      </w:r>
    </w:p>
    <w:p w:rsidR="00064908" w:rsidRDefault="00772D1A">
      <w:pPr>
        <w:pStyle w:val="160"/>
        <w:shd w:val="clear" w:color="auto" w:fill="auto"/>
        <w:ind w:firstLine="760"/>
      </w:pPr>
      <w:r>
        <w:t>Наш край в 1985-1991 гг.</w:t>
      </w:r>
    </w:p>
    <w:p w:rsidR="00064908" w:rsidRDefault="00772D1A">
      <w:pPr>
        <w:pStyle w:val="30"/>
        <w:shd w:val="clear" w:color="auto" w:fill="auto"/>
        <w:spacing w:before="0"/>
        <w:ind w:firstLine="760"/>
      </w:pPr>
      <w:r>
        <w:t>Российская Федерация в 1992-2012 гг.</w:t>
      </w:r>
    </w:p>
    <w:p w:rsidR="00064908" w:rsidRDefault="00772D1A">
      <w:pPr>
        <w:pStyle w:val="30"/>
        <w:shd w:val="clear" w:color="auto" w:fill="auto"/>
        <w:spacing w:before="0"/>
        <w:ind w:firstLine="760"/>
      </w:pPr>
      <w:r>
        <w:t>Становление новой России (1992-1999)</w:t>
      </w:r>
    </w:p>
    <w:p w:rsidR="00064908" w:rsidRDefault="00772D1A">
      <w:pPr>
        <w:pStyle w:val="20"/>
        <w:shd w:val="clear" w:color="auto" w:fill="auto"/>
        <w:spacing w:after="0"/>
        <w:ind w:firstLine="760"/>
        <w:jc w:val="both"/>
      </w:pPr>
      <w:r>
        <w:t>Б.Н. Ельцин и его окружение. Общественная поддержка курса реформ. Взаимодействие ветвей власти на первом этапе преобразований.</w:t>
      </w:r>
    </w:p>
    <w:p w:rsidR="00064908" w:rsidRDefault="00772D1A">
      <w:pPr>
        <w:pStyle w:val="160"/>
        <w:shd w:val="clear" w:color="auto" w:fill="auto"/>
        <w:ind w:firstLine="0"/>
      </w:pPr>
      <w:r>
        <w:t>Предоставление Б.Н. Ельцину дополнительных полномочий для успешного проведения реформ.</w:t>
      </w:r>
      <w:r>
        <w:rPr>
          <w:rStyle w:val="1614pt"/>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064908" w:rsidRDefault="00772D1A">
      <w:pPr>
        <w:pStyle w:val="20"/>
        <w:shd w:val="clear" w:color="auto" w:fill="auto"/>
        <w:spacing w:after="0"/>
        <w:ind w:firstLine="760"/>
        <w:jc w:val="both"/>
      </w:pPr>
      <w:r>
        <w:t xml:space="preserve">От сотрудничества к противостоянию исполнительной и законодательной власти в 1992-1993 гг. </w:t>
      </w:r>
      <w:r>
        <w:rPr>
          <w:rStyle w:val="213pt"/>
        </w:rPr>
        <w:t xml:space="preserve">Решение Конституционного суда РФ по «делу КПСС». </w:t>
      </w:r>
      <w:r>
        <w:t xml:space="preserve">Нарастание политико-конституционного кризиса в условиях ухудшения экономической ситуации. </w:t>
      </w:r>
      <w:r>
        <w:rPr>
          <w:rStyle w:val="213pt"/>
        </w:rPr>
        <w:t>Апрельский референдум 1993 г. - попытка правового разрешения политического кризиса.</w:t>
      </w:r>
      <w:r>
        <w:t xml:space="preserve"> Указ Б.Н. Ельцина № 1400 и его оценка Конституционным судом. </w:t>
      </w:r>
      <w:r>
        <w:rPr>
          <w:rStyle w:val="213pt"/>
        </w:rPr>
        <w:t>Возможность мирного выхода из политического кризиса. «Нулевой вариант». Позиция регионов. Посреднические усилия Русской православной церкви.</w:t>
      </w:r>
      <w:r>
        <w:t xml:space="preserve"> Трагические события осени 1993 г. в Москве. </w:t>
      </w:r>
      <w:r>
        <w:rPr>
          <w:rStyle w:val="213pt"/>
        </w:rPr>
        <w:t>Обстрел Белого дома. Последующее решение об амнистии участников октябрьских событий 1993 г.</w:t>
      </w:r>
      <w:r>
        <w:t xml:space="preserve"> Всенародное голосование (плебисцит) по проекту Конституции России 1993 года. Ликвидация Советов и создание новой системы</w:t>
      </w:r>
    </w:p>
    <w:p w:rsidR="00064908" w:rsidRDefault="00772D1A">
      <w:pPr>
        <w:pStyle w:val="131"/>
        <w:shd w:val="clear" w:color="auto" w:fill="auto"/>
        <w:spacing w:line="180" w:lineRule="exact"/>
        <w:ind w:left="4720"/>
      </w:pPr>
      <w:r>
        <w:t>209</w:t>
      </w:r>
    </w:p>
    <w:p w:rsidR="00064908" w:rsidRDefault="00772D1A">
      <w:pPr>
        <w:pStyle w:val="160"/>
        <w:shd w:val="clear" w:color="auto" w:fill="auto"/>
        <w:ind w:firstLine="0"/>
      </w:pPr>
      <w:r>
        <w:rPr>
          <w:rStyle w:val="1614pt"/>
        </w:rPr>
        <w:t xml:space="preserve">государственного устройства. Принятие Конституции России 1993 года и ее значение. </w:t>
      </w:r>
      <w: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064908" w:rsidRDefault="00772D1A">
      <w:pPr>
        <w:pStyle w:val="20"/>
        <w:shd w:val="clear" w:color="auto" w:fill="auto"/>
        <w:spacing w:after="0"/>
        <w:ind w:firstLine="760"/>
        <w:jc w:val="both"/>
      </w:pPr>
      <w: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rStyle w:val="213pt"/>
        </w:rPr>
        <w:t>Договор с Татарстаном как способ восстановления федеративных отношений с республикой и восстановления территориальной целостности страны.</w:t>
      </w:r>
      <w:r>
        <w:t xml:space="preserve"> Взаимоотношения Центра и субъектов Федерации. </w:t>
      </w:r>
      <w:r>
        <w:rPr>
          <w:rStyle w:val="213pt"/>
        </w:rPr>
        <w:t>Опасность исламского фундаментализма.</w:t>
      </w:r>
      <w:r>
        <w:t xml:space="preserve"> Восстановление конституционного порядка в Чеченской Республике. Корректировка курса реформ и попытки стабилизации экономики. </w:t>
      </w:r>
      <w:r>
        <w:rPr>
          <w:rStyle w:val="213pt"/>
        </w:rPr>
        <w:t xml:space="preserve">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w:t>
      </w:r>
      <w:r>
        <w:rPr>
          <w:rStyle w:val="213pt"/>
        </w:rPr>
        <w:lastRenderedPageBreak/>
        <w:t>секторы. Положение крупного бизнеса и мелкого предпринимательства.</w:t>
      </w:r>
      <w: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Pr>
          <w:rStyle w:val="213pt"/>
        </w:rPr>
        <w:t>Вывод денежных активов из страны.</w:t>
      </w:r>
      <w:r>
        <w:t xml:space="preserve"> Дефолт 1998 г. и его последствия. Повседневная жизнь и общественные настроения россиян в условиях реформ. </w:t>
      </w:r>
      <w:r>
        <w:rPr>
          <w:rStyle w:val="213pt"/>
        </w:rPr>
        <w:t>Общественные настроения в зеркале социологических исследований. Представления о либерализме и демократии.</w:t>
      </w:r>
      <w: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rStyle w:val="213pt"/>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064908" w:rsidRDefault="00772D1A">
      <w:pPr>
        <w:pStyle w:val="20"/>
        <w:shd w:val="clear" w:color="auto" w:fill="auto"/>
        <w:spacing w:after="0"/>
        <w:ind w:firstLine="760"/>
        <w:jc w:val="both"/>
      </w:pPr>
      <w: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rStyle w:val="213pt"/>
        </w:rPr>
        <w:t>Основные политические партии и движения 1990-х гг., их лидеры и платформы.</w:t>
      </w:r>
      <w:r>
        <w:t xml:space="preserve"> Кризис центральной власти. Президентские выборы 1996 г. </w:t>
      </w:r>
      <w:r>
        <w:rPr>
          <w:rStyle w:val="213pt"/>
        </w:rPr>
        <w:t>Политтехнологии.</w:t>
      </w:r>
    </w:p>
    <w:p w:rsidR="00064908" w:rsidRDefault="00772D1A">
      <w:pPr>
        <w:pStyle w:val="20"/>
        <w:shd w:val="clear" w:color="auto" w:fill="auto"/>
        <w:spacing w:after="0"/>
        <w:ind w:firstLine="760"/>
        <w:jc w:val="both"/>
      </w:pPr>
      <w:r>
        <w:t xml:space="preserve">«Семибанкирщина». «Олигархический» капитализм. </w:t>
      </w:r>
      <w:r>
        <w:rPr>
          <w:rStyle w:val="213pt"/>
        </w:rPr>
        <w:t>Правительства В.С. Черномырдина и Е.М. Примакова.</w:t>
      </w:r>
      <w:r>
        <w:t xml:space="preserve"> Обострение ситуации на Северном Кавказе.</w:t>
      </w:r>
    </w:p>
    <w:p w:rsidR="00064908" w:rsidRDefault="00772D1A">
      <w:pPr>
        <w:pStyle w:val="131"/>
        <w:shd w:val="clear" w:color="auto" w:fill="auto"/>
        <w:spacing w:line="180" w:lineRule="exact"/>
        <w:ind w:left="4720"/>
      </w:pPr>
      <w:r>
        <w:t>210</w:t>
      </w:r>
    </w:p>
    <w:p w:rsidR="00064908" w:rsidRDefault="00772D1A">
      <w:pPr>
        <w:pStyle w:val="20"/>
        <w:shd w:val="clear" w:color="auto" w:fill="auto"/>
        <w:spacing w:after="0"/>
        <w:jc w:val="both"/>
      </w:pPr>
      <w:r>
        <w:t>Вторжение террористических группировок с территории Чечни в Дагестан. Выборы в Государственную Думу 1999 г. Добровольная отставка Б.Н. Ельцина.</w:t>
      </w:r>
    </w:p>
    <w:p w:rsidR="00064908" w:rsidRDefault="00772D1A">
      <w:pPr>
        <w:pStyle w:val="20"/>
        <w:shd w:val="clear" w:color="auto" w:fill="auto"/>
        <w:spacing w:after="0"/>
        <w:ind w:firstLine="740"/>
        <w:jc w:val="both"/>
      </w:pPr>
      <w:r>
        <w:t>Б.Н. Ельцин в оценках современников и историков.</w:t>
      </w:r>
    </w:p>
    <w:p w:rsidR="00064908" w:rsidRDefault="00772D1A">
      <w:pPr>
        <w:pStyle w:val="160"/>
        <w:shd w:val="clear" w:color="auto" w:fill="auto"/>
      </w:pPr>
      <w:r>
        <w:t>Наш край в 1992-1999 гг.</w:t>
      </w:r>
    </w:p>
    <w:p w:rsidR="00064908" w:rsidRDefault="00772D1A">
      <w:pPr>
        <w:pStyle w:val="30"/>
        <w:shd w:val="clear" w:color="auto" w:fill="auto"/>
        <w:spacing w:before="0"/>
        <w:ind w:firstLine="740"/>
      </w:pPr>
      <w:r>
        <w:t>Россия в 2000-е: вызовы времени и задачи модернизации</w:t>
      </w:r>
    </w:p>
    <w:p w:rsidR="00064908" w:rsidRDefault="00772D1A">
      <w:pPr>
        <w:pStyle w:val="20"/>
        <w:shd w:val="clear" w:color="auto" w:fill="auto"/>
        <w:spacing w:after="0"/>
        <w:ind w:firstLine="740"/>
        <w:jc w:val="both"/>
      </w:pPr>
      <w: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Pr>
          <w:rStyle w:val="213pt"/>
        </w:rPr>
        <w:t>Многопартийность. Политические партии и электорат. Федерализм и сепаратизм.</w:t>
      </w:r>
      <w: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w:t>
      </w:r>
      <w:r>
        <w:lastRenderedPageBreak/>
        <w:t xml:space="preserve">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rStyle w:val="213pt"/>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w:t>
      </w:r>
      <w:r>
        <w:t xml:space="preserve"> Олимпийские и паралимпийские зимние игры 2014 г. в Сочи. </w:t>
      </w:r>
      <w:r>
        <w:rPr>
          <w:rStyle w:val="213pt"/>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064908" w:rsidRDefault="00772D1A">
      <w:pPr>
        <w:pStyle w:val="160"/>
        <w:shd w:val="clear" w:color="auto" w:fill="auto"/>
      </w:pPr>
      <w:r>
        <w:rPr>
          <w:rStyle w:val="1614pt"/>
        </w:rPr>
        <w:t xml:space="preserve">Модернизация бытовой сферы. </w:t>
      </w:r>
      <w:r>
        <w:t>Досуг. Россиянин в глобальном информационном пространстве: СМИ, компьютеризация, Интернет. Массовая автомобилизация.</w:t>
      </w:r>
    </w:p>
    <w:p w:rsidR="00064908" w:rsidRDefault="00772D1A">
      <w:pPr>
        <w:pStyle w:val="20"/>
        <w:shd w:val="clear" w:color="auto" w:fill="auto"/>
        <w:spacing w:after="0"/>
        <w:ind w:firstLine="740"/>
        <w:jc w:val="both"/>
      </w:pPr>
      <w: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Pr>
          <w:rStyle w:val="213pt"/>
        </w:rPr>
        <w:t>Центробежные и партнерские тенденции в СНГ. СНГ и ЕврАзЭС.</w:t>
      </w:r>
      <w:r>
        <w:t xml:space="preserve"> Отношения с США и Евросоюзом. Вступление России в Совет Европы. </w:t>
      </w:r>
      <w:r>
        <w:rPr>
          <w:rStyle w:val="213pt"/>
        </w:rPr>
        <w:t>Деятельность «большой двадцатки». Переговоры о вступлении в ВТО. Дальневосточное и другие направления политики России.</w:t>
      </w:r>
    </w:p>
    <w:p w:rsidR="00064908" w:rsidRDefault="00772D1A">
      <w:pPr>
        <w:pStyle w:val="20"/>
        <w:shd w:val="clear" w:color="auto" w:fill="auto"/>
        <w:spacing w:after="0"/>
        <w:ind w:firstLine="740"/>
        <w:jc w:val="both"/>
      </w:pPr>
      <w: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rStyle w:val="213pt"/>
        </w:rPr>
        <w:t>Система</w:t>
      </w:r>
    </w:p>
    <w:p w:rsidR="00064908" w:rsidRDefault="00772D1A">
      <w:pPr>
        <w:pStyle w:val="131"/>
        <w:shd w:val="clear" w:color="auto" w:fill="auto"/>
        <w:spacing w:line="180" w:lineRule="exact"/>
        <w:ind w:left="4700"/>
      </w:pPr>
      <w:r>
        <w:t>211</w:t>
      </w:r>
    </w:p>
    <w:p w:rsidR="00064908" w:rsidRDefault="00772D1A">
      <w:pPr>
        <w:pStyle w:val="160"/>
        <w:shd w:val="clear" w:color="auto" w:fill="auto"/>
        <w:ind w:firstLine="0"/>
      </w:pPr>
      <w:r>
        <w:t>платного образования. Сокращение финансирования науки, падение престижа научного труда. « Утечка мозгов» за рубеж. Основные достижения российских ученых и невостребованностъ результатов их открытий.</w:t>
      </w:r>
      <w:r>
        <w:rPr>
          <w:rStyle w:val="1614pt"/>
        </w:rPr>
        <w:t xml:space="preserve"> Религиозные конфессии и повышение их роли в жизни страны. </w:t>
      </w:r>
      <w:r>
        <w:t>Предоставление церкви налоговых льгот. Передача государством зданий и предметов культа для религиозных нужд.</w:t>
      </w:r>
      <w:r>
        <w:rPr>
          <w:rStyle w:val="1614pt"/>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064908" w:rsidRDefault="00772D1A">
      <w:pPr>
        <w:pStyle w:val="160"/>
        <w:shd w:val="clear" w:color="auto" w:fill="auto"/>
        <w:ind w:firstLine="760"/>
      </w:pPr>
      <w:r>
        <w:t>Наш край в 2000-2012 гг.</w:t>
      </w:r>
    </w:p>
    <w:p w:rsidR="00064908" w:rsidRDefault="00772D1A">
      <w:pPr>
        <w:pStyle w:val="30"/>
        <w:shd w:val="clear" w:color="auto" w:fill="auto"/>
        <w:spacing w:before="0"/>
        <w:ind w:firstLine="760"/>
      </w:pPr>
      <w:r>
        <w:t>История. Россия до 1914 г.</w:t>
      </w:r>
    </w:p>
    <w:p w:rsidR="00064908" w:rsidRDefault="00772D1A">
      <w:pPr>
        <w:pStyle w:val="30"/>
        <w:shd w:val="clear" w:color="auto" w:fill="auto"/>
        <w:spacing w:before="0"/>
        <w:ind w:firstLine="760"/>
      </w:pPr>
      <w:r>
        <w:t>От Древней Руси к Российскому государству</w:t>
      </w:r>
    </w:p>
    <w:p w:rsidR="00064908" w:rsidRDefault="00772D1A">
      <w:pPr>
        <w:pStyle w:val="30"/>
        <w:shd w:val="clear" w:color="auto" w:fill="auto"/>
        <w:spacing w:before="0"/>
        <w:ind w:firstLine="760"/>
      </w:pPr>
      <w:r>
        <w:t>Введение</w:t>
      </w:r>
    </w:p>
    <w:p w:rsidR="00064908" w:rsidRDefault="00772D1A">
      <w:pPr>
        <w:pStyle w:val="20"/>
        <w:shd w:val="clear" w:color="auto" w:fill="auto"/>
        <w:spacing w:after="0"/>
        <w:ind w:firstLine="760"/>
        <w:jc w:val="both"/>
      </w:pPr>
      <w: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rsidR="00064908" w:rsidRDefault="00772D1A">
      <w:pPr>
        <w:pStyle w:val="30"/>
        <w:shd w:val="clear" w:color="auto" w:fill="auto"/>
        <w:spacing w:before="0"/>
        <w:ind w:firstLine="760"/>
      </w:pPr>
      <w:r>
        <w:t>Народы и государства на территории нашей страны в древности</w:t>
      </w:r>
    </w:p>
    <w:p w:rsidR="00064908" w:rsidRDefault="00772D1A">
      <w:pPr>
        <w:pStyle w:val="20"/>
        <w:shd w:val="clear" w:color="auto" w:fill="auto"/>
        <w:spacing w:after="0"/>
        <w:ind w:firstLine="760"/>
        <w:jc w:val="both"/>
      </w:pPr>
      <w:r>
        <w:lastRenderedPageBreak/>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064908" w:rsidRDefault="00772D1A">
      <w:pPr>
        <w:pStyle w:val="30"/>
        <w:shd w:val="clear" w:color="auto" w:fill="auto"/>
        <w:spacing w:before="0"/>
        <w:ind w:firstLine="760"/>
      </w:pPr>
      <w:r>
        <w:t>Восточная Европа в середине I тыс. н.э.</w:t>
      </w:r>
    </w:p>
    <w:p w:rsidR="00064908" w:rsidRDefault="00772D1A">
      <w:pPr>
        <w:pStyle w:val="20"/>
        <w:shd w:val="clear" w:color="auto" w:fill="auto"/>
        <w:spacing w:after="0"/>
        <w:ind w:firstLine="760"/>
        <w:jc w:val="both"/>
      </w:pPr>
      <w:r>
        <w:t xml:space="preserve">Великое переселение народов. Взаимодействие кочевого и оседлого мира в эпоху переселения народов. </w:t>
      </w:r>
      <w:r>
        <w:rPr>
          <w:rStyle w:val="213pt"/>
        </w:rPr>
        <w:t>Дискуссии о славянской прародине и происхождении славян.</w:t>
      </w:r>
      <w: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Соседи восточных славян.</w:t>
      </w:r>
    </w:p>
    <w:p w:rsidR="00064908" w:rsidRDefault="00772D1A">
      <w:pPr>
        <w:pStyle w:val="30"/>
        <w:shd w:val="clear" w:color="auto" w:fill="auto"/>
        <w:spacing w:before="0"/>
        <w:ind w:firstLine="760"/>
      </w:pPr>
      <w:r>
        <w:t>Образование государства Русь</w:t>
      </w:r>
    </w:p>
    <w:p w:rsidR="00064908" w:rsidRDefault="00772D1A">
      <w:pPr>
        <w:pStyle w:val="20"/>
        <w:shd w:val="clear" w:color="auto" w:fill="auto"/>
        <w:spacing w:after="0"/>
        <w:ind w:firstLine="760"/>
        <w:jc w:val="both"/>
      </w:pPr>
      <w:r>
        <w:t xml:space="preserve">Норманнский фактор в образовании европейских государств. Предпосылки и особенности формирования государства Русь. </w:t>
      </w:r>
      <w:r>
        <w:rPr>
          <w:rStyle w:val="213pt"/>
        </w:rPr>
        <w:t>Дискуссии о происхождении Древнерусского государства.</w:t>
      </w:r>
      <w:r>
        <w:t xml:space="preserve">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064908" w:rsidRDefault="00772D1A">
      <w:pPr>
        <w:pStyle w:val="30"/>
        <w:shd w:val="clear" w:color="auto" w:fill="auto"/>
        <w:spacing w:before="0"/>
        <w:ind w:firstLine="760"/>
      </w:pPr>
      <w:r>
        <w:t>Русь в конце X - начале XII в.</w:t>
      </w:r>
    </w:p>
    <w:p w:rsidR="00064908" w:rsidRDefault="00772D1A">
      <w:pPr>
        <w:pStyle w:val="20"/>
        <w:shd w:val="clear" w:color="auto" w:fill="auto"/>
        <w:spacing w:after="0"/>
        <w:ind w:firstLine="760"/>
        <w:jc w:val="both"/>
      </w:pPr>
      <w: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w:t>
      </w:r>
    </w:p>
    <w:p w:rsidR="00064908" w:rsidRDefault="00772D1A">
      <w:pPr>
        <w:pStyle w:val="131"/>
        <w:shd w:val="clear" w:color="auto" w:fill="auto"/>
        <w:spacing w:line="180" w:lineRule="exact"/>
        <w:ind w:left="4720"/>
      </w:pPr>
      <w:r>
        <w:t>212</w:t>
      </w:r>
    </w:p>
    <w:p w:rsidR="00064908" w:rsidRDefault="00772D1A">
      <w:pPr>
        <w:pStyle w:val="20"/>
        <w:shd w:val="clear" w:color="auto" w:fill="auto"/>
        <w:spacing w:after="0"/>
        <w:jc w:val="both"/>
      </w:pPr>
      <w:r>
        <w:t>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064908" w:rsidRDefault="00772D1A">
      <w:pPr>
        <w:pStyle w:val="30"/>
        <w:shd w:val="clear" w:color="auto" w:fill="auto"/>
        <w:spacing w:before="0"/>
        <w:ind w:firstLine="740"/>
      </w:pPr>
      <w:r>
        <w:t>Русь в середине XII - начале XIII в.</w:t>
      </w:r>
    </w:p>
    <w:p w:rsidR="00064908" w:rsidRDefault="00772D1A">
      <w:pPr>
        <w:pStyle w:val="20"/>
        <w:shd w:val="clear" w:color="auto" w:fill="auto"/>
        <w:spacing w:after="0"/>
        <w:ind w:firstLine="740"/>
        <w:jc w:val="both"/>
      </w:pPr>
      <w:r>
        <w:t xml:space="preserve">Причины, особенности и последствия политической раздробленности на Руси. Формирование системы </w:t>
      </w:r>
      <w:r>
        <w:rPr>
          <w:rStyle w:val="213pt"/>
        </w:rPr>
        <w:t>земель</w:t>
      </w:r>
      <w:r>
        <w:t xml:space="preserve"> - самостоятельных государств. </w:t>
      </w:r>
      <w:r>
        <w:rPr>
          <w:rStyle w:val="213pt"/>
        </w:rPr>
        <w:t>Дискуссии о путях и центрах объединения русских земель.</w:t>
      </w:r>
      <w:r>
        <w:t xml:space="preserve">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064908" w:rsidRDefault="00772D1A">
      <w:pPr>
        <w:pStyle w:val="30"/>
        <w:shd w:val="clear" w:color="auto" w:fill="auto"/>
        <w:spacing w:before="0"/>
        <w:ind w:firstLine="740"/>
      </w:pPr>
      <w:r>
        <w:t>Русские земли в середине XIII - XIV в.</w:t>
      </w:r>
    </w:p>
    <w:p w:rsidR="00064908" w:rsidRDefault="00772D1A">
      <w:pPr>
        <w:pStyle w:val="20"/>
        <w:shd w:val="clear" w:color="auto" w:fill="auto"/>
        <w:spacing w:after="0"/>
        <w:ind w:firstLine="740"/>
        <w:jc w:val="both"/>
      </w:pPr>
      <w:r>
        <w:t xml:space="preserve">Возникновение Монгольской державы. Чингисхан и его завоевания. </w:t>
      </w:r>
      <w:r>
        <w:lastRenderedPageBreak/>
        <w:t>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w:t>
      </w:r>
    </w:p>
    <w:p w:rsidR="00064908" w:rsidRDefault="00772D1A">
      <w:pPr>
        <w:pStyle w:val="30"/>
        <w:shd w:val="clear" w:color="auto" w:fill="auto"/>
        <w:spacing w:before="0"/>
        <w:ind w:firstLine="740"/>
      </w:pPr>
      <w:r>
        <w:t>Формирование единого Русского государства в XV веке</w:t>
      </w:r>
    </w:p>
    <w:p w:rsidR="00064908" w:rsidRDefault="00772D1A">
      <w:pPr>
        <w:pStyle w:val="20"/>
        <w:shd w:val="clear" w:color="auto" w:fill="auto"/>
        <w:spacing w:after="0"/>
        <w:ind w:firstLine="740"/>
        <w:jc w:val="both"/>
      </w:pPr>
      <w: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w:t>
      </w:r>
    </w:p>
    <w:p w:rsidR="00064908" w:rsidRDefault="00772D1A">
      <w:pPr>
        <w:pStyle w:val="131"/>
        <w:shd w:val="clear" w:color="auto" w:fill="auto"/>
        <w:spacing w:line="180" w:lineRule="exact"/>
        <w:ind w:left="4700"/>
        <w:sectPr w:rsidR="00064908">
          <w:footerReference w:type="even" r:id="rId191"/>
          <w:footerReference w:type="default" r:id="rId192"/>
          <w:pgSz w:w="11900" w:h="16840"/>
          <w:pgMar w:top="1152" w:right="527" w:bottom="1282" w:left="1643" w:header="0" w:footer="3" w:gutter="0"/>
          <w:pgNumType w:start="221"/>
          <w:cols w:space="720"/>
          <w:noEndnote/>
          <w:docGrid w:linePitch="360"/>
        </w:sectPr>
      </w:pPr>
      <w:r>
        <w:t>213</w:t>
      </w:r>
    </w:p>
    <w:p w:rsidR="00064908" w:rsidRDefault="00772D1A">
      <w:pPr>
        <w:pStyle w:val="20"/>
        <w:shd w:val="clear" w:color="auto" w:fill="auto"/>
        <w:spacing w:after="0"/>
        <w:jc w:val="both"/>
      </w:pPr>
      <w:r>
        <w:lastRenderedPageBreak/>
        <w:t>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064908" w:rsidRDefault="00772D1A">
      <w:pPr>
        <w:pStyle w:val="30"/>
        <w:shd w:val="clear" w:color="auto" w:fill="auto"/>
        <w:spacing w:before="0"/>
        <w:ind w:firstLine="740"/>
      </w:pPr>
      <w:r>
        <w:t xml:space="preserve">Россия в </w:t>
      </w:r>
      <w:r>
        <w:rPr>
          <w:lang w:val="en-US" w:eastAsia="en-US" w:bidi="en-US"/>
        </w:rPr>
        <w:t>XVI</w:t>
      </w:r>
      <w:r w:rsidRPr="00707138">
        <w:rPr>
          <w:lang w:eastAsia="en-US" w:bidi="en-US"/>
        </w:rPr>
        <w:t>-</w:t>
      </w:r>
      <w:r>
        <w:rPr>
          <w:lang w:val="en-US" w:eastAsia="en-US" w:bidi="en-US"/>
        </w:rPr>
        <w:t>XVII</w:t>
      </w:r>
      <w:r>
        <w:t>веках: от Великого княжества к Царству</w:t>
      </w:r>
    </w:p>
    <w:p w:rsidR="00064908" w:rsidRDefault="00772D1A">
      <w:pPr>
        <w:pStyle w:val="30"/>
        <w:shd w:val="clear" w:color="auto" w:fill="auto"/>
        <w:spacing w:before="0"/>
        <w:ind w:firstLine="740"/>
      </w:pPr>
      <w:r>
        <w:t>Россия в XVI веке</w:t>
      </w:r>
    </w:p>
    <w:p w:rsidR="00064908" w:rsidRDefault="00772D1A">
      <w:pPr>
        <w:pStyle w:val="20"/>
        <w:shd w:val="clear" w:color="auto" w:fill="auto"/>
        <w:spacing w:after="0"/>
        <w:ind w:firstLine="740"/>
        <w:jc w:val="both"/>
      </w:pPr>
      <w:r>
        <w:t xml:space="preserve">Социально-экономическое и политическое развитие. Иван IV Грозный. Установление царской власти </w:t>
      </w:r>
      <w:r>
        <w:rPr>
          <w:rStyle w:val="213pt"/>
        </w:rPr>
        <w:t xml:space="preserve">и ее сакрализация в общественном сознании. </w:t>
      </w:r>
      <w:r>
        <w:t xml:space="preserve">Избранная рада. Реформы 1550-х гг. и их значение. Стоглавый собор. Земские соборы. Опричнина: причины, сущность, последствия. </w:t>
      </w:r>
      <w:r>
        <w:rPr>
          <w:rStyle w:val="213pt"/>
        </w:rPr>
        <w:t>Дискуссия о характере опричнины и ее роли в истории России.</w:t>
      </w:r>
    </w:p>
    <w:p w:rsidR="00064908" w:rsidRDefault="00772D1A">
      <w:pPr>
        <w:pStyle w:val="20"/>
        <w:shd w:val="clear" w:color="auto" w:fill="auto"/>
        <w:spacing w:after="0"/>
        <w:ind w:firstLine="740"/>
        <w:jc w:val="both"/>
      </w:pPr>
      <w: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064908" w:rsidRDefault="00772D1A">
      <w:pPr>
        <w:pStyle w:val="20"/>
        <w:shd w:val="clear" w:color="auto" w:fill="auto"/>
        <w:spacing w:after="0"/>
        <w:ind w:firstLine="740"/>
        <w:jc w:val="both"/>
      </w:pPr>
      <w:r>
        <w:t>Россия в конце XVI в. Царь Федор Иванович. Учреждение патриаршества. Дальнейшее закрепощение крестьян.</w:t>
      </w:r>
    </w:p>
    <w:p w:rsidR="00064908" w:rsidRDefault="00772D1A">
      <w:pPr>
        <w:pStyle w:val="20"/>
        <w:shd w:val="clear" w:color="auto" w:fill="auto"/>
        <w:spacing w:after="0"/>
        <w:ind w:firstLine="740"/>
        <w:jc w:val="both"/>
      </w:pPr>
      <w:r>
        <w:t xml:space="preserve">Культура Московской Руси в XVI в. </w:t>
      </w:r>
      <w:r>
        <w:rPr>
          <w:rStyle w:val="213pt"/>
        </w:rPr>
        <w:t xml:space="preserve">Устное народное творчество. </w:t>
      </w:r>
      <w:r>
        <w:t xml:space="preserve">Начало книгопечатания (И. Федоров) и его влияние на общество. Публицистика. </w:t>
      </w:r>
      <w:r>
        <w:rPr>
          <w:rStyle w:val="213pt"/>
        </w:rPr>
        <w:t>Исторические повести.</w:t>
      </w:r>
      <w:r>
        <w:t xml:space="preserve"> Зодчество (шатровые храмы). Живопись (Дионисий). «Домострой»: патриархальные традиции в быте и нравах.</w:t>
      </w:r>
    </w:p>
    <w:p w:rsidR="00064908" w:rsidRDefault="00772D1A">
      <w:pPr>
        <w:pStyle w:val="30"/>
        <w:shd w:val="clear" w:color="auto" w:fill="auto"/>
        <w:spacing w:before="0"/>
        <w:ind w:firstLine="740"/>
      </w:pPr>
      <w:r>
        <w:t>Смута в России</w:t>
      </w:r>
    </w:p>
    <w:p w:rsidR="00064908" w:rsidRDefault="00772D1A">
      <w:pPr>
        <w:pStyle w:val="20"/>
        <w:shd w:val="clear" w:color="auto" w:fill="auto"/>
        <w:spacing w:after="0"/>
        <w:ind w:firstLine="740"/>
        <w:jc w:val="both"/>
      </w:pPr>
      <w:r>
        <w:t>Смутное время начала XVII в., дискуссия о его причинах. Пресечение царской династии Рюриковичей. Царствование Бориса Г 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064908" w:rsidRDefault="00772D1A">
      <w:pPr>
        <w:pStyle w:val="30"/>
        <w:shd w:val="clear" w:color="auto" w:fill="auto"/>
        <w:spacing w:before="0"/>
        <w:ind w:firstLine="740"/>
      </w:pPr>
      <w:r>
        <w:t xml:space="preserve">Россия в </w:t>
      </w:r>
      <w:r>
        <w:rPr>
          <w:lang w:val="en-US" w:eastAsia="en-US" w:bidi="en-US"/>
        </w:rPr>
        <w:t>XVII</w:t>
      </w:r>
      <w:r>
        <w:t>веке</w:t>
      </w:r>
    </w:p>
    <w:p w:rsidR="00064908" w:rsidRDefault="00772D1A">
      <w:pPr>
        <w:pStyle w:val="20"/>
        <w:shd w:val="clear" w:color="auto" w:fill="auto"/>
        <w:spacing w:after="0"/>
        <w:ind w:firstLine="740"/>
        <w:jc w:val="both"/>
      </w:pPr>
      <w: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rsidR="00064908" w:rsidRDefault="00772D1A">
      <w:pPr>
        <w:pStyle w:val="20"/>
        <w:shd w:val="clear" w:color="auto" w:fill="auto"/>
        <w:spacing w:after="0"/>
        <w:ind w:firstLine="740"/>
        <w:jc w:val="both"/>
      </w:pPr>
      <w: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064908" w:rsidRDefault="00772D1A">
      <w:pPr>
        <w:pStyle w:val="20"/>
        <w:shd w:val="clear" w:color="auto" w:fill="auto"/>
        <w:spacing w:after="0"/>
        <w:ind w:firstLine="740"/>
        <w:jc w:val="both"/>
        <w:sectPr w:rsidR="00064908">
          <w:footerReference w:type="even" r:id="rId193"/>
          <w:footerReference w:type="default" r:id="rId194"/>
          <w:pgSz w:w="11900" w:h="16840"/>
          <w:pgMar w:top="1152" w:right="536" w:bottom="1152" w:left="1669" w:header="0" w:footer="3" w:gutter="0"/>
          <w:pgNumType w:start="214"/>
          <w:cols w:space="720"/>
          <w:noEndnote/>
          <w:docGrid w:linePitch="360"/>
        </w:sectPr>
      </w:pPr>
      <w: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w:t>
      </w:r>
      <w:r>
        <w:rPr>
          <w:lang w:val="en-US" w:eastAsia="en-US" w:bidi="en-US"/>
        </w:rPr>
        <w:t>XVII</w:t>
      </w:r>
      <w:r>
        <w:t>в.: причины, формы, участники. Городские восстания. Восстание под предводительством С. Разина.</w:t>
      </w:r>
    </w:p>
    <w:p w:rsidR="00064908" w:rsidRDefault="00772D1A">
      <w:pPr>
        <w:pStyle w:val="20"/>
        <w:shd w:val="clear" w:color="auto" w:fill="auto"/>
        <w:spacing w:after="0"/>
        <w:ind w:firstLine="740"/>
        <w:jc w:val="both"/>
      </w:pPr>
      <w:r>
        <w:lastRenderedPageBreak/>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rsidR="00064908" w:rsidRDefault="00772D1A">
      <w:pPr>
        <w:pStyle w:val="20"/>
        <w:shd w:val="clear" w:color="auto" w:fill="auto"/>
        <w:spacing w:after="0"/>
        <w:ind w:firstLine="740"/>
        <w:jc w:val="both"/>
      </w:pPr>
      <w:r>
        <w:t>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w:t>
      </w:r>
      <w:r>
        <w:softHyphen/>
        <w:t>польская война. Русско-шведские и русско-турецкие отношения во второй половине XVII в. Завершение присоединения Сибири.</w:t>
      </w:r>
    </w:p>
    <w:p w:rsidR="00064908" w:rsidRDefault="00772D1A">
      <w:pPr>
        <w:pStyle w:val="20"/>
        <w:shd w:val="clear" w:color="auto" w:fill="auto"/>
        <w:spacing w:after="0"/>
        <w:ind w:firstLine="740"/>
        <w:jc w:val="both"/>
      </w:pPr>
      <w: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064908" w:rsidRDefault="00772D1A">
      <w:pPr>
        <w:pStyle w:val="30"/>
        <w:shd w:val="clear" w:color="auto" w:fill="auto"/>
        <w:spacing w:before="0"/>
        <w:ind w:firstLine="740"/>
      </w:pPr>
      <w:r>
        <w:t>Россия в конце XVII - XVIII веке: от Царства к Империи</w:t>
      </w:r>
    </w:p>
    <w:p w:rsidR="00064908" w:rsidRDefault="00772D1A">
      <w:pPr>
        <w:pStyle w:val="30"/>
        <w:shd w:val="clear" w:color="auto" w:fill="auto"/>
        <w:spacing w:before="0"/>
        <w:ind w:firstLine="740"/>
      </w:pPr>
      <w:r>
        <w:t>Россия в эпоху преобразований Петра I</w:t>
      </w:r>
    </w:p>
    <w:p w:rsidR="00064908" w:rsidRDefault="00772D1A">
      <w:pPr>
        <w:pStyle w:val="20"/>
        <w:shd w:val="clear" w:color="auto" w:fill="auto"/>
        <w:spacing w:after="0"/>
        <w:ind w:firstLine="740"/>
        <w:jc w:val="both"/>
      </w:pPr>
      <w:r>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w:t>
      </w:r>
      <w:r>
        <w:rPr>
          <w:lang w:val="en-US" w:eastAsia="en-US" w:bidi="en-US"/>
        </w:rPr>
        <w:t>I</w:t>
      </w:r>
      <w:r w:rsidRPr="00707138">
        <w:rPr>
          <w:lang w:eastAsia="en-US" w:bidi="en-US"/>
        </w:rPr>
        <w:t xml:space="preserve">. </w:t>
      </w:r>
      <w:r>
        <w:t xml:space="preserve">Оппозиция реформам Петра </w:t>
      </w:r>
      <w:r>
        <w:rPr>
          <w:lang w:val="en-US" w:eastAsia="en-US" w:bidi="en-US"/>
        </w:rPr>
        <w:t>I</w:t>
      </w:r>
      <w:r w:rsidRPr="00707138">
        <w:rPr>
          <w:lang w:eastAsia="en-US" w:bidi="en-US"/>
        </w:rPr>
        <w:t xml:space="preserve">. </w:t>
      </w:r>
      <w:r>
        <w:t xml:space="preserve">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w:t>
      </w:r>
      <w:r>
        <w:rPr>
          <w:lang w:val="en-US" w:eastAsia="en-US" w:bidi="en-US"/>
        </w:rPr>
        <w:t>I</w:t>
      </w:r>
      <w:r>
        <w:t>в русской истории и культуре.</w:t>
      </w:r>
    </w:p>
    <w:p w:rsidR="00064908" w:rsidRDefault="00772D1A">
      <w:pPr>
        <w:pStyle w:val="30"/>
        <w:shd w:val="clear" w:color="auto" w:fill="auto"/>
        <w:spacing w:before="0"/>
        <w:ind w:firstLine="740"/>
      </w:pPr>
      <w:r>
        <w:t>После Петра Великого: эпоха «дворцовых переворотов»</w:t>
      </w:r>
    </w:p>
    <w:p w:rsidR="00064908" w:rsidRDefault="00772D1A">
      <w:pPr>
        <w:pStyle w:val="20"/>
        <w:shd w:val="clear" w:color="auto" w:fill="auto"/>
        <w:spacing w:after="0"/>
        <w:ind w:firstLine="740"/>
        <w:jc w:val="both"/>
      </w:pPr>
      <w: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w:t>
      </w:r>
      <w:r>
        <w:softHyphen/>
        <w:t>1762 гг. Россия в Семилетней войне 1756-1762 гг.</w:t>
      </w:r>
    </w:p>
    <w:p w:rsidR="00064908" w:rsidRDefault="00772D1A">
      <w:pPr>
        <w:pStyle w:val="30"/>
        <w:shd w:val="clear" w:color="auto" w:fill="auto"/>
        <w:spacing w:before="0"/>
        <w:ind w:firstLine="740"/>
      </w:pPr>
      <w:r>
        <w:t>Россия в 1760-1790-е. Правление Екатерины II</w:t>
      </w:r>
    </w:p>
    <w:p w:rsidR="00064908" w:rsidRDefault="00772D1A">
      <w:pPr>
        <w:pStyle w:val="20"/>
        <w:shd w:val="clear" w:color="auto" w:fill="auto"/>
        <w:spacing w:after="0"/>
        <w:ind w:firstLine="740"/>
        <w:jc w:val="both"/>
      </w:pPr>
      <w: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w:t>
      </w:r>
    </w:p>
    <w:p w:rsidR="00064908" w:rsidRDefault="00772D1A">
      <w:pPr>
        <w:pStyle w:val="131"/>
        <w:shd w:val="clear" w:color="auto" w:fill="auto"/>
        <w:spacing w:line="180" w:lineRule="exact"/>
        <w:ind w:left="20"/>
        <w:jc w:val="center"/>
        <w:sectPr w:rsidR="00064908">
          <w:footerReference w:type="even" r:id="rId195"/>
          <w:footerReference w:type="default" r:id="rId196"/>
          <w:pgSz w:w="11900" w:h="16840"/>
          <w:pgMar w:top="1157" w:right="531" w:bottom="1157" w:left="1669" w:header="0" w:footer="3" w:gutter="0"/>
          <w:pgNumType w:start="233"/>
          <w:cols w:space="720"/>
          <w:noEndnote/>
          <w:docGrid w:linePitch="360"/>
        </w:sectPr>
      </w:pPr>
      <w:r>
        <w:t>215</w:t>
      </w:r>
    </w:p>
    <w:p w:rsidR="00064908" w:rsidRDefault="00772D1A">
      <w:pPr>
        <w:pStyle w:val="20"/>
        <w:shd w:val="clear" w:color="auto" w:fill="auto"/>
        <w:spacing w:after="0"/>
        <w:jc w:val="both"/>
      </w:pPr>
      <w:r>
        <w:lastRenderedPageBreak/>
        <w:t xml:space="preserve">положение. Золотой век российского дворянства. Жалованные грамоты дворянству и городам. Россия в европейской и мировой политике во второй половине </w:t>
      </w:r>
      <w:r>
        <w:rPr>
          <w:lang w:val="en-US" w:eastAsia="en-US" w:bidi="en-US"/>
        </w:rPr>
        <w:t>XVIII</w:t>
      </w:r>
      <w:r>
        <w:t>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064908" w:rsidRDefault="00772D1A">
      <w:pPr>
        <w:pStyle w:val="30"/>
        <w:shd w:val="clear" w:color="auto" w:fill="auto"/>
        <w:spacing w:before="0"/>
        <w:ind w:firstLine="740"/>
      </w:pPr>
      <w:r>
        <w:t>Россия при Павле I</w:t>
      </w:r>
    </w:p>
    <w:p w:rsidR="00064908" w:rsidRDefault="00772D1A">
      <w:pPr>
        <w:pStyle w:val="20"/>
        <w:shd w:val="clear" w:color="auto" w:fill="auto"/>
        <w:spacing w:after="0"/>
        <w:ind w:firstLine="740"/>
        <w:jc w:val="both"/>
      </w:pPr>
      <w: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064908" w:rsidRDefault="00772D1A">
      <w:pPr>
        <w:pStyle w:val="30"/>
        <w:shd w:val="clear" w:color="auto" w:fill="auto"/>
        <w:spacing w:before="0"/>
        <w:ind w:firstLine="740"/>
      </w:pPr>
      <w:r>
        <w:t>Культурное пространство Российской империи</w:t>
      </w:r>
    </w:p>
    <w:p w:rsidR="00064908" w:rsidRDefault="00772D1A">
      <w:pPr>
        <w:pStyle w:val="20"/>
        <w:shd w:val="clear" w:color="auto" w:fill="auto"/>
        <w:spacing w:after="0"/>
        <w:ind w:firstLine="740"/>
        <w:jc w:val="both"/>
      </w:pPr>
      <w:r>
        <w:t>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w:t>
      </w:r>
    </w:p>
    <w:p w:rsidR="00064908" w:rsidRDefault="00772D1A">
      <w:pPr>
        <w:pStyle w:val="30"/>
        <w:shd w:val="clear" w:color="auto" w:fill="auto"/>
        <w:spacing w:before="0"/>
        <w:ind w:firstLine="740"/>
      </w:pPr>
      <w:r>
        <w:t>Российская Империя в XIX - начале XX века</w:t>
      </w:r>
    </w:p>
    <w:p w:rsidR="00064908" w:rsidRDefault="00772D1A">
      <w:pPr>
        <w:pStyle w:val="30"/>
        <w:shd w:val="clear" w:color="auto" w:fill="auto"/>
        <w:spacing w:before="0"/>
        <w:ind w:firstLine="740"/>
      </w:pPr>
      <w:r>
        <w:t>Российская империя в первой половине XIX в.</w:t>
      </w:r>
    </w:p>
    <w:p w:rsidR="00064908" w:rsidRDefault="00772D1A">
      <w:pPr>
        <w:pStyle w:val="20"/>
        <w:shd w:val="clear" w:color="auto" w:fill="auto"/>
        <w:spacing w:after="0"/>
        <w:ind w:firstLine="740"/>
        <w:jc w:val="both"/>
      </w:pPr>
      <w:r>
        <w:t>Россия в начале XIX в. Территория и население. Социально</w:t>
      </w:r>
      <w:r>
        <w:softHyphen/>
        <w:t>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 осударственного совета. Причины свертывания либеральных реформ.</w:t>
      </w:r>
    </w:p>
    <w:p w:rsidR="00064908" w:rsidRDefault="00772D1A">
      <w:pPr>
        <w:pStyle w:val="20"/>
        <w:shd w:val="clear" w:color="auto" w:fill="auto"/>
        <w:spacing w:after="0"/>
        <w:ind w:firstLine="740"/>
        <w:jc w:val="both"/>
      </w:pPr>
      <w: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Pr>
          <w:rStyle w:val="213pt"/>
        </w:rPr>
        <w:t>Бухарестский мир с Турцией.</w:t>
      </w:r>
    </w:p>
    <w:p w:rsidR="00064908" w:rsidRDefault="00772D1A">
      <w:pPr>
        <w:pStyle w:val="20"/>
        <w:shd w:val="clear" w:color="auto" w:fill="auto"/>
        <w:tabs>
          <w:tab w:val="left" w:pos="7493"/>
        </w:tabs>
        <w:spacing w:after="0"/>
        <w:ind w:firstLine="740"/>
        <w:jc w:val="both"/>
      </w:pPr>
      <w:r>
        <w:t>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w:t>
      </w:r>
      <w:r>
        <w:tab/>
        <w:t xml:space="preserve">1812 г. </w:t>
      </w:r>
      <w:r>
        <w:rPr>
          <w:rStyle w:val="213pt"/>
        </w:rPr>
        <w:t>Влияние</w:t>
      </w:r>
    </w:p>
    <w:p w:rsidR="00064908" w:rsidRDefault="00772D1A">
      <w:pPr>
        <w:pStyle w:val="20"/>
        <w:shd w:val="clear" w:color="auto" w:fill="auto"/>
        <w:spacing w:after="0"/>
        <w:jc w:val="both"/>
      </w:pPr>
      <w:r>
        <w:rPr>
          <w:rStyle w:val="213pt"/>
        </w:rPr>
        <w:t>Отечественной войны 1812 г. на общественную мысль и национальное самосознание. Народная память о войне 1812 г.</w:t>
      </w:r>
      <w:r>
        <w:t xml:space="preserve"> Заграничный поход русской армии 1813-1814 гг. Венский конгресс. Священный союз. Роль России в европейской политике в 1813-1825 гг.</w:t>
      </w:r>
    </w:p>
    <w:p w:rsidR="00064908" w:rsidRDefault="00772D1A">
      <w:pPr>
        <w:pStyle w:val="20"/>
        <w:shd w:val="clear" w:color="auto" w:fill="auto"/>
        <w:spacing w:after="0"/>
        <w:ind w:firstLine="740"/>
        <w:jc w:val="both"/>
        <w:sectPr w:rsidR="00064908">
          <w:footerReference w:type="even" r:id="rId197"/>
          <w:footerReference w:type="default" r:id="rId198"/>
          <w:pgSz w:w="11900" w:h="16840"/>
          <w:pgMar w:top="1157" w:right="541" w:bottom="1157" w:left="1669" w:header="0" w:footer="3" w:gutter="0"/>
          <w:pgNumType w:start="216"/>
          <w:cols w:space="720"/>
          <w:noEndnote/>
          <w:docGrid w:linePitch="360"/>
        </w:sectPr>
      </w:pPr>
      <w:r>
        <w:t xml:space="preserve">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w:t>
      </w:r>
      <w:r>
        <w:rPr>
          <w:lang w:val="en-US" w:eastAsia="en-US" w:bidi="en-US"/>
        </w:rPr>
        <w:t>I</w:t>
      </w:r>
      <w:r w:rsidRPr="00707138">
        <w:rPr>
          <w:lang w:eastAsia="en-US" w:bidi="en-US"/>
        </w:rPr>
        <w:t>.</w:t>
      </w:r>
    </w:p>
    <w:p w:rsidR="00064908" w:rsidRDefault="00772D1A">
      <w:pPr>
        <w:pStyle w:val="20"/>
        <w:shd w:val="clear" w:color="auto" w:fill="auto"/>
        <w:spacing w:after="0"/>
        <w:ind w:firstLine="740"/>
        <w:jc w:val="both"/>
      </w:pPr>
      <w:r>
        <w:lastRenderedPageBreak/>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064908" w:rsidRDefault="00772D1A">
      <w:pPr>
        <w:pStyle w:val="20"/>
        <w:shd w:val="clear" w:color="auto" w:fill="auto"/>
        <w:spacing w:after="0"/>
        <w:ind w:firstLine="740"/>
        <w:jc w:val="both"/>
      </w:pPr>
      <w: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064908" w:rsidRDefault="00772D1A">
      <w:pPr>
        <w:pStyle w:val="20"/>
        <w:shd w:val="clear" w:color="auto" w:fill="auto"/>
        <w:spacing w:after="0"/>
        <w:ind w:firstLine="740"/>
        <w:jc w:val="both"/>
      </w:pPr>
      <w: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064908" w:rsidRDefault="00772D1A">
      <w:pPr>
        <w:pStyle w:val="20"/>
        <w:shd w:val="clear" w:color="auto" w:fill="auto"/>
        <w:spacing w:after="0"/>
        <w:ind w:firstLine="740"/>
        <w:jc w:val="both"/>
      </w:pPr>
      <w:r>
        <w:t>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w:t>
      </w:r>
      <w:r>
        <w:softHyphen/>
        <w:t>социалистические течения (А.И. Герцен, Н.П. Огарев, В.Г. Белинский). Русский утопический социализм. Общество петрашевцев.</w:t>
      </w:r>
    </w:p>
    <w:p w:rsidR="00064908" w:rsidRDefault="00772D1A">
      <w:pPr>
        <w:pStyle w:val="20"/>
        <w:shd w:val="clear" w:color="auto" w:fill="auto"/>
        <w:spacing w:after="0"/>
        <w:ind w:firstLine="740"/>
        <w:jc w:val="both"/>
      </w:pPr>
      <w: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064908" w:rsidRDefault="00772D1A">
      <w:pPr>
        <w:pStyle w:val="20"/>
        <w:shd w:val="clear" w:color="auto" w:fill="auto"/>
        <w:spacing w:after="0"/>
        <w:ind w:firstLine="740"/>
        <w:jc w:val="both"/>
      </w:pPr>
      <w:r>
        <w:t xml:space="preserve">Культура России в первой половине XIX в. Развитие науки и техники (Н.И. Лобачевский, Н.И. Пирогов, Н.Н. Зинин, Б.С. Якоби и др.). </w:t>
      </w:r>
      <w:r>
        <w:rPr>
          <w:rStyle w:val="213pt"/>
        </w:rPr>
        <w:t>Географические экспедиции, их участники.</w:t>
      </w:r>
      <w:r>
        <w:t xml:space="preserve"> Открытие Антарктиды русскими мореплавателями. Образование: расширение сети школ и университетов. </w:t>
      </w:r>
      <w:r>
        <w:rPr>
          <w:rStyle w:val="213pt"/>
        </w:rPr>
        <w:t>Национальные корни отечественной культуры и западные влияния.</w:t>
      </w:r>
      <w: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Pr>
          <w:rStyle w:val="213pt"/>
        </w:rPr>
        <w:t>Вклад российской культуры первой половины XIX в. в мировую культуру.</w:t>
      </w:r>
    </w:p>
    <w:p w:rsidR="00064908" w:rsidRDefault="00772D1A">
      <w:pPr>
        <w:pStyle w:val="30"/>
        <w:shd w:val="clear" w:color="auto" w:fill="auto"/>
        <w:spacing w:before="0"/>
        <w:ind w:firstLine="740"/>
      </w:pPr>
      <w:r>
        <w:t>Российская империя во второй половине XIX в.</w:t>
      </w:r>
    </w:p>
    <w:p w:rsidR="00064908" w:rsidRDefault="00772D1A">
      <w:pPr>
        <w:pStyle w:val="20"/>
        <w:shd w:val="clear" w:color="auto" w:fill="auto"/>
        <w:spacing w:after="0"/>
        <w:ind w:firstLine="740"/>
        <w:jc w:val="both"/>
      </w:pPr>
      <w: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w:t>
      </w:r>
    </w:p>
    <w:p w:rsidR="00064908" w:rsidRDefault="00772D1A">
      <w:pPr>
        <w:pStyle w:val="131"/>
        <w:shd w:val="clear" w:color="auto" w:fill="auto"/>
        <w:spacing w:line="180" w:lineRule="exact"/>
        <w:jc w:val="center"/>
      </w:pPr>
      <w:r>
        <w:t>217</w:t>
      </w:r>
    </w:p>
    <w:p w:rsidR="00064908" w:rsidRDefault="00772D1A">
      <w:pPr>
        <w:pStyle w:val="20"/>
        <w:shd w:val="clear" w:color="auto" w:fill="auto"/>
        <w:spacing w:after="0"/>
        <w:jc w:val="both"/>
      </w:pPr>
      <w:r>
        <w:t>крепостного права. Земская, городская, судебная реформы. Реформы в области образования. Военные реформы. Итоги и следствия реформ 1860-1870-х гг.</w:t>
      </w:r>
    </w:p>
    <w:p w:rsidR="00064908" w:rsidRDefault="00772D1A">
      <w:pPr>
        <w:pStyle w:val="20"/>
        <w:shd w:val="clear" w:color="auto" w:fill="auto"/>
        <w:spacing w:after="0"/>
        <w:ind w:firstLine="780"/>
        <w:jc w:val="both"/>
      </w:pPr>
      <w:r>
        <w:t xml:space="preserve">Социально-экономическое развитие пореформенной России. Сельское </w:t>
      </w:r>
      <w:r>
        <w:lastRenderedPageBreak/>
        <w:t>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064908" w:rsidRDefault="00772D1A">
      <w:pPr>
        <w:pStyle w:val="20"/>
        <w:shd w:val="clear" w:color="auto" w:fill="auto"/>
        <w:spacing w:after="0"/>
        <w:ind w:firstLine="780"/>
        <w:jc w:val="both"/>
      </w:pPr>
      <w: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Pr>
          <w:rStyle w:val="213pt"/>
        </w:rPr>
        <w:t>Начало рабочего движения.</w:t>
      </w:r>
      <w:r>
        <w:t xml:space="preserve"> «Освобождение труда». Распространение идей марксизма. Зарождение российской социал-демократии.</w:t>
      </w:r>
    </w:p>
    <w:p w:rsidR="00064908" w:rsidRDefault="00772D1A">
      <w:pPr>
        <w:pStyle w:val="20"/>
        <w:shd w:val="clear" w:color="auto" w:fill="auto"/>
        <w:spacing w:after="0"/>
        <w:ind w:firstLine="780"/>
        <w:jc w:val="both"/>
      </w:pPr>
      <w: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(Н.Х. Бунге, С.Ю. Витте). Разработка рабочего законодательства. Национальная политика.</w:t>
      </w:r>
    </w:p>
    <w:p w:rsidR="00064908" w:rsidRDefault="00772D1A">
      <w:pPr>
        <w:pStyle w:val="20"/>
        <w:shd w:val="clear" w:color="auto" w:fill="auto"/>
        <w:spacing w:after="0"/>
        <w:ind w:firstLine="780"/>
        <w:jc w:val="both"/>
      </w:pPr>
      <w:r>
        <w:t>Внешняя политика России во второй половине XIX в. Европейская политика. Борьба за ликвидацию последствий Крымской войны. Русско</w:t>
      </w:r>
      <w:r>
        <w:softHyphen/>
        <w:t xml:space="preserve">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Pr>
          <w:rStyle w:val="213pt"/>
        </w:rPr>
        <w:t xml:space="preserve">Россия в международных отношениях конца XIXв. </w:t>
      </w:r>
      <w:r>
        <w:t>Сближение России и Франции в 1890-х гг.</w:t>
      </w:r>
    </w:p>
    <w:p w:rsidR="00064908" w:rsidRDefault="00772D1A">
      <w:pPr>
        <w:pStyle w:val="20"/>
        <w:shd w:val="clear" w:color="auto" w:fill="auto"/>
        <w:spacing w:after="0"/>
        <w:ind w:firstLine="780"/>
        <w:jc w:val="both"/>
      </w:pPr>
      <w:r>
        <w:t xml:space="preserve">Культура России во второй половине </w:t>
      </w:r>
      <w:r>
        <w:rPr>
          <w:lang w:val="en-US" w:eastAsia="en-US" w:bidi="en-US"/>
        </w:rPr>
        <w:t>XIX</w:t>
      </w:r>
      <w:r>
        <w:t xml:space="preserve">в. Достижения российских ученых, их вклад в мировую науку и технику (А.Г. Столетов, Д.И. Менделеев, И.М. Сеченов и др.). Развитие образования. </w:t>
      </w:r>
      <w:r>
        <w:rPr>
          <w:rStyle w:val="213pt"/>
        </w:rPr>
        <w:t xml:space="preserve">Расширение издательского дела. </w:t>
      </w:r>
      <w:r>
        <w:t xml:space="preserve">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Pr>
          <w:rStyle w:val="213pt"/>
        </w:rPr>
        <w:t>Место российской культуры в мировой культуре XIX в.</w:t>
      </w:r>
    </w:p>
    <w:p w:rsidR="00064908" w:rsidRDefault="00772D1A">
      <w:pPr>
        <w:pStyle w:val="30"/>
        <w:shd w:val="clear" w:color="auto" w:fill="auto"/>
        <w:spacing w:before="0"/>
        <w:ind w:firstLine="780"/>
      </w:pPr>
      <w:r>
        <w:t>Российская империя в начале XX в.</w:t>
      </w:r>
    </w:p>
    <w:p w:rsidR="00064908" w:rsidRDefault="00772D1A">
      <w:pPr>
        <w:pStyle w:val="20"/>
        <w:shd w:val="clear" w:color="auto" w:fill="auto"/>
        <w:spacing w:after="0"/>
        <w:ind w:firstLine="780"/>
        <w:jc w:val="both"/>
      </w:pPr>
      <w:r>
        <w:t xml:space="preserve">Особенности промышленного и аграрного развития России на рубеже </w:t>
      </w:r>
      <w:r>
        <w:rPr>
          <w:lang w:val="en-US" w:eastAsia="en-US" w:bidi="en-US"/>
        </w:rPr>
        <w:t>XIX</w:t>
      </w:r>
      <w:r w:rsidRPr="00697E5C">
        <w:rPr>
          <w:lang w:eastAsia="en-US" w:bidi="en-US"/>
        </w:rPr>
        <w:t>-</w:t>
      </w:r>
      <w:r>
        <w:rPr>
          <w:lang w:val="en-US" w:eastAsia="en-US" w:bidi="en-US"/>
        </w:rPr>
        <w:t>XX</w:t>
      </w:r>
      <w:r>
        <w:t xml:space="preserve">вв. </w:t>
      </w:r>
      <w:r>
        <w:rPr>
          <w:rStyle w:val="213pt"/>
        </w:rPr>
        <w:t>Политика модернизации «сверху».</w:t>
      </w:r>
      <w:r>
        <w:t xml:space="preserve"> С.Ю. Витте. Государственный капитализм. Формирование монополий. Иностранный капитал в России.</w:t>
      </w:r>
    </w:p>
    <w:p w:rsidR="00064908" w:rsidRDefault="00772D1A">
      <w:pPr>
        <w:pStyle w:val="160"/>
        <w:shd w:val="clear" w:color="auto" w:fill="auto"/>
        <w:ind w:firstLine="0"/>
      </w:pPr>
      <w:r>
        <w:t>Дискуссия о месте России в мировой экономике начала ХХ в.</w:t>
      </w:r>
      <w:r>
        <w:rPr>
          <w:rStyle w:val="1614pt"/>
        </w:rPr>
        <w:t xml:space="preserve"> Аграрный вопрос.</w:t>
      </w:r>
    </w:p>
    <w:p w:rsidR="00064908" w:rsidRDefault="00772D1A">
      <w:pPr>
        <w:pStyle w:val="131"/>
        <w:shd w:val="clear" w:color="auto" w:fill="auto"/>
        <w:spacing w:line="180" w:lineRule="exact"/>
        <w:ind w:right="20"/>
        <w:jc w:val="center"/>
        <w:sectPr w:rsidR="00064908">
          <w:footerReference w:type="even" r:id="rId199"/>
          <w:footerReference w:type="default" r:id="rId200"/>
          <w:pgSz w:w="11900" w:h="16840"/>
          <w:pgMar w:top="1152" w:right="525" w:bottom="1282" w:left="1641" w:header="0" w:footer="3" w:gutter="0"/>
          <w:pgNumType w:start="235"/>
          <w:cols w:space="720"/>
          <w:noEndnote/>
          <w:docGrid w:linePitch="360"/>
        </w:sectPr>
      </w:pPr>
      <w:r>
        <w:t>218</w:t>
      </w:r>
    </w:p>
    <w:p w:rsidR="00064908" w:rsidRDefault="00772D1A">
      <w:pPr>
        <w:pStyle w:val="20"/>
        <w:shd w:val="clear" w:color="auto" w:fill="auto"/>
        <w:spacing w:after="0"/>
        <w:jc w:val="both"/>
      </w:pPr>
      <w:r>
        <w:lastRenderedPageBreak/>
        <w:t>Российское общество в начале XX в.: социальная структура, положение основных групп населения.</w:t>
      </w:r>
    </w:p>
    <w:p w:rsidR="00064908" w:rsidRDefault="00772D1A">
      <w:pPr>
        <w:pStyle w:val="20"/>
        <w:shd w:val="clear" w:color="auto" w:fill="auto"/>
        <w:spacing w:after="0"/>
        <w:ind w:firstLine="740"/>
        <w:jc w:val="both"/>
      </w:pPr>
      <w: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w:t>
      </w:r>
    </w:p>
    <w:p w:rsidR="00064908" w:rsidRDefault="00772D1A">
      <w:pPr>
        <w:pStyle w:val="20"/>
        <w:shd w:val="clear" w:color="auto" w:fill="auto"/>
        <w:spacing w:after="0"/>
        <w:ind w:firstLine="740"/>
        <w:jc w:val="both"/>
      </w:pPr>
      <w: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064908" w:rsidRDefault="00772D1A">
      <w:pPr>
        <w:pStyle w:val="20"/>
        <w:shd w:val="clear" w:color="auto" w:fill="auto"/>
        <w:spacing w:after="0"/>
        <w:ind w:firstLine="740"/>
        <w:jc w:val="both"/>
      </w:pPr>
      <w: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Pr>
          <w:rStyle w:val="213pt"/>
        </w:rPr>
        <w:t>Рабочее движение.</w:t>
      </w:r>
      <w:r>
        <w:t xml:space="preserve"> «Полицейский социализм».</w:t>
      </w:r>
    </w:p>
    <w:p w:rsidR="00064908" w:rsidRDefault="00772D1A">
      <w:pPr>
        <w:pStyle w:val="20"/>
        <w:shd w:val="clear" w:color="auto" w:fill="auto"/>
        <w:spacing w:after="0"/>
        <w:ind w:firstLine="740"/>
        <w:jc w:val="both"/>
      </w:pPr>
      <w: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 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064908" w:rsidRDefault="00772D1A">
      <w:pPr>
        <w:pStyle w:val="20"/>
        <w:shd w:val="clear" w:color="auto" w:fill="auto"/>
        <w:spacing w:after="0"/>
        <w:ind w:firstLine="740"/>
        <w:jc w:val="both"/>
      </w:pPr>
      <w: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064908" w:rsidRDefault="00772D1A">
      <w:pPr>
        <w:pStyle w:val="20"/>
        <w:shd w:val="clear" w:color="auto" w:fill="auto"/>
        <w:spacing w:after="300"/>
        <w:ind w:firstLine="740"/>
        <w:jc w:val="both"/>
      </w:pPr>
      <w:bookmarkStart w:id="76" w:name="bookmark75"/>
      <w:r>
        <w:t xml:space="preserve">Культура России в начале </w:t>
      </w:r>
      <w:r>
        <w:rPr>
          <w:lang w:val="en-US" w:eastAsia="en-US" w:bidi="en-US"/>
        </w:rPr>
        <w:t>XX</w:t>
      </w:r>
      <w:r>
        <w:t xml:space="preserve">в. Открытия российских ученых в науке и технике. </w:t>
      </w:r>
      <w:r>
        <w:rPr>
          <w:rStyle w:val="213pt"/>
        </w:rPr>
        <w:t>Русская философия: поиски общественного идеала.</w:t>
      </w:r>
      <w: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Pr>
          <w:rStyle w:val="213pt"/>
        </w:rPr>
        <w:t>Российская культура начала XXв.</w:t>
      </w:r>
      <w:r>
        <w:t xml:space="preserve"> — </w:t>
      </w:r>
      <w:r>
        <w:rPr>
          <w:rStyle w:val="213pt"/>
        </w:rPr>
        <w:t>составная часть мировой культуры.</w:t>
      </w:r>
      <w:bookmarkEnd w:id="76"/>
    </w:p>
    <w:p w:rsidR="00064908" w:rsidRDefault="00772D1A">
      <w:pPr>
        <w:pStyle w:val="13"/>
        <w:keepNext/>
        <w:keepLines/>
        <w:shd w:val="clear" w:color="auto" w:fill="auto"/>
        <w:spacing w:line="322" w:lineRule="exact"/>
        <w:ind w:firstLine="740"/>
        <w:jc w:val="both"/>
      </w:pPr>
      <w:bookmarkStart w:id="77" w:name="bookmark76"/>
      <w:r>
        <w:t>География</w:t>
      </w:r>
      <w:bookmarkEnd w:id="77"/>
    </w:p>
    <w:p w:rsidR="00064908" w:rsidRDefault="00772D1A">
      <w:pPr>
        <w:pStyle w:val="20"/>
        <w:shd w:val="clear" w:color="auto" w:fill="auto"/>
        <w:spacing w:after="0"/>
        <w:ind w:firstLine="740"/>
        <w:jc w:val="both"/>
      </w:pPr>
      <w: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064908" w:rsidRDefault="00772D1A">
      <w:pPr>
        <w:pStyle w:val="20"/>
        <w:shd w:val="clear" w:color="auto" w:fill="auto"/>
        <w:spacing w:after="0"/>
        <w:ind w:firstLine="740"/>
        <w:jc w:val="both"/>
      </w:pPr>
      <w:r>
        <w:t xml:space="preserve">Изучение предмета «География» в части формирования у обучающихся </w:t>
      </w:r>
      <w:r>
        <w:lastRenderedPageBreak/>
        <w:t>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064908" w:rsidRDefault="00772D1A">
      <w:pPr>
        <w:pStyle w:val="20"/>
        <w:shd w:val="clear" w:color="auto" w:fill="auto"/>
        <w:spacing w:after="0"/>
        <w:ind w:firstLine="740"/>
        <w:jc w:val="both"/>
      </w:pPr>
      <w:r>
        <w:t>В соответствии с ФГОС СОО география может изучаться на базовом и углубленном уровнях.</w:t>
      </w:r>
    </w:p>
    <w:p w:rsidR="00064908" w:rsidRDefault="00772D1A">
      <w:pPr>
        <w:pStyle w:val="20"/>
        <w:shd w:val="clear" w:color="auto" w:fill="auto"/>
        <w:spacing w:after="0"/>
        <w:ind w:firstLine="740"/>
        <w:jc w:val="both"/>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064908" w:rsidRDefault="00772D1A">
      <w:pPr>
        <w:pStyle w:val="20"/>
        <w:shd w:val="clear" w:color="auto" w:fill="auto"/>
        <w:spacing w:after="0"/>
        <w:ind w:firstLine="740"/>
        <w:jc w:val="both"/>
      </w:pPr>
      <w: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 - 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064908" w:rsidRDefault="00772D1A">
      <w:pPr>
        <w:pStyle w:val="20"/>
        <w:shd w:val="clear" w:color="auto" w:fill="auto"/>
        <w:spacing w:after="0"/>
        <w:ind w:firstLine="740"/>
        <w:jc w:val="both"/>
      </w:pPr>
      <w:r>
        <w:t>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064908" w:rsidRDefault="00772D1A">
      <w:pPr>
        <w:pStyle w:val="20"/>
        <w:shd w:val="clear" w:color="auto" w:fill="auto"/>
        <w:spacing w:after="0"/>
        <w:ind w:firstLine="740"/>
        <w:jc w:val="both"/>
      </w:pPr>
      <w:r>
        <w:t>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064908" w:rsidRDefault="00772D1A">
      <w:pPr>
        <w:pStyle w:val="30"/>
        <w:shd w:val="clear" w:color="auto" w:fill="auto"/>
        <w:spacing w:before="0"/>
        <w:ind w:firstLine="740"/>
      </w:pPr>
      <w:r>
        <w:t>Базовый уровень</w:t>
      </w:r>
    </w:p>
    <w:p w:rsidR="00064908" w:rsidRDefault="00772D1A">
      <w:pPr>
        <w:pStyle w:val="30"/>
        <w:shd w:val="clear" w:color="auto" w:fill="auto"/>
        <w:spacing w:before="0"/>
        <w:ind w:firstLine="740"/>
      </w:pPr>
      <w:r>
        <w:t>Человек и окружающая среда</w:t>
      </w:r>
    </w:p>
    <w:p w:rsidR="00064908" w:rsidRDefault="00772D1A">
      <w:pPr>
        <w:pStyle w:val="20"/>
        <w:shd w:val="clear" w:color="auto" w:fill="auto"/>
        <w:spacing w:after="0"/>
        <w:ind w:firstLine="740"/>
        <w:jc w:val="both"/>
      </w:pPr>
      <w:r>
        <w:t>Окружающая среда как геосистема. Важнейшие явления и процессы в окружающей среде. Представление о ноосфере.</w:t>
      </w:r>
    </w:p>
    <w:p w:rsidR="00064908" w:rsidRDefault="00772D1A">
      <w:pPr>
        <w:pStyle w:val="20"/>
        <w:shd w:val="clear" w:color="auto" w:fill="auto"/>
        <w:spacing w:after="0"/>
        <w:ind w:firstLine="740"/>
        <w:jc w:val="both"/>
      </w:pPr>
      <w: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064908" w:rsidRDefault="00772D1A">
      <w:pPr>
        <w:pStyle w:val="20"/>
        <w:shd w:val="clear" w:color="auto" w:fill="auto"/>
        <w:spacing w:after="0"/>
        <w:ind w:firstLine="740"/>
        <w:jc w:val="both"/>
      </w:pPr>
      <w: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064908" w:rsidRDefault="00772D1A">
      <w:pPr>
        <w:pStyle w:val="30"/>
        <w:shd w:val="clear" w:color="auto" w:fill="auto"/>
        <w:spacing w:before="0"/>
        <w:ind w:firstLine="740"/>
        <w:sectPr w:rsidR="00064908">
          <w:footerReference w:type="even" r:id="rId201"/>
          <w:footerReference w:type="default" r:id="rId202"/>
          <w:pgSz w:w="11900" w:h="16840"/>
          <w:pgMar w:top="1152" w:right="531" w:bottom="1819" w:left="1659" w:header="0" w:footer="3" w:gutter="0"/>
          <w:pgNumType w:start="219"/>
          <w:cols w:space="720"/>
          <w:noEndnote/>
          <w:docGrid w:linePitch="360"/>
        </w:sectPr>
      </w:pPr>
      <w:r>
        <w:t>Территориальная организация мирового сообщества</w:t>
      </w:r>
    </w:p>
    <w:p w:rsidR="00064908" w:rsidRDefault="00772D1A">
      <w:pPr>
        <w:pStyle w:val="20"/>
        <w:shd w:val="clear" w:color="auto" w:fill="auto"/>
        <w:spacing w:after="0"/>
        <w:ind w:firstLine="740"/>
        <w:jc w:val="both"/>
      </w:pPr>
      <w:r>
        <w:lastRenderedPageBreak/>
        <w:t xml:space="preserve">Мировое сообщество - общая картина мира. Современная политическая карта и ее изменения. Разнообразие стран мира. </w:t>
      </w:r>
      <w:r>
        <w:rPr>
          <w:rStyle w:val="213pt"/>
        </w:rPr>
        <w:t>Геополитика. «Горячие точки» на карте мира.</w:t>
      </w:r>
    </w:p>
    <w:p w:rsidR="00064908" w:rsidRDefault="00772D1A">
      <w:pPr>
        <w:pStyle w:val="20"/>
        <w:shd w:val="clear" w:color="auto" w:fill="auto"/>
        <w:tabs>
          <w:tab w:val="left" w:pos="1951"/>
          <w:tab w:val="left" w:pos="3425"/>
          <w:tab w:val="left" w:pos="5102"/>
          <w:tab w:val="left" w:pos="6646"/>
          <w:tab w:val="left" w:pos="9454"/>
        </w:tabs>
        <w:spacing w:after="0"/>
        <w:ind w:firstLine="740"/>
        <w:jc w:val="both"/>
      </w:pPr>
      <w: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w:t>
      </w:r>
      <w:r>
        <w:tab/>
        <w:t>сельское</w:t>
      </w:r>
      <w:r>
        <w:tab/>
        <w:t>население).</w:t>
      </w:r>
      <w:r>
        <w:tab/>
      </w:r>
      <w:r>
        <w:rPr>
          <w:rStyle w:val="213pt"/>
        </w:rPr>
        <w:t>Основные</w:t>
      </w:r>
      <w:r>
        <w:rPr>
          <w:rStyle w:val="213pt"/>
        </w:rPr>
        <w:tab/>
        <w:t>очаги этнических</w:t>
      </w:r>
      <w:r>
        <w:rPr>
          <w:rStyle w:val="213pt"/>
        </w:rPr>
        <w:tab/>
        <w:t>и</w:t>
      </w:r>
    </w:p>
    <w:p w:rsidR="00064908" w:rsidRDefault="00772D1A">
      <w:pPr>
        <w:pStyle w:val="20"/>
        <w:shd w:val="clear" w:color="auto" w:fill="auto"/>
        <w:spacing w:after="0"/>
        <w:jc w:val="both"/>
      </w:pPr>
      <w:r>
        <w:rPr>
          <w:rStyle w:val="213pt"/>
        </w:rPr>
        <w:t>конфессиональных конфликтов.</w:t>
      </w:r>
      <w:r>
        <w:t xml:space="preserve"> География рынка труда и занятости. Миграция населения. Закономерности расселения населения. Урбанизация.</w:t>
      </w:r>
    </w:p>
    <w:p w:rsidR="00064908" w:rsidRDefault="00772D1A">
      <w:pPr>
        <w:pStyle w:val="20"/>
        <w:shd w:val="clear" w:color="auto" w:fill="auto"/>
        <w:tabs>
          <w:tab w:val="left" w:pos="1951"/>
          <w:tab w:val="left" w:pos="3425"/>
          <w:tab w:val="left" w:pos="6646"/>
          <w:tab w:val="left" w:pos="9454"/>
        </w:tabs>
        <w:spacing w:after="0"/>
        <w:ind w:firstLine="740"/>
        <w:jc w:val="both"/>
      </w:pPr>
      <w:r>
        <w:t xml:space="preserve">Мировое хозяйство. Географическое разделение труда. Отраслевая и территориальная структура мирового хозяйства. </w:t>
      </w:r>
      <w:r>
        <w:rPr>
          <w:rStyle w:val="213pt"/>
        </w:rPr>
        <w:t>Изменение отраслевой структуры.</w:t>
      </w:r>
      <w:r>
        <w:tab/>
        <w:t>География</w:t>
      </w:r>
      <w:r>
        <w:tab/>
        <w:t>основных отраслей</w:t>
      </w:r>
      <w:r>
        <w:tab/>
        <w:t>производственной</w:t>
      </w:r>
      <w:r>
        <w:tab/>
        <w:t>и</w:t>
      </w:r>
    </w:p>
    <w:p w:rsidR="00064908" w:rsidRDefault="00772D1A">
      <w:pPr>
        <w:pStyle w:val="20"/>
        <w:shd w:val="clear" w:color="auto" w:fill="auto"/>
        <w:spacing w:after="0"/>
        <w:jc w:val="both"/>
      </w:pPr>
      <w:r>
        <w:t xml:space="preserve">непроизводственной сфер. </w:t>
      </w:r>
      <w:r>
        <w:rPr>
          <w:rStyle w:val="213pt"/>
        </w:rPr>
        <w:t>Развитие сферы услуг.</w:t>
      </w:r>
      <w:r>
        <w:t xml:space="preserve"> Международные отношения. Географические аспекты глобализации.</w:t>
      </w:r>
    </w:p>
    <w:p w:rsidR="00064908" w:rsidRDefault="00772D1A">
      <w:pPr>
        <w:pStyle w:val="30"/>
        <w:shd w:val="clear" w:color="auto" w:fill="auto"/>
        <w:spacing w:before="0"/>
        <w:ind w:firstLine="740"/>
      </w:pPr>
      <w:r>
        <w:t>Региональная география и страноведение</w:t>
      </w:r>
    </w:p>
    <w:p w:rsidR="00064908" w:rsidRDefault="00772D1A">
      <w:pPr>
        <w:pStyle w:val="20"/>
        <w:shd w:val="clear" w:color="auto" w:fill="auto"/>
        <w:spacing w:after="0"/>
        <w:ind w:firstLine="740"/>
        <w:jc w:val="both"/>
      </w:pPr>
      <w: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rStyle w:val="213pt"/>
        </w:rPr>
        <w:t>Ведущие страны-экспортеры основных видов продукции.</w:t>
      </w:r>
    </w:p>
    <w:p w:rsidR="00064908" w:rsidRDefault="00772D1A">
      <w:pPr>
        <w:pStyle w:val="20"/>
        <w:shd w:val="clear" w:color="auto" w:fill="auto"/>
        <w:spacing w:after="0"/>
        <w:ind w:firstLine="740"/>
        <w:jc w:val="both"/>
      </w:pPr>
      <w:r>
        <w:t xml:space="preserve">Роль отдельных стран и регионов в системе мирового хозяйства. </w:t>
      </w:r>
      <w:r>
        <w:rPr>
          <w:rStyle w:val="213pt"/>
        </w:rPr>
        <w:t>Региональная политика.</w:t>
      </w:r>
      <w:r>
        <w:t xml:space="preserve"> Интеграция регионов в единое мировое сообщество. Международные организации (региональные, политические и отраслевые союзы).</w:t>
      </w:r>
    </w:p>
    <w:p w:rsidR="00064908" w:rsidRDefault="00772D1A">
      <w:pPr>
        <w:pStyle w:val="160"/>
        <w:shd w:val="clear" w:color="auto" w:fill="auto"/>
      </w:pPr>
      <w:r>
        <w:rPr>
          <w:rStyle w:val="1614pt"/>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064908" w:rsidRDefault="00772D1A">
      <w:pPr>
        <w:pStyle w:val="30"/>
        <w:shd w:val="clear" w:color="auto" w:fill="auto"/>
        <w:spacing w:before="0"/>
        <w:ind w:firstLine="740"/>
      </w:pPr>
      <w:r>
        <w:t>Роль географии в решении глобальных проблем человечества</w:t>
      </w:r>
    </w:p>
    <w:p w:rsidR="00064908" w:rsidRDefault="00772D1A">
      <w:pPr>
        <w:pStyle w:val="20"/>
        <w:shd w:val="clear" w:color="auto" w:fill="auto"/>
        <w:spacing w:after="0"/>
        <w:ind w:firstLine="740"/>
        <w:jc w:val="both"/>
      </w:pPr>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064908" w:rsidRDefault="00772D1A">
      <w:pPr>
        <w:pStyle w:val="30"/>
        <w:shd w:val="clear" w:color="auto" w:fill="auto"/>
        <w:spacing w:before="0"/>
        <w:ind w:firstLine="740"/>
      </w:pPr>
      <w:r>
        <w:t>Углубленный уровень</w:t>
      </w:r>
    </w:p>
    <w:p w:rsidR="00064908" w:rsidRDefault="00772D1A">
      <w:pPr>
        <w:pStyle w:val="30"/>
        <w:shd w:val="clear" w:color="auto" w:fill="auto"/>
        <w:spacing w:before="0"/>
        <w:ind w:firstLine="740"/>
      </w:pPr>
      <w:r>
        <w:t>География в современном мире</w:t>
      </w:r>
    </w:p>
    <w:p w:rsidR="00064908" w:rsidRDefault="00772D1A">
      <w:pPr>
        <w:pStyle w:val="20"/>
        <w:shd w:val="clear" w:color="auto" w:fill="auto"/>
        <w:spacing w:after="0"/>
        <w:ind w:firstLine="740"/>
        <w:jc w:val="both"/>
      </w:pPr>
      <w:r>
        <w:t xml:space="preserve">География в системе естественно-научных и гуманитарных знаний. </w:t>
      </w:r>
      <w:r>
        <w:rPr>
          <w:rStyle w:val="213pt"/>
        </w:rPr>
        <w:t>История географии как науки. Основные теории и концепции современной географии.</w:t>
      </w:r>
      <w: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w:t>
      </w:r>
    </w:p>
    <w:p w:rsidR="00064908" w:rsidRDefault="00772D1A">
      <w:pPr>
        <w:pStyle w:val="131"/>
        <w:shd w:val="clear" w:color="auto" w:fill="auto"/>
        <w:spacing w:line="180" w:lineRule="exact"/>
        <w:jc w:val="center"/>
        <w:sectPr w:rsidR="00064908">
          <w:footerReference w:type="even" r:id="rId203"/>
          <w:footerReference w:type="default" r:id="rId204"/>
          <w:pgSz w:w="11900" w:h="16840"/>
          <w:pgMar w:top="1152" w:right="535" w:bottom="1152" w:left="1659" w:header="0" w:footer="3" w:gutter="0"/>
          <w:pgNumType w:start="239"/>
          <w:cols w:space="720"/>
          <w:noEndnote/>
          <w:docGrid w:linePitch="360"/>
        </w:sectPr>
      </w:pPr>
      <w:r>
        <w:t>221</w:t>
      </w:r>
    </w:p>
    <w:p w:rsidR="00064908" w:rsidRDefault="00772D1A">
      <w:pPr>
        <w:pStyle w:val="20"/>
        <w:shd w:val="clear" w:color="auto" w:fill="auto"/>
        <w:spacing w:after="0"/>
        <w:jc w:val="both"/>
      </w:pPr>
      <w:r>
        <w:lastRenderedPageBreak/>
        <w:t xml:space="preserve">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Pr>
          <w:rStyle w:val="213pt"/>
        </w:rPr>
        <w:t>Иерархия природно-хозяйственных систем.</w:t>
      </w:r>
      <w:r>
        <w:t xml:space="preserve"> Пространственные модели в географии. Геоинформационные системы. Г еографические прогнозы.</w:t>
      </w:r>
    </w:p>
    <w:p w:rsidR="00064908" w:rsidRDefault="00772D1A">
      <w:pPr>
        <w:pStyle w:val="20"/>
        <w:shd w:val="clear" w:color="auto" w:fill="auto"/>
        <w:spacing w:after="0"/>
        <w:ind w:firstLine="740"/>
        <w:jc w:val="both"/>
      </w:pPr>
      <w:r>
        <w:t>Г 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064908" w:rsidRDefault="00772D1A">
      <w:pPr>
        <w:pStyle w:val="30"/>
        <w:shd w:val="clear" w:color="auto" w:fill="auto"/>
        <w:spacing w:before="0"/>
        <w:ind w:firstLine="740"/>
      </w:pPr>
      <w:r>
        <w:t>Физическая география</w:t>
      </w:r>
    </w:p>
    <w:p w:rsidR="00064908" w:rsidRDefault="00772D1A">
      <w:pPr>
        <w:pStyle w:val="20"/>
        <w:shd w:val="clear" w:color="auto" w:fill="auto"/>
        <w:spacing w:after="0"/>
        <w:ind w:firstLine="740"/>
        <w:jc w:val="both"/>
      </w:pPr>
      <w: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064908" w:rsidRDefault="00772D1A">
      <w:pPr>
        <w:pStyle w:val="20"/>
        <w:shd w:val="clear" w:color="auto" w:fill="auto"/>
        <w:spacing w:after="0"/>
        <w:ind w:firstLine="740"/>
        <w:jc w:val="both"/>
      </w:pPr>
      <w: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064908" w:rsidRDefault="00772D1A">
      <w:pPr>
        <w:pStyle w:val="20"/>
        <w:shd w:val="clear" w:color="auto" w:fill="auto"/>
        <w:spacing w:after="0"/>
        <w:ind w:firstLine="740"/>
        <w:jc w:val="both"/>
      </w:pPr>
      <w:r>
        <w:t xml:space="preserve">Геологические объекты и процессы. Развитие земной коры во времени. Геологическая хронология. </w:t>
      </w:r>
      <w:r>
        <w:rPr>
          <w:rStyle w:val="213pt"/>
        </w:rPr>
        <w:t xml:space="preserve">Этапы геологической истории земной коры. </w:t>
      </w:r>
      <w:r>
        <w:t>Тектоника литосферных плит.</w:t>
      </w:r>
    </w:p>
    <w:p w:rsidR="00064908" w:rsidRDefault="00772D1A">
      <w:pPr>
        <w:pStyle w:val="160"/>
        <w:shd w:val="clear" w:color="auto" w:fill="auto"/>
      </w:pPr>
      <w:r>
        <w:t>Свойства литосферы: ресурсные, геодинамические, геохимические, геофизические, экологические.</w:t>
      </w:r>
      <w:r>
        <w:rPr>
          <w:rStyle w:val="1614pt"/>
        </w:rPr>
        <w:t xml:space="preserve"> Эндогенные и экзогенные процессы и рельеф. Антропогенный фактор рельефообразования.</w:t>
      </w:r>
    </w:p>
    <w:p w:rsidR="00064908" w:rsidRDefault="00772D1A">
      <w:pPr>
        <w:pStyle w:val="20"/>
        <w:shd w:val="clear" w:color="auto" w:fill="auto"/>
        <w:spacing w:after="0"/>
        <w:ind w:firstLine="740"/>
        <w:jc w:val="both"/>
      </w:pPr>
      <w:r>
        <w:t xml:space="preserve">Природные комплексы. Природные комплексы как системы, их компоненты и свойства. </w:t>
      </w:r>
      <w:r>
        <w:rPr>
          <w:rStyle w:val="213pt"/>
        </w:rPr>
        <w:t>Группировка природных комплексов по размерам и сложности организации.</w:t>
      </w:r>
      <w:r>
        <w:t xml:space="preserve"> Физико-географическое районирование. Природно</w:t>
      </w:r>
      <w:r>
        <w:softHyphen/>
        <w:t xml:space="preserve">антропогенные комплексы. </w:t>
      </w:r>
      <w:r>
        <w:rPr>
          <w:rStyle w:val="213pt"/>
        </w:rPr>
        <w:t>Природно-антропогенные комплексы разного ранга.</w:t>
      </w:r>
    </w:p>
    <w:p w:rsidR="00064908" w:rsidRDefault="00772D1A">
      <w:pPr>
        <w:pStyle w:val="20"/>
        <w:shd w:val="clear" w:color="auto" w:fill="auto"/>
        <w:spacing w:after="0"/>
        <w:ind w:firstLine="740"/>
        <w:jc w:val="both"/>
      </w:pPr>
      <w:r>
        <w:t xml:space="preserve">Катастрофические и неблагоприятные природные процессы. </w:t>
      </w:r>
      <w:r>
        <w:rPr>
          <w:rStyle w:val="213pt"/>
        </w:rPr>
        <w:t>География природного риска.</w:t>
      </w:r>
    </w:p>
    <w:p w:rsidR="00064908" w:rsidRDefault="00772D1A">
      <w:pPr>
        <w:pStyle w:val="30"/>
        <w:shd w:val="clear" w:color="auto" w:fill="auto"/>
        <w:spacing w:before="0"/>
        <w:ind w:firstLine="740"/>
      </w:pPr>
      <w:r>
        <w:t>Социально-экономическая география мира</w:t>
      </w:r>
    </w:p>
    <w:p w:rsidR="00064908" w:rsidRDefault="00772D1A">
      <w:pPr>
        <w:pStyle w:val="20"/>
        <w:shd w:val="clear" w:color="auto" w:fill="auto"/>
        <w:spacing w:after="0"/>
        <w:ind w:firstLine="740"/>
        <w:jc w:val="both"/>
      </w:pPr>
      <w: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064908" w:rsidRDefault="00772D1A">
      <w:pPr>
        <w:pStyle w:val="20"/>
        <w:shd w:val="clear" w:color="auto" w:fill="auto"/>
        <w:spacing w:after="0"/>
        <w:ind w:firstLine="740"/>
        <w:jc w:val="both"/>
      </w:pPr>
      <w:r>
        <w:t>Экономико-географическое положение. Методы оценки экономико</w:t>
      </w:r>
      <w:r>
        <w:softHyphen/>
        <w:t>географического положения.</w:t>
      </w:r>
    </w:p>
    <w:p w:rsidR="00064908" w:rsidRDefault="00772D1A">
      <w:pPr>
        <w:pStyle w:val="20"/>
        <w:shd w:val="clear" w:color="auto" w:fill="auto"/>
        <w:spacing w:after="0"/>
        <w:ind w:firstLine="740"/>
        <w:jc w:val="both"/>
        <w:sectPr w:rsidR="00064908">
          <w:footerReference w:type="even" r:id="rId205"/>
          <w:footerReference w:type="default" r:id="rId206"/>
          <w:pgSz w:w="11900" w:h="16840"/>
          <w:pgMar w:top="1152" w:right="541" w:bottom="1152" w:left="1669" w:header="0" w:footer="3" w:gutter="0"/>
          <w:pgNumType w:start="222"/>
          <w:cols w:space="720"/>
          <w:noEndnote/>
          <w:docGrid w:linePitch="360"/>
        </w:sectPr>
      </w:pPr>
      <w: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Pr>
          <w:rStyle w:val="213pt"/>
        </w:rPr>
        <w:t>Изменение значения отдельных ресурсов на различных</w:t>
      </w:r>
    </w:p>
    <w:p w:rsidR="00064908" w:rsidRDefault="00772D1A">
      <w:pPr>
        <w:pStyle w:val="20"/>
        <w:shd w:val="clear" w:color="auto" w:fill="auto"/>
        <w:spacing w:after="0"/>
        <w:jc w:val="both"/>
      </w:pPr>
      <w:r>
        <w:rPr>
          <w:rStyle w:val="213pt"/>
        </w:rPr>
        <w:lastRenderedPageBreak/>
        <w:t>исторических этапах.</w:t>
      </w:r>
      <w:r>
        <w:t xml:space="preserve"> Территориальные сочетания природных ресурсов. Обеспеченность природными ресурсами отдельных территорий.</w:t>
      </w:r>
    </w:p>
    <w:p w:rsidR="00064908" w:rsidRDefault="00772D1A">
      <w:pPr>
        <w:pStyle w:val="20"/>
        <w:shd w:val="clear" w:color="auto" w:fill="auto"/>
        <w:spacing w:after="0"/>
        <w:ind w:firstLine="740"/>
        <w:jc w:val="both"/>
      </w:pPr>
      <w: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Pr>
          <w:rStyle w:val="213pt"/>
        </w:rPr>
        <w:t>Демографические кризисы.</w:t>
      </w:r>
      <w: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Pr>
          <w:rStyle w:val="213pt"/>
        </w:rPr>
        <w:t>География религий. Этногеография.</w:t>
      </w:r>
      <w: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064908" w:rsidRDefault="00772D1A">
      <w:pPr>
        <w:pStyle w:val="20"/>
        <w:shd w:val="clear" w:color="auto" w:fill="auto"/>
        <w:spacing w:after="0"/>
        <w:ind w:firstLine="740"/>
        <w:jc w:val="both"/>
      </w:pPr>
      <w:r>
        <w:t>Г 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064908" w:rsidRDefault="00772D1A">
      <w:pPr>
        <w:pStyle w:val="20"/>
        <w:shd w:val="clear" w:color="auto" w:fill="auto"/>
        <w:spacing w:after="0"/>
        <w:ind w:firstLine="740"/>
        <w:jc w:val="both"/>
      </w:pPr>
      <w:r>
        <w:t>Г 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064908" w:rsidRDefault="00772D1A">
      <w:pPr>
        <w:pStyle w:val="20"/>
        <w:shd w:val="clear" w:color="auto" w:fill="auto"/>
        <w:spacing w:after="0"/>
        <w:ind w:firstLine="740"/>
        <w:jc w:val="both"/>
      </w:pPr>
      <w:r>
        <w:t xml:space="preserve">Г еография транспорта. Основные преимущества различных видов транспорта. </w:t>
      </w:r>
      <w:r>
        <w:rPr>
          <w:rStyle w:val="213pt"/>
        </w:rPr>
        <w:t>Транспортная инфраструктура.</w:t>
      </w:r>
      <w:r>
        <w:t xml:space="preserve"> Мировая транспортная система. </w:t>
      </w:r>
      <w:r>
        <w:rPr>
          <w:rStyle w:val="213pt"/>
        </w:rPr>
        <w:t>Транспорт и окружающая среда.</w:t>
      </w:r>
    </w:p>
    <w:p w:rsidR="00064908" w:rsidRDefault="00772D1A">
      <w:pPr>
        <w:pStyle w:val="160"/>
        <w:shd w:val="clear" w:color="auto" w:fill="auto"/>
      </w:pPr>
      <w:r>
        <w:rPr>
          <w:rStyle w:val="1614pt"/>
        </w:rPr>
        <w:t xml:space="preserve">География мировой торговли. </w:t>
      </w:r>
      <w:r>
        <w:t>Пространственная структура мировой торговли. Основные направления оборота наиболее важных товаров и услуг.</w:t>
      </w:r>
    </w:p>
    <w:p w:rsidR="00064908" w:rsidRDefault="00772D1A">
      <w:pPr>
        <w:pStyle w:val="20"/>
        <w:shd w:val="clear" w:color="auto" w:fill="auto"/>
        <w:spacing w:after="0"/>
        <w:ind w:firstLine="740"/>
        <w:jc w:val="both"/>
      </w:pPr>
      <w: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Pr>
          <w:rStyle w:val="213pt"/>
        </w:rPr>
        <w:t>инфраструктуры,</w:t>
      </w:r>
      <w: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w:t>
      </w:r>
    </w:p>
    <w:p w:rsidR="00064908" w:rsidRDefault="00772D1A">
      <w:pPr>
        <w:pStyle w:val="160"/>
        <w:shd w:val="clear" w:color="auto" w:fill="auto"/>
      </w:pPr>
      <w:r>
        <w:t>Политическая география и геополитика.</w:t>
      </w:r>
      <w:r>
        <w:rPr>
          <w:rStyle w:val="1614pt"/>
        </w:rPr>
        <w:t xml:space="preserve"> Территориально-политическая организация общества. </w:t>
      </w:r>
      <w:r>
        <w:t>Формирование мирового геополитического пространства.</w:t>
      </w:r>
    </w:p>
    <w:p w:rsidR="00064908" w:rsidRDefault="00772D1A">
      <w:pPr>
        <w:pStyle w:val="20"/>
        <w:shd w:val="clear" w:color="auto" w:fill="auto"/>
        <w:spacing w:after="0"/>
        <w:ind w:firstLine="740"/>
        <w:jc w:val="both"/>
      </w:pPr>
      <w: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Pr>
          <w:rStyle w:val="213pt"/>
        </w:rPr>
        <w:t>Географические аспекты решения внешнеэкономических и внешнеполитических задач развития России.</w:t>
      </w:r>
    </w:p>
    <w:p w:rsidR="00064908" w:rsidRDefault="00772D1A">
      <w:pPr>
        <w:pStyle w:val="131"/>
        <w:shd w:val="clear" w:color="auto" w:fill="auto"/>
        <w:spacing w:line="180" w:lineRule="exact"/>
        <w:ind w:left="20"/>
        <w:jc w:val="center"/>
        <w:sectPr w:rsidR="00064908">
          <w:footerReference w:type="even" r:id="rId207"/>
          <w:footerReference w:type="default" r:id="rId208"/>
          <w:pgSz w:w="11900" w:h="16840"/>
          <w:pgMar w:top="1162" w:right="536" w:bottom="1162" w:left="1669" w:header="0" w:footer="3" w:gutter="0"/>
          <w:pgNumType w:start="241"/>
          <w:cols w:space="720"/>
          <w:noEndnote/>
          <w:docGrid w:linePitch="360"/>
        </w:sectPr>
      </w:pPr>
      <w:r>
        <w:t>223</w:t>
      </w:r>
    </w:p>
    <w:p w:rsidR="00064908" w:rsidRDefault="00772D1A">
      <w:pPr>
        <w:pStyle w:val="13"/>
        <w:keepNext/>
        <w:keepLines/>
        <w:shd w:val="clear" w:color="auto" w:fill="auto"/>
        <w:spacing w:line="322" w:lineRule="exact"/>
        <w:ind w:firstLine="760"/>
        <w:jc w:val="both"/>
      </w:pPr>
      <w:bookmarkStart w:id="78" w:name="bookmark77"/>
      <w:r>
        <w:lastRenderedPageBreak/>
        <w:t>Г еоэкология</w:t>
      </w:r>
      <w:bookmarkEnd w:id="78"/>
    </w:p>
    <w:p w:rsidR="00064908" w:rsidRDefault="00772D1A">
      <w:pPr>
        <w:pStyle w:val="20"/>
        <w:shd w:val="clear" w:color="auto" w:fill="auto"/>
        <w:spacing w:after="0"/>
        <w:ind w:firstLine="760"/>
        <w:jc w:val="both"/>
      </w:pPr>
      <w: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Pr>
          <w:rStyle w:val="213pt"/>
        </w:rPr>
        <w:t>Экологический кризис, экологическая катастрофа. Региональные и глобальные изменения географической среды в результате деятельности человека.</w:t>
      </w:r>
      <w:r>
        <w:t xml:space="preserve"> Роль географии в решении геоэкологических проблем. Особо охраняемые природные территории. Концепция устойчивого развития.</w:t>
      </w:r>
    </w:p>
    <w:p w:rsidR="00064908" w:rsidRDefault="00772D1A">
      <w:pPr>
        <w:pStyle w:val="30"/>
        <w:shd w:val="clear" w:color="auto" w:fill="auto"/>
        <w:spacing w:before="0"/>
        <w:ind w:firstLine="760"/>
      </w:pPr>
      <w:r>
        <w:t>Примерный перечень практических работ</w:t>
      </w:r>
    </w:p>
    <w:p w:rsidR="00064908" w:rsidRDefault="00772D1A">
      <w:pPr>
        <w:pStyle w:val="20"/>
        <w:shd w:val="clear" w:color="auto" w:fill="auto"/>
        <w:spacing w:after="0"/>
        <w:ind w:firstLine="760"/>
        <w:jc w:val="both"/>
      </w:pPr>
      <w:r>
        <w:t>Оценка ресурсообеспеченности страны (региона, человечества) основными видами ресурсов.</w:t>
      </w:r>
    </w:p>
    <w:p w:rsidR="00064908" w:rsidRDefault="00772D1A">
      <w:pPr>
        <w:pStyle w:val="20"/>
        <w:shd w:val="clear" w:color="auto" w:fill="auto"/>
        <w:spacing w:after="0"/>
        <w:ind w:firstLine="760"/>
        <w:jc w:val="both"/>
      </w:pPr>
      <w:r>
        <w:t>Оценка доли использования альтернативных источников энергии. Оценка перспектив развития альтернативной энергетики.</w:t>
      </w:r>
    </w:p>
    <w:p w:rsidR="00064908" w:rsidRDefault="00772D1A">
      <w:pPr>
        <w:pStyle w:val="20"/>
        <w:shd w:val="clear" w:color="auto" w:fill="auto"/>
        <w:spacing w:after="0"/>
        <w:ind w:firstLine="760"/>
        <w:jc w:val="both"/>
      </w:pPr>
      <w:r>
        <w:t>Анализ геоэкологической ситуации в отдельных странах и регионах мира.</w:t>
      </w:r>
    </w:p>
    <w:p w:rsidR="00064908" w:rsidRDefault="00772D1A">
      <w:pPr>
        <w:pStyle w:val="20"/>
        <w:shd w:val="clear" w:color="auto" w:fill="auto"/>
        <w:spacing w:after="0"/>
        <w:ind w:firstLine="760"/>
        <w:jc w:val="both"/>
      </w:pPr>
      <w:r>
        <w:t>Анализ техногенной нагрузки на окружающую среду.</w:t>
      </w:r>
    </w:p>
    <w:p w:rsidR="00064908" w:rsidRDefault="00772D1A">
      <w:pPr>
        <w:pStyle w:val="20"/>
        <w:shd w:val="clear" w:color="auto" w:fill="auto"/>
        <w:spacing w:after="0"/>
        <w:ind w:firstLine="760"/>
        <w:jc w:val="both"/>
      </w:pPr>
      <w:r>
        <w:t>Характеристика политико-географического положения страны.</w:t>
      </w:r>
    </w:p>
    <w:p w:rsidR="00064908" w:rsidRDefault="00772D1A">
      <w:pPr>
        <w:pStyle w:val="20"/>
        <w:shd w:val="clear" w:color="auto" w:fill="auto"/>
        <w:spacing w:after="0"/>
        <w:ind w:firstLine="760"/>
        <w:jc w:val="both"/>
      </w:pPr>
      <w:r>
        <w:t>Характеристика экономико-географического положения страны.</w:t>
      </w:r>
    </w:p>
    <w:p w:rsidR="00064908" w:rsidRDefault="00772D1A">
      <w:pPr>
        <w:pStyle w:val="20"/>
        <w:shd w:val="clear" w:color="auto" w:fill="auto"/>
        <w:spacing w:after="0"/>
        <w:ind w:firstLine="760"/>
        <w:jc w:val="both"/>
      </w:pPr>
      <w:r>
        <w:t>Характеристика природно-ресурсного потенциала страны.</w:t>
      </w:r>
    </w:p>
    <w:p w:rsidR="00064908" w:rsidRDefault="00772D1A">
      <w:pPr>
        <w:pStyle w:val="20"/>
        <w:shd w:val="clear" w:color="auto" w:fill="auto"/>
        <w:spacing w:after="0"/>
        <w:ind w:firstLine="760"/>
        <w:jc w:val="both"/>
      </w:pPr>
      <w:r>
        <w:t>Классификация стран мира на основе анализа политической и экономической карты мира.</w:t>
      </w:r>
    </w:p>
    <w:p w:rsidR="00064908" w:rsidRDefault="00772D1A">
      <w:pPr>
        <w:pStyle w:val="20"/>
        <w:shd w:val="clear" w:color="auto" w:fill="auto"/>
        <w:spacing w:after="0"/>
        <w:ind w:firstLine="760"/>
        <w:jc w:val="both"/>
      </w:pPr>
      <w:r>
        <w:t>Анализ грузооборота и пассажиропотока по основным транспортным магистралям мира.</w:t>
      </w:r>
    </w:p>
    <w:p w:rsidR="00064908" w:rsidRDefault="00772D1A">
      <w:pPr>
        <w:pStyle w:val="20"/>
        <w:shd w:val="clear" w:color="auto" w:fill="auto"/>
        <w:spacing w:after="0"/>
        <w:ind w:firstLine="760"/>
        <w:jc w:val="both"/>
      </w:pPr>
      <w:r>
        <w:t>Выявление причин неравномерности хозяйственного освоения различных территорий.</w:t>
      </w:r>
    </w:p>
    <w:p w:rsidR="00064908" w:rsidRDefault="00772D1A">
      <w:pPr>
        <w:pStyle w:val="20"/>
        <w:shd w:val="clear" w:color="auto" w:fill="auto"/>
        <w:spacing w:after="0"/>
        <w:ind w:firstLine="760"/>
        <w:jc w:val="both"/>
      </w:pPr>
      <w:r>
        <w:t>Составление экономико-географической характеристики одной из отраслей промышленности.</w:t>
      </w:r>
    </w:p>
    <w:p w:rsidR="00064908" w:rsidRDefault="00772D1A">
      <w:pPr>
        <w:pStyle w:val="20"/>
        <w:shd w:val="clear" w:color="auto" w:fill="auto"/>
        <w:spacing w:after="0"/>
        <w:ind w:firstLine="760"/>
        <w:jc w:val="both"/>
      </w:pPr>
      <w:r>
        <w:t>Прогнозирование изменения численности населения мира и отдельных регионов.</w:t>
      </w:r>
    </w:p>
    <w:p w:rsidR="00064908" w:rsidRDefault="00772D1A">
      <w:pPr>
        <w:pStyle w:val="20"/>
        <w:shd w:val="clear" w:color="auto" w:fill="auto"/>
        <w:spacing w:after="0"/>
        <w:ind w:firstLine="760"/>
        <w:jc w:val="both"/>
      </w:pPr>
      <w:r>
        <w:t>Определение состава и структуры населения на основе статистических данных.</w:t>
      </w:r>
    </w:p>
    <w:p w:rsidR="00064908" w:rsidRDefault="00772D1A">
      <w:pPr>
        <w:pStyle w:val="20"/>
        <w:shd w:val="clear" w:color="auto" w:fill="auto"/>
        <w:spacing w:after="0"/>
        <w:ind w:firstLine="760"/>
        <w:jc w:val="both"/>
      </w:pPr>
      <w:r>
        <w:t>Выявление основных закономерностей расселения на основе анализа физической и тематических карт мира.</w:t>
      </w:r>
    </w:p>
    <w:p w:rsidR="00064908" w:rsidRDefault="00772D1A">
      <w:pPr>
        <w:pStyle w:val="20"/>
        <w:shd w:val="clear" w:color="auto" w:fill="auto"/>
        <w:spacing w:after="0"/>
        <w:ind w:firstLine="760"/>
        <w:jc w:val="both"/>
      </w:pPr>
      <w:r>
        <w:t>Оценка основных показателей уровня и качества жизни населения.</w:t>
      </w:r>
    </w:p>
    <w:p w:rsidR="00064908" w:rsidRDefault="00772D1A">
      <w:pPr>
        <w:pStyle w:val="20"/>
        <w:shd w:val="clear" w:color="auto" w:fill="auto"/>
        <w:spacing w:after="0"/>
        <w:ind w:firstLine="760"/>
        <w:jc w:val="both"/>
      </w:pPr>
      <w:r>
        <w:t>Оценка эффективности демографической политики отдельных стран мира (Россия, Китай, Индия, Германия, США) на основе статистических данных.</w:t>
      </w:r>
    </w:p>
    <w:p w:rsidR="00064908" w:rsidRDefault="00772D1A">
      <w:pPr>
        <w:pStyle w:val="20"/>
        <w:shd w:val="clear" w:color="auto" w:fill="auto"/>
        <w:spacing w:after="0"/>
        <w:ind w:firstLine="760"/>
        <w:jc w:val="both"/>
      </w:pPr>
      <w:r>
        <w:t>Выявление и характеристика основных направлений миграции населения.</w:t>
      </w:r>
    </w:p>
    <w:p w:rsidR="00064908" w:rsidRDefault="00772D1A">
      <w:pPr>
        <w:pStyle w:val="20"/>
        <w:shd w:val="clear" w:color="auto" w:fill="auto"/>
        <w:spacing w:after="0"/>
        <w:ind w:firstLine="760"/>
        <w:jc w:val="both"/>
      </w:pPr>
      <w:r>
        <w:t>Характеристика влияния рынков труда на размещение предприятий материальной и нематериальной сферы.</w:t>
      </w:r>
    </w:p>
    <w:p w:rsidR="00064908" w:rsidRDefault="00772D1A">
      <w:pPr>
        <w:pStyle w:val="20"/>
        <w:shd w:val="clear" w:color="auto" w:fill="auto"/>
        <w:spacing w:after="0"/>
        <w:ind w:firstLine="760"/>
        <w:jc w:val="both"/>
      </w:pPr>
      <w:r>
        <w:t>Анализ участия стран и регионов мира в международном географическом разделении труда.</w:t>
      </w:r>
    </w:p>
    <w:p w:rsidR="00064908" w:rsidRDefault="00772D1A">
      <w:pPr>
        <w:pStyle w:val="20"/>
        <w:shd w:val="clear" w:color="auto" w:fill="auto"/>
        <w:spacing w:after="0"/>
        <w:ind w:firstLine="760"/>
        <w:jc w:val="both"/>
      </w:pPr>
      <w:r>
        <w:t>Анализ обеспеченности предприятиями сферы услуг отдельного региона, страны, города.</w:t>
      </w:r>
    </w:p>
    <w:p w:rsidR="00064908" w:rsidRDefault="00772D1A">
      <w:pPr>
        <w:pStyle w:val="20"/>
        <w:shd w:val="clear" w:color="auto" w:fill="auto"/>
        <w:spacing w:after="0"/>
        <w:ind w:firstLine="740"/>
        <w:jc w:val="both"/>
      </w:pPr>
      <w:r>
        <w:t xml:space="preserve">Определение международной специализации крупнейших стран и </w:t>
      </w:r>
      <w:r>
        <w:lastRenderedPageBreak/>
        <w:t>регионов мира.</w:t>
      </w:r>
    </w:p>
    <w:p w:rsidR="00064908" w:rsidRDefault="00772D1A">
      <w:pPr>
        <w:pStyle w:val="20"/>
        <w:shd w:val="clear" w:color="auto" w:fill="auto"/>
        <w:spacing w:after="0"/>
        <w:ind w:firstLine="740"/>
        <w:jc w:val="both"/>
      </w:pPr>
      <w:r>
        <w:t>Анализ международных экономических связей страны.</w:t>
      </w:r>
    </w:p>
    <w:p w:rsidR="00064908" w:rsidRDefault="00772D1A">
      <w:pPr>
        <w:pStyle w:val="20"/>
        <w:shd w:val="clear" w:color="auto" w:fill="auto"/>
        <w:spacing w:after="0"/>
        <w:ind w:firstLine="740"/>
        <w:jc w:val="both"/>
      </w:pPr>
      <w:r>
        <w:t>Анализ и объяснение особенностей современного геополитического и геоэкономического положения России.</w:t>
      </w:r>
    </w:p>
    <w:p w:rsidR="00064908" w:rsidRDefault="00772D1A">
      <w:pPr>
        <w:pStyle w:val="20"/>
        <w:shd w:val="clear" w:color="auto" w:fill="auto"/>
        <w:spacing w:after="0"/>
        <w:ind w:firstLine="740"/>
        <w:jc w:val="both"/>
      </w:pPr>
      <w: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064908" w:rsidRDefault="00772D1A">
      <w:pPr>
        <w:pStyle w:val="20"/>
        <w:shd w:val="clear" w:color="auto" w:fill="auto"/>
        <w:spacing w:after="0"/>
        <w:ind w:firstLine="740"/>
        <w:jc w:val="both"/>
      </w:pPr>
      <w: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064908" w:rsidRDefault="00772D1A">
      <w:pPr>
        <w:pStyle w:val="20"/>
        <w:shd w:val="clear" w:color="auto" w:fill="auto"/>
        <w:spacing w:after="0"/>
        <w:ind w:firstLine="740"/>
        <w:jc w:val="both"/>
      </w:pPr>
      <w:r>
        <w:t>Анализ международного сотрудничества по решению глобальных проблем человечества.</w:t>
      </w:r>
    </w:p>
    <w:p w:rsidR="00064908" w:rsidRDefault="00772D1A">
      <w:pPr>
        <w:pStyle w:val="20"/>
        <w:shd w:val="clear" w:color="auto" w:fill="auto"/>
        <w:spacing w:after="0"/>
        <w:ind w:firstLine="740"/>
        <w:jc w:val="both"/>
      </w:pPr>
      <w:r>
        <w:t>Анализ международной деятельности по освоению малоизученных территорий.</w:t>
      </w:r>
    </w:p>
    <w:p w:rsidR="00064908" w:rsidRDefault="00772D1A">
      <w:pPr>
        <w:pStyle w:val="20"/>
        <w:shd w:val="clear" w:color="auto" w:fill="auto"/>
        <w:spacing w:after="0"/>
        <w:ind w:firstLine="740"/>
        <w:jc w:val="both"/>
      </w:pPr>
      <w:r>
        <w:t>Отображение статистических данных в геоинформационной системе или на картосхеме.</w:t>
      </w:r>
    </w:p>
    <w:p w:rsidR="00064908" w:rsidRDefault="00772D1A">
      <w:pPr>
        <w:pStyle w:val="20"/>
        <w:shd w:val="clear" w:color="auto" w:fill="auto"/>
        <w:spacing w:after="300"/>
        <w:ind w:firstLine="740"/>
        <w:jc w:val="both"/>
      </w:pPr>
      <w:bookmarkStart w:id="79" w:name="bookmark78"/>
      <w:r>
        <w:t>Представление географической информации в виде таблиц, схем, графиков, диаграмм, картосхем.</w:t>
      </w:r>
      <w:bookmarkEnd w:id="79"/>
    </w:p>
    <w:p w:rsidR="00064908" w:rsidRDefault="00772D1A">
      <w:pPr>
        <w:pStyle w:val="13"/>
        <w:keepNext/>
        <w:keepLines/>
        <w:shd w:val="clear" w:color="auto" w:fill="auto"/>
        <w:spacing w:line="322" w:lineRule="exact"/>
        <w:ind w:firstLine="740"/>
        <w:jc w:val="both"/>
      </w:pPr>
      <w:bookmarkStart w:id="80" w:name="bookmark79"/>
      <w:r>
        <w:t>Экономика</w:t>
      </w:r>
      <w:bookmarkEnd w:id="80"/>
    </w:p>
    <w:p w:rsidR="00064908" w:rsidRDefault="00772D1A">
      <w:pPr>
        <w:pStyle w:val="20"/>
        <w:shd w:val="clear" w:color="auto" w:fill="auto"/>
        <w:spacing w:after="0"/>
        <w:ind w:firstLine="740"/>
        <w:jc w:val="both"/>
      </w:pPr>
      <w: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064908" w:rsidRDefault="00772D1A">
      <w:pPr>
        <w:pStyle w:val="20"/>
        <w:shd w:val="clear" w:color="auto" w:fill="auto"/>
        <w:spacing w:after="0"/>
        <w:ind w:firstLine="740"/>
        <w:jc w:val="both"/>
      </w:pPr>
      <w: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064908" w:rsidRDefault="00772D1A">
      <w:pPr>
        <w:pStyle w:val="20"/>
        <w:shd w:val="clear" w:color="auto" w:fill="auto"/>
        <w:spacing w:after="0"/>
        <w:ind w:firstLine="740"/>
        <w:jc w:val="both"/>
      </w:pPr>
      <w:r>
        <w:t>Примерная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064908" w:rsidRDefault="00772D1A">
      <w:pPr>
        <w:pStyle w:val="20"/>
        <w:shd w:val="clear" w:color="auto" w:fill="auto"/>
        <w:spacing w:after="0"/>
        <w:ind w:firstLine="740"/>
        <w:jc w:val="both"/>
      </w:pPr>
      <w:r>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064908" w:rsidRDefault="00772D1A">
      <w:pPr>
        <w:pStyle w:val="20"/>
        <w:shd w:val="clear" w:color="auto" w:fill="auto"/>
        <w:spacing w:after="0"/>
        <w:ind w:firstLine="740"/>
        <w:jc w:val="both"/>
      </w:pPr>
      <w:r>
        <w:t>Задачами реализации учебного предмета «Экономика» на базовом уровне среднего общего образования являются:</w:t>
      </w:r>
    </w:p>
    <w:p w:rsidR="00064908" w:rsidRDefault="00772D1A">
      <w:pPr>
        <w:pStyle w:val="20"/>
        <w:numPr>
          <w:ilvl w:val="0"/>
          <w:numId w:val="72"/>
        </w:numPr>
        <w:shd w:val="clear" w:color="auto" w:fill="auto"/>
        <w:tabs>
          <w:tab w:val="left" w:pos="1423"/>
        </w:tabs>
        <w:spacing w:after="0"/>
        <w:ind w:firstLine="740"/>
        <w:jc w:val="both"/>
      </w:pPr>
      <w:r>
        <w:t xml:space="preserve">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w:t>
      </w:r>
      <w:r>
        <w:lastRenderedPageBreak/>
        <w:t>и общества; формирование уважительного отношения к чужой собственности;</w:t>
      </w:r>
    </w:p>
    <w:p w:rsidR="00064908" w:rsidRDefault="00772D1A">
      <w:pPr>
        <w:pStyle w:val="20"/>
        <w:numPr>
          <w:ilvl w:val="0"/>
          <w:numId w:val="72"/>
        </w:numPr>
        <w:shd w:val="clear" w:color="auto" w:fill="auto"/>
        <w:tabs>
          <w:tab w:val="left" w:pos="1423"/>
        </w:tabs>
        <w:spacing w:after="0"/>
        <w:ind w:firstLine="740"/>
        <w:jc w:val="both"/>
      </w:pPr>
      <w: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064908" w:rsidRDefault="00772D1A">
      <w:pPr>
        <w:pStyle w:val="20"/>
        <w:numPr>
          <w:ilvl w:val="0"/>
          <w:numId w:val="72"/>
        </w:numPr>
        <w:shd w:val="clear" w:color="auto" w:fill="auto"/>
        <w:tabs>
          <w:tab w:val="left" w:pos="1423"/>
        </w:tabs>
        <w:spacing w:after="0"/>
        <w:ind w:firstLine="740"/>
        <w:jc w:val="both"/>
      </w:pPr>
      <w:r>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064908" w:rsidRDefault="00772D1A">
      <w:pPr>
        <w:pStyle w:val="20"/>
        <w:numPr>
          <w:ilvl w:val="0"/>
          <w:numId w:val="72"/>
        </w:numPr>
        <w:shd w:val="clear" w:color="auto" w:fill="auto"/>
        <w:tabs>
          <w:tab w:val="left" w:pos="1423"/>
        </w:tabs>
        <w:spacing w:after="0"/>
        <w:ind w:firstLine="740"/>
        <w:jc w:val="both"/>
      </w:pPr>
      <w: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064908" w:rsidRDefault="00772D1A">
      <w:pPr>
        <w:pStyle w:val="20"/>
        <w:numPr>
          <w:ilvl w:val="0"/>
          <w:numId w:val="72"/>
        </w:numPr>
        <w:shd w:val="clear" w:color="auto" w:fill="auto"/>
        <w:tabs>
          <w:tab w:val="left" w:pos="1423"/>
        </w:tabs>
        <w:spacing w:after="0"/>
        <w:ind w:firstLine="740"/>
        <w:jc w:val="both"/>
      </w:pPr>
      <w: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064908" w:rsidRDefault="00772D1A">
      <w:pPr>
        <w:pStyle w:val="20"/>
        <w:numPr>
          <w:ilvl w:val="0"/>
          <w:numId w:val="72"/>
        </w:numPr>
        <w:shd w:val="clear" w:color="auto" w:fill="auto"/>
        <w:tabs>
          <w:tab w:val="left" w:pos="1423"/>
        </w:tabs>
        <w:spacing w:after="0"/>
        <w:ind w:firstLine="740"/>
        <w:jc w:val="both"/>
      </w:pPr>
      <w: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064908" w:rsidRDefault="00772D1A">
      <w:pPr>
        <w:pStyle w:val="20"/>
        <w:numPr>
          <w:ilvl w:val="0"/>
          <w:numId w:val="72"/>
        </w:numPr>
        <w:shd w:val="clear" w:color="auto" w:fill="auto"/>
        <w:tabs>
          <w:tab w:val="left" w:pos="1423"/>
        </w:tabs>
        <w:spacing w:after="0"/>
        <w:ind w:firstLine="740"/>
        <w:jc w:val="both"/>
      </w:pPr>
      <w: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064908" w:rsidRDefault="00772D1A">
      <w:pPr>
        <w:pStyle w:val="20"/>
        <w:numPr>
          <w:ilvl w:val="0"/>
          <w:numId w:val="72"/>
        </w:numPr>
        <w:shd w:val="clear" w:color="auto" w:fill="auto"/>
        <w:tabs>
          <w:tab w:val="left" w:pos="1423"/>
        </w:tabs>
        <w:spacing w:after="0"/>
        <w:ind w:firstLine="740"/>
        <w:jc w:val="both"/>
      </w:pPr>
      <w:r>
        <w:t>понимание места и роли России в современной мировой экономике; умение ориентироваться в текущих экономических событиях в России и мире.</w:t>
      </w:r>
    </w:p>
    <w:p w:rsidR="00064908" w:rsidRDefault="00772D1A">
      <w:pPr>
        <w:pStyle w:val="20"/>
        <w:shd w:val="clear" w:color="auto" w:fill="auto"/>
        <w:spacing w:after="0"/>
        <w:ind w:firstLine="740"/>
        <w:jc w:val="both"/>
      </w:pPr>
      <w:r>
        <w:t>Задачами реализации примерной программы учебного предмета «Экономика» для углубленного уровня среднего общего образования являются:</w:t>
      </w:r>
    </w:p>
    <w:p w:rsidR="00064908" w:rsidRDefault="00772D1A">
      <w:pPr>
        <w:pStyle w:val="20"/>
        <w:numPr>
          <w:ilvl w:val="0"/>
          <w:numId w:val="72"/>
        </w:numPr>
        <w:shd w:val="clear" w:color="auto" w:fill="auto"/>
        <w:tabs>
          <w:tab w:val="left" w:pos="1423"/>
        </w:tabs>
        <w:spacing w:after="0"/>
        <w:ind w:firstLine="740"/>
        <w:jc w:val="both"/>
      </w:pPr>
      <w:r>
        <w:t>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064908" w:rsidRDefault="00772D1A">
      <w:pPr>
        <w:pStyle w:val="20"/>
        <w:numPr>
          <w:ilvl w:val="0"/>
          <w:numId w:val="72"/>
        </w:numPr>
        <w:shd w:val="clear" w:color="auto" w:fill="auto"/>
        <w:tabs>
          <w:tab w:val="left" w:pos="1423"/>
        </w:tabs>
        <w:spacing w:after="0"/>
        <w:ind w:firstLine="740"/>
        <w:jc w:val="both"/>
      </w:pPr>
      <w: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064908" w:rsidRDefault="00772D1A">
      <w:pPr>
        <w:pStyle w:val="20"/>
        <w:numPr>
          <w:ilvl w:val="0"/>
          <w:numId w:val="72"/>
        </w:numPr>
        <w:shd w:val="clear" w:color="auto" w:fill="auto"/>
        <w:tabs>
          <w:tab w:val="left" w:pos="1423"/>
        </w:tabs>
        <w:spacing w:after="0"/>
        <w:ind w:firstLine="740"/>
        <w:jc w:val="both"/>
      </w:pPr>
      <w: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064908" w:rsidRDefault="00772D1A">
      <w:pPr>
        <w:pStyle w:val="20"/>
        <w:numPr>
          <w:ilvl w:val="0"/>
          <w:numId w:val="72"/>
        </w:numPr>
        <w:shd w:val="clear" w:color="auto" w:fill="auto"/>
        <w:tabs>
          <w:tab w:val="left" w:pos="1423"/>
        </w:tabs>
        <w:spacing w:after="0"/>
        <w:ind w:firstLine="760"/>
        <w:jc w:val="both"/>
      </w:pPr>
      <w: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064908" w:rsidRDefault="00772D1A">
      <w:pPr>
        <w:pStyle w:val="20"/>
        <w:numPr>
          <w:ilvl w:val="0"/>
          <w:numId w:val="72"/>
        </w:numPr>
        <w:shd w:val="clear" w:color="auto" w:fill="auto"/>
        <w:tabs>
          <w:tab w:val="left" w:pos="1423"/>
        </w:tabs>
        <w:spacing w:after="0"/>
        <w:ind w:firstLine="760"/>
        <w:jc w:val="both"/>
      </w:pPr>
      <w:r>
        <w:lastRenderedPageBreak/>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064908" w:rsidRDefault="00772D1A">
      <w:pPr>
        <w:pStyle w:val="30"/>
        <w:shd w:val="clear" w:color="auto" w:fill="auto"/>
        <w:spacing w:before="0"/>
        <w:ind w:firstLine="760"/>
      </w:pPr>
      <w:r>
        <w:t>Базовый уровень</w:t>
      </w:r>
    </w:p>
    <w:p w:rsidR="00064908" w:rsidRDefault="00772D1A">
      <w:pPr>
        <w:pStyle w:val="30"/>
        <w:shd w:val="clear" w:color="auto" w:fill="auto"/>
        <w:spacing w:before="0"/>
        <w:ind w:firstLine="760"/>
      </w:pPr>
      <w:r>
        <w:t>Основные концепции экономики</w:t>
      </w:r>
    </w:p>
    <w:p w:rsidR="00064908" w:rsidRDefault="00772D1A">
      <w:pPr>
        <w:pStyle w:val="20"/>
        <w:shd w:val="clear" w:color="auto" w:fill="auto"/>
        <w:spacing w:after="0"/>
        <w:ind w:firstLine="760"/>
        <w:jc w:val="both"/>
      </w:pPr>
      <w: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064908" w:rsidRDefault="00772D1A">
      <w:pPr>
        <w:pStyle w:val="30"/>
        <w:shd w:val="clear" w:color="auto" w:fill="auto"/>
        <w:spacing w:before="0"/>
        <w:ind w:firstLine="760"/>
      </w:pPr>
      <w:r>
        <w:t>Микроэкономика</w:t>
      </w:r>
    </w:p>
    <w:p w:rsidR="00064908" w:rsidRDefault="00772D1A">
      <w:pPr>
        <w:pStyle w:val="20"/>
        <w:shd w:val="clear" w:color="auto" w:fill="auto"/>
        <w:spacing w:after="0"/>
        <w:ind w:firstLine="760"/>
        <w:jc w:val="both"/>
      </w:pPr>
      <w: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Pr>
          <w:rStyle w:val="213pt"/>
        </w:rPr>
        <w:t>Ипотечный кредит.</w:t>
      </w:r>
      <w:r>
        <w:t xml:space="preserve"> Страхование</w:t>
      </w:r>
    </w:p>
    <w:p w:rsidR="00064908" w:rsidRDefault="00772D1A">
      <w:pPr>
        <w:pStyle w:val="20"/>
        <w:shd w:val="clear" w:color="auto" w:fill="auto"/>
        <w:spacing w:after="0"/>
        <w:ind w:firstLine="760"/>
        <w:jc w:val="both"/>
      </w:pPr>
      <w:r>
        <w:t xml:space="preserve">Рыночный спрос. Рыночное предложение. Рыночное равновесие. Последствия введения фиксированных цен. Равновесная цена. </w:t>
      </w:r>
      <w:r>
        <w:rPr>
          <w:rStyle w:val="213pt"/>
        </w:rPr>
        <w:t>Эластичность спроса. Эластичность предложения.</w:t>
      </w:r>
    </w:p>
    <w:p w:rsidR="00064908" w:rsidRDefault="00772D1A">
      <w:pPr>
        <w:pStyle w:val="20"/>
        <w:shd w:val="clear" w:color="auto" w:fill="auto"/>
        <w:spacing w:after="0"/>
        <w:ind w:firstLine="760"/>
        <w:jc w:val="both"/>
      </w:pPr>
      <w: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Pr>
          <w:rStyle w:val="213pt"/>
        </w:rPr>
        <w:t>Франчайзинг.</w:t>
      </w:r>
      <w: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Pr>
          <w:rStyle w:val="213pt"/>
        </w:rPr>
        <w:t>Основные принципы менеджмента. Основные элементы маркетинга. Бизнес</w:t>
      </w:r>
      <w:r>
        <w:rPr>
          <w:rStyle w:val="213pt"/>
        </w:rPr>
        <w:softHyphen/>
        <w:t>план. Реклама.</w:t>
      </w:r>
      <w:r>
        <w:t xml:space="preserve"> Конкуренция. </w:t>
      </w:r>
      <w:r>
        <w:rPr>
          <w:rStyle w:val="213pt"/>
        </w:rPr>
        <w:t>Рынки с интенсивной конкуренцией. Рынки с ослабленной конкуренцией.</w:t>
      </w:r>
    </w:p>
    <w:p w:rsidR="00064908" w:rsidRDefault="00772D1A">
      <w:pPr>
        <w:pStyle w:val="20"/>
        <w:shd w:val="clear" w:color="auto" w:fill="auto"/>
        <w:spacing w:after="0"/>
        <w:ind w:firstLine="760"/>
        <w:jc w:val="both"/>
      </w:pPr>
      <w: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 осударственная политика в области занятости. </w:t>
      </w:r>
      <w:r>
        <w:rPr>
          <w:rStyle w:val="213pt"/>
        </w:rPr>
        <w:t>Профсоюзы.</w:t>
      </w:r>
    </w:p>
    <w:p w:rsidR="00064908" w:rsidRDefault="00772D1A">
      <w:pPr>
        <w:pStyle w:val="30"/>
        <w:shd w:val="clear" w:color="auto" w:fill="auto"/>
        <w:spacing w:before="0"/>
        <w:ind w:firstLine="760"/>
      </w:pPr>
      <w:r>
        <w:t>Макроэкономика</w:t>
      </w:r>
    </w:p>
    <w:p w:rsidR="00064908" w:rsidRDefault="00772D1A">
      <w:pPr>
        <w:pStyle w:val="20"/>
        <w:shd w:val="clear" w:color="auto" w:fill="auto"/>
        <w:spacing w:after="0"/>
        <w:ind w:firstLine="760"/>
        <w:jc w:val="both"/>
      </w:pPr>
      <w:r>
        <w:t xml:space="preserve">Роль государства в экономике. Общественные блага. </w:t>
      </w:r>
      <w:r>
        <w:rPr>
          <w:rStyle w:val="213pt"/>
        </w:rPr>
        <w:t>Необходимость регулирования степени социального неравенства.</w:t>
      </w:r>
      <w:r>
        <w:t xml:space="preserve"> Государственный бюджет. Государственный долг. Налоги. Виды налогов. </w:t>
      </w:r>
      <w:r>
        <w:rPr>
          <w:rStyle w:val="213pt"/>
        </w:rPr>
        <w:t>Фискальная политика государства.</w:t>
      </w:r>
    </w:p>
    <w:p w:rsidR="00064908" w:rsidRDefault="00772D1A">
      <w:pPr>
        <w:pStyle w:val="160"/>
        <w:shd w:val="clear" w:color="auto" w:fill="auto"/>
        <w:ind w:firstLine="760"/>
      </w:pPr>
      <w:r>
        <w:t>Основные макроэкономические проблемы.</w:t>
      </w:r>
      <w:r>
        <w:rPr>
          <w:rStyle w:val="1614pt"/>
        </w:rPr>
        <w:t xml:space="preserve"> Валовой внутренний продукт.</w:t>
      </w:r>
    </w:p>
    <w:p w:rsidR="00064908" w:rsidRDefault="00772D1A">
      <w:pPr>
        <w:pStyle w:val="20"/>
        <w:shd w:val="clear" w:color="auto" w:fill="auto"/>
        <w:spacing w:after="0"/>
        <w:ind w:firstLine="760"/>
        <w:jc w:val="both"/>
      </w:pPr>
      <w:r>
        <w:rPr>
          <w:rStyle w:val="213pt"/>
        </w:rPr>
        <w:t>Макроэкономическое равновесие.</w:t>
      </w:r>
      <w:r>
        <w:t xml:space="preserve"> Экономический рост. Экстенсивный и интенсивный рост. Факторы экономического роста. Экономические циклы.</w:t>
      </w:r>
    </w:p>
    <w:p w:rsidR="00064908" w:rsidRDefault="00772D1A">
      <w:pPr>
        <w:pStyle w:val="20"/>
        <w:shd w:val="clear" w:color="auto" w:fill="auto"/>
        <w:spacing w:after="0"/>
        <w:ind w:firstLine="760"/>
        <w:jc w:val="both"/>
      </w:pPr>
      <w:r>
        <w:t xml:space="preserve">Деньги. Функции денег. Банки. Банковская система. Финансовые институты. </w:t>
      </w:r>
      <w:r>
        <w:rPr>
          <w:rStyle w:val="213pt"/>
        </w:rPr>
        <w:t>Вклады.</w:t>
      </w:r>
      <w:r>
        <w:t xml:space="preserve"> Денежные агрегаты. </w:t>
      </w:r>
      <w:r>
        <w:rPr>
          <w:rStyle w:val="213pt"/>
        </w:rPr>
        <w:t xml:space="preserve">Монетарная политика Банка России. </w:t>
      </w:r>
      <w:r>
        <w:t>Инфляция. Социальные последствия инфляции.</w:t>
      </w:r>
    </w:p>
    <w:p w:rsidR="00064908" w:rsidRDefault="00772D1A">
      <w:pPr>
        <w:pStyle w:val="30"/>
        <w:shd w:val="clear" w:color="auto" w:fill="auto"/>
        <w:spacing w:before="0"/>
        <w:ind w:firstLine="760"/>
      </w:pPr>
      <w:r>
        <w:t>Международная экономика</w:t>
      </w:r>
    </w:p>
    <w:p w:rsidR="00064908" w:rsidRDefault="00772D1A">
      <w:pPr>
        <w:pStyle w:val="20"/>
        <w:shd w:val="clear" w:color="auto" w:fill="auto"/>
        <w:spacing w:after="0"/>
        <w:ind w:firstLine="760"/>
        <w:jc w:val="both"/>
      </w:pPr>
      <w:r>
        <w:t xml:space="preserve">Международная торговля. </w:t>
      </w:r>
      <w:r>
        <w:rPr>
          <w:rStyle w:val="213pt"/>
        </w:rPr>
        <w:t>Внешнеторговая политика.</w:t>
      </w:r>
      <w:r>
        <w:t xml:space="preserve"> Международное разделение руда. Валютный рынок. Обменные курсы валют. </w:t>
      </w:r>
      <w:r>
        <w:rPr>
          <w:rStyle w:val="213pt"/>
        </w:rPr>
        <w:t>Международные. расчеты.</w:t>
      </w:r>
      <w:r>
        <w:t xml:space="preserve"> Государственная политика в области международной торговли. Международные экономические организации. Глобальные экономические </w:t>
      </w:r>
      <w:r>
        <w:lastRenderedPageBreak/>
        <w:t>проблемы. Особенности современной экономики России.</w:t>
      </w:r>
    </w:p>
    <w:p w:rsidR="00064908" w:rsidRDefault="00772D1A">
      <w:pPr>
        <w:pStyle w:val="30"/>
        <w:shd w:val="clear" w:color="auto" w:fill="auto"/>
        <w:spacing w:before="0"/>
        <w:ind w:firstLine="760"/>
      </w:pPr>
      <w:r>
        <w:t>Углубленный уровень</w:t>
      </w:r>
    </w:p>
    <w:p w:rsidR="00064908" w:rsidRDefault="00772D1A">
      <w:pPr>
        <w:pStyle w:val="30"/>
        <w:shd w:val="clear" w:color="auto" w:fill="auto"/>
        <w:spacing w:before="0"/>
        <w:ind w:firstLine="760"/>
      </w:pPr>
      <w:r>
        <w:t>Основные концепции экономики</w:t>
      </w:r>
    </w:p>
    <w:p w:rsidR="00064908" w:rsidRDefault="00772D1A">
      <w:pPr>
        <w:pStyle w:val="20"/>
        <w:shd w:val="clear" w:color="auto" w:fill="auto"/>
        <w:spacing w:after="0"/>
        <w:ind w:firstLine="760"/>
        <w:jc w:val="both"/>
      </w:pPr>
      <w: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Pr>
          <w:rStyle w:val="213pt"/>
        </w:rPr>
        <w:t>Абсолютные и сравнительные преимущества.</w:t>
      </w:r>
      <w:r>
        <w:t xml:space="preserve"> Типы экономических систем.</w:t>
      </w:r>
    </w:p>
    <w:p w:rsidR="00064908" w:rsidRDefault="00772D1A">
      <w:pPr>
        <w:pStyle w:val="30"/>
        <w:shd w:val="clear" w:color="auto" w:fill="auto"/>
        <w:spacing w:before="0"/>
        <w:ind w:firstLine="760"/>
      </w:pPr>
      <w:r>
        <w:t>Микроэкономика</w:t>
      </w:r>
    </w:p>
    <w:p w:rsidR="00064908" w:rsidRDefault="00772D1A">
      <w:pPr>
        <w:pStyle w:val="20"/>
        <w:shd w:val="clear" w:color="auto" w:fill="auto"/>
        <w:spacing w:after="0"/>
        <w:ind w:firstLine="760"/>
        <w:jc w:val="both"/>
      </w:pPr>
      <w:r>
        <w:t>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w:t>
      </w:r>
    </w:p>
    <w:p w:rsidR="00064908" w:rsidRDefault="00772D1A">
      <w:pPr>
        <w:pStyle w:val="20"/>
        <w:shd w:val="clear" w:color="auto" w:fill="auto"/>
        <w:spacing w:after="0"/>
        <w:ind w:firstLine="760"/>
        <w:jc w:val="both"/>
      </w:pPr>
      <w: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Pr>
          <w:rStyle w:val="213pt"/>
        </w:rPr>
        <w:t>Заменяющие и дополняющие товары, перекрестная эластичность спроса.</w:t>
      </w:r>
      <w: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064908" w:rsidRDefault="00772D1A">
      <w:pPr>
        <w:pStyle w:val="20"/>
        <w:shd w:val="clear" w:color="auto" w:fill="auto"/>
        <w:spacing w:after="0"/>
        <w:ind w:firstLine="760"/>
        <w:jc w:val="both"/>
      </w:pPr>
      <w: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Pr>
          <w:rStyle w:val="213pt"/>
        </w:rPr>
        <w:t>Показатели выпуска фирмы: общий, средний и предельный продукт переменного фактора производства.</w:t>
      </w:r>
      <w:r>
        <w:t xml:space="preserve"> Закон убывающей отдачи. Амортизационные отчисления. </w:t>
      </w:r>
      <w:r>
        <w:rPr>
          <w:rStyle w:val="213pt"/>
        </w:rPr>
        <w:t>Необратимые издержки.</w:t>
      </w:r>
      <w: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064908" w:rsidRDefault="00772D1A">
      <w:pPr>
        <w:pStyle w:val="20"/>
        <w:shd w:val="clear" w:color="auto" w:fill="auto"/>
        <w:spacing w:after="0"/>
        <w:ind w:firstLine="760"/>
        <w:jc w:val="both"/>
      </w:pPr>
      <w: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Pr>
          <w:rStyle w:val="213pt"/>
        </w:rPr>
        <w:t>Реклама.</w:t>
      </w:r>
      <w:r>
        <w:t xml:space="preserve"> Бизнес-план.</w:t>
      </w:r>
    </w:p>
    <w:p w:rsidR="00064908" w:rsidRDefault="00772D1A">
      <w:pPr>
        <w:pStyle w:val="20"/>
        <w:shd w:val="clear" w:color="auto" w:fill="auto"/>
        <w:spacing w:after="0"/>
        <w:ind w:firstLine="760"/>
        <w:jc w:val="both"/>
      </w:pPr>
      <w: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064908" w:rsidRDefault="00772D1A">
      <w:pPr>
        <w:pStyle w:val="20"/>
        <w:shd w:val="clear" w:color="auto" w:fill="auto"/>
        <w:spacing w:after="0"/>
        <w:ind w:firstLine="740"/>
        <w:jc w:val="both"/>
      </w:pPr>
      <w: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064908" w:rsidRDefault="00772D1A">
      <w:pPr>
        <w:pStyle w:val="30"/>
        <w:shd w:val="clear" w:color="auto" w:fill="auto"/>
        <w:spacing w:before="0"/>
        <w:ind w:firstLine="740"/>
      </w:pPr>
      <w:r>
        <w:t>Макроэкономика</w:t>
      </w:r>
    </w:p>
    <w:p w:rsidR="00064908" w:rsidRDefault="00772D1A">
      <w:pPr>
        <w:pStyle w:val="20"/>
        <w:shd w:val="clear" w:color="auto" w:fill="auto"/>
        <w:spacing w:after="0"/>
        <w:ind w:firstLine="740"/>
        <w:jc w:val="both"/>
      </w:pPr>
      <w:r>
        <w:t xml:space="preserve">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w:t>
      </w:r>
      <w:r>
        <w:lastRenderedPageBreak/>
        <w:t>политика государства. Монетарная политика Банка России.</w:t>
      </w:r>
    </w:p>
    <w:p w:rsidR="00064908" w:rsidRDefault="00772D1A">
      <w:pPr>
        <w:pStyle w:val="20"/>
        <w:shd w:val="clear" w:color="auto" w:fill="auto"/>
        <w:spacing w:after="0"/>
        <w:ind w:firstLine="740"/>
        <w:jc w:val="both"/>
      </w:pPr>
      <w:r>
        <w:t xml:space="preserve">Особенности макроэкономического анализа. Представление о системе национальных счетов. ВВП. Номинальный и реальный ВВП. </w:t>
      </w:r>
      <w:r>
        <w:rPr>
          <w:rStyle w:val="213pt"/>
        </w:rPr>
        <w:t>Совокупный спрос и совокупное предложение.</w:t>
      </w:r>
    </w:p>
    <w:p w:rsidR="00064908" w:rsidRDefault="00772D1A">
      <w:pPr>
        <w:pStyle w:val="20"/>
        <w:shd w:val="clear" w:color="auto" w:fill="auto"/>
        <w:spacing w:after="0"/>
        <w:ind w:firstLine="740"/>
        <w:jc w:val="both"/>
      </w:pPr>
      <w:r>
        <w:t>Деньги. Денежные агрегаты. Основы денежной политики. Банки и банковская система.</w:t>
      </w:r>
    </w:p>
    <w:p w:rsidR="00064908" w:rsidRDefault="00772D1A">
      <w:pPr>
        <w:pStyle w:val="20"/>
        <w:shd w:val="clear" w:color="auto" w:fill="auto"/>
        <w:spacing w:after="0"/>
        <w:ind w:firstLine="740"/>
        <w:jc w:val="both"/>
      </w:pPr>
      <w: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 Экономические циклы.</w:t>
      </w:r>
    </w:p>
    <w:p w:rsidR="00064908" w:rsidRDefault="00772D1A">
      <w:pPr>
        <w:pStyle w:val="30"/>
        <w:shd w:val="clear" w:color="auto" w:fill="auto"/>
        <w:spacing w:before="0"/>
        <w:ind w:firstLine="740"/>
      </w:pPr>
      <w:r>
        <w:t>Международная экономика</w:t>
      </w:r>
    </w:p>
    <w:p w:rsidR="00064908" w:rsidRDefault="00772D1A">
      <w:pPr>
        <w:pStyle w:val="20"/>
        <w:shd w:val="clear" w:color="auto" w:fill="auto"/>
        <w:spacing w:after="304"/>
        <w:ind w:firstLine="740"/>
        <w:jc w:val="both"/>
      </w:pPr>
      <w:bookmarkStart w:id="81" w:name="bookmark80"/>
      <w:r>
        <w:t xml:space="preserve">Международная торговля. Государственная политика в области международной торговли. Обменный курс валюты. </w:t>
      </w:r>
      <w:r>
        <w:rPr>
          <w:rStyle w:val="213pt"/>
        </w:rPr>
        <w:t xml:space="preserve">Валютный рынок. </w:t>
      </w:r>
      <w:r>
        <w:t xml:space="preserve">Международные финансы. Мировая валютная система. Международные расчеты. Платежный баланс. </w:t>
      </w:r>
      <w:r>
        <w:rPr>
          <w:rStyle w:val="213pt"/>
        </w:rPr>
        <w:t xml:space="preserve">Международные экономические организации. </w:t>
      </w:r>
      <w:r>
        <w:t>Глобальные экономические проблемы. Особенности современной экономики России.</w:t>
      </w:r>
      <w:bookmarkEnd w:id="81"/>
    </w:p>
    <w:p w:rsidR="00064908" w:rsidRDefault="00772D1A">
      <w:pPr>
        <w:pStyle w:val="13"/>
        <w:keepNext/>
        <w:keepLines/>
        <w:shd w:val="clear" w:color="auto" w:fill="auto"/>
        <w:spacing w:line="317" w:lineRule="exact"/>
        <w:ind w:firstLine="740"/>
        <w:jc w:val="both"/>
      </w:pPr>
      <w:bookmarkStart w:id="82" w:name="bookmark81"/>
      <w:r>
        <w:t>Право</w:t>
      </w:r>
      <w:bookmarkEnd w:id="82"/>
    </w:p>
    <w:p w:rsidR="00064908" w:rsidRDefault="00772D1A">
      <w:pPr>
        <w:pStyle w:val="20"/>
        <w:shd w:val="clear" w:color="auto" w:fill="auto"/>
        <w:spacing w:after="0" w:line="317" w:lineRule="exact"/>
        <w:ind w:firstLine="740"/>
        <w:jc w:val="both"/>
      </w:pPr>
      <w: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064908" w:rsidRDefault="00772D1A">
      <w:pPr>
        <w:pStyle w:val="20"/>
        <w:shd w:val="clear" w:color="auto" w:fill="auto"/>
        <w:spacing w:after="0" w:line="317" w:lineRule="exact"/>
        <w:ind w:firstLine="740"/>
        <w:jc w:val="both"/>
      </w:pPr>
      <w: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064908" w:rsidRDefault="00772D1A">
      <w:pPr>
        <w:pStyle w:val="20"/>
        <w:shd w:val="clear" w:color="auto" w:fill="auto"/>
        <w:spacing w:after="0" w:line="317" w:lineRule="exact"/>
        <w:ind w:firstLine="740"/>
        <w:jc w:val="both"/>
      </w:pPr>
      <w:r>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w:t>
      </w:r>
    </w:p>
    <w:p w:rsidR="00064908" w:rsidRDefault="00772D1A">
      <w:pPr>
        <w:pStyle w:val="20"/>
        <w:shd w:val="clear" w:color="auto" w:fill="auto"/>
        <w:spacing w:after="0"/>
        <w:ind w:firstLine="740"/>
        <w:jc w:val="both"/>
      </w:pPr>
      <w: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064908" w:rsidRDefault="00772D1A">
      <w:pPr>
        <w:pStyle w:val="20"/>
        <w:shd w:val="clear" w:color="auto" w:fill="auto"/>
        <w:spacing w:after="0"/>
        <w:ind w:firstLine="740"/>
        <w:jc w:val="both"/>
      </w:pPr>
      <w:r>
        <w:t>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изучения тем по указанным учебным предметам.</w:t>
      </w:r>
    </w:p>
    <w:p w:rsidR="00064908" w:rsidRDefault="00772D1A">
      <w:pPr>
        <w:pStyle w:val="20"/>
        <w:shd w:val="clear" w:color="auto" w:fill="auto"/>
        <w:spacing w:after="0"/>
        <w:ind w:firstLine="740"/>
        <w:jc w:val="both"/>
      </w:pPr>
      <w:r>
        <w:t xml:space="preserve">Примерная программа учебного предмета «Право» составлена на основе </w:t>
      </w:r>
      <w:r>
        <w:lastRenderedPageBreak/>
        <w:t>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064908" w:rsidRDefault="00772D1A">
      <w:pPr>
        <w:pStyle w:val="20"/>
        <w:shd w:val="clear" w:color="auto" w:fill="auto"/>
        <w:spacing w:after="0"/>
        <w:ind w:firstLine="740"/>
        <w:jc w:val="both"/>
      </w:pPr>
      <w:r>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064908" w:rsidRDefault="00772D1A">
      <w:pPr>
        <w:pStyle w:val="30"/>
        <w:shd w:val="clear" w:color="auto" w:fill="auto"/>
        <w:spacing w:before="0"/>
        <w:ind w:firstLine="740"/>
      </w:pPr>
      <w:r>
        <w:t>Базовый уровень</w:t>
      </w:r>
    </w:p>
    <w:p w:rsidR="00064908" w:rsidRDefault="00772D1A">
      <w:pPr>
        <w:pStyle w:val="30"/>
        <w:shd w:val="clear" w:color="auto" w:fill="auto"/>
        <w:spacing w:before="0"/>
        <w:ind w:firstLine="740"/>
      </w:pPr>
      <w:r>
        <w:t>Основы теории государства и права</w:t>
      </w:r>
    </w:p>
    <w:p w:rsidR="00064908" w:rsidRDefault="00772D1A">
      <w:pPr>
        <w:pStyle w:val="20"/>
        <w:shd w:val="clear" w:color="auto" w:fill="auto"/>
        <w:spacing w:after="0"/>
        <w:ind w:firstLine="740"/>
        <w:jc w:val="both"/>
      </w:pPr>
      <w: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Pr>
          <w:rStyle w:val="213pt"/>
        </w:rPr>
        <w:t>Предмет правового регулирования. Метод правового регулирования.</w:t>
      </w:r>
      <w: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 </w:t>
      </w:r>
      <w:r>
        <w:rPr>
          <w:rStyle w:val="213pt"/>
        </w:rPr>
        <w:t>Понятие правосознания. Опасность коррупции для гражданина, общества и государства. Антикоррупционные меры, принимаемые на государственном уровне.</w:t>
      </w:r>
      <w:r>
        <w:t xml:space="preserve"> Правонарушения и юридическая ответственность.</w:t>
      </w:r>
    </w:p>
    <w:p w:rsidR="00064908" w:rsidRDefault="00772D1A">
      <w:pPr>
        <w:pStyle w:val="30"/>
        <w:shd w:val="clear" w:color="auto" w:fill="auto"/>
        <w:spacing w:before="0"/>
        <w:ind w:firstLine="740"/>
      </w:pPr>
      <w:r>
        <w:t>Конституционное право</w:t>
      </w:r>
    </w:p>
    <w:p w:rsidR="00064908" w:rsidRDefault="00772D1A">
      <w:pPr>
        <w:pStyle w:val="20"/>
        <w:shd w:val="clear" w:color="auto" w:fill="auto"/>
        <w:tabs>
          <w:tab w:val="left" w:pos="1882"/>
          <w:tab w:val="left" w:pos="3350"/>
          <w:tab w:val="left" w:pos="6365"/>
          <w:tab w:val="left" w:pos="8184"/>
        </w:tabs>
        <w:spacing w:after="0"/>
        <w:ind w:firstLine="740"/>
        <w:jc w:val="both"/>
      </w:pPr>
      <w:r>
        <w:t>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w:t>
      </w:r>
      <w:r>
        <w:tab/>
        <w:t>Структура</w:t>
      </w:r>
      <w:r>
        <w:tab/>
        <w:t>судебной системы</w:t>
      </w:r>
      <w:r>
        <w:tab/>
        <w:t>Российской</w:t>
      </w:r>
      <w:r>
        <w:tab/>
        <w:t>Федерации.</w:t>
      </w:r>
    </w:p>
    <w:p w:rsidR="00064908" w:rsidRDefault="00772D1A">
      <w:pPr>
        <w:pStyle w:val="20"/>
        <w:shd w:val="clear" w:color="auto" w:fill="auto"/>
        <w:spacing w:after="0"/>
        <w:jc w:val="both"/>
        <w:sectPr w:rsidR="00064908">
          <w:footerReference w:type="even" r:id="rId209"/>
          <w:footerReference w:type="default" r:id="rId210"/>
          <w:pgSz w:w="11900" w:h="16840"/>
          <w:pgMar w:top="1116" w:right="528" w:bottom="1539" w:left="1646" w:header="0" w:footer="3" w:gutter="0"/>
          <w:pgNumType w:start="224"/>
          <w:cols w:space="720"/>
          <w:noEndnote/>
          <w:docGrid w:linePitch="360"/>
        </w:sectPr>
      </w:pPr>
      <w:r>
        <w:t xml:space="preserve">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Pr>
          <w:rStyle w:val="213pt"/>
        </w:rPr>
        <w:t>Референдум.</w:t>
      </w:r>
      <w:r>
        <w:t xml:space="preserve"> Система органов местного самоуправления.</w:t>
      </w:r>
    </w:p>
    <w:p w:rsidR="00064908" w:rsidRDefault="00772D1A">
      <w:pPr>
        <w:pStyle w:val="13"/>
        <w:keepNext/>
        <w:keepLines/>
        <w:shd w:val="clear" w:color="auto" w:fill="auto"/>
        <w:spacing w:line="322" w:lineRule="exact"/>
        <w:ind w:firstLine="760"/>
        <w:jc w:val="both"/>
      </w:pPr>
      <w:bookmarkStart w:id="83" w:name="bookmark82"/>
      <w:r>
        <w:lastRenderedPageBreak/>
        <w:t>Права человека</w:t>
      </w:r>
      <w:bookmarkEnd w:id="83"/>
    </w:p>
    <w:p w:rsidR="00064908" w:rsidRDefault="00772D1A">
      <w:pPr>
        <w:pStyle w:val="20"/>
        <w:shd w:val="clear" w:color="auto" w:fill="auto"/>
        <w:spacing w:after="0"/>
        <w:ind w:firstLine="760"/>
        <w:jc w:val="both"/>
      </w:pPr>
      <w: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Pr>
          <w:rStyle w:val="213pt"/>
        </w:rPr>
        <w:t>Основные принципы международного гуманитарного права.</w:t>
      </w:r>
    </w:p>
    <w:p w:rsidR="00064908" w:rsidRDefault="00772D1A">
      <w:pPr>
        <w:pStyle w:val="30"/>
        <w:shd w:val="clear" w:color="auto" w:fill="auto"/>
        <w:spacing w:before="0"/>
        <w:ind w:firstLine="760"/>
      </w:pPr>
      <w:r>
        <w:t>Основные отрасли российского права</w:t>
      </w:r>
    </w:p>
    <w:p w:rsidR="00064908" w:rsidRDefault="00772D1A">
      <w:pPr>
        <w:pStyle w:val="20"/>
        <w:shd w:val="clear" w:color="auto" w:fill="auto"/>
        <w:spacing w:after="0"/>
        <w:ind w:firstLine="760"/>
        <w:jc w:val="both"/>
      </w:pPr>
      <w:r>
        <w:t>Гражданское право. Источники гражданского права. Гражданско</w:t>
      </w:r>
      <w:r>
        <w:softHyphen/>
        <w:t xml:space="preserve">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Pr>
          <w:rStyle w:val="213pt"/>
        </w:rPr>
        <w:t>Обязательственное право. Понятие обязательства.</w:t>
      </w:r>
      <w:r>
        <w:t xml:space="preserve"> Сделки. Гражданско-правовой договор. </w:t>
      </w:r>
      <w:r>
        <w:rPr>
          <w:rStyle w:val="213pt"/>
        </w:rPr>
        <w:t>Порядок заключения договора: оферта и акцепт.</w:t>
      </w:r>
      <w:r>
        <w:t xml:space="preserve"> Защита прав потребителей. Наследование. </w:t>
      </w:r>
      <w:r>
        <w:rPr>
          <w:rStyle w:val="213pt"/>
        </w:rPr>
        <w:t>Понятие завещания. Формы защиты гражданских прав.</w:t>
      </w:r>
      <w:r>
        <w:t xml:space="preserve"> Гражданско-правовая ответственность. </w:t>
      </w:r>
      <w:r>
        <w:rPr>
          <w:rStyle w:val="213pt"/>
        </w:rPr>
        <w:t>Условия привлечения к ответственности в гражданском праве.</w:t>
      </w:r>
      <w: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Pr>
          <w:rStyle w:val="213pt"/>
        </w:rPr>
        <w:t>Брачный договор.</w:t>
      </w:r>
      <w:r>
        <w:t xml:space="preserve"> Права и обязанности членов семьи. </w:t>
      </w:r>
      <w:r>
        <w:rPr>
          <w:rStyle w:val="213pt"/>
        </w:rPr>
        <w:t>Ответственность родителей по воспитанию детей.</w:t>
      </w:r>
      <w: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Pr>
          <w:rStyle w:val="213pt"/>
        </w:rPr>
        <w:t>Виды рабочего времени. Время отдыха.</w:t>
      </w:r>
      <w:r>
        <w:t xml:space="preserve"> Заработная плата. Особенности правового регулирования труда несовершеннолетних. Охрана труда. </w:t>
      </w:r>
      <w:r>
        <w:rPr>
          <w:rStyle w:val="213pt"/>
        </w:rPr>
        <w:t>Виды трудовых споров.</w:t>
      </w:r>
      <w: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Pr>
          <w:rStyle w:val="213pt"/>
        </w:rPr>
        <w:t>Состав преступления.</w:t>
      </w:r>
      <w:r>
        <w:t xml:space="preserve"> Уголовная ответственность. </w:t>
      </w:r>
      <w:r>
        <w:rPr>
          <w:rStyle w:val="213pt"/>
        </w:rPr>
        <w:t>Принципы уголовной ответственности. Освобождение от уголовной ответственности.</w:t>
      </w:r>
      <w: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Pr>
          <w:rStyle w:val="213pt"/>
        </w:rPr>
        <w:t>Налоговые правонарушения. Ответственность за уклонение от уплаты налогов.</w:t>
      </w:r>
    </w:p>
    <w:p w:rsidR="00064908" w:rsidRDefault="00772D1A">
      <w:pPr>
        <w:pStyle w:val="30"/>
        <w:shd w:val="clear" w:color="auto" w:fill="auto"/>
        <w:spacing w:before="0"/>
        <w:ind w:firstLine="760"/>
      </w:pPr>
      <w:r>
        <w:t>Основы российского судопроизводства</w:t>
      </w:r>
    </w:p>
    <w:p w:rsidR="00064908" w:rsidRDefault="00772D1A">
      <w:pPr>
        <w:pStyle w:val="20"/>
        <w:shd w:val="clear" w:color="auto" w:fill="auto"/>
        <w:spacing w:after="0"/>
        <w:ind w:firstLine="760"/>
        <w:jc w:val="both"/>
      </w:pPr>
      <w: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Pr>
          <w:rStyle w:val="213pt"/>
        </w:rPr>
        <w:t>Арбитражный процесс.</w:t>
      </w:r>
      <w:r>
        <w:t xml:space="preserve"> Уголовное процессуальное право. </w:t>
      </w:r>
      <w:r>
        <w:rPr>
          <w:rStyle w:val="213pt"/>
        </w:rPr>
        <w:t>Принципы уголовного судопроизводства.</w:t>
      </w:r>
      <w:r>
        <w:t xml:space="preserve"> Субъекты уголовного процесса. Стадии уголовного процесса. </w:t>
      </w:r>
      <w:r>
        <w:rPr>
          <w:rStyle w:val="213pt"/>
        </w:rPr>
        <w:t>Меры процессуального принуждения. Суд присяжных заседателей.</w:t>
      </w:r>
      <w:r>
        <w:t xml:space="preserve"> Особенности судебного производства по делам об</w:t>
      </w:r>
    </w:p>
    <w:p w:rsidR="00064908" w:rsidRDefault="00772D1A">
      <w:pPr>
        <w:pStyle w:val="131"/>
        <w:shd w:val="clear" w:color="auto" w:fill="auto"/>
        <w:spacing w:line="180" w:lineRule="exact"/>
        <w:ind w:left="4700"/>
      </w:pPr>
      <w:r>
        <w:t>231</w:t>
      </w:r>
    </w:p>
    <w:p w:rsidR="00064908" w:rsidRDefault="00772D1A">
      <w:pPr>
        <w:pStyle w:val="20"/>
        <w:shd w:val="clear" w:color="auto" w:fill="auto"/>
        <w:spacing w:after="0"/>
        <w:jc w:val="both"/>
      </w:pPr>
      <w:r>
        <w:t>административных правонарушениях. Основные виды юридических профессий.</w:t>
      </w:r>
    </w:p>
    <w:p w:rsidR="00064908" w:rsidRDefault="00772D1A">
      <w:pPr>
        <w:pStyle w:val="30"/>
        <w:shd w:val="clear" w:color="auto" w:fill="auto"/>
        <w:spacing w:before="0"/>
        <w:ind w:firstLine="760"/>
      </w:pPr>
      <w:r>
        <w:t>Углубленный уровень</w:t>
      </w:r>
    </w:p>
    <w:p w:rsidR="00064908" w:rsidRDefault="00772D1A">
      <w:pPr>
        <w:pStyle w:val="30"/>
        <w:shd w:val="clear" w:color="auto" w:fill="auto"/>
        <w:spacing w:before="0"/>
        <w:ind w:firstLine="760"/>
      </w:pPr>
      <w:r>
        <w:lastRenderedPageBreak/>
        <w:t>Теория государства и права</w:t>
      </w:r>
    </w:p>
    <w:p w:rsidR="00064908" w:rsidRDefault="00772D1A">
      <w:pPr>
        <w:pStyle w:val="20"/>
        <w:shd w:val="clear" w:color="auto" w:fill="auto"/>
        <w:spacing w:after="0"/>
        <w:ind w:firstLine="760"/>
        <w:jc w:val="both"/>
      </w:pPr>
      <w:r>
        <w:t xml:space="preserve">Теории происхождения государства и права. Признаки государства. </w:t>
      </w:r>
      <w:r>
        <w:rPr>
          <w:rStyle w:val="213pt"/>
        </w:rPr>
        <w:t>Теории сущности государства.</w:t>
      </w:r>
      <w:r>
        <w:t xml:space="preserve"> 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Pr>
          <w:rStyle w:val="213pt"/>
        </w:rPr>
        <w:t>Юридическая техника.</w:t>
      </w:r>
      <w:r>
        <w:t xml:space="preserve"> Формы реализации права. </w:t>
      </w:r>
      <w:r>
        <w:rPr>
          <w:rStyle w:val="213pt"/>
        </w:rPr>
        <w:t>Виды и способы толкования права.</w:t>
      </w:r>
      <w:r>
        <w:t xml:space="preserve"> Субъекты и объекты правоотношения. Правоспособность, дееспособность и деликтоспособность. </w:t>
      </w:r>
      <w:r>
        <w:rPr>
          <w:rStyle w:val="213pt"/>
        </w:rPr>
        <w:t>Юридические факты.</w:t>
      </w:r>
      <w:r>
        <w:t xml:space="preserve"> Гарантии законности и правопорядка. Правосознание. Правовая культура. </w:t>
      </w:r>
      <w:r>
        <w:rPr>
          <w:rStyle w:val="213pt"/>
        </w:rPr>
        <w:t>Правовой нигилизм. Правовое воспитание.</w:t>
      </w:r>
      <w:r>
        <w:t xml:space="preserve">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064908" w:rsidRDefault="00772D1A">
      <w:pPr>
        <w:pStyle w:val="30"/>
        <w:shd w:val="clear" w:color="auto" w:fill="auto"/>
        <w:spacing w:before="0"/>
        <w:ind w:firstLine="760"/>
      </w:pPr>
      <w:r>
        <w:t>Конституционное право</w:t>
      </w:r>
    </w:p>
    <w:p w:rsidR="00064908" w:rsidRDefault="00772D1A">
      <w:pPr>
        <w:pStyle w:val="20"/>
        <w:shd w:val="clear" w:color="auto" w:fill="auto"/>
        <w:spacing w:after="0"/>
        <w:ind w:firstLine="760"/>
        <w:jc w:val="both"/>
      </w:pPr>
      <w:r>
        <w:t xml:space="preserve">Конституционное право. </w:t>
      </w:r>
      <w:r>
        <w:rPr>
          <w:rStyle w:val="213pt"/>
        </w:rPr>
        <w:t>Виды конституций.</w:t>
      </w:r>
      <w: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Pr>
          <w:rStyle w:val="213pt"/>
        </w:rPr>
        <w:t>Виды парламентов.</w:t>
      </w:r>
      <w: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Pr>
          <w:rStyle w:val="213pt"/>
        </w:rPr>
        <w:t>Принципы и виды правотворчества.</w:t>
      </w:r>
      <w:r>
        <w:t xml:space="preserve"> 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w:t>
      </w:r>
    </w:p>
    <w:p w:rsidR="00064908" w:rsidRDefault="00772D1A">
      <w:pPr>
        <w:pStyle w:val="131"/>
        <w:shd w:val="clear" w:color="auto" w:fill="auto"/>
        <w:spacing w:line="180" w:lineRule="exact"/>
        <w:ind w:left="4700"/>
      </w:pPr>
      <w:r>
        <w:t>232</w:t>
      </w:r>
    </w:p>
    <w:p w:rsidR="00064908" w:rsidRDefault="00772D1A">
      <w:pPr>
        <w:pStyle w:val="20"/>
        <w:shd w:val="clear" w:color="auto" w:fill="auto"/>
        <w:spacing w:after="0"/>
        <w:jc w:val="both"/>
      </w:pPr>
      <w:r>
        <w:t xml:space="preserve">Российской Федерации. </w:t>
      </w:r>
      <w:r>
        <w:rPr>
          <w:rStyle w:val="213pt"/>
        </w:rPr>
        <w:t>Виды и особенности избирательных систем.</w:t>
      </w:r>
      <w:r>
        <w:t xml:space="preserve"> Стадии избирательного процесса. Выборы. Референдум. Система органов местного самоуправления. Прин</w:t>
      </w:r>
      <w:r>
        <w:rPr>
          <w:rStyle w:val="23"/>
        </w:rPr>
        <w:t>ц</w:t>
      </w:r>
      <w:r>
        <w:t xml:space="preserve">ипы местного самоуправления. </w:t>
      </w:r>
      <w:r>
        <w:rPr>
          <w:rStyle w:val="213pt"/>
        </w:rPr>
        <w:t xml:space="preserve">Сферы деятельности </w:t>
      </w:r>
      <w:r>
        <w:rPr>
          <w:rStyle w:val="213pt"/>
        </w:rPr>
        <w:lastRenderedPageBreak/>
        <w:t>органов местного самоуправления.</w:t>
      </w:r>
    </w:p>
    <w:p w:rsidR="00064908" w:rsidRDefault="00772D1A">
      <w:pPr>
        <w:pStyle w:val="30"/>
        <w:shd w:val="clear" w:color="auto" w:fill="auto"/>
        <w:spacing w:before="0"/>
        <w:ind w:firstLine="780"/>
      </w:pPr>
      <w:r>
        <w:t>Международное право</w:t>
      </w:r>
    </w:p>
    <w:p w:rsidR="00064908" w:rsidRDefault="00772D1A">
      <w:pPr>
        <w:pStyle w:val="20"/>
        <w:shd w:val="clear" w:color="auto" w:fill="auto"/>
        <w:spacing w:after="0"/>
        <w:ind w:firstLine="780"/>
        <w:jc w:val="both"/>
      </w:pPr>
      <w:r>
        <w:t xml:space="preserve">Основные принципы и источники международного права. Субъекты международного права. </w:t>
      </w:r>
      <w:r>
        <w:rPr>
          <w:rStyle w:val="213pt"/>
        </w:rPr>
        <w:t>Международно-правовое признание.</w:t>
      </w:r>
      <w:r>
        <w:t xml:space="preserve"> Мирное разрешение международных споров. </w:t>
      </w:r>
      <w:r>
        <w:rPr>
          <w:rStyle w:val="213pt"/>
        </w:rPr>
        <w:t>Источники и основания международно</w:t>
      </w:r>
      <w:r>
        <w:rPr>
          <w:rStyle w:val="213pt"/>
        </w:rPr>
        <w:softHyphen/>
        <w:t>правовой ответственности.</w:t>
      </w:r>
      <w:r>
        <w:t xml:space="preserve"> 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Pr>
          <w:rStyle w:val="213pt"/>
        </w:rPr>
        <w:t>Международный Комитет Красного Креста.</w:t>
      </w:r>
      <w:r>
        <w:t xml:space="preserve"> Участники вооруженных конфликтов: комбатанты и некомбатанты. Защита жертв войны. Защита гражданских объектов и культурных ценностей. Запрещенные средства и методы ведения военных действий.</w:t>
      </w:r>
    </w:p>
    <w:p w:rsidR="00064908" w:rsidRDefault="00772D1A">
      <w:pPr>
        <w:pStyle w:val="30"/>
        <w:shd w:val="clear" w:color="auto" w:fill="auto"/>
        <w:spacing w:before="0"/>
        <w:ind w:firstLine="780"/>
      </w:pPr>
      <w:r>
        <w:t>Основные отрасли российского права</w:t>
      </w:r>
    </w:p>
    <w:p w:rsidR="00064908" w:rsidRDefault="00772D1A">
      <w:pPr>
        <w:pStyle w:val="20"/>
        <w:shd w:val="clear" w:color="auto" w:fill="auto"/>
        <w:spacing w:after="0"/>
        <w:ind w:firstLine="780"/>
        <w:jc w:val="both"/>
      </w:pPr>
      <w: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Pr>
          <w:rStyle w:val="213pt"/>
        </w:rPr>
        <w:t>Реституция.</w:t>
      </w:r>
      <w:r>
        <w:t xml:space="preserve"> Гражданско-правовой договор. Порядок заключения договора: оферта и акцепт. Наследование. Завещание. </w:t>
      </w:r>
      <w:r>
        <w:rPr>
          <w:rStyle w:val="213pt"/>
        </w:rPr>
        <w:t>Страхование и его виды.</w:t>
      </w:r>
      <w:r>
        <w:t xml:space="preserve"> Формы защиты гражданских прав. Гражданско</w:t>
      </w:r>
      <w:r>
        <w:softHyphen/>
        <w:t xml:space="preserve">правовая ответственность. Защита прав потребителей. </w:t>
      </w:r>
      <w:r>
        <w:rPr>
          <w:rStyle w:val="213pt"/>
        </w:rPr>
        <w:t xml:space="preserve">Непреодолимая сила. </w:t>
      </w:r>
      <w:r>
        <w:t xml:space="preserve">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 Ответственность родителей по воспитанию детей. Формы воспитания детей, оставшихся без попечения родителей. </w:t>
      </w:r>
      <w:r>
        <w:rPr>
          <w:rStyle w:val="213pt"/>
        </w:rPr>
        <w:t>Усыновление. Опека и попечительство. Приемная семья.</w:t>
      </w:r>
      <w: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Pr>
          <w:rStyle w:val="213pt"/>
        </w:rPr>
        <w:t>Виды времени отдыха.</w:t>
      </w:r>
      <w:r>
        <w:t xml:space="preserve"> Заработная плата. Особенности правового регулирования труда несовершеннолетних. Трудовые споры.</w:t>
      </w:r>
    </w:p>
    <w:p w:rsidR="00064908" w:rsidRDefault="00772D1A">
      <w:pPr>
        <w:pStyle w:val="131"/>
        <w:shd w:val="clear" w:color="auto" w:fill="auto"/>
        <w:spacing w:line="180" w:lineRule="exact"/>
        <w:ind w:left="4700"/>
        <w:sectPr w:rsidR="00064908">
          <w:footerReference w:type="even" r:id="rId211"/>
          <w:footerReference w:type="default" r:id="rId212"/>
          <w:pgSz w:w="11900" w:h="16840"/>
          <w:pgMar w:top="1152" w:right="531" w:bottom="1282" w:left="1659" w:header="0" w:footer="3" w:gutter="0"/>
          <w:pgNumType w:start="249"/>
          <w:cols w:space="720"/>
          <w:noEndnote/>
          <w:docGrid w:linePitch="360"/>
        </w:sectPr>
      </w:pPr>
      <w:r>
        <w:t>233</w:t>
      </w:r>
    </w:p>
    <w:p w:rsidR="00064908" w:rsidRDefault="00772D1A">
      <w:pPr>
        <w:pStyle w:val="20"/>
        <w:shd w:val="clear" w:color="auto" w:fill="auto"/>
        <w:spacing w:after="0"/>
        <w:jc w:val="both"/>
      </w:pPr>
      <w:r>
        <w:lastRenderedPageBreak/>
        <w:t xml:space="preserve">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Pr>
          <w:rStyle w:val="213pt"/>
        </w:rPr>
        <w:t>Финансовое право.</w:t>
      </w:r>
      <w:r>
        <w:t xml:space="preserve"> Правовое регулирование банковской деятельности. Структура банковской системы РФ. </w:t>
      </w:r>
      <w:r>
        <w:rPr>
          <w:rStyle w:val="213pt"/>
        </w:rPr>
        <w:t>Права и обязанности вкладчиков.</w:t>
      </w:r>
      <w:r>
        <w:t xml:space="preserve"> Источники налогового права. Субъекты и объекты налоговых правоотношений. Права и обязанности налогоплательщика. </w:t>
      </w:r>
      <w:r>
        <w:rPr>
          <w:rStyle w:val="213pt"/>
        </w:rPr>
        <w:t>Финансовый аудит.</w:t>
      </w:r>
      <w: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064908" w:rsidRDefault="00772D1A">
      <w:pPr>
        <w:pStyle w:val="30"/>
        <w:shd w:val="clear" w:color="auto" w:fill="auto"/>
        <w:spacing w:before="0"/>
        <w:ind w:left="840" w:firstLine="0"/>
        <w:jc w:val="left"/>
      </w:pPr>
      <w:r>
        <w:t>Основы российского судопроизводства</w:t>
      </w:r>
    </w:p>
    <w:p w:rsidR="00064908" w:rsidRDefault="00772D1A">
      <w:pPr>
        <w:pStyle w:val="20"/>
        <w:shd w:val="clear" w:color="auto" w:fill="auto"/>
        <w:spacing w:after="300"/>
        <w:ind w:firstLine="740"/>
        <w:jc w:val="both"/>
      </w:pPr>
      <w:bookmarkStart w:id="84" w:name="bookmark83"/>
      <w:r>
        <w:t xml:space="preserve">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 </w:t>
      </w:r>
      <w:r>
        <w:rPr>
          <w:rStyle w:val="213pt"/>
        </w:rPr>
        <w:t>Особенности профессиональной деятельности юриста.</w:t>
      </w:r>
      <w:bookmarkEnd w:id="84"/>
    </w:p>
    <w:p w:rsidR="00064908" w:rsidRDefault="00772D1A">
      <w:pPr>
        <w:pStyle w:val="13"/>
        <w:keepNext/>
        <w:keepLines/>
        <w:shd w:val="clear" w:color="auto" w:fill="auto"/>
        <w:spacing w:line="322" w:lineRule="exact"/>
        <w:ind w:firstLine="740"/>
        <w:jc w:val="both"/>
      </w:pPr>
      <w:bookmarkStart w:id="85" w:name="bookmark84"/>
      <w:r>
        <w:t>Обществознание</w:t>
      </w:r>
      <w:bookmarkEnd w:id="85"/>
    </w:p>
    <w:p w:rsidR="00064908" w:rsidRDefault="00772D1A">
      <w:pPr>
        <w:pStyle w:val="20"/>
        <w:shd w:val="clear" w:color="auto" w:fill="auto"/>
        <w:spacing w:after="0"/>
        <w:ind w:firstLine="740"/>
        <w:jc w:val="both"/>
      </w:pPr>
      <w: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064908" w:rsidRDefault="00772D1A">
      <w:pPr>
        <w:pStyle w:val="20"/>
        <w:shd w:val="clear" w:color="auto" w:fill="auto"/>
        <w:spacing w:after="0"/>
        <w:ind w:firstLine="740"/>
        <w:jc w:val="both"/>
        <w:sectPr w:rsidR="00064908">
          <w:footerReference w:type="even" r:id="rId213"/>
          <w:footerReference w:type="default" r:id="rId214"/>
          <w:pgSz w:w="11900" w:h="16840"/>
          <w:pgMar w:top="1152" w:right="541" w:bottom="1152" w:left="1669" w:header="0" w:footer="3" w:gutter="0"/>
          <w:pgNumType w:start="234"/>
          <w:cols w:space="720"/>
          <w:noEndnote/>
          <w:docGrid w:linePitch="360"/>
        </w:sectPr>
      </w:pPr>
      <w: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w:t>
      </w:r>
    </w:p>
    <w:p w:rsidR="00064908" w:rsidRDefault="00772D1A">
      <w:pPr>
        <w:pStyle w:val="20"/>
        <w:shd w:val="clear" w:color="auto" w:fill="auto"/>
        <w:spacing w:after="0"/>
        <w:jc w:val="both"/>
      </w:pPr>
      <w:r>
        <w:lastRenderedPageBreak/>
        <w:t>позволяющие выпускникам осуществлять типичные социальные роли в современном мире.</w:t>
      </w:r>
    </w:p>
    <w:p w:rsidR="00064908" w:rsidRDefault="00772D1A">
      <w:pPr>
        <w:pStyle w:val="20"/>
        <w:shd w:val="clear" w:color="auto" w:fill="auto"/>
        <w:spacing w:after="0"/>
        <w:ind w:firstLine="740"/>
        <w:jc w:val="both"/>
      </w:pPr>
      <w:r>
        <w:t>Задачами реализации примерной программы учебного предмета «Обществознания» на уровне среднего общего образования являются:</w:t>
      </w:r>
    </w:p>
    <w:p w:rsidR="00064908" w:rsidRDefault="00772D1A">
      <w:pPr>
        <w:pStyle w:val="20"/>
        <w:numPr>
          <w:ilvl w:val="0"/>
          <w:numId w:val="72"/>
        </w:numPr>
        <w:shd w:val="clear" w:color="auto" w:fill="auto"/>
        <w:tabs>
          <w:tab w:val="left" w:pos="1432"/>
        </w:tabs>
        <w:spacing w:after="0"/>
        <w:ind w:firstLine="740"/>
        <w:jc w:val="both"/>
      </w:pPr>
      <w: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064908" w:rsidRDefault="00772D1A">
      <w:pPr>
        <w:pStyle w:val="20"/>
        <w:numPr>
          <w:ilvl w:val="0"/>
          <w:numId w:val="72"/>
        </w:numPr>
        <w:shd w:val="clear" w:color="auto" w:fill="auto"/>
        <w:tabs>
          <w:tab w:val="left" w:pos="1432"/>
        </w:tabs>
        <w:spacing w:after="0"/>
        <w:ind w:firstLine="740"/>
        <w:jc w:val="both"/>
      </w:pPr>
      <w:r>
        <w:t>формирование знаний об обществе как целостной развивающейся системе в единстве и взаимодействии его основных сфер и институтов;</w:t>
      </w:r>
    </w:p>
    <w:p w:rsidR="00064908" w:rsidRDefault="00772D1A">
      <w:pPr>
        <w:pStyle w:val="20"/>
        <w:numPr>
          <w:ilvl w:val="0"/>
          <w:numId w:val="72"/>
        </w:numPr>
        <w:shd w:val="clear" w:color="auto" w:fill="auto"/>
        <w:tabs>
          <w:tab w:val="left" w:pos="1432"/>
        </w:tabs>
        <w:spacing w:after="0"/>
        <w:ind w:firstLine="740"/>
        <w:jc w:val="both"/>
      </w:pPr>
      <w:r>
        <w:t>овладение базовым понятийным аппаратом социальных наук;</w:t>
      </w:r>
    </w:p>
    <w:p w:rsidR="00064908" w:rsidRDefault="00772D1A">
      <w:pPr>
        <w:pStyle w:val="20"/>
        <w:numPr>
          <w:ilvl w:val="0"/>
          <w:numId w:val="72"/>
        </w:numPr>
        <w:shd w:val="clear" w:color="auto" w:fill="auto"/>
        <w:tabs>
          <w:tab w:val="left" w:pos="1432"/>
        </w:tabs>
        <w:spacing w:after="0"/>
        <w:ind w:firstLine="740"/>
        <w:jc w:val="both"/>
      </w:pPr>
      <w:r>
        <w:t>овладение умениями выявлять причинно-следственные, функциональные, иерархические и другие связи социальных объектов и процессов;</w:t>
      </w:r>
    </w:p>
    <w:p w:rsidR="00064908" w:rsidRDefault="00772D1A">
      <w:pPr>
        <w:pStyle w:val="20"/>
        <w:numPr>
          <w:ilvl w:val="0"/>
          <w:numId w:val="72"/>
        </w:numPr>
        <w:shd w:val="clear" w:color="auto" w:fill="auto"/>
        <w:tabs>
          <w:tab w:val="left" w:pos="1432"/>
        </w:tabs>
        <w:spacing w:after="0"/>
        <w:ind w:firstLine="740"/>
        <w:jc w:val="both"/>
      </w:pPr>
      <w:r>
        <w:t>формирование представлений об основных тенденциях и возможных перспективах развития мирового сообщества в глобальном мире;</w:t>
      </w:r>
    </w:p>
    <w:p w:rsidR="00064908" w:rsidRDefault="00772D1A">
      <w:pPr>
        <w:pStyle w:val="20"/>
        <w:numPr>
          <w:ilvl w:val="0"/>
          <w:numId w:val="72"/>
        </w:numPr>
        <w:shd w:val="clear" w:color="auto" w:fill="auto"/>
        <w:tabs>
          <w:tab w:val="left" w:pos="1432"/>
        </w:tabs>
        <w:spacing w:after="0"/>
        <w:ind w:firstLine="740"/>
        <w:jc w:val="both"/>
      </w:pPr>
      <w:r>
        <w:t>формирование представлений о методах познания социальных явлений и процессов;</w:t>
      </w:r>
    </w:p>
    <w:p w:rsidR="00064908" w:rsidRDefault="00772D1A">
      <w:pPr>
        <w:pStyle w:val="20"/>
        <w:numPr>
          <w:ilvl w:val="0"/>
          <w:numId w:val="72"/>
        </w:numPr>
        <w:shd w:val="clear" w:color="auto" w:fill="auto"/>
        <w:tabs>
          <w:tab w:val="left" w:pos="1432"/>
        </w:tabs>
        <w:spacing w:after="0"/>
        <w:ind w:firstLine="740"/>
        <w:jc w:val="both"/>
      </w:pPr>
      <w: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064908" w:rsidRDefault="00772D1A">
      <w:pPr>
        <w:pStyle w:val="20"/>
        <w:numPr>
          <w:ilvl w:val="0"/>
          <w:numId w:val="72"/>
        </w:numPr>
        <w:shd w:val="clear" w:color="auto" w:fill="auto"/>
        <w:tabs>
          <w:tab w:val="left" w:pos="1432"/>
        </w:tabs>
        <w:spacing w:after="0"/>
        <w:ind w:firstLine="740"/>
        <w:jc w:val="both"/>
      </w:pPr>
      <w: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064908" w:rsidRDefault="00772D1A">
      <w:pPr>
        <w:pStyle w:val="20"/>
        <w:shd w:val="clear" w:color="auto" w:fill="auto"/>
        <w:spacing w:after="0"/>
        <w:ind w:firstLine="740"/>
        <w:jc w:val="both"/>
      </w:pPr>
      <w:r>
        <w:t>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064908" w:rsidRDefault="00772D1A">
      <w:pPr>
        <w:pStyle w:val="20"/>
        <w:shd w:val="clear" w:color="auto" w:fill="auto"/>
        <w:spacing w:after="0"/>
        <w:ind w:firstLine="740"/>
        <w:jc w:val="both"/>
      </w:pPr>
      <w: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064908" w:rsidRDefault="00772D1A">
      <w:pPr>
        <w:pStyle w:val="30"/>
        <w:shd w:val="clear" w:color="auto" w:fill="auto"/>
        <w:spacing w:before="0"/>
        <w:ind w:firstLine="740"/>
      </w:pPr>
      <w:r>
        <w:t>Базовый уровень</w:t>
      </w:r>
    </w:p>
    <w:p w:rsidR="00064908" w:rsidRDefault="00772D1A">
      <w:pPr>
        <w:pStyle w:val="30"/>
        <w:shd w:val="clear" w:color="auto" w:fill="auto"/>
        <w:spacing w:before="0"/>
        <w:ind w:firstLine="740"/>
      </w:pPr>
      <w:r>
        <w:t>Человек. Человек в системе общественных отношений</w:t>
      </w:r>
    </w:p>
    <w:p w:rsidR="00064908" w:rsidRDefault="00772D1A">
      <w:pPr>
        <w:pStyle w:val="20"/>
        <w:shd w:val="clear" w:color="auto" w:fill="auto"/>
        <w:spacing w:after="0"/>
        <w:ind w:firstLine="740"/>
        <w:jc w:val="both"/>
      </w:pPr>
      <w: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w:t>
      </w:r>
    </w:p>
    <w:p w:rsidR="00064908" w:rsidRDefault="00772D1A">
      <w:pPr>
        <w:pStyle w:val="131"/>
        <w:shd w:val="clear" w:color="auto" w:fill="auto"/>
        <w:spacing w:line="180" w:lineRule="exact"/>
        <w:ind w:left="4700"/>
      </w:pPr>
      <w:r>
        <w:t>235</w:t>
      </w:r>
    </w:p>
    <w:p w:rsidR="00064908" w:rsidRDefault="00772D1A">
      <w:pPr>
        <w:pStyle w:val="20"/>
        <w:shd w:val="clear" w:color="auto" w:fill="auto"/>
        <w:spacing w:after="0"/>
        <w:jc w:val="both"/>
      </w:pPr>
      <w:r>
        <w:lastRenderedPageBreak/>
        <w:t xml:space="preserve">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Pr>
          <w:rStyle w:val="213pt"/>
        </w:rPr>
        <w:t>Уровни научного познания. Способы и методы научного познания. Особенности социального познания.</w:t>
      </w:r>
      <w:r>
        <w:t xml:space="preserve"> Духовная жизнь и духовный мир человека. Общественное и индивидуальное сознание. Мировоззрение, </w:t>
      </w:r>
      <w:r>
        <w:rPr>
          <w:rStyle w:val="213pt"/>
        </w:rPr>
        <w:t>его типы.</w:t>
      </w:r>
      <w:r>
        <w:t xml:space="preserve"> Самосознание индивида и социальное поведение. Социальные ценности. </w:t>
      </w:r>
      <w:r>
        <w:rPr>
          <w:rStyle w:val="213pt"/>
        </w:rPr>
        <w:t>Мотивы и предпочтения.</w:t>
      </w:r>
      <w: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Pr>
          <w:rStyle w:val="213pt"/>
        </w:rPr>
        <w:t>Знания, умения и навыки людей в условиях информационного общества.</w:t>
      </w:r>
    </w:p>
    <w:p w:rsidR="00064908" w:rsidRDefault="00772D1A">
      <w:pPr>
        <w:pStyle w:val="30"/>
        <w:shd w:val="clear" w:color="auto" w:fill="auto"/>
        <w:spacing w:before="0"/>
        <w:ind w:firstLine="760"/>
      </w:pPr>
      <w:r>
        <w:t>Общество как сложная динамическая система</w:t>
      </w:r>
    </w:p>
    <w:p w:rsidR="00064908" w:rsidRDefault="00772D1A">
      <w:pPr>
        <w:pStyle w:val="20"/>
        <w:shd w:val="clear" w:color="auto" w:fill="auto"/>
        <w:spacing w:after="0"/>
        <w:ind w:firstLine="760"/>
        <w:jc w:val="both"/>
      </w:pPr>
      <w: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064908" w:rsidRDefault="00772D1A">
      <w:pPr>
        <w:pStyle w:val="30"/>
        <w:shd w:val="clear" w:color="auto" w:fill="auto"/>
        <w:spacing w:before="0"/>
        <w:ind w:firstLine="760"/>
      </w:pPr>
      <w:r>
        <w:t>Экономика</w:t>
      </w:r>
    </w:p>
    <w:p w:rsidR="00064908" w:rsidRDefault="00772D1A">
      <w:pPr>
        <w:pStyle w:val="20"/>
        <w:shd w:val="clear" w:color="auto" w:fill="auto"/>
        <w:spacing w:after="0"/>
        <w:ind w:firstLine="760"/>
        <w:jc w:val="both"/>
      </w:pPr>
      <w: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Pr>
          <w:rStyle w:val="213pt"/>
        </w:rPr>
        <w:t xml:space="preserve">Политика защиты конкуренции и антимонопольное законодательство. </w:t>
      </w:r>
      <w:r>
        <w:t xml:space="preserve">Рыночные отношения в современной экономике. Фирма в экономике. </w:t>
      </w:r>
      <w:r>
        <w:rPr>
          <w:rStyle w:val="213pt"/>
        </w:rPr>
        <w:t>Фондовый рынок, его инструменты.</w:t>
      </w:r>
      <w:r>
        <w:t xml:space="preserve">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Pr>
          <w:rStyle w:val="213pt"/>
        </w:rPr>
        <w:t>Основные принципы менеджмента. Основы маркетинга. Финансовый рынок.</w:t>
      </w:r>
      <w:r>
        <w:t xml:space="preserve">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Pr>
          <w:rStyle w:val="213pt"/>
        </w:rPr>
        <w:t>Налоги, уплачиваемые предприятиями.</w:t>
      </w:r>
      <w:r>
        <w:t xml:space="preserve"> Основы денежной и бюджетной политики государства. Денежно-кредитная (монетарная) политика. Государственный бюджет. </w:t>
      </w:r>
      <w:r>
        <w:rPr>
          <w:rStyle w:val="213pt"/>
        </w:rPr>
        <w:t>Государственный долг.</w:t>
      </w:r>
      <w:r>
        <w:t xml:space="preserve"> Экономическая деятельность</w:t>
      </w:r>
    </w:p>
    <w:p w:rsidR="00064908" w:rsidRDefault="00772D1A">
      <w:pPr>
        <w:pStyle w:val="131"/>
        <w:shd w:val="clear" w:color="auto" w:fill="auto"/>
        <w:spacing w:line="180" w:lineRule="exact"/>
        <w:ind w:left="4720"/>
      </w:pPr>
      <w:r>
        <w:t>236</w:t>
      </w:r>
    </w:p>
    <w:p w:rsidR="00064908" w:rsidRDefault="00772D1A">
      <w:pPr>
        <w:pStyle w:val="20"/>
        <w:shd w:val="clear" w:color="auto" w:fill="auto"/>
        <w:tabs>
          <w:tab w:val="left" w:pos="5530"/>
          <w:tab w:val="left" w:pos="6725"/>
        </w:tabs>
        <w:spacing w:after="0"/>
        <w:jc w:val="both"/>
      </w:pPr>
      <w:r>
        <w:t xml:space="preserve">и ее измерители. ВВП и ВНП - основные макроэкономические показатели. </w:t>
      </w:r>
      <w:r>
        <w:lastRenderedPageBreak/>
        <w:t xml:space="preserve">Экономический рост. </w:t>
      </w:r>
      <w:r>
        <w:rPr>
          <w:rStyle w:val="213pt"/>
        </w:rPr>
        <w:t>Экономические</w:t>
      </w:r>
      <w:r>
        <w:rPr>
          <w:rStyle w:val="213pt"/>
        </w:rPr>
        <w:tab/>
        <w:t>циклы.</w:t>
      </w:r>
      <w:r>
        <w:tab/>
        <w:t>Мировая экономика.</w:t>
      </w:r>
    </w:p>
    <w:p w:rsidR="00064908" w:rsidRDefault="00772D1A">
      <w:pPr>
        <w:pStyle w:val="20"/>
        <w:shd w:val="clear" w:color="auto" w:fill="auto"/>
        <w:spacing w:after="0"/>
        <w:jc w:val="both"/>
      </w:pPr>
      <w:r>
        <w:t xml:space="preserve">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Pr>
          <w:rStyle w:val="213pt"/>
        </w:rPr>
        <w:t>Тенденции экономического развития России.</w:t>
      </w:r>
    </w:p>
    <w:p w:rsidR="00064908" w:rsidRDefault="00772D1A">
      <w:pPr>
        <w:pStyle w:val="30"/>
        <w:shd w:val="clear" w:color="auto" w:fill="auto"/>
        <w:spacing w:before="0"/>
        <w:ind w:firstLine="760"/>
      </w:pPr>
      <w:r>
        <w:t>Социальные отношения</w:t>
      </w:r>
    </w:p>
    <w:p w:rsidR="00064908" w:rsidRDefault="00772D1A">
      <w:pPr>
        <w:pStyle w:val="20"/>
        <w:shd w:val="clear" w:color="auto" w:fill="auto"/>
        <w:spacing w:after="0"/>
        <w:ind w:firstLine="760"/>
        <w:jc w:val="both"/>
      </w:pPr>
      <w: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Pr>
          <w:rStyle w:val="213pt"/>
        </w:rPr>
        <w:t>Тенденции развития семьи в современном мире. Проблема неполных семей.</w:t>
      </w:r>
      <w:r>
        <w:t xml:space="preserve"> Современная демографическая ситуация в Российской Федерации. Религиозные объединения и организации в Российской Федерации.</w:t>
      </w:r>
    </w:p>
    <w:p w:rsidR="00064908" w:rsidRDefault="00772D1A">
      <w:pPr>
        <w:pStyle w:val="30"/>
        <w:shd w:val="clear" w:color="auto" w:fill="auto"/>
        <w:spacing w:before="0"/>
        <w:ind w:firstLine="760"/>
      </w:pPr>
      <w:r>
        <w:t>Политика</w:t>
      </w:r>
    </w:p>
    <w:p w:rsidR="00064908" w:rsidRDefault="00772D1A">
      <w:pPr>
        <w:pStyle w:val="20"/>
        <w:shd w:val="clear" w:color="auto" w:fill="auto"/>
        <w:spacing w:after="0"/>
        <w:ind w:firstLine="760"/>
        <w:jc w:val="both"/>
      </w:pPr>
      <w: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Pr>
          <w:rStyle w:val="213pt"/>
        </w:rPr>
        <w:t>Избирательная кампания.</w:t>
      </w:r>
      <w:r>
        <w:t xml:space="preserve">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 - 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Pr>
          <w:rStyle w:val="213pt"/>
        </w:rPr>
        <w:t>Политическая психология. Политическое поведение.</w:t>
      </w:r>
      <w:r>
        <w:t xml:space="preserve"> Роль средств массовой информации в политической жизни общества. Политический процесс. Политическое участие. </w:t>
      </w:r>
      <w:r>
        <w:rPr>
          <w:rStyle w:val="213pt"/>
        </w:rPr>
        <w:t>Абсентеизм, его причины и опасность. Особенности политического процесса в России.</w:t>
      </w:r>
    </w:p>
    <w:p w:rsidR="00064908" w:rsidRDefault="00772D1A">
      <w:pPr>
        <w:pStyle w:val="30"/>
        <w:shd w:val="clear" w:color="auto" w:fill="auto"/>
        <w:spacing w:before="0"/>
        <w:ind w:firstLine="760"/>
      </w:pPr>
      <w:r>
        <w:t>Правовое регулирование общественных отношений</w:t>
      </w:r>
    </w:p>
    <w:p w:rsidR="00064908" w:rsidRDefault="00772D1A">
      <w:pPr>
        <w:pStyle w:val="20"/>
        <w:shd w:val="clear" w:color="auto" w:fill="auto"/>
        <w:spacing w:after="0"/>
        <w:ind w:firstLine="760"/>
        <w:jc w:val="both"/>
      </w:pPr>
      <w: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rStyle w:val="213pt"/>
        </w:rPr>
        <w:t>Законодательство в сфере антикоррупционной политики</w:t>
      </w:r>
    </w:p>
    <w:p w:rsidR="00064908" w:rsidRDefault="00772D1A">
      <w:pPr>
        <w:pStyle w:val="131"/>
        <w:shd w:val="clear" w:color="auto" w:fill="auto"/>
        <w:spacing w:line="180" w:lineRule="exact"/>
        <w:ind w:left="4720"/>
        <w:sectPr w:rsidR="00064908">
          <w:footerReference w:type="even" r:id="rId215"/>
          <w:footerReference w:type="default" r:id="rId216"/>
          <w:pgSz w:w="11900" w:h="16840"/>
          <w:pgMar w:top="1152" w:right="529" w:bottom="1282" w:left="1646" w:header="0" w:footer="3" w:gutter="0"/>
          <w:pgNumType w:start="253"/>
          <w:cols w:space="720"/>
          <w:noEndnote/>
          <w:docGrid w:linePitch="360"/>
        </w:sectPr>
      </w:pPr>
      <w:r>
        <w:t>237</w:t>
      </w:r>
    </w:p>
    <w:p w:rsidR="00064908" w:rsidRDefault="00772D1A">
      <w:pPr>
        <w:pStyle w:val="20"/>
        <w:shd w:val="clear" w:color="auto" w:fill="auto"/>
        <w:tabs>
          <w:tab w:val="left" w:pos="6977"/>
        </w:tabs>
        <w:spacing w:after="0"/>
        <w:jc w:val="both"/>
      </w:pPr>
      <w:r>
        <w:rPr>
          <w:rStyle w:val="213pt"/>
        </w:rPr>
        <w:lastRenderedPageBreak/>
        <w:t>государства. Экологическое право.</w:t>
      </w:r>
      <w:r>
        <w:t xml:space="preserve"> Право на благоприятную окружающую среду и способы его защиты. Экологические правонарушения. </w:t>
      </w:r>
      <w:r>
        <w:rPr>
          <w:rStyle w:val="213pt"/>
        </w:rPr>
        <w:t>Гражданское право.</w:t>
      </w:r>
      <w:r>
        <w:t xml:space="preserve"> Гражданские правоотношения. </w:t>
      </w:r>
      <w:r>
        <w:rPr>
          <w:rStyle w:val="213pt"/>
        </w:rPr>
        <w:t xml:space="preserve">Субъекты гражданского права. </w:t>
      </w:r>
      <w:r>
        <w:t xml:space="preserve">Имущественные права. Право собственности. Основания приобретения права собственности. </w:t>
      </w:r>
      <w:r>
        <w:rPr>
          <w:rStyle w:val="213pt"/>
        </w:rPr>
        <w:t>Право на результаты интеллектуальной деятельности. Наследование.</w:t>
      </w:r>
      <w:r>
        <w:t xml:space="preserve"> Неимущественные права: честь, достоинство, имя. Способы защиты имущественных и неимущественных прав. Организационно-правовые формы предприятий. </w:t>
      </w:r>
      <w:r>
        <w:rPr>
          <w:rStyle w:val="213pt"/>
        </w:rPr>
        <w:t>Семейное право.</w:t>
      </w:r>
      <w:r>
        <w:t xml:space="preserve">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w:t>
      </w:r>
      <w:r>
        <w:tab/>
        <w:t>и образовательные</w:t>
      </w:r>
    </w:p>
    <w:p w:rsidR="00064908" w:rsidRDefault="00772D1A">
      <w:pPr>
        <w:pStyle w:val="20"/>
        <w:shd w:val="clear" w:color="auto" w:fill="auto"/>
        <w:tabs>
          <w:tab w:val="left" w:pos="6977"/>
        </w:tabs>
        <w:spacing w:after="0"/>
        <w:jc w:val="both"/>
      </w:pPr>
      <w:r>
        <w:t xml:space="preserve">организации высшего образования. </w:t>
      </w:r>
      <w:r>
        <w:rPr>
          <w:rStyle w:val="213pt"/>
        </w:rPr>
        <w:t>Порядок</w:t>
      </w:r>
      <w:r>
        <w:rPr>
          <w:rStyle w:val="213pt"/>
        </w:rPr>
        <w:tab/>
        <w:t>оказания платных</w:t>
      </w:r>
    </w:p>
    <w:p w:rsidR="00064908" w:rsidRDefault="00772D1A">
      <w:pPr>
        <w:pStyle w:val="20"/>
        <w:shd w:val="clear" w:color="auto" w:fill="auto"/>
        <w:spacing w:after="300"/>
        <w:jc w:val="both"/>
      </w:pPr>
      <w:bookmarkStart w:id="86" w:name="bookmark85"/>
      <w:r>
        <w:rPr>
          <w:rStyle w:val="213pt"/>
        </w:rPr>
        <w:t>образовательных услуг.</w:t>
      </w:r>
      <w: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rStyle w:val="213pt"/>
        </w:rPr>
        <w:t>Стадии уголовного процесса.</w:t>
      </w:r>
      <w: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Pr>
          <w:rStyle w:val="213pt"/>
        </w:rPr>
        <w:t>Правовая база противодействия терроризму в Российской Федерации.</w:t>
      </w:r>
      <w:bookmarkEnd w:id="86"/>
    </w:p>
    <w:p w:rsidR="00064908" w:rsidRDefault="00772D1A">
      <w:pPr>
        <w:pStyle w:val="13"/>
        <w:keepNext/>
        <w:keepLines/>
        <w:shd w:val="clear" w:color="auto" w:fill="auto"/>
        <w:spacing w:line="322" w:lineRule="exact"/>
        <w:ind w:firstLine="740"/>
        <w:jc w:val="both"/>
      </w:pPr>
      <w:bookmarkStart w:id="87" w:name="bookmark86"/>
      <w:r>
        <w:t>Россия в мире</w:t>
      </w:r>
      <w:bookmarkEnd w:id="87"/>
    </w:p>
    <w:p w:rsidR="00064908" w:rsidRDefault="00772D1A">
      <w:pPr>
        <w:pStyle w:val="20"/>
        <w:shd w:val="clear" w:color="auto" w:fill="auto"/>
        <w:spacing w:after="0"/>
        <w:ind w:firstLine="740"/>
        <w:jc w:val="both"/>
      </w:pPr>
      <w:r>
        <w:t>Примерная программа учебного предмета «Россия в мире» на уровне среднего общего образования разработана на основе требований ФГОС СОО, а также с учетом основных подходов Концепции нового учебно-методического комплекса по отечественной истории.</w:t>
      </w:r>
    </w:p>
    <w:p w:rsidR="00064908" w:rsidRDefault="00772D1A">
      <w:pPr>
        <w:pStyle w:val="30"/>
        <w:shd w:val="clear" w:color="auto" w:fill="auto"/>
        <w:spacing w:before="0"/>
        <w:ind w:firstLine="740"/>
      </w:pPr>
      <w:r>
        <w:t>Место учебного предмета «Россия в мире»</w:t>
      </w:r>
    </w:p>
    <w:p w:rsidR="00064908" w:rsidRDefault="00772D1A">
      <w:pPr>
        <w:pStyle w:val="20"/>
        <w:shd w:val="clear" w:color="auto" w:fill="auto"/>
        <w:spacing w:after="0"/>
        <w:ind w:firstLine="740"/>
        <w:jc w:val="both"/>
      </w:pPr>
      <w:r>
        <w:t>Предмет «Россия в мире» изучается на уровне среднего общего образования в качестве учебного предмета в 10-11-х классах.</w:t>
      </w:r>
    </w:p>
    <w:p w:rsidR="00064908" w:rsidRDefault="00772D1A">
      <w:pPr>
        <w:pStyle w:val="20"/>
        <w:shd w:val="clear" w:color="auto" w:fill="auto"/>
        <w:spacing w:after="0"/>
        <w:ind w:firstLine="740"/>
        <w:jc w:val="both"/>
      </w:pPr>
      <w:r>
        <w:t>Предмет «Россия в мире» изучается на базовом уровне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развитие по выбору образовательной организации.</w:t>
      </w:r>
    </w:p>
    <w:p w:rsidR="00064908" w:rsidRDefault="00772D1A">
      <w:pPr>
        <w:pStyle w:val="30"/>
        <w:shd w:val="clear" w:color="auto" w:fill="auto"/>
        <w:spacing w:before="0"/>
        <w:ind w:firstLine="740"/>
      </w:pPr>
      <w:r>
        <w:t>Общая характеристика</w:t>
      </w:r>
    </w:p>
    <w:p w:rsidR="00064908" w:rsidRDefault="00772D1A">
      <w:pPr>
        <w:pStyle w:val="20"/>
        <w:shd w:val="clear" w:color="auto" w:fill="auto"/>
        <w:spacing w:after="0"/>
        <w:ind w:firstLine="740"/>
        <w:jc w:val="both"/>
      </w:pPr>
      <w:r>
        <w:t xml:space="preserve">В соответствии с требованиями Федерального закона «Об образовании в Российской Федерации», ФГОС СОО, </w:t>
      </w:r>
      <w:r>
        <w:rPr>
          <w:rStyle w:val="22"/>
        </w:rPr>
        <w:t xml:space="preserve">целью </w:t>
      </w:r>
      <w:r>
        <w:t>реализации 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ФГОС СОО.</w:t>
      </w:r>
    </w:p>
    <w:p w:rsidR="00064908" w:rsidRDefault="00772D1A">
      <w:pPr>
        <w:pStyle w:val="20"/>
        <w:shd w:val="clear" w:color="auto" w:fill="auto"/>
        <w:spacing w:after="0"/>
        <w:ind w:firstLine="740"/>
        <w:jc w:val="both"/>
        <w:sectPr w:rsidR="00064908">
          <w:footerReference w:type="even" r:id="rId217"/>
          <w:footerReference w:type="default" r:id="rId218"/>
          <w:pgSz w:w="11900" w:h="16840"/>
          <w:pgMar w:top="1152" w:right="531" w:bottom="1152" w:left="1664" w:header="0" w:footer="3" w:gutter="0"/>
          <w:pgNumType w:start="238"/>
          <w:cols w:space="720"/>
          <w:noEndnote/>
          <w:docGrid w:linePitch="360"/>
        </w:sectPr>
      </w:pPr>
      <w:r>
        <w:rPr>
          <w:rStyle w:val="22"/>
        </w:rPr>
        <w:t xml:space="preserve">Основными задачами </w:t>
      </w:r>
      <w:r>
        <w:t>реализации примерной программы учебного предмета «Россия в мире» (базовый уровень) являются:</w:t>
      </w:r>
    </w:p>
    <w:p w:rsidR="00064908" w:rsidRDefault="00772D1A">
      <w:pPr>
        <w:pStyle w:val="20"/>
        <w:numPr>
          <w:ilvl w:val="0"/>
          <w:numId w:val="73"/>
        </w:numPr>
        <w:shd w:val="clear" w:color="auto" w:fill="auto"/>
        <w:tabs>
          <w:tab w:val="left" w:pos="1427"/>
        </w:tabs>
        <w:spacing w:after="0"/>
        <w:ind w:firstLine="740"/>
        <w:jc w:val="both"/>
      </w:pPr>
      <w:r>
        <w:lastRenderedPageBreak/>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064908" w:rsidRDefault="00772D1A">
      <w:pPr>
        <w:pStyle w:val="20"/>
        <w:numPr>
          <w:ilvl w:val="0"/>
          <w:numId w:val="73"/>
        </w:numPr>
        <w:shd w:val="clear" w:color="auto" w:fill="auto"/>
        <w:tabs>
          <w:tab w:val="left" w:pos="1427"/>
        </w:tabs>
        <w:spacing w:after="0"/>
        <w:ind w:firstLine="740"/>
        <w:jc w:val="both"/>
      </w:pPr>
      <w:r>
        <w:t>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064908" w:rsidRDefault="00772D1A">
      <w:pPr>
        <w:pStyle w:val="20"/>
        <w:numPr>
          <w:ilvl w:val="0"/>
          <w:numId w:val="73"/>
        </w:numPr>
        <w:shd w:val="clear" w:color="auto" w:fill="auto"/>
        <w:tabs>
          <w:tab w:val="left" w:pos="1427"/>
        </w:tabs>
        <w:spacing w:after="0"/>
        <w:ind w:firstLine="740"/>
        <w:jc w:val="both"/>
      </w:pPr>
      <w:r>
        <w:t>формирование взгляда на современный мир с точки зрения интересов России, понимания ее прошлого и настоящего;</w:t>
      </w:r>
    </w:p>
    <w:p w:rsidR="00064908" w:rsidRDefault="00772D1A">
      <w:pPr>
        <w:pStyle w:val="20"/>
        <w:numPr>
          <w:ilvl w:val="0"/>
          <w:numId w:val="73"/>
        </w:numPr>
        <w:shd w:val="clear" w:color="auto" w:fill="auto"/>
        <w:tabs>
          <w:tab w:val="left" w:pos="1427"/>
        </w:tabs>
        <w:spacing w:after="0"/>
        <w:ind w:firstLine="740"/>
        <w:jc w:val="both"/>
      </w:pPr>
      <w:r>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064908" w:rsidRDefault="00772D1A">
      <w:pPr>
        <w:pStyle w:val="20"/>
        <w:numPr>
          <w:ilvl w:val="0"/>
          <w:numId w:val="73"/>
        </w:numPr>
        <w:shd w:val="clear" w:color="auto" w:fill="auto"/>
        <w:tabs>
          <w:tab w:val="left" w:pos="1427"/>
        </w:tabs>
        <w:spacing w:after="0"/>
        <w:ind w:firstLine="740"/>
        <w:jc w:val="both"/>
      </w:pPr>
      <w:r>
        <w:t>формирование умений использования широкого спектра социально</w:t>
      </w:r>
      <w:r>
        <w:softHyphen/>
        <w:t>экономической информации для анализа и оценки конкретных ситуаций прошлого и настоящего;</w:t>
      </w:r>
    </w:p>
    <w:p w:rsidR="00064908" w:rsidRDefault="00772D1A">
      <w:pPr>
        <w:pStyle w:val="20"/>
        <w:numPr>
          <w:ilvl w:val="0"/>
          <w:numId w:val="73"/>
        </w:numPr>
        <w:shd w:val="clear" w:color="auto" w:fill="auto"/>
        <w:tabs>
          <w:tab w:val="left" w:pos="1427"/>
        </w:tabs>
        <w:spacing w:after="0"/>
        <w:ind w:firstLine="740"/>
        <w:jc w:val="both"/>
      </w:pPr>
      <w:r>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064908" w:rsidRDefault="00772D1A">
      <w:pPr>
        <w:pStyle w:val="20"/>
        <w:numPr>
          <w:ilvl w:val="0"/>
          <w:numId w:val="73"/>
        </w:numPr>
        <w:shd w:val="clear" w:color="auto" w:fill="auto"/>
        <w:tabs>
          <w:tab w:val="left" w:pos="1427"/>
        </w:tabs>
        <w:spacing w:after="0"/>
        <w:ind w:firstLine="740"/>
        <w:jc w:val="both"/>
      </w:pPr>
      <w:r>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064908" w:rsidRDefault="00772D1A">
      <w:pPr>
        <w:pStyle w:val="20"/>
        <w:numPr>
          <w:ilvl w:val="0"/>
          <w:numId w:val="73"/>
        </w:numPr>
        <w:shd w:val="clear" w:color="auto" w:fill="auto"/>
        <w:tabs>
          <w:tab w:val="left" w:pos="1427"/>
        </w:tabs>
        <w:spacing w:after="0"/>
        <w:ind w:firstLine="740"/>
        <w:jc w:val="both"/>
      </w:pPr>
      <w:r>
        <w:t>формирование представлений об особенностях современного глобального общества, об информационной политике и механизмах создания образа исторической и современной России в мире;</w:t>
      </w:r>
    </w:p>
    <w:p w:rsidR="00064908" w:rsidRDefault="00772D1A">
      <w:pPr>
        <w:pStyle w:val="20"/>
        <w:numPr>
          <w:ilvl w:val="0"/>
          <w:numId w:val="73"/>
        </w:numPr>
        <w:shd w:val="clear" w:color="auto" w:fill="auto"/>
        <w:tabs>
          <w:tab w:val="left" w:pos="1427"/>
        </w:tabs>
        <w:spacing w:after="0"/>
        <w:ind w:firstLine="740"/>
        <w:jc w:val="both"/>
      </w:pPr>
      <w: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064908" w:rsidRDefault="00772D1A">
      <w:pPr>
        <w:pStyle w:val="30"/>
        <w:shd w:val="clear" w:color="auto" w:fill="auto"/>
        <w:spacing w:before="0"/>
        <w:ind w:firstLine="740"/>
      </w:pPr>
      <w:r>
        <w:t>История как наука</w:t>
      </w:r>
    </w:p>
    <w:p w:rsidR="00064908" w:rsidRDefault="00772D1A">
      <w:pPr>
        <w:pStyle w:val="20"/>
        <w:shd w:val="clear" w:color="auto" w:fill="auto"/>
        <w:spacing w:after="0"/>
        <w:ind w:firstLine="740"/>
        <w:jc w:val="both"/>
      </w:pPr>
      <w:r>
        <w:t>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 хранители исторической памяти народа. История и общество.</w:t>
      </w:r>
    </w:p>
    <w:p w:rsidR="00064908" w:rsidRDefault="00772D1A">
      <w:pPr>
        <w:pStyle w:val="30"/>
        <w:shd w:val="clear" w:color="auto" w:fill="auto"/>
        <w:spacing w:before="0"/>
        <w:ind w:firstLine="740"/>
      </w:pPr>
      <w:r>
        <w:t>Предцивилизационная стадия истории человечества</w:t>
      </w:r>
    </w:p>
    <w:p w:rsidR="00064908" w:rsidRDefault="00772D1A">
      <w:pPr>
        <w:pStyle w:val="20"/>
        <w:shd w:val="clear" w:color="auto" w:fill="auto"/>
        <w:spacing w:after="0"/>
        <w:ind w:firstLine="740"/>
        <w:jc w:val="both"/>
      </w:pPr>
      <w:r>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 Изменения в укладе жизни и формах социальных связей. Родоплеменные отношения.</w:t>
      </w:r>
    </w:p>
    <w:p w:rsidR="00064908" w:rsidRDefault="00772D1A">
      <w:pPr>
        <w:pStyle w:val="131"/>
        <w:shd w:val="clear" w:color="auto" w:fill="auto"/>
        <w:spacing w:line="180" w:lineRule="exact"/>
        <w:ind w:left="20"/>
        <w:jc w:val="center"/>
        <w:sectPr w:rsidR="00064908">
          <w:footerReference w:type="even" r:id="rId219"/>
          <w:footerReference w:type="default" r:id="rId220"/>
          <w:pgSz w:w="11900" w:h="16840"/>
          <w:pgMar w:top="1152" w:right="531" w:bottom="1152" w:left="1669" w:header="0" w:footer="3" w:gutter="0"/>
          <w:pgNumType w:start="257"/>
          <w:cols w:space="720"/>
          <w:noEndnote/>
          <w:docGrid w:linePitch="360"/>
        </w:sectPr>
      </w:pPr>
      <w:r>
        <w:t>239</w:t>
      </w:r>
    </w:p>
    <w:p w:rsidR="00064908" w:rsidRDefault="00772D1A">
      <w:pPr>
        <w:pStyle w:val="13"/>
        <w:keepNext/>
        <w:keepLines/>
        <w:shd w:val="clear" w:color="auto" w:fill="auto"/>
        <w:spacing w:line="322" w:lineRule="exact"/>
        <w:ind w:firstLine="740"/>
        <w:jc w:val="both"/>
      </w:pPr>
      <w:bookmarkStart w:id="88" w:name="bookmark87"/>
      <w:r>
        <w:lastRenderedPageBreak/>
        <w:t>Цивилизации Древнего мира</w:t>
      </w:r>
      <w:bookmarkEnd w:id="88"/>
    </w:p>
    <w:p w:rsidR="00064908" w:rsidRDefault="00772D1A">
      <w:pPr>
        <w:pStyle w:val="20"/>
        <w:shd w:val="clear" w:color="auto" w:fill="auto"/>
        <w:spacing w:after="0"/>
        <w:ind w:firstLine="740"/>
        <w:jc w:val="both"/>
      </w:pPr>
      <w:r>
        <w:t>Принципы периодизации древней истории. Историческая карта Древнего мира. Предпосылки формирования древнейших цивилизаций. Социальные нормы и духовные ценности в древнеиндийском и древнекитайском обществе. Философское наследие Древнего Востока.</w:t>
      </w:r>
    </w:p>
    <w:p w:rsidR="00064908" w:rsidRDefault="00772D1A">
      <w:pPr>
        <w:pStyle w:val="20"/>
        <w:shd w:val="clear" w:color="auto" w:fill="auto"/>
        <w:spacing w:after="0"/>
        <w:ind w:firstLine="740"/>
        <w:jc w:val="both"/>
      </w:pPr>
      <w: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064908" w:rsidRDefault="00772D1A">
      <w:pPr>
        <w:pStyle w:val="20"/>
        <w:shd w:val="clear" w:color="auto" w:fill="auto"/>
        <w:spacing w:after="0"/>
        <w:ind w:firstLine="740"/>
        <w:jc w:val="both"/>
      </w:pPr>
      <w: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064908" w:rsidRDefault="00772D1A">
      <w:pPr>
        <w:pStyle w:val="20"/>
        <w:shd w:val="clear" w:color="auto" w:fill="auto"/>
        <w:spacing w:after="0"/>
        <w:ind w:firstLine="740"/>
        <w:jc w:val="both"/>
      </w:pPr>
      <w: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064908" w:rsidRDefault="00772D1A">
      <w:pPr>
        <w:pStyle w:val="20"/>
        <w:shd w:val="clear" w:color="auto" w:fill="auto"/>
        <w:spacing w:after="0"/>
        <w:ind w:firstLine="740"/>
        <w:jc w:val="both"/>
      </w:pPr>
      <w:r>
        <w:t>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 реции и Древнего Рима.</w:t>
      </w:r>
    </w:p>
    <w:p w:rsidR="00064908" w:rsidRDefault="00772D1A">
      <w:pPr>
        <w:pStyle w:val="20"/>
        <w:shd w:val="clear" w:color="auto" w:fill="auto"/>
        <w:spacing w:after="0"/>
        <w:ind w:firstLine="740"/>
        <w:jc w:val="both"/>
      </w:pPr>
      <w:r>
        <w:t>Зарождение иудео-христианской духовной традиции, ее религиозно</w:t>
      </w:r>
      <w:r>
        <w:softHyphen/>
        <w:t>мировоззренческие особенности. Ранняя христианская церковь. Распространение христианства.</w:t>
      </w:r>
    </w:p>
    <w:p w:rsidR="00064908" w:rsidRDefault="00772D1A">
      <w:pPr>
        <w:pStyle w:val="20"/>
        <w:shd w:val="clear" w:color="auto" w:fill="auto"/>
        <w:spacing w:after="0"/>
        <w:ind w:firstLine="740"/>
        <w:jc w:val="both"/>
      </w:pPr>
      <w: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064908" w:rsidRDefault="00772D1A">
      <w:pPr>
        <w:pStyle w:val="20"/>
        <w:shd w:val="clear" w:color="auto" w:fill="auto"/>
        <w:spacing w:after="0"/>
        <w:ind w:firstLine="740"/>
        <w:jc w:val="both"/>
      </w:pPr>
      <w:r>
        <w:t>Древнейшая история нашей Родины: первые города и государства.</w:t>
      </w:r>
    </w:p>
    <w:p w:rsidR="00064908" w:rsidRDefault="00772D1A">
      <w:pPr>
        <w:pStyle w:val="30"/>
        <w:shd w:val="clear" w:color="auto" w:fill="auto"/>
        <w:spacing w:before="0"/>
        <w:ind w:firstLine="740"/>
      </w:pPr>
      <w:r>
        <w:t>Традиционное (аграрное) общество эпохи Средневековья</w:t>
      </w:r>
    </w:p>
    <w:p w:rsidR="00064908" w:rsidRDefault="00772D1A">
      <w:pPr>
        <w:pStyle w:val="20"/>
        <w:shd w:val="clear" w:color="auto" w:fill="auto"/>
        <w:spacing w:after="0"/>
        <w:ind w:firstLine="740"/>
        <w:jc w:val="both"/>
      </w:pPr>
      <w:r>
        <w:t>Принципы периодизации Средневековья. Историческая карта средневекового мира.</w:t>
      </w:r>
    </w:p>
    <w:p w:rsidR="00064908" w:rsidRDefault="00772D1A">
      <w:pPr>
        <w:pStyle w:val="20"/>
        <w:shd w:val="clear" w:color="auto" w:fill="auto"/>
        <w:spacing w:after="0"/>
        <w:ind w:firstLine="740"/>
        <w:jc w:val="both"/>
      </w:pPr>
      <w:r>
        <w:t>«Великое переселение народов» в Европе и формирование христианской средневековой цивилизации.</w:t>
      </w:r>
    </w:p>
    <w:p w:rsidR="00064908" w:rsidRDefault="00772D1A">
      <w:pPr>
        <w:pStyle w:val="20"/>
        <w:shd w:val="clear" w:color="auto" w:fill="auto"/>
        <w:spacing w:after="0"/>
        <w:ind w:firstLine="740"/>
        <w:jc w:val="both"/>
      </w:pPr>
      <w: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064908" w:rsidRDefault="00772D1A">
      <w:pPr>
        <w:pStyle w:val="20"/>
        <w:shd w:val="clear" w:color="auto" w:fill="auto"/>
        <w:spacing w:after="0"/>
        <w:ind w:firstLine="740"/>
        <w:jc w:val="both"/>
        <w:sectPr w:rsidR="00064908">
          <w:footerReference w:type="even" r:id="rId221"/>
          <w:footerReference w:type="default" r:id="rId222"/>
          <w:pgSz w:w="11900" w:h="16840"/>
          <w:pgMar w:top="1167" w:right="536" w:bottom="1167" w:left="1669" w:header="0" w:footer="3" w:gutter="0"/>
          <w:pgNumType w:start="240"/>
          <w:cols w:space="720"/>
          <w:noEndnote/>
          <w:docGrid w:linePitch="360"/>
        </w:sectPr>
      </w:pPr>
      <w:r>
        <w:t>Норманнский фактор в образовании европейских государств. Образование государства Русь и роль норманнского фактора в этом процессе.</w:t>
      </w:r>
    </w:p>
    <w:p w:rsidR="00064908" w:rsidRDefault="00772D1A">
      <w:pPr>
        <w:pStyle w:val="20"/>
        <w:shd w:val="clear" w:color="auto" w:fill="auto"/>
        <w:spacing w:after="0"/>
        <w:ind w:firstLine="740"/>
        <w:jc w:val="both"/>
      </w:pPr>
      <w:r>
        <w:lastRenderedPageBreak/>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064908" w:rsidRDefault="00772D1A">
      <w:pPr>
        <w:pStyle w:val="20"/>
        <w:shd w:val="clear" w:color="auto" w:fill="auto"/>
        <w:spacing w:after="0"/>
        <w:ind w:firstLine="740"/>
        <w:jc w:val="both"/>
      </w:pPr>
      <w:r>
        <w:t>Цивилизации Востока в эпоху Средневековья.</w:t>
      </w:r>
    </w:p>
    <w:p w:rsidR="00064908" w:rsidRDefault="00772D1A">
      <w:pPr>
        <w:pStyle w:val="20"/>
        <w:shd w:val="clear" w:color="auto" w:fill="auto"/>
        <w:spacing w:after="0"/>
        <w:ind w:firstLine="740"/>
        <w:jc w:val="both"/>
      </w:pPr>
      <w:r>
        <w:t>Характер международных отношений в Средние 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064908" w:rsidRDefault="00772D1A">
      <w:pPr>
        <w:pStyle w:val="20"/>
        <w:shd w:val="clear" w:color="auto" w:fill="auto"/>
        <w:spacing w:after="0"/>
        <w:ind w:firstLine="740"/>
        <w:jc w:val="both"/>
      </w:pPr>
      <w:r>
        <w:t xml:space="preserve">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w:t>
      </w:r>
      <w:r>
        <w:rPr>
          <w:lang w:val="en-US" w:eastAsia="en-US" w:bidi="en-US"/>
        </w:rPr>
        <w:t>XIV</w:t>
      </w:r>
      <w:r w:rsidRPr="005A13DF">
        <w:rPr>
          <w:lang w:eastAsia="en-US" w:bidi="en-US"/>
        </w:rPr>
        <w:t>-</w:t>
      </w:r>
      <w:r>
        <w:rPr>
          <w:lang w:val="en-US" w:eastAsia="en-US" w:bidi="en-US"/>
        </w:rPr>
        <w:t>XV</w:t>
      </w:r>
      <w:r>
        <w:t>вв.</w:t>
      </w:r>
    </w:p>
    <w:p w:rsidR="00064908" w:rsidRDefault="00772D1A">
      <w:pPr>
        <w:pStyle w:val="20"/>
        <w:shd w:val="clear" w:color="auto" w:fill="auto"/>
        <w:spacing w:after="0"/>
        <w:ind w:firstLine="740"/>
        <w:jc w:val="both"/>
      </w:pPr>
      <w:r>
        <w:t>Изменения в мировосприятии европейского человека. Природно</w:t>
      </w:r>
      <w:r>
        <w:softHyphen/>
        <w:t>климатические, экономические, социально-психологические предпосылки процесса модернизации.</w:t>
      </w:r>
    </w:p>
    <w:p w:rsidR="00064908" w:rsidRDefault="00772D1A">
      <w:pPr>
        <w:pStyle w:val="20"/>
        <w:shd w:val="clear" w:color="auto" w:fill="auto"/>
        <w:spacing w:after="0"/>
        <w:ind w:firstLine="740"/>
        <w:jc w:val="both"/>
      </w:pPr>
      <w:r>
        <w:t xml:space="preserve">Особенности российского Средневековья: дискуссионные проблемы. Государство и общество на Руси в контексте европейской истории. Русь удельная: 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XIV - XV веке. Социально-экономическое развитие России. Россия в средневековом мире. Роль Ивана </w:t>
      </w:r>
      <w:r>
        <w:rPr>
          <w:lang w:val="en-US" w:eastAsia="en-US" w:bidi="en-US"/>
        </w:rPr>
        <w:t>IV</w:t>
      </w:r>
      <w:r>
        <w:t>Грозного в российской истории: реформы и их цена</w:t>
      </w:r>
    </w:p>
    <w:p w:rsidR="00064908" w:rsidRDefault="00772D1A">
      <w:pPr>
        <w:pStyle w:val="20"/>
        <w:shd w:val="clear" w:color="auto" w:fill="auto"/>
        <w:spacing w:after="0"/>
        <w:ind w:firstLine="740"/>
        <w:jc w:val="both"/>
      </w:pPr>
      <w:r>
        <w:t>Человек в древности и Средневековье.</w:t>
      </w:r>
    </w:p>
    <w:p w:rsidR="00064908" w:rsidRDefault="00772D1A">
      <w:pPr>
        <w:pStyle w:val="30"/>
        <w:shd w:val="clear" w:color="auto" w:fill="auto"/>
        <w:spacing w:before="0"/>
        <w:ind w:firstLine="740"/>
      </w:pPr>
      <w:r>
        <w:t>Новое время</w:t>
      </w:r>
    </w:p>
    <w:p w:rsidR="00064908" w:rsidRDefault="00772D1A">
      <w:pPr>
        <w:pStyle w:val="20"/>
        <w:shd w:val="clear" w:color="auto" w:fill="auto"/>
        <w:spacing w:after="0"/>
        <w:ind w:firstLine="740"/>
        <w:jc w:val="both"/>
      </w:pPr>
      <w: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064908" w:rsidRDefault="00772D1A">
      <w:pPr>
        <w:pStyle w:val="20"/>
        <w:shd w:val="clear" w:color="auto" w:fill="auto"/>
        <w:spacing w:after="0"/>
        <w:ind w:firstLine="740"/>
        <w:jc w:val="both"/>
      </w:pPr>
      <w: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064908" w:rsidRDefault="00772D1A">
      <w:pPr>
        <w:pStyle w:val="20"/>
        <w:shd w:val="clear" w:color="auto" w:fill="auto"/>
        <w:spacing w:after="0"/>
        <w:ind w:firstLine="740"/>
        <w:jc w:val="both"/>
      </w:pPr>
      <w:r>
        <w:t>Социально-психологические, экономические и техногенные факторы развертывания процесса модернизации.</w:t>
      </w:r>
    </w:p>
    <w:p w:rsidR="00064908" w:rsidRDefault="00772D1A">
      <w:pPr>
        <w:pStyle w:val="20"/>
        <w:shd w:val="clear" w:color="auto" w:fill="auto"/>
        <w:spacing w:after="0"/>
        <w:ind w:firstLine="740"/>
        <w:jc w:val="both"/>
      </w:pPr>
      <w:r>
        <w:t>Внутренняя колонизация. Торговый и мануфактурный капитализм. Эпоха меркантилизма.</w:t>
      </w:r>
    </w:p>
    <w:p w:rsidR="00064908" w:rsidRDefault="00772D1A">
      <w:pPr>
        <w:pStyle w:val="20"/>
        <w:shd w:val="clear" w:color="auto" w:fill="auto"/>
        <w:spacing w:after="0"/>
        <w:ind w:firstLine="740"/>
        <w:jc w:val="both"/>
      </w:pPr>
      <w:r>
        <w:t>Новации в образе жизни, характере мышления, ценностных ориентирах и социальных нормах в эпоху Возрождения и Реформации. Становление</w:t>
      </w:r>
    </w:p>
    <w:p w:rsidR="00064908" w:rsidRDefault="00772D1A">
      <w:pPr>
        <w:pStyle w:val="131"/>
        <w:shd w:val="clear" w:color="auto" w:fill="auto"/>
        <w:spacing w:line="180" w:lineRule="exact"/>
        <w:jc w:val="center"/>
      </w:pPr>
      <w:r>
        <w:t>241</w:t>
      </w:r>
    </w:p>
    <w:p w:rsidR="00064908" w:rsidRDefault="00772D1A">
      <w:pPr>
        <w:pStyle w:val="20"/>
        <w:shd w:val="clear" w:color="auto" w:fill="auto"/>
        <w:spacing w:after="0"/>
        <w:jc w:val="both"/>
      </w:pPr>
      <w:r>
        <w:t xml:space="preserve">протестантской политической культуры и социальной этики. Влияние </w:t>
      </w:r>
      <w:r>
        <w:lastRenderedPageBreak/>
        <w:t>Контрреформации на общественную жизнь Европы. Религиозные войны и конфессиональный раскол европейского общества.</w:t>
      </w:r>
    </w:p>
    <w:p w:rsidR="00064908" w:rsidRDefault="00772D1A">
      <w:pPr>
        <w:pStyle w:val="20"/>
        <w:shd w:val="clear" w:color="auto" w:fill="auto"/>
        <w:spacing w:after="0"/>
        <w:ind w:firstLine="740"/>
        <w:jc w:val="both"/>
      </w:pPr>
      <w:r>
        <w:t>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w:t>
      </w:r>
    </w:p>
    <w:p w:rsidR="00064908" w:rsidRDefault="00772D1A">
      <w:pPr>
        <w:pStyle w:val="20"/>
        <w:shd w:val="clear" w:color="auto" w:fill="auto"/>
        <w:spacing w:after="0"/>
        <w:ind w:firstLine="740"/>
        <w:jc w:val="both"/>
      </w:pPr>
      <w: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Попытки ограничения власти царя в период Смуты и в эпоху дворцовых переворотов, причины их неудач. Церковь, общество, государство в России </w:t>
      </w:r>
      <w:r>
        <w:rPr>
          <w:lang w:val="en-US" w:eastAsia="en-US" w:bidi="en-US"/>
        </w:rPr>
        <w:t>XVII</w:t>
      </w:r>
      <w:r w:rsidRPr="005A13DF">
        <w:rPr>
          <w:lang w:eastAsia="en-US" w:bidi="en-US"/>
        </w:rPr>
        <w:t>-</w:t>
      </w:r>
      <w:r>
        <w:rPr>
          <w:lang w:val="en-US" w:eastAsia="en-US" w:bidi="en-US"/>
        </w:rPr>
        <w:t>XVIII</w:t>
      </w:r>
      <w:r>
        <w:t>вв. Россия в системе международных отношений. Дискуссии о причинах и последствиях присоединения Украины к России. Причины, особенности, последствия и цена преобразований Петра I в исторической науке. Россия - великая европейская держава.</w:t>
      </w:r>
    </w:p>
    <w:p w:rsidR="00064908" w:rsidRDefault="00772D1A">
      <w:pPr>
        <w:pStyle w:val="20"/>
        <w:shd w:val="clear" w:color="auto" w:fill="auto"/>
        <w:spacing w:after="0"/>
        <w:ind w:firstLine="740"/>
        <w:jc w:val="both"/>
      </w:pPr>
      <w:r>
        <w:t xml:space="preserve">Буржуазные революции </w:t>
      </w:r>
      <w:r>
        <w:rPr>
          <w:lang w:val="en-US" w:eastAsia="en-US" w:bidi="en-US"/>
        </w:rPr>
        <w:t>XVII</w:t>
      </w:r>
      <w:r w:rsidRPr="005A13DF">
        <w:rPr>
          <w:lang w:eastAsia="en-US" w:bidi="en-US"/>
        </w:rPr>
        <w:t>-</w:t>
      </w:r>
      <w:r>
        <w:rPr>
          <w:lang w:val="en-US" w:eastAsia="en-US" w:bidi="en-US"/>
        </w:rPr>
        <w:t>XIX</w:t>
      </w:r>
      <w:r>
        <w:t xml:space="preserve">вв.: исторические предпосылки и значение, идеология социальных и политических движений. Особенности социальных движений в России в </w:t>
      </w:r>
      <w:r>
        <w:rPr>
          <w:lang w:val="en-US" w:eastAsia="en-US" w:bidi="en-US"/>
        </w:rPr>
        <w:t>XVII</w:t>
      </w:r>
      <w:r w:rsidRPr="005A13DF">
        <w:rPr>
          <w:lang w:eastAsia="en-US" w:bidi="en-US"/>
        </w:rPr>
        <w:t>-</w:t>
      </w:r>
      <w:r>
        <w:rPr>
          <w:lang w:val="en-US" w:eastAsia="en-US" w:bidi="en-US"/>
        </w:rPr>
        <w:t>XVIII</w:t>
      </w:r>
      <w:r>
        <w:t>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064908" w:rsidRDefault="00772D1A">
      <w:pPr>
        <w:pStyle w:val="20"/>
        <w:shd w:val="clear" w:color="auto" w:fill="auto"/>
        <w:spacing w:after="0"/>
        <w:ind w:firstLine="740"/>
        <w:jc w:val="both"/>
      </w:pPr>
      <w: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064908" w:rsidRDefault="00772D1A">
      <w:pPr>
        <w:pStyle w:val="20"/>
        <w:shd w:val="clear" w:color="auto" w:fill="auto"/>
        <w:spacing w:after="0"/>
        <w:ind w:firstLine="740"/>
        <w:jc w:val="both"/>
      </w:pPr>
      <w:r>
        <w:t xml:space="preserve">Классовая социальная структура общества в Европе и России в </w:t>
      </w:r>
      <w:r>
        <w:rPr>
          <w:lang w:val="en-US" w:eastAsia="en-US" w:bidi="en-US"/>
        </w:rPr>
        <w:t>XIX</w:t>
      </w:r>
      <w:r>
        <w:t>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w:t>
      </w:r>
    </w:p>
    <w:p w:rsidR="00064908" w:rsidRDefault="00772D1A">
      <w:pPr>
        <w:pStyle w:val="20"/>
        <w:shd w:val="clear" w:color="auto" w:fill="auto"/>
        <w:spacing w:after="0"/>
        <w:ind w:firstLine="740"/>
        <w:jc w:val="both"/>
      </w:pPr>
      <w:r>
        <w:t xml:space="preserve">Мировосприятие человека индустриального общества в Европе и в России. Формирование классической научной картины мира в </w:t>
      </w:r>
      <w:r>
        <w:rPr>
          <w:lang w:val="en-US" w:eastAsia="en-US" w:bidi="en-US"/>
        </w:rPr>
        <w:t>XVII</w:t>
      </w:r>
      <w:r w:rsidRPr="005A13DF">
        <w:rPr>
          <w:lang w:eastAsia="en-US" w:bidi="en-US"/>
        </w:rPr>
        <w:t>-</w:t>
      </w:r>
      <w:r>
        <w:rPr>
          <w:lang w:val="en-US" w:eastAsia="en-US" w:bidi="en-US"/>
        </w:rPr>
        <w:t>XIX</w:t>
      </w:r>
      <w:r>
        <w:t>вв. Культурное и философское наследие Нового времени.</w:t>
      </w:r>
    </w:p>
    <w:p w:rsidR="00064908" w:rsidRDefault="00772D1A">
      <w:pPr>
        <w:pStyle w:val="20"/>
        <w:shd w:val="clear" w:color="auto" w:fill="auto"/>
        <w:spacing w:after="0"/>
        <w:ind w:firstLine="740"/>
        <w:jc w:val="both"/>
      </w:pPr>
      <w: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064908" w:rsidRDefault="00772D1A">
      <w:pPr>
        <w:pStyle w:val="20"/>
        <w:shd w:val="clear" w:color="auto" w:fill="auto"/>
        <w:spacing w:after="0"/>
        <w:ind w:firstLine="740"/>
        <w:jc w:val="both"/>
      </w:pPr>
      <w:r>
        <w:t xml:space="preserve">Эволюция системы международных отношений в конце </w:t>
      </w:r>
      <w:r>
        <w:rPr>
          <w:lang w:val="en-US" w:eastAsia="en-US" w:bidi="en-US"/>
        </w:rPr>
        <w:t>XV</w:t>
      </w:r>
      <w:r>
        <w:t xml:space="preserve">- середине </w:t>
      </w:r>
      <w:r>
        <w:rPr>
          <w:lang w:val="en-US" w:eastAsia="en-US" w:bidi="en-US"/>
        </w:rPr>
        <w:t>XIX</w:t>
      </w:r>
      <w:r>
        <w:t>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w:t>
      </w:r>
    </w:p>
    <w:p w:rsidR="00064908" w:rsidRDefault="00772D1A">
      <w:pPr>
        <w:pStyle w:val="131"/>
        <w:shd w:val="clear" w:color="auto" w:fill="auto"/>
        <w:spacing w:line="180" w:lineRule="exact"/>
        <w:jc w:val="center"/>
        <w:sectPr w:rsidR="00064908">
          <w:footerReference w:type="even" r:id="rId223"/>
          <w:footerReference w:type="default" r:id="rId224"/>
          <w:pgSz w:w="11900" w:h="16840"/>
          <w:pgMar w:top="1157" w:right="536" w:bottom="1282" w:left="1667" w:header="0" w:footer="3" w:gutter="0"/>
          <w:pgNumType w:start="259"/>
          <w:cols w:space="720"/>
          <w:noEndnote/>
          <w:docGrid w:linePitch="360"/>
        </w:sectPr>
      </w:pPr>
      <w:r>
        <w:t>242</w:t>
      </w:r>
    </w:p>
    <w:p w:rsidR="00064908" w:rsidRDefault="00772D1A">
      <w:pPr>
        <w:pStyle w:val="20"/>
        <w:shd w:val="clear" w:color="auto" w:fill="auto"/>
        <w:spacing w:after="0"/>
        <w:jc w:val="both"/>
      </w:pPr>
      <w:r>
        <w:lastRenderedPageBreak/>
        <w:t>«коллективной дипломатии». Роль геополитических факторов в международных отношениях Нового времени. Колониальный раздел мира.</w:t>
      </w:r>
    </w:p>
    <w:p w:rsidR="00064908" w:rsidRDefault="00772D1A">
      <w:pPr>
        <w:pStyle w:val="30"/>
        <w:shd w:val="clear" w:color="auto" w:fill="auto"/>
        <w:spacing w:before="0"/>
        <w:ind w:firstLine="740"/>
      </w:pPr>
      <w:r>
        <w:t>Индустриальное общество во второй половине XIX - начале ХХ в.</w:t>
      </w:r>
    </w:p>
    <w:p w:rsidR="00064908" w:rsidRDefault="00772D1A">
      <w:pPr>
        <w:pStyle w:val="20"/>
        <w:shd w:val="clear" w:color="auto" w:fill="auto"/>
        <w:spacing w:after="0"/>
        <w:ind w:firstLine="740"/>
        <w:jc w:val="both"/>
      </w:pPr>
      <w:r>
        <w:t>Дискуссия о понятии Новейшая история. Историческая карта второй половины XIX - начала ХХ в.</w:t>
      </w:r>
    </w:p>
    <w:p w:rsidR="00064908" w:rsidRDefault="00772D1A">
      <w:pPr>
        <w:pStyle w:val="20"/>
        <w:shd w:val="clear" w:color="auto" w:fill="auto"/>
        <w:spacing w:after="0"/>
        <w:ind w:firstLine="740"/>
        <w:jc w:val="both"/>
      </w:pPr>
      <w:r>
        <w:t xml:space="preserve">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w:t>
      </w:r>
      <w:r>
        <w:rPr>
          <w:lang w:val="en-US" w:eastAsia="en-US" w:bidi="en-US"/>
        </w:rPr>
        <w:t>XIX</w:t>
      </w:r>
      <w:r w:rsidRPr="005A13DF">
        <w:rPr>
          <w:lang w:eastAsia="en-US" w:bidi="en-US"/>
        </w:rPr>
        <w:t>-</w:t>
      </w:r>
      <w:r>
        <w:rPr>
          <w:lang w:val="en-US" w:eastAsia="en-US" w:bidi="en-US"/>
        </w:rPr>
        <w:t>XX</w:t>
      </w:r>
      <w:r>
        <w:t>вв. Изменения в социальной структуре индустриального общества.</w:t>
      </w:r>
    </w:p>
    <w:p w:rsidR="00064908" w:rsidRDefault="00772D1A">
      <w:pPr>
        <w:pStyle w:val="20"/>
        <w:shd w:val="clear" w:color="auto" w:fill="auto"/>
        <w:spacing w:after="0"/>
        <w:ind w:firstLine="740"/>
        <w:jc w:val="both"/>
      </w:pPr>
      <w:r>
        <w:t xml:space="preserve">Российская власть и общество в XIX в.: поиск оптимальной модели общественного развития. Империя и народы. «Великие реформы» в России 1860-1870-х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Pr>
          <w:lang w:val="en-US" w:eastAsia="en-US" w:bidi="en-US"/>
        </w:rPr>
        <w:t>XIX</w:t>
      </w:r>
      <w:r>
        <w:t>в.: причины, цели, противоречия, итоги.</w:t>
      </w:r>
    </w:p>
    <w:p w:rsidR="00064908" w:rsidRDefault="00772D1A">
      <w:pPr>
        <w:pStyle w:val="20"/>
        <w:shd w:val="clear" w:color="auto" w:fill="auto"/>
        <w:spacing w:after="0"/>
        <w:ind w:firstLine="740"/>
        <w:jc w:val="both"/>
      </w:pPr>
      <w:r>
        <w:t xml:space="preserve">Кризис классических идеологических доктрин на рубеже </w:t>
      </w:r>
      <w:r>
        <w:rPr>
          <w:lang w:val="en-US" w:eastAsia="en-US" w:bidi="en-US"/>
        </w:rPr>
        <w:t>XIX</w:t>
      </w:r>
      <w:r w:rsidRPr="005A13DF">
        <w:rPr>
          <w:lang w:eastAsia="en-US" w:bidi="en-US"/>
        </w:rPr>
        <w:t>-</w:t>
      </w:r>
      <w:r>
        <w:rPr>
          <w:lang w:val="en-US" w:eastAsia="en-US" w:bidi="en-US"/>
        </w:rPr>
        <w:t>XX</w:t>
      </w:r>
      <w:r>
        <w:t>вв. Поиск новых моделей общественного развития. Общественное движение в России второй половины XIX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064908" w:rsidRDefault="00772D1A">
      <w:pPr>
        <w:pStyle w:val="20"/>
        <w:shd w:val="clear" w:color="auto" w:fill="auto"/>
        <w:spacing w:after="0"/>
        <w:ind w:firstLine="740"/>
        <w:jc w:val="both"/>
      </w:pPr>
      <w:r>
        <w:t>Нарастание технократизма и иррационализма в массовом сознании.</w:t>
      </w:r>
    </w:p>
    <w:p w:rsidR="00064908" w:rsidRDefault="00772D1A">
      <w:pPr>
        <w:pStyle w:val="20"/>
        <w:shd w:val="clear" w:color="auto" w:fill="auto"/>
        <w:spacing w:after="0"/>
        <w:ind w:firstLine="740"/>
        <w:jc w:val="both"/>
      </w:pPr>
      <w:r>
        <w:t xml:space="preserve">Страны Азии на рубеже </w:t>
      </w:r>
      <w:r>
        <w:rPr>
          <w:lang w:val="en-US" w:eastAsia="en-US" w:bidi="en-US"/>
        </w:rPr>
        <w:t>XIX</w:t>
      </w:r>
      <w:r w:rsidRPr="005A13DF">
        <w:rPr>
          <w:lang w:eastAsia="en-US" w:bidi="en-US"/>
        </w:rPr>
        <w:t>-</w:t>
      </w:r>
      <w:r>
        <w:rPr>
          <w:lang w:val="en-US" w:eastAsia="en-US" w:bidi="en-US"/>
        </w:rPr>
        <w:t>XX</w:t>
      </w:r>
      <w:r>
        <w:t>вв. Кризис традиционного общества в условиях развертывания модернизационных процессов.</w:t>
      </w:r>
    </w:p>
    <w:p w:rsidR="00064908" w:rsidRDefault="00772D1A">
      <w:pPr>
        <w:pStyle w:val="20"/>
        <w:shd w:val="clear" w:color="auto" w:fill="auto"/>
        <w:spacing w:after="300"/>
        <w:ind w:firstLine="740"/>
        <w:jc w:val="both"/>
      </w:pPr>
      <w:bookmarkStart w:id="89" w:name="bookmark88"/>
      <w:r>
        <w:t xml:space="preserve">Система международных отношений на рубеже </w:t>
      </w:r>
      <w:r>
        <w:rPr>
          <w:lang w:val="en-US" w:eastAsia="en-US" w:bidi="en-US"/>
        </w:rPr>
        <w:t>XIX</w:t>
      </w:r>
      <w:r w:rsidRPr="005A13DF">
        <w:rPr>
          <w:lang w:eastAsia="en-US" w:bidi="en-US"/>
        </w:rPr>
        <w:t>-</w:t>
      </w:r>
      <w:r>
        <w:rPr>
          <w:lang w:val="en-US" w:eastAsia="en-US" w:bidi="en-US"/>
        </w:rPr>
        <w:t>XX</w:t>
      </w:r>
      <w:r>
        <w:t>вв. Империализм как идеология и политика. Борьба за колониальный передел мира.</w:t>
      </w:r>
      <w:bookmarkEnd w:id="89"/>
    </w:p>
    <w:p w:rsidR="00064908" w:rsidRDefault="00772D1A">
      <w:pPr>
        <w:pStyle w:val="13"/>
        <w:keepNext/>
        <w:keepLines/>
        <w:shd w:val="clear" w:color="auto" w:fill="auto"/>
        <w:spacing w:line="322" w:lineRule="exact"/>
        <w:ind w:firstLine="740"/>
        <w:jc w:val="both"/>
      </w:pPr>
      <w:bookmarkStart w:id="90" w:name="bookmark89"/>
      <w:r>
        <w:t>Математика (включая алгебру и начала математического анализа, геометрию)</w:t>
      </w:r>
      <w:bookmarkEnd w:id="90"/>
    </w:p>
    <w:p w:rsidR="00064908" w:rsidRDefault="00772D1A">
      <w:pPr>
        <w:pStyle w:val="20"/>
        <w:shd w:val="clear" w:color="auto" w:fill="auto"/>
        <w:spacing w:after="0"/>
        <w:ind w:firstLine="740"/>
        <w:jc w:val="both"/>
      </w:pPr>
      <w: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064908" w:rsidRDefault="00772D1A">
      <w:pPr>
        <w:pStyle w:val="20"/>
        <w:numPr>
          <w:ilvl w:val="0"/>
          <w:numId w:val="73"/>
        </w:numPr>
        <w:shd w:val="clear" w:color="auto" w:fill="auto"/>
        <w:tabs>
          <w:tab w:val="left" w:pos="713"/>
        </w:tabs>
        <w:spacing w:after="0"/>
        <w:ind w:firstLine="320"/>
        <w:jc w:val="both"/>
      </w:pPr>
      <w: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064908" w:rsidRDefault="00772D1A">
      <w:pPr>
        <w:pStyle w:val="20"/>
        <w:numPr>
          <w:ilvl w:val="0"/>
          <w:numId w:val="73"/>
        </w:numPr>
        <w:shd w:val="clear" w:color="auto" w:fill="auto"/>
        <w:tabs>
          <w:tab w:val="left" w:pos="713"/>
        </w:tabs>
        <w:spacing w:after="0"/>
        <w:ind w:firstLine="320"/>
        <w:jc w:val="both"/>
      </w:pPr>
      <w: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064908" w:rsidRDefault="00772D1A">
      <w:pPr>
        <w:pStyle w:val="20"/>
        <w:numPr>
          <w:ilvl w:val="0"/>
          <w:numId w:val="73"/>
        </w:numPr>
        <w:shd w:val="clear" w:color="auto" w:fill="auto"/>
        <w:tabs>
          <w:tab w:val="left" w:pos="748"/>
        </w:tabs>
        <w:spacing w:after="0"/>
        <w:ind w:firstLine="320"/>
        <w:jc w:val="both"/>
      </w:pPr>
      <w:r>
        <w:t xml:space="preserve">«в основном общем и среднем общем образовании необходимо предусмотреть подготовку обучающихся в соответствии с их запросами к </w:t>
      </w:r>
      <w:r>
        <w:lastRenderedPageBreak/>
        <w:t>уровню подготовки в сфере математического образования».</w:t>
      </w:r>
    </w:p>
    <w:p w:rsidR="00064908" w:rsidRDefault="00772D1A">
      <w:pPr>
        <w:pStyle w:val="20"/>
        <w:shd w:val="clear" w:color="auto" w:fill="auto"/>
        <w:spacing w:after="0"/>
        <w:ind w:firstLine="760"/>
        <w:jc w:val="both"/>
      </w:pPr>
      <w:r>
        <w:t>Соответственно, выделяются три направления требований к результатам математического образования:</w:t>
      </w:r>
    </w:p>
    <w:p w:rsidR="00064908" w:rsidRDefault="00772D1A">
      <w:pPr>
        <w:pStyle w:val="20"/>
        <w:numPr>
          <w:ilvl w:val="0"/>
          <w:numId w:val="74"/>
        </w:numPr>
        <w:shd w:val="clear" w:color="auto" w:fill="auto"/>
        <w:tabs>
          <w:tab w:val="left" w:pos="797"/>
        </w:tabs>
        <w:spacing w:after="0"/>
        <w:ind w:left="760" w:hanging="300"/>
        <w:jc w:val="both"/>
      </w:pPr>
      <w:r>
        <w:t>практико-ориентированное математическое образование (математика для жизни);</w:t>
      </w:r>
    </w:p>
    <w:p w:rsidR="00064908" w:rsidRDefault="00772D1A">
      <w:pPr>
        <w:pStyle w:val="20"/>
        <w:numPr>
          <w:ilvl w:val="0"/>
          <w:numId w:val="74"/>
        </w:numPr>
        <w:shd w:val="clear" w:color="auto" w:fill="auto"/>
        <w:tabs>
          <w:tab w:val="left" w:pos="826"/>
        </w:tabs>
        <w:spacing w:after="0"/>
        <w:ind w:left="760" w:hanging="300"/>
        <w:jc w:val="both"/>
      </w:pPr>
      <w:r>
        <w:t>математика для использования в профессии;</w:t>
      </w:r>
    </w:p>
    <w:p w:rsidR="00064908" w:rsidRDefault="00772D1A">
      <w:pPr>
        <w:pStyle w:val="20"/>
        <w:numPr>
          <w:ilvl w:val="0"/>
          <w:numId w:val="74"/>
        </w:numPr>
        <w:shd w:val="clear" w:color="auto" w:fill="auto"/>
        <w:tabs>
          <w:tab w:val="left" w:pos="826"/>
        </w:tabs>
        <w:spacing w:after="0"/>
        <w:ind w:left="760" w:hanging="300"/>
        <w:jc w:val="both"/>
      </w:pPr>
      <w: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064908" w:rsidRDefault="00772D1A">
      <w:pPr>
        <w:pStyle w:val="20"/>
        <w:shd w:val="clear" w:color="auto" w:fill="auto"/>
        <w:spacing w:after="0"/>
        <w:ind w:firstLine="760"/>
        <w:jc w:val="both"/>
      </w:pPr>
      <w:r>
        <w:t>Эти направления реализуются в двух блоках требований к результатам математического образования.</w:t>
      </w:r>
    </w:p>
    <w:p w:rsidR="00064908" w:rsidRDefault="00772D1A">
      <w:pPr>
        <w:pStyle w:val="30"/>
        <w:shd w:val="clear" w:color="auto" w:fill="auto"/>
        <w:spacing w:before="0"/>
        <w:ind w:firstLine="760"/>
      </w:pPr>
      <w:r>
        <w:t>На базовом уровне:</w:t>
      </w:r>
    </w:p>
    <w:p w:rsidR="00064908" w:rsidRDefault="00772D1A">
      <w:pPr>
        <w:pStyle w:val="20"/>
        <w:numPr>
          <w:ilvl w:val="0"/>
          <w:numId w:val="73"/>
        </w:numPr>
        <w:shd w:val="clear" w:color="auto" w:fill="auto"/>
        <w:spacing w:after="0"/>
        <w:ind w:firstLine="320"/>
        <w:jc w:val="both"/>
      </w:pPr>
      <w:r>
        <w:t xml:space="preserve"> Выпускник </w:t>
      </w:r>
      <w:r>
        <w:rPr>
          <w:rStyle w:val="22"/>
        </w:rPr>
        <w:t xml:space="preserve">научится </w:t>
      </w:r>
      <w: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064908" w:rsidRDefault="00772D1A">
      <w:pPr>
        <w:pStyle w:val="20"/>
        <w:numPr>
          <w:ilvl w:val="0"/>
          <w:numId w:val="73"/>
        </w:numPr>
        <w:shd w:val="clear" w:color="auto" w:fill="auto"/>
        <w:tabs>
          <w:tab w:val="left" w:pos="748"/>
        </w:tabs>
        <w:spacing w:after="0"/>
        <w:ind w:firstLine="320"/>
        <w:jc w:val="both"/>
      </w:pPr>
      <w:r>
        <w:t xml:space="preserve">Выпускник </w:t>
      </w:r>
      <w:r>
        <w:rPr>
          <w:rStyle w:val="22"/>
        </w:rPr>
        <w:t xml:space="preserve">получит возможность научиться </w:t>
      </w:r>
      <w:r>
        <w:t>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064908" w:rsidRDefault="00772D1A">
      <w:pPr>
        <w:pStyle w:val="30"/>
        <w:shd w:val="clear" w:color="auto" w:fill="auto"/>
        <w:spacing w:before="0"/>
        <w:ind w:firstLine="760"/>
      </w:pPr>
      <w:r>
        <w:t>На углубленном уровне:</w:t>
      </w:r>
    </w:p>
    <w:p w:rsidR="00064908" w:rsidRDefault="00772D1A">
      <w:pPr>
        <w:pStyle w:val="20"/>
        <w:numPr>
          <w:ilvl w:val="0"/>
          <w:numId w:val="73"/>
        </w:numPr>
        <w:shd w:val="clear" w:color="auto" w:fill="auto"/>
        <w:tabs>
          <w:tab w:val="left" w:pos="748"/>
        </w:tabs>
        <w:spacing w:after="0"/>
        <w:ind w:firstLine="320"/>
        <w:jc w:val="both"/>
      </w:pPr>
      <w:r>
        <w:t xml:space="preserve">Выпускник </w:t>
      </w:r>
      <w:r>
        <w:rPr>
          <w:rStyle w:val="22"/>
        </w:rPr>
        <w:t xml:space="preserve">научится </w:t>
      </w:r>
      <w:r>
        <w:t>в 10-11-м классах: для успешного продолжения образования по специальностям, связанным с прикладным использованием математики.</w:t>
      </w:r>
    </w:p>
    <w:p w:rsidR="00064908" w:rsidRDefault="00772D1A">
      <w:pPr>
        <w:pStyle w:val="20"/>
        <w:numPr>
          <w:ilvl w:val="0"/>
          <w:numId w:val="73"/>
        </w:numPr>
        <w:shd w:val="clear" w:color="auto" w:fill="auto"/>
        <w:tabs>
          <w:tab w:val="left" w:pos="748"/>
        </w:tabs>
        <w:spacing w:after="0"/>
        <w:ind w:firstLine="320"/>
        <w:jc w:val="both"/>
      </w:pPr>
      <w:r>
        <w:t xml:space="preserve">Выпускник </w:t>
      </w:r>
      <w:r>
        <w:rPr>
          <w:rStyle w:val="22"/>
        </w:rPr>
        <w:t xml:space="preserve">получит возможность научиться </w:t>
      </w:r>
      <w: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064908" w:rsidRDefault="00772D1A">
      <w:pPr>
        <w:pStyle w:val="20"/>
        <w:shd w:val="clear" w:color="auto" w:fill="auto"/>
        <w:spacing w:after="0"/>
        <w:ind w:firstLine="760"/>
        <w:jc w:val="both"/>
      </w:pPr>
      <w:r>
        <w:t>В соответствии с Федеральным законом «Об образовании в РФ» (ст. 12 п. 7) о</w:t>
      </w:r>
      <w:r>
        <w:rPr>
          <w:rStyle w:val="25"/>
        </w:rPr>
        <w:t>рганизации, осуществляющие образовательную деятельность, р</w:t>
      </w:r>
      <w:r>
        <w:t xml:space="preserve">еализуют эти требования в образовательном процессе с учетом настоящей примерной </w:t>
      </w:r>
      <w:r>
        <w:rPr>
          <w:rStyle w:val="25"/>
        </w:rPr>
        <w:t xml:space="preserve">основной образовательной программы </w:t>
      </w:r>
      <w: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064908" w:rsidRDefault="00772D1A">
      <w:pPr>
        <w:pStyle w:val="20"/>
        <w:shd w:val="clear" w:color="auto" w:fill="auto"/>
        <w:spacing w:after="0"/>
        <w:ind w:firstLine="760"/>
        <w:jc w:val="both"/>
        <w:sectPr w:rsidR="00064908">
          <w:footerReference w:type="even" r:id="rId225"/>
          <w:footerReference w:type="default" r:id="rId226"/>
          <w:pgSz w:w="11900" w:h="16840"/>
          <w:pgMar w:top="1152" w:right="536" w:bottom="1560" w:left="1669" w:header="0" w:footer="3" w:gutter="0"/>
          <w:pgNumType w:start="243"/>
          <w:cols w:space="720"/>
          <w:noEndnote/>
          <w:docGrid w:linePitch="360"/>
        </w:sectPr>
      </w:pPr>
      <w: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Pr>
          <w:rStyle w:val="213pt"/>
        </w:rPr>
        <w:t>компенсирующая базовая</w:t>
      </w:r>
      <w:r>
        <w:t xml:space="preserve"> и </w:t>
      </w:r>
      <w:r>
        <w:rPr>
          <w:rStyle w:val="213pt"/>
        </w:rPr>
        <w:t>основная базовая.</w:t>
      </w:r>
    </w:p>
    <w:p w:rsidR="00064908" w:rsidRDefault="00772D1A">
      <w:pPr>
        <w:pStyle w:val="20"/>
        <w:shd w:val="clear" w:color="auto" w:fill="auto"/>
        <w:spacing w:after="0"/>
        <w:ind w:firstLine="740"/>
        <w:jc w:val="both"/>
      </w:pPr>
      <w:r>
        <w:lastRenderedPageBreak/>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064908" w:rsidRDefault="00772D1A">
      <w:pPr>
        <w:pStyle w:val="20"/>
        <w:shd w:val="clear" w:color="auto" w:fill="auto"/>
        <w:spacing w:after="0"/>
        <w:ind w:firstLine="740"/>
        <w:jc w:val="both"/>
      </w:pPr>
      <w:r>
        <w:t>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w:t>
      </w:r>
    </w:p>
    <w:p w:rsidR="00064908" w:rsidRDefault="00772D1A">
      <w:pPr>
        <w:pStyle w:val="20"/>
        <w:shd w:val="clear" w:color="auto" w:fill="auto"/>
        <w:spacing w:after="0"/>
        <w:ind w:firstLine="740"/>
        <w:jc w:val="both"/>
      </w:pPr>
      <w: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064908" w:rsidRDefault="00772D1A">
      <w:pPr>
        <w:pStyle w:val="20"/>
        <w:shd w:val="clear" w:color="auto" w:fill="auto"/>
        <w:spacing w:after="0"/>
        <w:ind w:firstLine="740"/>
        <w:jc w:val="both"/>
      </w:pPr>
      <w: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064908" w:rsidRDefault="00772D1A">
      <w:pPr>
        <w:pStyle w:val="20"/>
        <w:shd w:val="clear" w:color="auto" w:fill="auto"/>
        <w:spacing w:after="0"/>
        <w:ind w:firstLine="740"/>
        <w:jc w:val="both"/>
      </w:pPr>
      <w: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064908" w:rsidRDefault="00772D1A">
      <w:pPr>
        <w:pStyle w:val="20"/>
        <w:shd w:val="clear" w:color="auto" w:fill="auto"/>
        <w:spacing w:after="0"/>
        <w:ind w:firstLine="740"/>
        <w:jc w:val="both"/>
      </w:pPr>
      <w:r>
        <w:t>Во всех примерных программах большое внимание уделяется практико</w:t>
      </w:r>
      <w:r>
        <w:softHyphen/>
        <w:t>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064908" w:rsidRDefault="00772D1A">
      <w:pPr>
        <w:pStyle w:val="20"/>
        <w:shd w:val="clear" w:color="auto" w:fill="auto"/>
        <w:spacing w:after="0"/>
        <w:ind w:firstLine="740"/>
        <w:jc w:val="both"/>
      </w:pPr>
      <w: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064908" w:rsidRDefault="00772D1A">
      <w:pPr>
        <w:pStyle w:val="30"/>
        <w:shd w:val="clear" w:color="auto" w:fill="auto"/>
        <w:spacing w:before="0"/>
        <w:ind w:firstLine="740"/>
      </w:pPr>
      <w:r>
        <w:t>Базовый уровень</w:t>
      </w:r>
    </w:p>
    <w:p w:rsidR="00064908" w:rsidRDefault="00772D1A">
      <w:pPr>
        <w:pStyle w:val="30"/>
        <w:shd w:val="clear" w:color="auto" w:fill="auto"/>
        <w:spacing w:before="0"/>
        <w:ind w:firstLine="740"/>
      </w:pPr>
      <w:r>
        <w:rPr>
          <w:rStyle w:val="35"/>
          <w:b/>
          <w:bCs/>
        </w:rPr>
        <w:t>Компенсирующая базовая программа</w:t>
      </w:r>
    </w:p>
    <w:p w:rsidR="00064908" w:rsidRDefault="00772D1A">
      <w:pPr>
        <w:pStyle w:val="30"/>
        <w:shd w:val="clear" w:color="auto" w:fill="auto"/>
        <w:spacing w:before="0"/>
        <w:ind w:firstLine="740"/>
      </w:pPr>
      <w:r>
        <w:t>Алгебра и начала математического анализа</w:t>
      </w:r>
    </w:p>
    <w:p w:rsidR="00064908" w:rsidRDefault="00772D1A">
      <w:pPr>
        <w:pStyle w:val="20"/>
        <w:shd w:val="clear" w:color="auto" w:fill="auto"/>
        <w:spacing w:after="0"/>
        <w:ind w:firstLine="740"/>
        <w:jc w:val="both"/>
      </w:pPr>
      <w: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w:t>
      </w:r>
    </w:p>
    <w:p w:rsidR="00064908" w:rsidRDefault="00772D1A">
      <w:pPr>
        <w:pStyle w:val="131"/>
        <w:shd w:val="clear" w:color="auto" w:fill="auto"/>
        <w:spacing w:line="180" w:lineRule="exact"/>
        <w:ind w:left="20"/>
        <w:jc w:val="center"/>
        <w:sectPr w:rsidR="00064908">
          <w:footerReference w:type="even" r:id="rId227"/>
          <w:footerReference w:type="default" r:id="rId228"/>
          <w:pgSz w:w="11900" w:h="16840"/>
          <w:pgMar w:top="1152" w:right="531" w:bottom="1152" w:left="1669" w:header="0" w:footer="3" w:gutter="0"/>
          <w:pgNumType w:start="263"/>
          <w:cols w:space="720"/>
          <w:noEndnote/>
          <w:docGrid w:linePitch="360"/>
        </w:sectPr>
      </w:pPr>
      <w:r>
        <w:t>245</w:t>
      </w:r>
    </w:p>
    <w:p w:rsidR="00064908" w:rsidRDefault="00772D1A">
      <w:pPr>
        <w:pStyle w:val="20"/>
        <w:shd w:val="clear" w:color="auto" w:fill="auto"/>
        <w:spacing w:after="0"/>
        <w:jc w:val="both"/>
      </w:pPr>
      <w:r>
        <w:lastRenderedPageBreak/>
        <w:t>множители. Остатки. Решение арифметических задач практического содержания.</w:t>
      </w:r>
    </w:p>
    <w:p w:rsidR="00064908" w:rsidRDefault="00772D1A">
      <w:pPr>
        <w:pStyle w:val="20"/>
        <w:shd w:val="clear" w:color="auto" w:fill="auto"/>
        <w:spacing w:after="0"/>
        <w:ind w:firstLine="740"/>
        <w:jc w:val="both"/>
      </w:pPr>
      <w:r>
        <w:t>Целые числа. Модуль числа и его свойства.</w:t>
      </w:r>
    </w:p>
    <w:p w:rsidR="00064908" w:rsidRDefault="00772D1A">
      <w:pPr>
        <w:pStyle w:val="20"/>
        <w:shd w:val="clear" w:color="auto" w:fill="auto"/>
        <w:spacing w:after="0"/>
        <w:ind w:firstLine="740"/>
        <w:jc w:val="both"/>
      </w:pPr>
      <w:r>
        <w:t>Части и доли. Дроби и действия с дробями. Округление, приближение. Решение практических задач на прикидку и оценку.</w:t>
      </w:r>
    </w:p>
    <w:p w:rsidR="00064908" w:rsidRDefault="00772D1A">
      <w:pPr>
        <w:pStyle w:val="20"/>
        <w:shd w:val="clear" w:color="auto" w:fill="auto"/>
        <w:spacing w:after="0"/>
        <w:ind w:firstLine="740"/>
        <w:jc w:val="both"/>
      </w:pPr>
      <w: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064908" w:rsidRDefault="00772D1A">
      <w:pPr>
        <w:pStyle w:val="20"/>
        <w:shd w:val="clear" w:color="auto" w:fill="auto"/>
        <w:spacing w:after="0"/>
        <w:ind w:firstLine="740"/>
        <w:jc w:val="both"/>
      </w:pPr>
      <w:r>
        <w:t>Алгебраические выражения. Значение алгебраического выражения.</w:t>
      </w:r>
    </w:p>
    <w:p w:rsidR="00064908" w:rsidRDefault="00772D1A">
      <w:pPr>
        <w:pStyle w:val="20"/>
        <w:shd w:val="clear" w:color="auto" w:fill="auto"/>
        <w:spacing w:after="0"/>
        <w:ind w:firstLine="740"/>
        <w:jc w:val="both"/>
      </w:pPr>
      <w:r>
        <w:t>Квадратный корень. Изображение числа на числовой прямой. Приближенное значение иррациональных чисел.</w:t>
      </w:r>
    </w:p>
    <w:p w:rsidR="00064908" w:rsidRDefault="00772D1A">
      <w:pPr>
        <w:pStyle w:val="20"/>
        <w:shd w:val="clear" w:color="auto" w:fill="auto"/>
        <w:spacing w:after="0"/>
        <w:ind w:firstLine="740"/>
        <w:jc w:val="both"/>
      </w:pPr>
      <w:r>
        <w:rPr>
          <w:rStyle w:val="213pt"/>
        </w:rPr>
        <w:t>Понятие многочлена. Разложение многочлена на множители,</w:t>
      </w:r>
      <w:r>
        <w:t xml:space="preserve"> Уравнение, корень уравнения. Линейные, квадратные уравнения и системы линейных уравнений.</w:t>
      </w:r>
    </w:p>
    <w:p w:rsidR="00064908" w:rsidRDefault="00772D1A">
      <w:pPr>
        <w:pStyle w:val="20"/>
        <w:shd w:val="clear" w:color="auto" w:fill="auto"/>
        <w:spacing w:after="0"/>
        <w:ind w:firstLine="740"/>
        <w:jc w:val="both"/>
      </w:pPr>
      <w: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w:t>
      </w:r>
    </w:p>
    <w:p w:rsidR="00064908" w:rsidRDefault="00772D1A">
      <w:pPr>
        <w:pStyle w:val="20"/>
        <w:shd w:val="clear" w:color="auto" w:fill="auto"/>
        <w:spacing w:after="0"/>
        <w:ind w:firstLine="740"/>
        <w:jc w:val="both"/>
      </w:pPr>
      <w:r>
        <w:t>Зависимость величин, функция, аргумент и значение, основные свойства функций. График функции. Линейная функция. Ее график. Угловой коэффициент прямой.</w:t>
      </w:r>
    </w:p>
    <w:p w:rsidR="00064908" w:rsidRDefault="00772D1A">
      <w:pPr>
        <w:pStyle w:val="160"/>
        <w:shd w:val="clear" w:color="auto" w:fill="auto"/>
        <w:spacing w:after="93"/>
      </w:pPr>
      <w:r>
        <w:t>Квадратичная функция. График и свойства квадратичной функции.</w:t>
      </w:r>
    </w:p>
    <w:p w:rsidR="00064908" w:rsidRDefault="00772D1A">
      <w:pPr>
        <w:pStyle w:val="160"/>
        <w:shd w:val="clear" w:color="auto" w:fill="auto"/>
        <w:spacing w:line="280" w:lineRule="exact"/>
        <w:ind w:firstLine="0"/>
      </w:pPr>
      <w:r>
        <w:t>график функции у</w:t>
      </w:r>
      <w:r>
        <w:rPr>
          <w:rStyle w:val="1614pt"/>
        </w:rPr>
        <w:t xml:space="preserve"> = </w:t>
      </w:r>
      <w:r>
        <w:t>у[х. График функции у = -.</w:t>
      </w:r>
    </w:p>
    <w:p w:rsidR="00064908" w:rsidRDefault="00772D1A">
      <w:pPr>
        <w:pStyle w:val="160"/>
        <w:shd w:val="clear" w:color="auto" w:fill="auto"/>
        <w:spacing w:line="260" w:lineRule="exact"/>
        <w:ind w:left="5440" w:firstLine="0"/>
        <w:jc w:val="left"/>
      </w:pPr>
      <w:r>
        <w:t>х</w:t>
      </w:r>
    </w:p>
    <w:p w:rsidR="00064908" w:rsidRDefault="00772D1A">
      <w:pPr>
        <w:pStyle w:val="20"/>
        <w:shd w:val="clear" w:color="auto" w:fill="auto"/>
        <w:spacing w:after="0" w:line="326" w:lineRule="exact"/>
        <w:ind w:firstLine="740"/>
        <w:jc w:val="both"/>
      </w:pPr>
      <w:r>
        <w:t>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rsidR="00064908" w:rsidRDefault="00772D1A">
      <w:pPr>
        <w:pStyle w:val="20"/>
        <w:shd w:val="clear" w:color="auto" w:fill="auto"/>
        <w:spacing w:after="0" w:line="326" w:lineRule="exact"/>
        <w:ind w:firstLine="740"/>
        <w:jc w:val="both"/>
      </w:pPr>
      <w: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 30°, 45°, 60°, 90°, 180°, 270°.</w:t>
      </w:r>
    </w:p>
    <w:p w:rsidR="00064908" w:rsidRDefault="00772D1A">
      <w:pPr>
        <w:pStyle w:val="160"/>
        <w:shd w:val="clear" w:color="auto" w:fill="auto"/>
        <w:spacing w:line="326" w:lineRule="exact"/>
      </w:pPr>
      <w:r>
        <w:t>Графики тригонометрических функций у</w:t>
      </w:r>
      <w:r>
        <w:rPr>
          <w:rStyle w:val="1614pt"/>
        </w:rPr>
        <w:t xml:space="preserve"> = </w:t>
      </w:r>
      <w:r>
        <w:rPr>
          <w:rStyle w:val="1611pt"/>
        </w:rPr>
        <w:t>cosx</w:t>
      </w:r>
      <w:r w:rsidRPr="005A13DF">
        <w:rPr>
          <w:rStyle w:val="1611pt"/>
          <w:lang w:val="ru-RU"/>
        </w:rPr>
        <w:t>,</w:t>
      </w:r>
      <w:r>
        <w:rPr>
          <w:rStyle w:val="1611pt"/>
        </w:rPr>
        <w:t>y</w:t>
      </w:r>
      <w:r>
        <w:rPr>
          <w:rStyle w:val="1611pt"/>
          <w:lang w:val="ru-RU" w:eastAsia="ru-RU" w:bidi="ru-RU"/>
        </w:rPr>
        <w:t xml:space="preserve">= </w:t>
      </w:r>
      <w:r>
        <w:rPr>
          <w:rStyle w:val="1611pt"/>
        </w:rPr>
        <w:t>sinx</w:t>
      </w:r>
      <w:r w:rsidRPr="005A13DF">
        <w:rPr>
          <w:rStyle w:val="1611pt"/>
          <w:lang w:val="ru-RU"/>
        </w:rPr>
        <w:t>,</w:t>
      </w:r>
      <w:r>
        <w:rPr>
          <w:rStyle w:val="1611pt"/>
        </w:rPr>
        <w:t>y</w:t>
      </w:r>
      <w:r>
        <w:rPr>
          <w:rStyle w:val="1611pt"/>
          <w:lang w:val="ru-RU" w:eastAsia="ru-RU" w:bidi="ru-RU"/>
        </w:rPr>
        <w:t xml:space="preserve">= </w:t>
      </w:r>
      <w:r>
        <w:rPr>
          <w:rStyle w:val="1611pt"/>
        </w:rPr>
        <w:t>tgx</w:t>
      </w:r>
      <w:r w:rsidRPr="005A13DF">
        <w:rPr>
          <w:rStyle w:val="1611pt"/>
          <w:lang w:val="ru-RU"/>
        </w:rPr>
        <w:t>:</w:t>
      </w:r>
      <w:r>
        <w:rPr>
          <w:rStyle w:val="1611pt"/>
          <w:lang w:val="ru-RU" w:eastAsia="ru-RU" w:bidi="ru-RU"/>
        </w:rPr>
        <w:t>.</w:t>
      </w:r>
    </w:p>
    <w:p w:rsidR="00064908" w:rsidRDefault="00772D1A">
      <w:pPr>
        <w:pStyle w:val="20"/>
        <w:shd w:val="clear" w:color="auto" w:fill="auto"/>
        <w:spacing w:after="0"/>
        <w:ind w:firstLine="740"/>
        <w:jc w:val="both"/>
      </w:pPr>
      <w:r>
        <w:t>Решение простейших тригонометрических уравнений с помощью тригонометрической окружности.</w:t>
      </w:r>
    </w:p>
    <w:p w:rsidR="00064908" w:rsidRDefault="00772D1A">
      <w:pPr>
        <w:pStyle w:val="20"/>
        <w:shd w:val="clear" w:color="auto" w:fill="auto"/>
        <w:spacing w:after="0"/>
        <w:ind w:firstLine="740"/>
        <w:jc w:val="both"/>
      </w:pPr>
      <w:r>
        <w:rPr>
          <w:rStyle w:val="213pt"/>
        </w:rPr>
        <w:t>Понятие степени с действительным показателем.</w:t>
      </w:r>
      <w:r>
        <w:t xml:space="preserve"> Простейшие показательные уравнения и неравенства. Показательная функция и ее график.</w:t>
      </w:r>
    </w:p>
    <w:p w:rsidR="00064908" w:rsidRDefault="00772D1A">
      <w:pPr>
        <w:pStyle w:val="20"/>
        <w:shd w:val="clear" w:color="auto" w:fill="auto"/>
        <w:spacing w:after="0"/>
        <w:ind w:firstLine="740"/>
        <w:jc w:val="both"/>
      </w:pPr>
      <w:r>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rsidR="00064908" w:rsidRDefault="00772D1A">
      <w:pPr>
        <w:pStyle w:val="20"/>
        <w:shd w:val="clear" w:color="auto" w:fill="auto"/>
        <w:spacing w:after="0"/>
        <w:ind w:firstLine="740"/>
        <w:jc w:val="both"/>
      </w:pPr>
      <w:r>
        <w:t>Понятие степенной функции и ее график. Простейшие иррациональные уравнения.</w:t>
      </w:r>
    </w:p>
    <w:p w:rsidR="00064908" w:rsidRDefault="00772D1A">
      <w:pPr>
        <w:pStyle w:val="20"/>
        <w:shd w:val="clear" w:color="auto" w:fill="auto"/>
        <w:spacing w:after="0"/>
        <w:ind w:firstLine="740"/>
        <w:jc w:val="both"/>
      </w:pPr>
      <w: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Pr>
          <w:rStyle w:val="213pt"/>
        </w:rPr>
        <w:t>Производные многочленов.</w:t>
      </w:r>
    </w:p>
    <w:p w:rsidR="00064908" w:rsidRDefault="00772D1A">
      <w:pPr>
        <w:pStyle w:val="160"/>
        <w:shd w:val="clear" w:color="auto" w:fill="auto"/>
      </w:pPr>
      <w:r>
        <w:rPr>
          <w:rStyle w:val="1614pt"/>
        </w:rPr>
        <w:t xml:space="preserve">Точки экстремума (максимума и минимума). </w:t>
      </w:r>
      <w:r>
        <w:t xml:space="preserve">Исследование элементарных </w:t>
      </w:r>
      <w:r>
        <w:lastRenderedPageBreak/>
        <w:t>функций на точки экстремума с помощью производной. Наглядная интерпретация.</w:t>
      </w:r>
    </w:p>
    <w:p w:rsidR="00064908" w:rsidRDefault="00772D1A">
      <w:pPr>
        <w:pStyle w:val="160"/>
        <w:shd w:val="clear" w:color="auto" w:fill="auto"/>
      </w:pPr>
      <w:r>
        <w:t>Понятие первообразной функции. Физический смысл первообразной. Понятие об интеграле как площади под графиком функции.</w:t>
      </w:r>
    </w:p>
    <w:p w:rsidR="00064908" w:rsidRDefault="00772D1A">
      <w:pPr>
        <w:pStyle w:val="30"/>
        <w:shd w:val="clear" w:color="auto" w:fill="auto"/>
        <w:spacing w:before="0"/>
        <w:ind w:firstLine="740"/>
      </w:pPr>
      <w:r>
        <w:t>Геометрия</w:t>
      </w:r>
    </w:p>
    <w:p w:rsidR="00064908" w:rsidRDefault="00772D1A">
      <w:pPr>
        <w:pStyle w:val="20"/>
        <w:shd w:val="clear" w:color="auto" w:fill="auto"/>
        <w:spacing w:after="0"/>
        <w:ind w:firstLine="740"/>
        <w:jc w:val="both"/>
      </w:pPr>
      <w:r>
        <w:t>Фигуры на плоскости и в пространстве. Длина и площадь. Периметры и площади фигур.</w:t>
      </w:r>
    </w:p>
    <w:p w:rsidR="00064908" w:rsidRDefault="00772D1A">
      <w:pPr>
        <w:pStyle w:val="20"/>
        <w:shd w:val="clear" w:color="auto" w:fill="auto"/>
        <w:spacing w:after="0"/>
        <w:ind w:firstLine="740"/>
        <w:jc w:val="both"/>
      </w:pPr>
      <w:r>
        <w:t>Параллельность и перпендикулярность прямых и плоскостей.</w:t>
      </w:r>
    </w:p>
    <w:p w:rsidR="00064908" w:rsidRDefault="00772D1A">
      <w:pPr>
        <w:pStyle w:val="20"/>
        <w:shd w:val="clear" w:color="auto" w:fill="auto"/>
        <w:spacing w:after="0"/>
        <w:ind w:firstLine="740"/>
        <w:jc w:val="both"/>
      </w:pPr>
      <w:r>
        <w:t>Треугольники. Виды треугольников: остроугольные, тупоугольные, прямоугольные. Катет против угла в 30 градусов. Внешний угол треугольника.</w:t>
      </w:r>
    </w:p>
    <w:p w:rsidR="00064908" w:rsidRDefault="00772D1A">
      <w:pPr>
        <w:pStyle w:val="20"/>
        <w:shd w:val="clear" w:color="auto" w:fill="auto"/>
        <w:spacing w:after="0"/>
        <w:ind w:firstLine="740"/>
        <w:jc w:val="both"/>
      </w:pPr>
      <w:r>
        <w:t>Биссектриса, медиана и высота треугольника. Равенство треугольников.</w:t>
      </w:r>
    </w:p>
    <w:p w:rsidR="00064908" w:rsidRDefault="00772D1A">
      <w:pPr>
        <w:pStyle w:val="20"/>
        <w:shd w:val="clear" w:color="auto" w:fill="auto"/>
        <w:spacing w:after="0"/>
        <w:ind w:firstLine="740"/>
        <w:jc w:val="both"/>
      </w:pPr>
      <w:r>
        <w:t>Решение задач на клетчатой бумаге.</w:t>
      </w:r>
    </w:p>
    <w:p w:rsidR="00064908" w:rsidRDefault="00772D1A">
      <w:pPr>
        <w:pStyle w:val="20"/>
        <w:shd w:val="clear" w:color="auto" w:fill="auto"/>
        <w:spacing w:after="0"/>
        <w:ind w:firstLine="740"/>
        <w:jc w:val="both"/>
      </w:pPr>
      <w:r>
        <w:t>Равнобедренный треугольник, равносторонний треугольник. Свойства равнобедренного треугольника.</w:t>
      </w:r>
    </w:p>
    <w:p w:rsidR="00064908" w:rsidRDefault="00772D1A">
      <w:pPr>
        <w:pStyle w:val="20"/>
        <w:shd w:val="clear" w:color="auto" w:fill="auto"/>
        <w:spacing w:after="0"/>
        <w:ind w:firstLine="740"/>
        <w:jc w:val="both"/>
      </w:pPr>
      <w: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rsidR="00064908" w:rsidRDefault="00772D1A">
      <w:pPr>
        <w:pStyle w:val="20"/>
        <w:shd w:val="clear" w:color="auto" w:fill="auto"/>
        <w:spacing w:after="0"/>
        <w:ind w:firstLine="740"/>
        <w:jc w:val="both"/>
      </w:pPr>
      <w:r>
        <w:t>Четырехугольники: параллелограмм, ромб, прямоугольник, квадрат, трапеция и их свойства. Средняя линия треугольника и трапеции.</w:t>
      </w:r>
    </w:p>
    <w:p w:rsidR="00064908" w:rsidRDefault="00772D1A">
      <w:pPr>
        <w:pStyle w:val="20"/>
        <w:shd w:val="clear" w:color="auto" w:fill="auto"/>
        <w:spacing w:after="0"/>
        <w:ind w:firstLine="740"/>
        <w:jc w:val="both"/>
      </w:pPr>
      <w:r>
        <w:rPr>
          <w:rStyle w:val="213pt"/>
        </w:rPr>
        <w:t>Выпуклые и невыпуклые фигуры.</w:t>
      </w:r>
      <w:r>
        <w:t xml:space="preserve"> Периметр многоугольника. Правильный многоугольник.</w:t>
      </w:r>
    </w:p>
    <w:p w:rsidR="00064908" w:rsidRDefault="00772D1A">
      <w:pPr>
        <w:pStyle w:val="20"/>
        <w:shd w:val="clear" w:color="auto" w:fill="auto"/>
        <w:spacing w:after="0"/>
        <w:ind w:firstLine="740"/>
        <w:jc w:val="both"/>
      </w:pPr>
      <w:r>
        <w:t>Углы на плоскости и в пространстве. Вертикальные и смежные углы.</w:t>
      </w:r>
    </w:p>
    <w:p w:rsidR="00064908" w:rsidRDefault="00772D1A">
      <w:pPr>
        <w:pStyle w:val="20"/>
        <w:shd w:val="clear" w:color="auto" w:fill="auto"/>
        <w:spacing w:after="0"/>
        <w:ind w:firstLine="740"/>
        <w:jc w:val="both"/>
      </w:pPr>
      <w:r>
        <w:t>Сумма внутренних углов треугольника и четырехугольника.</w:t>
      </w:r>
    </w:p>
    <w:p w:rsidR="00064908" w:rsidRDefault="00772D1A">
      <w:pPr>
        <w:pStyle w:val="20"/>
        <w:shd w:val="clear" w:color="auto" w:fill="auto"/>
        <w:spacing w:after="0"/>
        <w:ind w:firstLine="740"/>
        <w:jc w:val="both"/>
      </w:pPr>
      <w:r>
        <w:t>Соотношения в квадрате и равностороннем треугольнике.</w:t>
      </w:r>
    </w:p>
    <w:p w:rsidR="00064908" w:rsidRDefault="00772D1A">
      <w:pPr>
        <w:pStyle w:val="20"/>
        <w:shd w:val="clear" w:color="auto" w:fill="auto"/>
        <w:spacing w:after="0"/>
        <w:ind w:firstLine="740"/>
        <w:jc w:val="both"/>
      </w:pPr>
      <w:r>
        <w:t>Диагонали многоугольника.</w:t>
      </w:r>
    </w:p>
    <w:p w:rsidR="00064908" w:rsidRDefault="00772D1A">
      <w:pPr>
        <w:pStyle w:val="20"/>
        <w:shd w:val="clear" w:color="auto" w:fill="auto"/>
        <w:spacing w:after="0"/>
        <w:ind w:firstLine="740"/>
        <w:jc w:val="both"/>
      </w:pPr>
      <w:r>
        <w:t>Подобные треугольники в простейших случаях.</w:t>
      </w:r>
    </w:p>
    <w:p w:rsidR="00064908" w:rsidRDefault="00772D1A">
      <w:pPr>
        <w:pStyle w:val="20"/>
        <w:shd w:val="clear" w:color="auto" w:fill="auto"/>
        <w:spacing w:after="0"/>
        <w:ind w:firstLine="740"/>
        <w:jc w:val="both"/>
      </w:pPr>
      <w:r>
        <w:t>Формулы площади прямоугольника, треугольника, ромба, трапеции.</w:t>
      </w:r>
    </w:p>
    <w:p w:rsidR="00064908" w:rsidRDefault="00772D1A">
      <w:pPr>
        <w:pStyle w:val="20"/>
        <w:shd w:val="clear" w:color="auto" w:fill="auto"/>
        <w:spacing w:after="0"/>
        <w:ind w:firstLine="740"/>
        <w:jc w:val="both"/>
      </w:pPr>
      <w:r>
        <w:t>Окружность и круг. Радиус и диаметр. Длина окружности и площадь круга. Число л. Вписанный угол, в частности угол, опирающийся на диаметр. Касательная к окружности и ее свойство.</w:t>
      </w:r>
    </w:p>
    <w:p w:rsidR="00064908" w:rsidRDefault="00772D1A">
      <w:pPr>
        <w:pStyle w:val="20"/>
        <w:shd w:val="clear" w:color="auto" w:fill="auto"/>
        <w:spacing w:after="0"/>
        <w:ind w:firstLine="740"/>
        <w:jc w:val="both"/>
      </w:pPr>
      <w:r>
        <w:t>Куб. Соотношения в кубе.</w:t>
      </w:r>
    </w:p>
    <w:p w:rsidR="00064908" w:rsidRDefault="00772D1A">
      <w:pPr>
        <w:pStyle w:val="20"/>
        <w:shd w:val="clear" w:color="auto" w:fill="auto"/>
        <w:spacing w:after="0"/>
        <w:ind w:firstLine="740"/>
        <w:jc w:val="both"/>
      </w:pPr>
      <w:r>
        <w:t>Тетраэдр, правильный тетраэдр.</w:t>
      </w:r>
    </w:p>
    <w:p w:rsidR="00064908" w:rsidRDefault="00772D1A">
      <w:pPr>
        <w:pStyle w:val="20"/>
        <w:shd w:val="clear" w:color="auto" w:fill="auto"/>
        <w:spacing w:after="0"/>
        <w:ind w:firstLine="740"/>
        <w:jc w:val="both"/>
      </w:pPr>
      <w:r>
        <w:t>Правильная пирамида и призма. Прямая призма.</w:t>
      </w:r>
    </w:p>
    <w:p w:rsidR="00064908" w:rsidRDefault="00772D1A">
      <w:pPr>
        <w:pStyle w:val="160"/>
        <w:shd w:val="clear" w:color="auto" w:fill="auto"/>
      </w:pPr>
      <w:r>
        <w:t>Изображение некоторых многогранников на плоскости.</w:t>
      </w:r>
    </w:p>
    <w:p w:rsidR="00064908" w:rsidRDefault="00772D1A">
      <w:pPr>
        <w:pStyle w:val="160"/>
        <w:shd w:val="clear" w:color="auto" w:fill="auto"/>
      </w:pPr>
      <w:r>
        <w:rPr>
          <w:rStyle w:val="1614pt"/>
        </w:rPr>
        <w:t xml:space="preserve">Прямоугольный параллелепипед. </w:t>
      </w:r>
      <w:r>
        <w:t>Теорема Пифагора в пространстве.</w:t>
      </w:r>
    </w:p>
    <w:p w:rsidR="00064908" w:rsidRDefault="00772D1A">
      <w:pPr>
        <w:pStyle w:val="20"/>
        <w:shd w:val="clear" w:color="auto" w:fill="auto"/>
        <w:spacing w:after="0"/>
        <w:ind w:firstLine="740"/>
        <w:jc w:val="both"/>
      </w:pPr>
      <w:r>
        <w:t>Задачи на вычисление расстояний в пространстве с помощью теоремы Пифагора.</w:t>
      </w:r>
    </w:p>
    <w:p w:rsidR="00064908" w:rsidRDefault="00772D1A">
      <w:pPr>
        <w:pStyle w:val="160"/>
        <w:shd w:val="clear" w:color="auto" w:fill="auto"/>
      </w:pPr>
      <w:r>
        <w:t>Развертка прямоугольного параллелепипеда.</w:t>
      </w:r>
    </w:p>
    <w:p w:rsidR="00064908" w:rsidRDefault="00772D1A">
      <w:pPr>
        <w:pStyle w:val="20"/>
        <w:shd w:val="clear" w:color="auto" w:fill="auto"/>
        <w:spacing w:after="0"/>
        <w:ind w:firstLine="740"/>
        <w:jc w:val="both"/>
      </w:pPr>
      <w:r>
        <w:t>Конус, цилиндр, шар и сфера.</w:t>
      </w:r>
    </w:p>
    <w:p w:rsidR="00064908" w:rsidRDefault="00772D1A">
      <w:pPr>
        <w:pStyle w:val="160"/>
        <w:shd w:val="clear" w:color="auto" w:fill="auto"/>
      </w:pPr>
      <w:r>
        <w:t>Проекции фигур на плоскость. Изображение цилиндра, кон-уса и сферы на плоскости.</w:t>
      </w:r>
    </w:p>
    <w:p w:rsidR="00064908" w:rsidRDefault="00772D1A">
      <w:pPr>
        <w:pStyle w:val="20"/>
        <w:shd w:val="clear" w:color="auto" w:fill="auto"/>
        <w:spacing w:after="0"/>
        <w:ind w:firstLine="740"/>
        <w:jc w:val="both"/>
      </w:pPr>
      <w:r>
        <w:rPr>
          <w:rStyle w:val="213pt"/>
        </w:rPr>
        <w:t>Понятие об объемах тел.</w:t>
      </w:r>
      <w:r>
        <w:t xml:space="preserve"> Использование для решения задач на нахождение геометрических величин формул объема призмы, цилиндра, пирамиды, конуса, шара.</w:t>
      </w:r>
    </w:p>
    <w:p w:rsidR="00064908" w:rsidRDefault="00772D1A">
      <w:pPr>
        <w:pStyle w:val="160"/>
        <w:shd w:val="clear" w:color="auto" w:fill="auto"/>
      </w:pPr>
      <w:r>
        <w:lastRenderedPageBreak/>
        <w:t>Понятие о подобии на плоскости и в пространстве.</w:t>
      </w:r>
      <w:r>
        <w:rPr>
          <w:rStyle w:val="1614pt"/>
        </w:rPr>
        <w:t xml:space="preserve"> Отношение площадей и объемов подобных фигур.</w:t>
      </w:r>
    </w:p>
    <w:p w:rsidR="00064908" w:rsidRDefault="00772D1A">
      <w:pPr>
        <w:pStyle w:val="30"/>
        <w:shd w:val="clear" w:color="auto" w:fill="auto"/>
        <w:spacing w:before="0"/>
        <w:ind w:firstLine="740"/>
      </w:pPr>
      <w:r>
        <w:t>Вероятность и статистика. Логика и комбинаторика</w:t>
      </w:r>
    </w:p>
    <w:p w:rsidR="00064908" w:rsidRDefault="00772D1A">
      <w:pPr>
        <w:pStyle w:val="20"/>
        <w:shd w:val="clear" w:color="auto" w:fill="auto"/>
        <w:spacing w:after="0"/>
        <w:ind w:firstLine="740"/>
        <w:jc w:val="both"/>
      </w:pPr>
      <w:r>
        <w:t xml:space="preserve">Логика. Верные и неверные утверждения. Следствие. </w:t>
      </w:r>
      <w:r>
        <w:rPr>
          <w:rStyle w:val="213pt"/>
        </w:rPr>
        <w:t>Контрпример.</w:t>
      </w:r>
    </w:p>
    <w:p w:rsidR="00064908" w:rsidRDefault="00772D1A">
      <w:pPr>
        <w:pStyle w:val="20"/>
        <w:shd w:val="clear" w:color="auto" w:fill="auto"/>
        <w:spacing w:after="0"/>
        <w:ind w:firstLine="740"/>
        <w:jc w:val="both"/>
      </w:pPr>
      <w:r>
        <w:rPr>
          <w:rStyle w:val="213pt"/>
        </w:rPr>
        <w:t>Множество.</w:t>
      </w:r>
      <w:r>
        <w:t xml:space="preserve"> Перебор вариантов.</w:t>
      </w:r>
    </w:p>
    <w:p w:rsidR="00064908" w:rsidRDefault="00772D1A">
      <w:pPr>
        <w:pStyle w:val="20"/>
        <w:shd w:val="clear" w:color="auto" w:fill="auto"/>
        <w:spacing w:after="0"/>
        <w:ind w:firstLine="740"/>
        <w:jc w:val="both"/>
      </w:pPr>
      <w:r>
        <w:t>Таблицы. Столбчатые и круговые диаграммы.</w:t>
      </w:r>
    </w:p>
    <w:p w:rsidR="00064908" w:rsidRDefault="00772D1A">
      <w:pPr>
        <w:pStyle w:val="20"/>
        <w:shd w:val="clear" w:color="auto" w:fill="auto"/>
        <w:spacing w:after="0"/>
        <w:ind w:firstLine="740"/>
        <w:jc w:val="both"/>
      </w:pPr>
      <w:r>
        <w:t xml:space="preserve">Числовые наборы. Среднее арифметическое, медиана, наибольшее и наименьшее значения. </w:t>
      </w:r>
      <w:r>
        <w:rPr>
          <w:rStyle w:val="213pt"/>
        </w:rPr>
        <w:t>Примеры изменчивых величин.</w:t>
      </w:r>
    </w:p>
    <w:p w:rsidR="00064908" w:rsidRDefault="00772D1A">
      <w:pPr>
        <w:pStyle w:val="20"/>
        <w:shd w:val="clear" w:color="auto" w:fill="auto"/>
        <w:spacing w:after="0"/>
        <w:ind w:firstLine="740"/>
        <w:jc w:val="both"/>
      </w:pPr>
      <w:r>
        <w:t>Частота и вероятность события. Случайный выбор. Вычисление вероятностей событий в опытах с равновозможными элементарными событиями.</w:t>
      </w:r>
    </w:p>
    <w:p w:rsidR="00064908" w:rsidRDefault="00772D1A">
      <w:pPr>
        <w:pStyle w:val="160"/>
        <w:shd w:val="clear" w:color="auto" w:fill="auto"/>
      </w:pPr>
      <w:r>
        <w:t>Независимые события. Формула сложения вероятностей.</w:t>
      </w:r>
    </w:p>
    <w:p w:rsidR="00064908" w:rsidRDefault="00772D1A">
      <w:pPr>
        <w:pStyle w:val="160"/>
        <w:shd w:val="clear" w:color="auto" w:fill="auto"/>
      </w:pPr>
      <w:r>
        <w:t>Примеры случайных величин. Равномерное распределение. Примеры нормального распределения в природе. Понятие о законе больших чисел.</w:t>
      </w:r>
    </w:p>
    <w:p w:rsidR="00064908" w:rsidRDefault="00772D1A">
      <w:pPr>
        <w:pStyle w:val="30"/>
        <w:shd w:val="clear" w:color="auto" w:fill="auto"/>
        <w:spacing w:before="0"/>
        <w:ind w:firstLine="740"/>
      </w:pPr>
      <w:r>
        <w:rPr>
          <w:rStyle w:val="35"/>
          <w:b/>
          <w:bCs/>
        </w:rPr>
        <w:t>Основная базовая программа</w:t>
      </w:r>
    </w:p>
    <w:p w:rsidR="00064908" w:rsidRDefault="00772D1A">
      <w:pPr>
        <w:pStyle w:val="30"/>
        <w:shd w:val="clear" w:color="auto" w:fill="auto"/>
        <w:spacing w:before="0"/>
        <w:ind w:firstLine="740"/>
      </w:pPr>
      <w:r>
        <w:t>Алгебра и начала анализа</w:t>
      </w:r>
    </w:p>
    <w:p w:rsidR="00064908" w:rsidRDefault="00772D1A">
      <w:pPr>
        <w:pStyle w:val="20"/>
        <w:shd w:val="clear" w:color="auto" w:fill="auto"/>
        <w:spacing w:after="0"/>
        <w:ind w:firstLine="740"/>
        <w:jc w:val="both"/>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064908" w:rsidRDefault="00772D1A">
      <w:pPr>
        <w:pStyle w:val="20"/>
        <w:shd w:val="clear" w:color="auto" w:fill="auto"/>
        <w:spacing w:after="0"/>
        <w:ind w:firstLine="740"/>
        <w:jc w:val="both"/>
      </w:pPr>
      <w:r>
        <w:t>Решение задач с использованием градусной меры угла. Модуль числа и его свойства.</w:t>
      </w:r>
    </w:p>
    <w:p w:rsidR="00064908" w:rsidRDefault="00772D1A">
      <w:pPr>
        <w:pStyle w:val="20"/>
        <w:shd w:val="clear" w:color="auto" w:fill="auto"/>
        <w:spacing w:after="0"/>
        <w:ind w:firstLine="740"/>
        <w:jc w:val="both"/>
      </w:pPr>
      <w: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064908" w:rsidRDefault="00772D1A">
      <w:pPr>
        <w:pStyle w:val="20"/>
        <w:shd w:val="clear" w:color="auto" w:fill="auto"/>
        <w:spacing w:after="0"/>
        <w:ind w:firstLine="740"/>
        <w:jc w:val="both"/>
      </w:pPr>
      <w:r>
        <w:t>Решение задач с использованием числовых функций и их графиков. Использование свойств и графиков линейных и квадратичных функций,</w:t>
      </w:r>
    </w:p>
    <w:p w:rsidR="00064908" w:rsidRDefault="00772D1A">
      <w:pPr>
        <w:pStyle w:val="20"/>
        <w:shd w:val="clear" w:color="auto" w:fill="auto"/>
        <w:spacing w:after="0" w:line="350" w:lineRule="exact"/>
        <w:jc w:val="both"/>
      </w:pPr>
      <w:r>
        <w:t xml:space="preserve">обратной пропорциональности и функции </w:t>
      </w:r>
      <w:r>
        <w:rPr>
          <w:rStyle w:val="213pt"/>
        </w:rPr>
        <w:t>у = 4х.</w:t>
      </w:r>
      <w:r>
        <w:t xml:space="preserve"> Графическое решение уравнений и неравенств.</w:t>
      </w:r>
    </w:p>
    <w:p w:rsidR="00064908" w:rsidRDefault="00772D1A">
      <w:pPr>
        <w:pStyle w:val="20"/>
        <w:shd w:val="clear" w:color="auto" w:fill="auto"/>
        <w:spacing w:after="0"/>
        <w:ind w:firstLine="740"/>
        <w:jc w:val="both"/>
      </w:pPr>
      <w:r>
        <w:t xml:space="preserve">Тригонометрическая окружность, </w:t>
      </w:r>
      <w:r>
        <w:rPr>
          <w:rStyle w:val="213pt"/>
        </w:rPr>
        <w:t>радианная мера угла.</w:t>
      </w:r>
      <w:r>
        <w:t xml:space="preserve"> Синус, косинус, тангенс, </w:t>
      </w:r>
      <w:r>
        <w:rPr>
          <w:rStyle w:val="213pt"/>
        </w:rPr>
        <w:t>котангенс</w:t>
      </w:r>
      <w:r>
        <w:t xml:space="preserve"> произвольного угла. Основное тригонометрическое тождество и следствия из него. Значения тригонометрических функций для</w:t>
      </w:r>
    </w:p>
    <w:p w:rsidR="00064908" w:rsidRDefault="00772D1A">
      <w:pPr>
        <w:pStyle w:val="180"/>
        <w:shd w:val="clear" w:color="auto" w:fill="auto"/>
        <w:tabs>
          <w:tab w:val="left" w:pos="6286"/>
        </w:tabs>
        <w:spacing w:line="160" w:lineRule="exact"/>
        <w:ind w:left="5340"/>
      </w:pPr>
      <w:r>
        <w:t>71 7Г 71</w:t>
      </w:r>
      <w:r>
        <w:tab/>
        <w:t>71</w:t>
      </w:r>
    </w:p>
    <w:p w:rsidR="00064908" w:rsidRDefault="00772D1A">
      <w:pPr>
        <w:pStyle w:val="20"/>
        <w:shd w:val="clear" w:color="auto" w:fill="auto"/>
        <w:spacing w:after="0" w:line="280" w:lineRule="exact"/>
        <w:jc w:val="both"/>
      </w:pPr>
      <w:r>
        <w:t xml:space="preserve">углов 0°, 30°, 45°, 60°, 90°, 180°, 270°. </w:t>
      </w:r>
      <w:r>
        <w:rPr>
          <w:rStyle w:val="22pt"/>
        </w:rPr>
        <w:t>(0,—,—,—,—</w:t>
      </w:r>
      <w:r>
        <w:t xml:space="preserve"> рад). </w:t>
      </w:r>
      <w:r>
        <w:rPr>
          <w:rStyle w:val="213pt"/>
        </w:rPr>
        <w:t>Формулы сложения</w:t>
      </w:r>
    </w:p>
    <w:p w:rsidR="00064908" w:rsidRDefault="00772D1A">
      <w:pPr>
        <w:pStyle w:val="121"/>
        <w:shd w:val="clear" w:color="auto" w:fill="auto"/>
        <w:spacing w:line="317" w:lineRule="exact"/>
        <w:ind w:left="5340" w:firstLine="0"/>
        <w:jc w:val="both"/>
      </w:pPr>
      <w:r>
        <w:t>6 4 3 2</w:t>
      </w:r>
    </w:p>
    <w:p w:rsidR="00064908" w:rsidRDefault="00772D1A">
      <w:pPr>
        <w:pStyle w:val="160"/>
        <w:shd w:val="clear" w:color="auto" w:fill="auto"/>
        <w:spacing w:line="317" w:lineRule="exact"/>
        <w:ind w:firstLine="0"/>
      </w:pPr>
      <w:r>
        <w:t>тригонометрических функций, формулы приведения, формулы двойного аргумента..</w:t>
      </w:r>
    </w:p>
    <w:p w:rsidR="00064908" w:rsidRDefault="00772D1A">
      <w:pPr>
        <w:pStyle w:val="20"/>
        <w:shd w:val="clear" w:color="auto" w:fill="auto"/>
        <w:spacing w:after="0"/>
        <w:ind w:firstLine="760"/>
        <w:jc w:val="both"/>
      </w:pPr>
      <w: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Pr>
          <w:rStyle w:val="213pt"/>
        </w:rPr>
        <w:t>Сложные функции.</w:t>
      </w:r>
    </w:p>
    <w:p w:rsidR="00064908" w:rsidRDefault="00772D1A">
      <w:pPr>
        <w:pStyle w:val="20"/>
        <w:shd w:val="clear" w:color="auto" w:fill="auto"/>
        <w:spacing w:after="0" w:line="355" w:lineRule="exact"/>
        <w:ind w:firstLine="760"/>
        <w:jc w:val="both"/>
      </w:pPr>
      <w:r>
        <w:t xml:space="preserve">Тригонометрические функции </w:t>
      </w:r>
      <w:r>
        <w:rPr>
          <w:lang w:val="en-US" w:eastAsia="en-US" w:bidi="en-US"/>
        </w:rPr>
        <w:t>y</w:t>
      </w:r>
      <w:r w:rsidRPr="005A13DF">
        <w:rPr>
          <w:lang w:eastAsia="en-US" w:bidi="en-US"/>
        </w:rPr>
        <w:t xml:space="preserve"> = </w:t>
      </w:r>
      <w:r>
        <w:rPr>
          <w:lang w:val="en-US" w:eastAsia="en-US" w:bidi="en-US"/>
        </w:rPr>
        <w:t>cosx</w:t>
      </w:r>
      <w:r w:rsidRPr="005A13DF">
        <w:rPr>
          <w:lang w:eastAsia="en-US" w:bidi="en-US"/>
        </w:rPr>
        <w:t>,</w:t>
      </w:r>
      <w:r>
        <w:rPr>
          <w:lang w:val="en-US" w:eastAsia="en-US" w:bidi="en-US"/>
        </w:rPr>
        <w:t>y</w:t>
      </w:r>
      <w:r w:rsidRPr="005A13DF">
        <w:rPr>
          <w:lang w:eastAsia="en-US" w:bidi="en-US"/>
        </w:rPr>
        <w:t xml:space="preserve"> = </w:t>
      </w:r>
      <w:r>
        <w:rPr>
          <w:lang w:val="en-US" w:eastAsia="en-US" w:bidi="en-US"/>
        </w:rPr>
        <w:t>sinx</w:t>
      </w:r>
      <w:r w:rsidRPr="005A13DF">
        <w:rPr>
          <w:lang w:eastAsia="en-US" w:bidi="en-US"/>
        </w:rPr>
        <w:t>,</w:t>
      </w:r>
      <w:r>
        <w:rPr>
          <w:lang w:val="en-US" w:eastAsia="en-US" w:bidi="en-US"/>
        </w:rPr>
        <w:t>y</w:t>
      </w:r>
      <w:r w:rsidRPr="005A13DF">
        <w:rPr>
          <w:lang w:eastAsia="en-US" w:bidi="en-US"/>
        </w:rPr>
        <w:t xml:space="preserve"> = </w:t>
      </w:r>
      <w:r>
        <w:rPr>
          <w:lang w:val="en-US" w:eastAsia="en-US" w:bidi="en-US"/>
        </w:rPr>
        <w:t>tgx</w:t>
      </w:r>
      <w:r w:rsidRPr="005A13DF">
        <w:rPr>
          <w:lang w:eastAsia="en-US" w:bidi="en-US"/>
        </w:rPr>
        <w:t xml:space="preserve">;. </w:t>
      </w:r>
      <w:r>
        <w:rPr>
          <w:rStyle w:val="213pt"/>
        </w:rPr>
        <w:t>Функция</w:t>
      </w:r>
      <w:r>
        <w:rPr>
          <w:lang w:val="en-US" w:eastAsia="en-US" w:bidi="en-US"/>
        </w:rPr>
        <w:t>y</w:t>
      </w:r>
      <w:r w:rsidRPr="005A13DF">
        <w:rPr>
          <w:lang w:eastAsia="en-US" w:bidi="en-US"/>
        </w:rPr>
        <w:t xml:space="preserve"> = </w:t>
      </w:r>
      <w:r>
        <w:rPr>
          <w:lang w:val="en-US" w:eastAsia="en-US" w:bidi="en-US"/>
        </w:rPr>
        <w:t>ctgx</w:t>
      </w:r>
      <w:r w:rsidRPr="005A13DF">
        <w:rPr>
          <w:lang w:eastAsia="en-US" w:bidi="en-US"/>
        </w:rPr>
        <w:t xml:space="preserve">. </w:t>
      </w:r>
      <w:r>
        <w:t>Свойства и графики тригонометрических функций.</w:t>
      </w:r>
    </w:p>
    <w:p w:rsidR="00064908" w:rsidRDefault="00772D1A">
      <w:pPr>
        <w:pStyle w:val="20"/>
        <w:shd w:val="clear" w:color="auto" w:fill="auto"/>
        <w:spacing w:after="0"/>
        <w:ind w:firstLine="760"/>
        <w:jc w:val="both"/>
      </w:pPr>
      <w:r>
        <w:t xml:space="preserve">Арккосинус, арксинус, арктангенс числа. </w:t>
      </w:r>
      <w:r>
        <w:rPr>
          <w:rStyle w:val="213pt"/>
        </w:rPr>
        <w:t xml:space="preserve">Арккотангенс числа. </w:t>
      </w:r>
      <w:r>
        <w:t>Простейшие тригонометрические уравнения. Решение тригонометрических уравнений.</w:t>
      </w:r>
    </w:p>
    <w:p w:rsidR="00064908" w:rsidRDefault="00772D1A">
      <w:pPr>
        <w:pStyle w:val="160"/>
        <w:shd w:val="clear" w:color="auto" w:fill="auto"/>
        <w:ind w:firstLine="760"/>
      </w:pPr>
      <w:r>
        <w:lastRenderedPageBreak/>
        <w:t>Обратные тригонометрические функции, их свойства и графики. Решение простейших тригонометрических неравенств.</w:t>
      </w:r>
    </w:p>
    <w:p w:rsidR="00064908" w:rsidRDefault="00772D1A">
      <w:pPr>
        <w:pStyle w:val="20"/>
        <w:shd w:val="clear" w:color="auto" w:fill="auto"/>
        <w:spacing w:after="0"/>
        <w:ind w:firstLine="760"/>
        <w:jc w:val="both"/>
      </w:pPr>
      <w: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064908" w:rsidRDefault="00772D1A">
      <w:pPr>
        <w:pStyle w:val="20"/>
        <w:shd w:val="clear" w:color="auto" w:fill="auto"/>
        <w:spacing w:after="0"/>
        <w:ind w:firstLine="760"/>
        <w:jc w:val="both"/>
      </w:pPr>
      <w:r>
        <w:t xml:space="preserve">Логарифм числа, свойства логарифма. Десятичный логарифм. </w:t>
      </w:r>
      <w:r>
        <w:rPr>
          <w:rStyle w:val="213pt"/>
        </w:rPr>
        <w:t>Число е. Натуральный логарифм.</w:t>
      </w:r>
      <w:r>
        <w:t xml:space="preserve"> Преобразование логарифмических выражений. Логарифмические уравнения и неравенства. Логарифмическая функция и ее свойства и график.</w:t>
      </w:r>
    </w:p>
    <w:p w:rsidR="00064908" w:rsidRDefault="00772D1A">
      <w:pPr>
        <w:pStyle w:val="20"/>
        <w:shd w:val="clear" w:color="auto" w:fill="auto"/>
        <w:spacing w:after="0"/>
        <w:ind w:firstLine="760"/>
        <w:jc w:val="both"/>
      </w:pPr>
      <w:r>
        <w:t>Степенная функция и ее свойства и график. Иррациональные уравнения.</w:t>
      </w:r>
    </w:p>
    <w:p w:rsidR="00064908" w:rsidRDefault="00772D1A">
      <w:pPr>
        <w:pStyle w:val="160"/>
        <w:shd w:val="clear" w:color="auto" w:fill="auto"/>
        <w:ind w:firstLine="760"/>
      </w:pPr>
      <w:r>
        <w:t>Метод интервалов для решения неравенств.</w:t>
      </w:r>
    </w:p>
    <w:p w:rsidR="00064908" w:rsidRDefault="00772D1A">
      <w:pPr>
        <w:pStyle w:val="160"/>
        <w:shd w:val="clear" w:color="auto" w:fill="auto"/>
        <w:ind w:firstLine="760"/>
      </w:pPr>
      <w: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064908" w:rsidRDefault="00772D1A">
      <w:pPr>
        <w:pStyle w:val="160"/>
        <w:shd w:val="clear" w:color="auto" w:fill="auto"/>
        <w:ind w:firstLine="760"/>
      </w:pPr>
      <w:r>
        <w:t>Системы показательных, логарифмических и иррациональных уравнений. Системы показательных, логарифмических неравенств.</w:t>
      </w:r>
    </w:p>
    <w:p w:rsidR="00064908" w:rsidRDefault="00772D1A">
      <w:pPr>
        <w:pStyle w:val="160"/>
        <w:shd w:val="clear" w:color="auto" w:fill="auto"/>
        <w:ind w:left="760" w:firstLine="0"/>
        <w:jc w:val="left"/>
      </w:pPr>
      <w:r>
        <w:t>Взаимно обратные функции. Графики взаимно обратных функций. Уравнения, системы уравнений с параметром.</w:t>
      </w:r>
    </w:p>
    <w:p w:rsidR="00064908" w:rsidRDefault="00772D1A">
      <w:pPr>
        <w:pStyle w:val="20"/>
        <w:shd w:val="clear" w:color="auto" w:fill="auto"/>
        <w:spacing w:after="0"/>
        <w:ind w:firstLine="760"/>
        <w:jc w:val="both"/>
      </w:pPr>
      <w: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Pr>
          <w:rStyle w:val="213pt"/>
        </w:rPr>
        <w:t>Правила дифференцирования.</w:t>
      </w:r>
    </w:p>
    <w:p w:rsidR="00064908" w:rsidRDefault="00772D1A">
      <w:pPr>
        <w:pStyle w:val="160"/>
        <w:shd w:val="clear" w:color="auto" w:fill="auto"/>
        <w:ind w:firstLine="760"/>
      </w:pPr>
      <w:r>
        <w:t>Вторая производная, ее геометрический и физический смысл.</w:t>
      </w:r>
    </w:p>
    <w:p w:rsidR="00064908" w:rsidRDefault="00772D1A">
      <w:pPr>
        <w:pStyle w:val="20"/>
        <w:shd w:val="clear" w:color="auto" w:fill="auto"/>
        <w:spacing w:after="0"/>
        <w:ind w:firstLine="760"/>
        <w:jc w:val="both"/>
      </w:pPr>
      <w: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rStyle w:val="213pt"/>
        </w:rPr>
        <w:t>Построение графиков функций с помощью производных</w:t>
      </w:r>
      <w:r>
        <w:t xml:space="preserve">. </w:t>
      </w:r>
      <w:r>
        <w:rPr>
          <w:rStyle w:val="213pt"/>
        </w:rPr>
        <w:t>Применение производной при решении задач.</w:t>
      </w:r>
    </w:p>
    <w:p w:rsidR="00064908" w:rsidRDefault="00772D1A">
      <w:pPr>
        <w:pStyle w:val="160"/>
        <w:shd w:val="clear" w:color="auto" w:fill="auto"/>
        <w:ind w:firstLine="760"/>
      </w:pPr>
      <w:r>
        <w:rPr>
          <w:rStyle w:val="1614pt"/>
        </w:rPr>
        <w:t xml:space="preserve">Первообразная. </w:t>
      </w:r>
      <w:r>
        <w:t>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w:t>
      </w:r>
    </w:p>
    <w:p w:rsidR="00064908" w:rsidRDefault="00772D1A">
      <w:pPr>
        <w:pStyle w:val="30"/>
        <w:shd w:val="clear" w:color="auto" w:fill="auto"/>
        <w:spacing w:before="0"/>
        <w:ind w:firstLine="760"/>
      </w:pPr>
      <w:r>
        <w:t>Геометрия</w:t>
      </w:r>
    </w:p>
    <w:p w:rsidR="00064908" w:rsidRDefault="00772D1A">
      <w:pPr>
        <w:pStyle w:val="20"/>
        <w:shd w:val="clear" w:color="auto" w:fill="auto"/>
        <w:spacing w:after="0"/>
        <w:ind w:firstLine="760"/>
        <w:jc w:val="both"/>
        <w:sectPr w:rsidR="00064908">
          <w:footerReference w:type="even" r:id="rId229"/>
          <w:footerReference w:type="default" r:id="rId230"/>
          <w:pgSz w:w="11900" w:h="16840"/>
          <w:pgMar w:top="1152" w:right="525" w:bottom="1786" w:left="1649" w:header="0" w:footer="3" w:gutter="0"/>
          <w:pgNumType w:start="246"/>
          <w:cols w:space="720"/>
          <w:noEndnote/>
          <w:docGrid w:linePitch="360"/>
        </w:sectPr>
      </w:pPr>
      <w:r>
        <w:t>Повторение. Решение задач с применением свойств фигур на плоскости. Задачи на доказательство и построение контрпримеров. Использование в</w:t>
      </w:r>
    </w:p>
    <w:p w:rsidR="00064908" w:rsidRDefault="00772D1A">
      <w:pPr>
        <w:pStyle w:val="20"/>
        <w:shd w:val="clear" w:color="auto" w:fill="auto"/>
        <w:spacing w:after="0"/>
        <w:jc w:val="both"/>
      </w:pPr>
      <w:r>
        <w:lastRenderedPageBreak/>
        <w:t xml:space="preserve">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Pr>
          <w:rStyle w:val="213pt"/>
        </w:rPr>
        <w:t>Решение задач с помощью векторов и координат.</w:t>
      </w:r>
    </w:p>
    <w:p w:rsidR="00064908" w:rsidRDefault="00772D1A">
      <w:pPr>
        <w:pStyle w:val="20"/>
        <w:shd w:val="clear" w:color="auto" w:fill="auto"/>
        <w:spacing w:after="0"/>
        <w:ind w:firstLine="760"/>
        <w:jc w:val="both"/>
      </w:pPr>
      <w:r>
        <w:t xml:space="preserve">Наглядная стереометрия. Фигуры и их изображения (куб, пирамида, призма). </w:t>
      </w:r>
      <w:r>
        <w:rPr>
          <w:rStyle w:val="213pt"/>
        </w:rPr>
        <w:t>Основные понятия стереометрии и их свойства.</w:t>
      </w:r>
      <w:r>
        <w:t xml:space="preserve"> Сечения куба и тетраэдра.</w:t>
      </w:r>
    </w:p>
    <w:p w:rsidR="00064908" w:rsidRDefault="00772D1A">
      <w:pPr>
        <w:pStyle w:val="20"/>
        <w:shd w:val="clear" w:color="auto" w:fill="auto"/>
        <w:spacing w:after="0"/>
        <w:ind w:firstLine="760"/>
        <w:jc w:val="both"/>
      </w:pPr>
      <w: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064908" w:rsidRDefault="00772D1A">
      <w:pPr>
        <w:pStyle w:val="20"/>
        <w:shd w:val="clear" w:color="auto" w:fill="auto"/>
        <w:spacing w:after="0"/>
        <w:ind w:firstLine="760"/>
        <w:jc w:val="both"/>
      </w:pPr>
      <w:r>
        <w:t>Расстояния между фигурами в пространстве.</w:t>
      </w:r>
    </w:p>
    <w:p w:rsidR="00064908" w:rsidRDefault="00772D1A">
      <w:pPr>
        <w:pStyle w:val="20"/>
        <w:shd w:val="clear" w:color="auto" w:fill="auto"/>
        <w:spacing w:after="0"/>
        <w:ind w:firstLine="760"/>
        <w:jc w:val="both"/>
      </w:pPr>
      <w:r>
        <w:t>Углы в пространстве. Перпендикулярность прямых и плоскостей.</w:t>
      </w:r>
    </w:p>
    <w:p w:rsidR="00064908" w:rsidRDefault="00772D1A">
      <w:pPr>
        <w:pStyle w:val="20"/>
        <w:shd w:val="clear" w:color="auto" w:fill="auto"/>
        <w:spacing w:after="0"/>
        <w:ind w:firstLine="760"/>
        <w:jc w:val="both"/>
      </w:pPr>
      <w:r>
        <w:t>Проекция фигуры на плоскость. Признаки перпендикулярности прямых и плоскостей в пространстве. Теорема о трех перпендикулярах.</w:t>
      </w:r>
    </w:p>
    <w:p w:rsidR="00064908" w:rsidRDefault="00772D1A">
      <w:pPr>
        <w:pStyle w:val="20"/>
        <w:shd w:val="clear" w:color="auto" w:fill="auto"/>
        <w:spacing w:after="0"/>
        <w:ind w:firstLine="760"/>
        <w:jc w:val="both"/>
      </w:pPr>
      <w: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064908" w:rsidRDefault="00772D1A">
      <w:pPr>
        <w:pStyle w:val="20"/>
        <w:shd w:val="clear" w:color="auto" w:fill="auto"/>
        <w:spacing w:after="0"/>
        <w:ind w:firstLine="760"/>
        <w:jc w:val="both"/>
      </w:pPr>
      <w: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064908" w:rsidRDefault="00772D1A">
      <w:pPr>
        <w:pStyle w:val="160"/>
        <w:shd w:val="clear" w:color="auto" w:fill="auto"/>
        <w:ind w:firstLine="760"/>
      </w:pPr>
      <w: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064908" w:rsidRDefault="00772D1A">
      <w:pPr>
        <w:pStyle w:val="20"/>
        <w:shd w:val="clear" w:color="auto" w:fill="auto"/>
        <w:spacing w:after="0"/>
        <w:ind w:firstLine="760"/>
        <w:jc w:val="both"/>
      </w:pPr>
      <w:r>
        <w:rPr>
          <w:rStyle w:val="213pt"/>
        </w:rPr>
        <w:t xml:space="preserve">Простейшие комбинации многогранников и тел вращения между собой. </w:t>
      </w:r>
      <w:r>
        <w:t>Вычисление элементов пространственных фигур (ребра, диагонали, углы).</w:t>
      </w:r>
    </w:p>
    <w:p w:rsidR="00064908" w:rsidRDefault="00772D1A">
      <w:pPr>
        <w:pStyle w:val="20"/>
        <w:shd w:val="clear" w:color="auto" w:fill="auto"/>
        <w:spacing w:after="0"/>
        <w:ind w:firstLine="760"/>
        <w:jc w:val="both"/>
      </w:pPr>
      <w:r>
        <w:t>Площадь поверхности правильной пирамиды и прямой призмы. Площадь поверхности прямого кругового цилиндра, прямого кругового конуса и шара.</w:t>
      </w:r>
    </w:p>
    <w:p w:rsidR="00064908" w:rsidRDefault="00772D1A">
      <w:pPr>
        <w:pStyle w:val="20"/>
        <w:shd w:val="clear" w:color="auto" w:fill="auto"/>
        <w:spacing w:after="0"/>
        <w:ind w:firstLine="760"/>
        <w:jc w:val="both"/>
      </w:pPr>
      <w:r>
        <w:t>Понятие об объеме. Объем пирамиды и конуса, призмы и цилиндра. Объем шара.</w:t>
      </w:r>
    </w:p>
    <w:p w:rsidR="00064908" w:rsidRDefault="00772D1A">
      <w:pPr>
        <w:pStyle w:val="20"/>
        <w:shd w:val="clear" w:color="auto" w:fill="auto"/>
        <w:spacing w:after="0"/>
        <w:ind w:firstLine="760"/>
        <w:jc w:val="both"/>
      </w:pPr>
      <w:r>
        <w:rPr>
          <w:rStyle w:val="213pt"/>
        </w:rPr>
        <w:t>Подобные тела в пространстве.</w:t>
      </w:r>
      <w:r>
        <w:t xml:space="preserve"> Соотношения между площадями поверхностей и объемами подобных тел.</w:t>
      </w:r>
    </w:p>
    <w:p w:rsidR="00064908" w:rsidRDefault="00772D1A">
      <w:pPr>
        <w:pStyle w:val="160"/>
        <w:shd w:val="clear" w:color="auto" w:fill="auto"/>
        <w:ind w:firstLine="760"/>
      </w:pPr>
      <w: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064908" w:rsidRDefault="00772D1A">
      <w:pPr>
        <w:pStyle w:val="160"/>
        <w:shd w:val="clear" w:color="auto" w:fill="auto"/>
        <w:ind w:firstLine="760"/>
      </w:pPr>
      <w:r>
        <w:rPr>
          <w:rStyle w:val="1614pt"/>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064908" w:rsidRDefault="00772D1A">
      <w:pPr>
        <w:pStyle w:val="131"/>
        <w:shd w:val="clear" w:color="auto" w:fill="auto"/>
        <w:spacing w:line="180" w:lineRule="exact"/>
        <w:ind w:right="20"/>
        <w:jc w:val="center"/>
      </w:pPr>
      <w:r>
        <w:t>250</w:t>
      </w:r>
    </w:p>
    <w:p w:rsidR="00064908" w:rsidRDefault="00772D1A">
      <w:pPr>
        <w:pStyle w:val="160"/>
        <w:shd w:val="clear" w:color="auto" w:fill="auto"/>
        <w:ind w:firstLine="760"/>
      </w:pPr>
      <w:r>
        <w:t>Уравнение плоскости в пространстве. Уравнение сферы в пространстве. Формула для вычисления расстояния между точками в пространстве.</w:t>
      </w:r>
    </w:p>
    <w:p w:rsidR="00064908" w:rsidRDefault="00772D1A">
      <w:pPr>
        <w:pStyle w:val="30"/>
        <w:shd w:val="clear" w:color="auto" w:fill="auto"/>
        <w:spacing w:before="0"/>
        <w:ind w:firstLine="760"/>
      </w:pPr>
      <w:r>
        <w:lastRenderedPageBreak/>
        <w:t>Вероятность и статистика. Работа с данными</w:t>
      </w:r>
    </w:p>
    <w:p w:rsidR="00064908" w:rsidRDefault="00772D1A">
      <w:pPr>
        <w:pStyle w:val="160"/>
        <w:shd w:val="clear" w:color="auto" w:fill="auto"/>
        <w:ind w:firstLine="760"/>
      </w:pPr>
      <w:r>
        <w:rPr>
          <w:rStyle w:val="1614pt"/>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t>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064908" w:rsidRDefault="00772D1A">
      <w:pPr>
        <w:pStyle w:val="160"/>
        <w:shd w:val="clear" w:color="auto" w:fill="auto"/>
        <w:ind w:firstLine="760"/>
      </w:pPr>
      <w:r>
        <w:t>Условная вероятность. Правило умножения вероятностей. Формула полной вероятности.</w:t>
      </w:r>
    </w:p>
    <w:p w:rsidR="00064908" w:rsidRDefault="00772D1A">
      <w:pPr>
        <w:pStyle w:val="160"/>
        <w:shd w:val="clear" w:color="auto" w:fill="auto"/>
        <w:ind w:firstLine="760"/>
      </w:pPr>
      <w:r>
        <w:t>Дискретные случайные величины и распределения. Независимые случайные величины. Распределение суммы и произведения независимых случайных величин.</w:t>
      </w:r>
    </w:p>
    <w:p w:rsidR="00064908" w:rsidRDefault="00772D1A">
      <w:pPr>
        <w:pStyle w:val="160"/>
        <w:shd w:val="clear" w:color="auto" w:fill="auto"/>
        <w:ind w:firstLine="760"/>
      </w:pPr>
      <w: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064908" w:rsidRDefault="00772D1A">
      <w:pPr>
        <w:pStyle w:val="160"/>
        <w:shd w:val="clear" w:color="auto" w:fill="auto"/>
        <w:ind w:firstLine="760"/>
      </w:pPr>
      <w:r>
        <w:t>Непрерывные случайные величины. Понятие о плотности вероятности. Равномерное распределение.</w:t>
      </w:r>
    </w:p>
    <w:p w:rsidR="00064908" w:rsidRDefault="00772D1A">
      <w:pPr>
        <w:pStyle w:val="160"/>
        <w:shd w:val="clear" w:color="auto" w:fill="auto"/>
        <w:ind w:firstLine="760"/>
      </w:pPr>
      <w:r>
        <w:t>Показательное распределение, его параметры.</w:t>
      </w:r>
    </w:p>
    <w:p w:rsidR="00064908" w:rsidRDefault="00772D1A">
      <w:pPr>
        <w:pStyle w:val="160"/>
        <w:shd w:val="clear" w:color="auto" w:fill="auto"/>
        <w:ind w:firstLine="760"/>
      </w:pPr>
      <w: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064908" w:rsidRDefault="00772D1A">
      <w:pPr>
        <w:pStyle w:val="160"/>
        <w:shd w:val="clear" w:color="auto" w:fill="auto"/>
        <w:ind w:firstLine="760"/>
      </w:pPr>
      <w: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064908" w:rsidRDefault="00772D1A">
      <w:pPr>
        <w:pStyle w:val="160"/>
        <w:shd w:val="clear" w:color="auto" w:fill="auto"/>
        <w:ind w:firstLine="760"/>
      </w:pPr>
      <w: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rsidR="00064908" w:rsidRDefault="00772D1A">
      <w:pPr>
        <w:pStyle w:val="30"/>
        <w:shd w:val="clear" w:color="auto" w:fill="auto"/>
        <w:spacing w:before="0"/>
        <w:ind w:firstLine="760"/>
      </w:pPr>
      <w:r>
        <w:t>Углубленный уровень</w:t>
      </w:r>
    </w:p>
    <w:p w:rsidR="00064908" w:rsidRDefault="00772D1A">
      <w:pPr>
        <w:pStyle w:val="30"/>
        <w:shd w:val="clear" w:color="auto" w:fill="auto"/>
        <w:spacing w:before="0"/>
        <w:ind w:firstLine="760"/>
      </w:pPr>
      <w:r>
        <w:t>Алгебра и начала анализа</w:t>
      </w:r>
    </w:p>
    <w:p w:rsidR="00064908" w:rsidRDefault="00772D1A">
      <w:pPr>
        <w:pStyle w:val="20"/>
        <w:shd w:val="clear" w:color="auto" w:fill="auto"/>
        <w:spacing w:after="0"/>
        <w:ind w:firstLine="760"/>
        <w:jc w:val="both"/>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w:t>
      </w:r>
    </w:p>
    <w:p w:rsidR="00064908" w:rsidRDefault="00772D1A">
      <w:pPr>
        <w:pStyle w:val="131"/>
        <w:shd w:val="clear" w:color="auto" w:fill="auto"/>
        <w:spacing w:line="180" w:lineRule="exact"/>
        <w:ind w:right="20"/>
        <w:jc w:val="center"/>
        <w:sectPr w:rsidR="00064908">
          <w:footerReference w:type="even" r:id="rId231"/>
          <w:footerReference w:type="default" r:id="rId232"/>
          <w:pgSz w:w="11900" w:h="16840"/>
          <w:pgMar w:top="1152" w:right="536" w:bottom="1282" w:left="1640" w:header="0" w:footer="3" w:gutter="0"/>
          <w:pgNumType w:start="268"/>
          <w:cols w:space="720"/>
          <w:noEndnote/>
          <w:docGrid w:linePitch="360"/>
        </w:sectPr>
      </w:pPr>
      <w:r>
        <w:t>251</w:t>
      </w:r>
    </w:p>
    <w:p w:rsidR="00064908" w:rsidRDefault="00772D1A">
      <w:pPr>
        <w:pStyle w:val="20"/>
        <w:shd w:val="clear" w:color="auto" w:fill="auto"/>
        <w:spacing w:after="0"/>
        <w:jc w:val="both"/>
      </w:pPr>
      <w:r>
        <w:lastRenderedPageBreak/>
        <w:t xml:space="preserve">свойств и графиков линейных и квадратичных функций, обратной пропорциональности и функции </w:t>
      </w:r>
      <w:r>
        <w:rPr>
          <w:rStyle w:val="213pt"/>
        </w:rPr>
        <w:t>у = 4х.</w:t>
      </w:r>
      <w: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064908" w:rsidRDefault="00772D1A">
      <w:pPr>
        <w:pStyle w:val="20"/>
        <w:shd w:val="clear" w:color="auto" w:fill="auto"/>
        <w:spacing w:after="0"/>
        <w:ind w:firstLine="760"/>
        <w:jc w:val="both"/>
      </w:pPr>
      <w: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064908" w:rsidRDefault="00772D1A">
      <w:pPr>
        <w:pStyle w:val="20"/>
        <w:shd w:val="clear" w:color="auto" w:fill="auto"/>
        <w:spacing w:after="0"/>
        <w:ind w:firstLine="760"/>
        <w:jc w:val="both"/>
      </w:pPr>
      <w:r>
        <w:t xml:space="preserve">Истинные и ложные высказывания, операции над высказываниями. </w:t>
      </w:r>
      <w:r>
        <w:rPr>
          <w:rStyle w:val="213pt"/>
        </w:rPr>
        <w:t>Алгебра высказываний.</w:t>
      </w:r>
      <w:r>
        <w:t xml:space="preserve"> Связь высказываний с множествами. Кванторы существования и всеобщности.</w:t>
      </w:r>
    </w:p>
    <w:p w:rsidR="00064908" w:rsidRDefault="00772D1A">
      <w:pPr>
        <w:pStyle w:val="20"/>
        <w:shd w:val="clear" w:color="auto" w:fill="auto"/>
        <w:spacing w:after="0"/>
        <w:ind w:firstLine="760"/>
        <w:jc w:val="both"/>
      </w:pPr>
      <w:r>
        <w:t xml:space="preserve">Законы логики. </w:t>
      </w:r>
      <w:r>
        <w:rPr>
          <w:rStyle w:val="213pt"/>
        </w:rPr>
        <w:t>Основные логические правила.</w:t>
      </w:r>
      <w:r>
        <w:t xml:space="preserve"> Решение логических задач с использованием кругов Эйлера, </w:t>
      </w:r>
      <w:r>
        <w:rPr>
          <w:rStyle w:val="213pt"/>
        </w:rPr>
        <w:t>основных логических правил.</w:t>
      </w:r>
    </w:p>
    <w:p w:rsidR="00064908" w:rsidRDefault="00772D1A">
      <w:pPr>
        <w:pStyle w:val="20"/>
        <w:shd w:val="clear" w:color="auto" w:fill="auto"/>
        <w:spacing w:after="0"/>
        <w:ind w:firstLine="760"/>
        <w:jc w:val="both"/>
      </w:pPr>
      <w:r>
        <w:t xml:space="preserve">Умозаключения. Обоснования и доказательство в математике. Теоремы. Виды математических утверждений. </w:t>
      </w:r>
      <w:r>
        <w:rPr>
          <w:rStyle w:val="213pt"/>
        </w:rPr>
        <w:t>Виды доказательств. Математическая индукция. Утверждения: обратное данному, противоположное, обратное противоположному данному.</w:t>
      </w:r>
      <w:r>
        <w:t xml:space="preserve"> Признак и свойство, необходимые и достаточные условия.</w:t>
      </w:r>
    </w:p>
    <w:p w:rsidR="00064908" w:rsidRDefault="00772D1A">
      <w:pPr>
        <w:pStyle w:val="160"/>
        <w:shd w:val="clear" w:color="auto" w:fill="auto"/>
        <w:ind w:firstLine="760"/>
      </w:pPr>
      <w:r>
        <w:t xml:space="preserve">Основная теорема арифметики. Остатки и сравнения. Алгоритм Евклида. Китайская теорема об остатках. Малая теорема Ферма. </w:t>
      </w:r>
      <w:r>
        <w:rPr>
          <w:lang w:val="en-US" w:eastAsia="en-US" w:bidi="en-US"/>
        </w:rPr>
        <w:t>q</w:t>
      </w:r>
      <w:r>
        <w:t>-ичные системы счисления. Функция Эйлера, число и сумма делителей натурального числа.</w:t>
      </w:r>
    </w:p>
    <w:p w:rsidR="00064908" w:rsidRDefault="00772D1A">
      <w:pPr>
        <w:pStyle w:val="20"/>
        <w:shd w:val="clear" w:color="auto" w:fill="auto"/>
        <w:spacing w:after="0"/>
        <w:ind w:firstLine="760"/>
        <w:jc w:val="both"/>
      </w:pPr>
      <w: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064908" w:rsidRDefault="00772D1A">
      <w:pPr>
        <w:pStyle w:val="20"/>
        <w:shd w:val="clear" w:color="auto" w:fill="auto"/>
        <w:spacing w:after="0" w:line="341" w:lineRule="exact"/>
        <w:ind w:firstLine="760"/>
        <w:jc w:val="both"/>
      </w:pPr>
      <w: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Pr>
          <w:rStyle w:val="213pt"/>
        </w:rPr>
        <w:t>Функции «дробная часть числа» у = х и «целая часть числа» у = х .</w:t>
      </w:r>
    </w:p>
    <w:p w:rsidR="00064908" w:rsidRDefault="00772D1A">
      <w:pPr>
        <w:pStyle w:val="20"/>
        <w:shd w:val="clear" w:color="auto" w:fill="auto"/>
        <w:spacing w:after="0" w:line="365" w:lineRule="exact"/>
        <w:ind w:firstLine="760"/>
        <w:jc w:val="both"/>
      </w:pPr>
      <w:r>
        <w:t xml:space="preserve">Тригонометрические функции числового аргумента </w:t>
      </w:r>
      <w:r>
        <w:rPr>
          <w:rStyle w:val="213pt"/>
        </w:rPr>
        <w:t>у =</w:t>
      </w:r>
      <w:r>
        <w:rPr>
          <w:rStyle w:val="211pt0pt"/>
        </w:rPr>
        <w:t>cost</w:t>
      </w:r>
      <w:r w:rsidRPr="005A13DF">
        <w:rPr>
          <w:rStyle w:val="211pt0pt"/>
          <w:lang w:val="ru-RU"/>
        </w:rPr>
        <w:t>,</w:t>
      </w:r>
      <w:r>
        <w:rPr>
          <w:rStyle w:val="211pt0pt0"/>
        </w:rPr>
        <w:t>y</w:t>
      </w:r>
      <w:r w:rsidRPr="005A13DF">
        <w:rPr>
          <w:lang w:eastAsia="en-US" w:bidi="en-US"/>
        </w:rPr>
        <w:t xml:space="preserve">= </w:t>
      </w:r>
      <w:r>
        <w:rPr>
          <w:rStyle w:val="211pt0pt0"/>
        </w:rPr>
        <w:t>smx</w:t>
      </w:r>
      <w:r w:rsidRPr="005A13DF">
        <w:rPr>
          <w:rStyle w:val="211pt0pt0"/>
          <w:lang w:val="ru-RU"/>
        </w:rPr>
        <w:t xml:space="preserve">, </w:t>
      </w:r>
      <w:r>
        <w:rPr>
          <w:rStyle w:val="213pt"/>
        </w:rPr>
        <w:t>у =</w:t>
      </w:r>
      <w:r>
        <w:rPr>
          <w:rStyle w:val="211pt0pt0"/>
        </w:rPr>
        <w:t>tgx</w:t>
      </w:r>
      <w:r>
        <w:t xml:space="preserve">, </w:t>
      </w:r>
      <w:r>
        <w:rPr>
          <w:rStyle w:val="213pt"/>
        </w:rPr>
        <w:t xml:space="preserve">у </w:t>
      </w:r>
      <w:r>
        <w:rPr>
          <w:rStyle w:val="211pt1"/>
        </w:rPr>
        <w:t>=</w:t>
      </w:r>
      <w:r>
        <w:rPr>
          <w:rStyle w:val="211pt0pt0"/>
        </w:rPr>
        <w:t>ctgx</w:t>
      </w:r>
      <w:r>
        <w:t>. Свойства и графики тригонометрических функций.</w:t>
      </w:r>
    </w:p>
    <w:p w:rsidR="00064908" w:rsidRDefault="00772D1A">
      <w:pPr>
        <w:pStyle w:val="20"/>
        <w:shd w:val="clear" w:color="auto" w:fill="auto"/>
        <w:spacing w:after="0"/>
        <w:ind w:firstLine="760"/>
        <w:jc w:val="both"/>
      </w:pPr>
      <w: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064908" w:rsidRDefault="00772D1A">
      <w:pPr>
        <w:pStyle w:val="20"/>
        <w:shd w:val="clear" w:color="auto" w:fill="auto"/>
        <w:spacing w:after="0" w:line="326" w:lineRule="exact"/>
        <w:ind w:firstLine="760"/>
        <w:jc w:val="both"/>
      </w:pPr>
      <w: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Pr>
          <w:rStyle w:val="213pt"/>
        </w:rPr>
        <w:t>е</w:t>
      </w:r>
      <w:r>
        <w:t xml:space="preserve"> и функция </w:t>
      </w:r>
      <w:r>
        <w:rPr>
          <w:rStyle w:val="213pt"/>
        </w:rPr>
        <w:t>у</w:t>
      </w:r>
      <w:r>
        <w:t xml:space="preserve"> = </w:t>
      </w:r>
      <w:r>
        <w:rPr>
          <w:rStyle w:val="213pt"/>
        </w:rPr>
        <w:t>е</w:t>
      </w:r>
      <w:r>
        <w:rPr>
          <w:vertAlign w:val="superscript"/>
        </w:rPr>
        <w:t>х</w:t>
      </w:r>
      <w:r>
        <w:t>.</w:t>
      </w:r>
    </w:p>
    <w:p w:rsidR="00064908" w:rsidRDefault="00772D1A">
      <w:pPr>
        <w:pStyle w:val="20"/>
        <w:shd w:val="clear" w:color="auto" w:fill="auto"/>
        <w:spacing w:after="0"/>
        <w:ind w:firstLine="760"/>
        <w:jc w:val="both"/>
      </w:pPr>
      <w:r>
        <w:lastRenderedPageBreak/>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064908" w:rsidRDefault="00772D1A">
      <w:pPr>
        <w:pStyle w:val="20"/>
        <w:shd w:val="clear" w:color="auto" w:fill="auto"/>
        <w:spacing w:after="0"/>
        <w:ind w:firstLine="760"/>
        <w:jc w:val="both"/>
      </w:pPr>
      <w:r>
        <w:t>Степенная функция и ее свойства и график. Иррациональные уравнения.</w:t>
      </w:r>
    </w:p>
    <w:p w:rsidR="00064908" w:rsidRDefault="00772D1A">
      <w:pPr>
        <w:pStyle w:val="160"/>
        <w:shd w:val="clear" w:color="auto" w:fill="auto"/>
        <w:ind w:firstLine="760"/>
      </w:pPr>
      <w:r>
        <w:rPr>
          <w:rStyle w:val="1614pt"/>
        </w:rPr>
        <w:t xml:space="preserve">Первичные представления о множестве комплексных чисел. </w:t>
      </w:r>
      <w: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064908" w:rsidRDefault="00772D1A">
      <w:pPr>
        <w:pStyle w:val="20"/>
        <w:shd w:val="clear" w:color="auto" w:fill="auto"/>
        <w:spacing w:after="0"/>
        <w:ind w:firstLine="760"/>
        <w:jc w:val="both"/>
      </w:pPr>
      <w: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064908" w:rsidRDefault="00772D1A">
      <w:pPr>
        <w:pStyle w:val="20"/>
        <w:shd w:val="clear" w:color="auto" w:fill="auto"/>
        <w:spacing w:after="0"/>
        <w:ind w:firstLine="760"/>
        <w:jc w:val="both"/>
      </w:pPr>
      <w:r>
        <w:t>Системы показательных, логарифмических и иррациональных уравнений. Системы показательных, логарифмических и иррациональных неравенств.</w:t>
      </w:r>
    </w:p>
    <w:p w:rsidR="00064908" w:rsidRDefault="00772D1A">
      <w:pPr>
        <w:pStyle w:val="20"/>
        <w:shd w:val="clear" w:color="auto" w:fill="auto"/>
        <w:spacing w:after="0"/>
        <w:ind w:firstLine="760"/>
        <w:jc w:val="both"/>
      </w:pPr>
      <w:r>
        <w:t>Взаимно обратные функции. Графики взаимно обратных функций.</w:t>
      </w:r>
    </w:p>
    <w:p w:rsidR="00064908" w:rsidRDefault="00772D1A">
      <w:pPr>
        <w:pStyle w:val="20"/>
        <w:shd w:val="clear" w:color="auto" w:fill="auto"/>
        <w:spacing w:after="0"/>
        <w:ind w:firstLine="760"/>
        <w:jc w:val="both"/>
      </w:pPr>
      <w:r>
        <w:t>Уравнения, системы уравнений с параметром.</w:t>
      </w:r>
    </w:p>
    <w:p w:rsidR="00064908" w:rsidRDefault="00772D1A">
      <w:pPr>
        <w:pStyle w:val="160"/>
        <w:shd w:val="clear" w:color="auto" w:fill="auto"/>
        <w:ind w:firstLine="760"/>
      </w:pPr>
      <w: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064908" w:rsidRDefault="00772D1A">
      <w:pPr>
        <w:pStyle w:val="160"/>
        <w:shd w:val="clear" w:color="auto" w:fill="auto"/>
        <w:ind w:firstLine="760"/>
      </w:pPr>
      <w:r>
        <w:t>Диофантовы уравнения. Цепные дроби. Теорема Ферма о сумме квадратов.</w:t>
      </w:r>
    </w:p>
    <w:p w:rsidR="00064908" w:rsidRDefault="00772D1A">
      <w:pPr>
        <w:pStyle w:val="160"/>
        <w:shd w:val="clear" w:color="auto" w:fill="auto"/>
        <w:ind w:firstLine="760"/>
      </w:pPr>
      <w:r>
        <w:t>Суммы и ряды, методы суммирования и признаки сходимости.</w:t>
      </w:r>
    </w:p>
    <w:p w:rsidR="00064908" w:rsidRDefault="00772D1A">
      <w:pPr>
        <w:pStyle w:val="160"/>
        <w:shd w:val="clear" w:color="auto" w:fill="auto"/>
        <w:ind w:firstLine="760"/>
      </w:pPr>
      <w:r>
        <w:t>Теоремы о приближении действительных чисел рациональными.</w:t>
      </w:r>
    </w:p>
    <w:p w:rsidR="00064908" w:rsidRDefault="00772D1A">
      <w:pPr>
        <w:pStyle w:val="160"/>
        <w:shd w:val="clear" w:color="auto" w:fill="auto"/>
        <w:ind w:firstLine="760"/>
      </w:pPr>
      <w:r>
        <w:t>Множества на координатной плоскости.</w:t>
      </w:r>
    </w:p>
    <w:p w:rsidR="00064908" w:rsidRDefault="00772D1A">
      <w:pPr>
        <w:pStyle w:val="160"/>
        <w:shd w:val="clear" w:color="auto" w:fill="auto"/>
        <w:ind w:firstLine="760"/>
      </w:pPr>
      <w:r>
        <w:t>Неравенство Коши-Буняковского, неравенство Йенсена, неравенства о средних.</w:t>
      </w:r>
    </w:p>
    <w:p w:rsidR="00064908" w:rsidRDefault="00772D1A">
      <w:pPr>
        <w:pStyle w:val="160"/>
        <w:shd w:val="clear" w:color="auto" w:fill="auto"/>
        <w:ind w:firstLine="760"/>
      </w:pPr>
      <w:r>
        <w:rPr>
          <w:rStyle w:val="1614pt"/>
        </w:rPr>
        <w:t>Понятие предела функции в точке</w:t>
      </w:r>
      <w:r>
        <w:t>. Понятие предела функции в бесконечности. Асимптоты графика функции. Сравнение бесконечно малых и бесконечно больших.</w:t>
      </w:r>
      <w:r>
        <w:rPr>
          <w:rStyle w:val="1614pt"/>
        </w:rPr>
        <w:t xml:space="preserve"> Непрерывность функции. </w:t>
      </w:r>
      <w:r>
        <w:t>Свойства непрерывных функций. Теорема Вейерштрасса.</w:t>
      </w:r>
    </w:p>
    <w:p w:rsidR="00064908" w:rsidRDefault="00772D1A">
      <w:pPr>
        <w:pStyle w:val="20"/>
        <w:shd w:val="clear" w:color="auto" w:fill="auto"/>
        <w:spacing w:after="0"/>
        <w:ind w:firstLine="760"/>
        <w:jc w:val="both"/>
      </w:pPr>
      <w:r>
        <w:t xml:space="preserve">Дифференцируемость функции. Производная функции в точке. Касательная к графику функции. Геометрический и физический смысл производной. </w:t>
      </w:r>
      <w:r>
        <w:rPr>
          <w:rStyle w:val="213pt"/>
        </w:rPr>
        <w:t>Применение производной в физике.</w:t>
      </w:r>
      <w:r>
        <w:t xml:space="preserve"> Производные элементарных функций. Правила дифференцирования.</w:t>
      </w:r>
    </w:p>
    <w:p w:rsidR="00064908" w:rsidRDefault="00772D1A">
      <w:pPr>
        <w:pStyle w:val="20"/>
        <w:shd w:val="clear" w:color="auto" w:fill="auto"/>
        <w:spacing w:after="0"/>
        <w:ind w:firstLine="760"/>
        <w:jc w:val="both"/>
      </w:pPr>
      <w:r>
        <w:t>Вторая производная, ее геометрический и физический смысл.</w:t>
      </w:r>
    </w:p>
    <w:p w:rsidR="00064908" w:rsidRDefault="00772D1A">
      <w:pPr>
        <w:pStyle w:val="20"/>
        <w:shd w:val="clear" w:color="auto" w:fill="auto"/>
        <w:spacing w:after="0"/>
        <w:ind w:firstLine="760"/>
        <w:jc w:val="both"/>
      </w:pPr>
      <w: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rStyle w:val="213pt"/>
        </w:rPr>
        <w:t>Построение графиков функций с помощью производных.</w:t>
      </w:r>
    </w:p>
    <w:p w:rsidR="00064908" w:rsidRDefault="00772D1A">
      <w:pPr>
        <w:pStyle w:val="160"/>
        <w:shd w:val="clear" w:color="auto" w:fill="auto"/>
        <w:ind w:firstLine="0"/>
      </w:pPr>
      <w:r>
        <w:t>Применение производной при решении задач. Нахождение экстремумов функций нескольких переменных.</w:t>
      </w:r>
    </w:p>
    <w:p w:rsidR="00064908" w:rsidRDefault="00772D1A">
      <w:pPr>
        <w:pStyle w:val="20"/>
        <w:shd w:val="clear" w:color="auto" w:fill="auto"/>
        <w:spacing w:after="0"/>
        <w:ind w:firstLine="760"/>
        <w:jc w:val="both"/>
      </w:pPr>
      <w: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w:t>
      </w:r>
      <w:r>
        <w:rPr>
          <w:rStyle w:val="213pt"/>
        </w:rPr>
        <w:t>Вычисление площадей плоских фигур и объемов тел вращения с помощью интеграла..</w:t>
      </w:r>
    </w:p>
    <w:p w:rsidR="00064908" w:rsidRDefault="00772D1A">
      <w:pPr>
        <w:pStyle w:val="160"/>
        <w:shd w:val="clear" w:color="auto" w:fill="auto"/>
        <w:ind w:firstLine="760"/>
      </w:pPr>
      <w:r>
        <w:t>Методы решения функциональных уравнений и неравенств.</w:t>
      </w:r>
    </w:p>
    <w:p w:rsidR="00064908" w:rsidRDefault="00772D1A">
      <w:pPr>
        <w:pStyle w:val="30"/>
        <w:shd w:val="clear" w:color="auto" w:fill="auto"/>
        <w:spacing w:before="0"/>
        <w:ind w:firstLine="760"/>
      </w:pPr>
      <w:r>
        <w:lastRenderedPageBreak/>
        <w:t>Геометрия</w:t>
      </w:r>
    </w:p>
    <w:p w:rsidR="00064908" w:rsidRDefault="00772D1A">
      <w:pPr>
        <w:pStyle w:val="20"/>
        <w:shd w:val="clear" w:color="auto" w:fill="auto"/>
        <w:spacing w:after="0"/>
        <w:ind w:firstLine="760"/>
        <w:jc w:val="both"/>
      </w:pPr>
      <w: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Pr>
          <w:rStyle w:val="213pt"/>
        </w:rPr>
        <w:t>Решение задач с помощью векторов и координат.</w:t>
      </w:r>
    </w:p>
    <w:p w:rsidR="00064908" w:rsidRDefault="00772D1A">
      <w:pPr>
        <w:pStyle w:val="20"/>
        <w:shd w:val="clear" w:color="auto" w:fill="auto"/>
        <w:spacing w:after="0"/>
        <w:ind w:firstLine="760"/>
        <w:jc w:val="both"/>
      </w:pPr>
      <w:r>
        <w:t>Наглядная стереометрия. Призма, параллелепипед, пирамида, тетраэдр.</w:t>
      </w:r>
    </w:p>
    <w:p w:rsidR="00064908" w:rsidRDefault="00772D1A">
      <w:pPr>
        <w:pStyle w:val="20"/>
        <w:shd w:val="clear" w:color="auto" w:fill="auto"/>
        <w:spacing w:after="0"/>
        <w:ind w:firstLine="760"/>
        <w:jc w:val="both"/>
      </w:pPr>
      <w:r>
        <w:t xml:space="preserve">Основные понятия геометрии в пространстве. Аксиомы стереометрии и следствия из них. </w:t>
      </w:r>
      <w:r>
        <w:rPr>
          <w:rStyle w:val="213pt"/>
        </w:rPr>
        <w:t>Понятие об аксиоматическом методе.</w:t>
      </w:r>
    </w:p>
    <w:p w:rsidR="00064908" w:rsidRDefault="00772D1A">
      <w:pPr>
        <w:pStyle w:val="20"/>
        <w:shd w:val="clear" w:color="auto" w:fill="auto"/>
        <w:spacing w:after="0"/>
        <w:ind w:firstLine="760"/>
        <w:jc w:val="both"/>
      </w:pPr>
      <w:r>
        <w:rPr>
          <w:rStyle w:val="213pt"/>
        </w:rPr>
        <w:t>Теорема Менелая для тетраэдра.</w:t>
      </w:r>
      <w:r>
        <w:t xml:space="preserve"> Построение сечений многогранников методом следов. Центральное проектирование. Построение сечений многогранников методом проекций.</w:t>
      </w:r>
    </w:p>
    <w:p w:rsidR="00064908" w:rsidRDefault="00772D1A">
      <w:pPr>
        <w:pStyle w:val="160"/>
        <w:shd w:val="clear" w:color="auto" w:fill="auto"/>
        <w:ind w:firstLine="760"/>
      </w:pPr>
      <w:r>
        <w:rPr>
          <w:rStyle w:val="1614pt"/>
        </w:rPr>
        <w:t xml:space="preserve">Скрещивающиеся прямые в пространстве. Угол между ними. </w:t>
      </w:r>
      <w:r>
        <w:t>Методы нахождения расстояний между скрещивающимися прямыми.</w:t>
      </w:r>
    </w:p>
    <w:p w:rsidR="00064908" w:rsidRDefault="00772D1A">
      <w:pPr>
        <w:pStyle w:val="20"/>
        <w:shd w:val="clear" w:color="auto" w:fill="auto"/>
        <w:spacing w:after="0"/>
        <w:ind w:firstLine="760"/>
        <w:jc w:val="both"/>
      </w:pPr>
      <w:r>
        <w:t xml:space="preserve">Теоремы о параллельности прямых и плоскостей в пространстве. Параллельное проектирование и изображение фигур. </w:t>
      </w:r>
      <w:r>
        <w:rPr>
          <w:rStyle w:val="213pt"/>
        </w:rPr>
        <w:t>Геометрические места точек в пространстве.</w:t>
      </w:r>
    </w:p>
    <w:p w:rsidR="00064908" w:rsidRDefault="00772D1A">
      <w:pPr>
        <w:pStyle w:val="20"/>
        <w:shd w:val="clear" w:color="auto" w:fill="auto"/>
        <w:spacing w:after="0"/>
        <w:ind w:firstLine="760"/>
        <w:jc w:val="both"/>
      </w:pPr>
      <w:r>
        <w:t>Перпендикулярность прямой и плоскости. Ортогональное проектирование. Наклонные и проекции. Теорема о трех перпендикулярах.</w:t>
      </w:r>
    </w:p>
    <w:p w:rsidR="00064908" w:rsidRDefault="00772D1A">
      <w:pPr>
        <w:pStyle w:val="160"/>
        <w:shd w:val="clear" w:color="auto" w:fill="auto"/>
        <w:ind w:firstLine="760"/>
      </w:pPr>
      <w:r>
        <w:t>Виды тетраэдров. Ортоцентрический тетраэдр, каркасный тетраэдр, равногранный тетраэдр. Прямоугольный тетраэдр. Медианы и бимедианы тетраэдра.</w:t>
      </w:r>
    </w:p>
    <w:p w:rsidR="00064908" w:rsidRDefault="00772D1A">
      <w:pPr>
        <w:pStyle w:val="160"/>
        <w:shd w:val="clear" w:color="auto" w:fill="auto"/>
        <w:ind w:firstLine="760"/>
      </w:pPr>
      <w:r>
        <w:t>Достраивание тетраэдра до параллелепипеда.</w:t>
      </w:r>
    </w:p>
    <w:p w:rsidR="00064908" w:rsidRDefault="00772D1A">
      <w:pPr>
        <w:pStyle w:val="20"/>
        <w:shd w:val="clear" w:color="auto" w:fill="auto"/>
        <w:spacing w:after="0"/>
        <w:ind w:firstLine="760"/>
        <w:jc w:val="both"/>
      </w:pPr>
      <w:r>
        <w:t>Расстояния между фигурами в пространстве. Общий перпендикуляр двух скрещивающихся прямых.</w:t>
      </w:r>
    </w:p>
    <w:p w:rsidR="00064908" w:rsidRDefault="00772D1A">
      <w:pPr>
        <w:pStyle w:val="160"/>
        <w:shd w:val="clear" w:color="auto" w:fill="auto"/>
        <w:ind w:firstLine="760"/>
      </w:pPr>
      <w:r>
        <w:rPr>
          <w:rStyle w:val="1614pt"/>
        </w:rPr>
        <w:t xml:space="preserve">Углы в пространстве. Перпендикулярные плоскости. </w:t>
      </w:r>
      <w: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064908" w:rsidRDefault="00772D1A">
      <w:pPr>
        <w:pStyle w:val="160"/>
        <w:shd w:val="clear" w:color="auto" w:fill="auto"/>
        <w:ind w:firstLine="760"/>
      </w:pPr>
      <w:r>
        <w:rPr>
          <w:rStyle w:val="1614pt"/>
        </w:rPr>
        <w:t xml:space="preserve">Виды многогранников. </w:t>
      </w:r>
      <w:r>
        <w:t>Развертки многогранника. Кратчайшие пути на поверхности многогранника.</w:t>
      </w:r>
    </w:p>
    <w:p w:rsidR="00064908" w:rsidRDefault="00772D1A">
      <w:pPr>
        <w:pStyle w:val="160"/>
        <w:shd w:val="clear" w:color="auto" w:fill="auto"/>
        <w:ind w:firstLine="760"/>
        <w:sectPr w:rsidR="00064908">
          <w:footerReference w:type="even" r:id="rId233"/>
          <w:footerReference w:type="default" r:id="rId234"/>
          <w:pgSz w:w="11900" w:h="16840"/>
          <w:pgMar w:top="1129" w:right="532" w:bottom="1531" w:left="1644" w:header="0" w:footer="3" w:gutter="0"/>
          <w:pgNumType w:start="252"/>
          <w:cols w:space="720"/>
          <w:noEndnote/>
          <w:docGrid w:linePitch="360"/>
        </w:sectPr>
      </w:pPr>
      <w:r>
        <w:t>Теорема Эйлера.</w:t>
      </w:r>
      <w:r>
        <w:rPr>
          <w:rStyle w:val="1614pt"/>
        </w:rPr>
        <w:t xml:space="preserve"> Правильные многогранники. </w:t>
      </w:r>
      <w:r>
        <w:t>Двойственность правильных многогранников.</w:t>
      </w:r>
    </w:p>
    <w:p w:rsidR="00064908" w:rsidRDefault="00772D1A">
      <w:pPr>
        <w:pStyle w:val="20"/>
        <w:shd w:val="clear" w:color="auto" w:fill="auto"/>
        <w:spacing w:after="0"/>
        <w:ind w:firstLine="760"/>
        <w:jc w:val="both"/>
      </w:pPr>
      <w:r>
        <w:lastRenderedPageBreak/>
        <w:t>Призма. Параллелепипед. Свойства параллелепипеда. Прямоугольный параллелепипед. Наклонные призмы.</w:t>
      </w:r>
    </w:p>
    <w:p w:rsidR="00064908" w:rsidRDefault="00772D1A">
      <w:pPr>
        <w:pStyle w:val="20"/>
        <w:shd w:val="clear" w:color="auto" w:fill="auto"/>
        <w:spacing w:after="0"/>
        <w:ind w:firstLine="760"/>
        <w:jc w:val="both"/>
      </w:pPr>
      <w:r>
        <w:t>Пирамида. Виды пирамид. Элементы правильной пирамиды. Пирамиды с равнонаклоненными ребрами и гранями, их основные свойства.</w:t>
      </w:r>
    </w:p>
    <w:p w:rsidR="00064908" w:rsidRDefault="00772D1A">
      <w:pPr>
        <w:pStyle w:val="20"/>
        <w:shd w:val="clear" w:color="auto" w:fill="auto"/>
        <w:spacing w:after="0"/>
        <w:ind w:firstLine="760"/>
        <w:jc w:val="both"/>
      </w:pPr>
      <w:r>
        <w:t>Площади поверхностей многогранников.</w:t>
      </w:r>
    </w:p>
    <w:p w:rsidR="00064908" w:rsidRDefault="00772D1A">
      <w:pPr>
        <w:pStyle w:val="20"/>
        <w:shd w:val="clear" w:color="auto" w:fill="auto"/>
        <w:spacing w:after="0"/>
        <w:ind w:firstLine="760"/>
        <w:jc w:val="both"/>
      </w:pPr>
      <w:r>
        <w:t>Тела вращения: цилиндр, конус, шар и сфера. Сечения цилиндра, конуса и шара. Шаровой сегмент, шаровой слой, шаровой сектор (конус).</w:t>
      </w:r>
    </w:p>
    <w:p w:rsidR="00064908" w:rsidRDefault="00772D1A">
      <w:pPr>
        <w:pStyle w:val="20"/>
        <w:shd w:val="clear" w:color="auto" w:fill="auto"/>
        <w:spacing w:after="0"/>
        <w:ind w:firstLine="760"/>
        <w:jc w:val="both"/>
      </w:pPr>
      <w:r>
        <w:t>Усеченная пирамида и усеченный конус.</w:t>
      </w:r>
    </w:p>
    <w:p w:rsidR="00064908" w:rsidRDefault="00772D1A">
      <w:pPr>
        <w:pStyle w:val="160"/>
        <w:shd w:val="clear" w:color="auto" w:fill="auto"/>
        <w:ind w:firstLine="760"/>
      </w:pPr>
      <w:r>
        <w:t>Элементы сферической геометрии. Конические сечения.</w:t>
      </w:r>
    </w:p>
    <w:p w:rsidR="00064908" w:rsidRDefault="00772D1A">
      <w:pPr>
        <w:pStyle w:val="20"/>
        <w:shd w:val="clear" w:color="auto" w:fill="auto"/>
        <w:spacing w:after="0"/>
        <w:ind w:firstLine="760"/>
        <w:jc w:val="both"/>
      </w:pPr>
      <w:r>
        <w:t xml:space="preserve">Касательные прямые и плоскости. Вписанные и описанные сферы. </w:t>
      </w:r>
      <w:r>
        <w:rPr>
          <w:rStyle w:val="213pt"/>
        </w:rPr>
        <w:t>Касающиеся сферы. Комбинации тел вращения.</w:t>
      </w:r>
    </w:p>
    <w:p w:rsidR="00064908" w:rsidRDefault="00772D1A">
      <w:pPr>
        <w:pStyle w:val="20"/>
        <w:shd w:val="clear" w:color="auto" w:fill="auto"/>
        <w:spacing w:after="0"/>
        <w:ind w:firstLine="760"/>
        <w:jc w:val="both"/>
      </w:pPr>
      <w:r>
        <w:t>Векторы и координаты. Сумма векторов, умножение вектора на число. Угол между векторами. Скалярное произведение.</w:t>
      </w:r>
    </w:p>
    <w:p w:rsidR="00064908" w:rsidRDefault="00772D1A">
      <w:pPr>
        <w:pStyle w:val="160"/>
        <w:shd w:val="clear" w:color="auto" w:fill="auto"/>
        <w:ind w:firstLine="760"/>
      </w:pPr>
      <w:r>
        <w:rPr>
          <w:rStyle w:val="1614pt"/>
        </w:rPr>
        <w:t xml:space="preserve">Уравнение плоскости. Формула расстояния между точками. Уравнение сферы. </w:t>
      </w:r>
      <w:r>
        <w:t>Формула расстояния от точки до плоскости. Способы задания прямой уравнениями.</w:t>
      </w:r>
    </w:p>
    <w:p w:rsidR="00064908" w:rsidRDefault="00772D1A">
      <w:pPr>
        <w:pStyle w:val="160"/>
        <w:shd w:val="clear" w:color="auto" w:fill="auto"/>
        <w:ind w:firstLine="760"/>
      </w:pPr>
      <w:r>
        <w:t>Решение задач и доказательство теорем с помощью векторов и методом координат. Элементы геометрии масс.</w:t>
      </w:r>
    </w:p>
    <w:p w:rsidR="00064908" w:rsidRDefault="00772D1A">
      <w:pPr>
        <w:pStyle w:val="160"/>
        <w:shd w:val="clear" w:color="auto" w:fill="auto"/>
        <w:ind w:firstLine="760"/>
      </w:pPr>
      <w:r>
        <w:rPr>
          <w:rStyle w:val="1614pt"/>
        </w:rPr>
        <w:t xml:space="preserve">Понятие объема. Объемы многогранников. Объемы тел вращения. </w:t>
      </w:r>
      <w: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064908" w:rsidRDefault="00772D1A">
      <w:pPr>
        <w:pStyle w:val="160"/>
        <w:shd w:val="clear" w:color="auto" w:fill="auto"/>
        <w:ind w:firstLine="760"/>
      </w:pPr>
      <w: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064908" w:rsidRDefault="00772D1A">
      <w:pPr>
        <w:pStyle w:val="20"/>
        <w:shd w:val="clear" w:color="auto" w:fill="auto"/>
        <w:spacing w:after="0"/>
        <w:ind w:firstLine="760"/>
        <w:jc w:val="both"/>
      </w:pPr>
      <w:r>
        <w:t>Площадь сферы.</w:t>
      </w:r>
    </w:p>
    <w:p w:rsidR="00064908" w:rsidRDefault="00772D1A">
      <w:pPr>
        <w:pStyle w:val="20"/>
        <w:shd w:val="clear" w:color="auto" w:fill="auto"/>
        <w:spacing w:after="0"/>
        <w:ind w:firstLine="760"/>
        <w:jc w:val="both"/>
      </w:pPr>
      <w:r>
        <w:rPr>
          <w:rStyle w:val="213pt"/>
        </w:rPr>
        <w:t>Развертка цилиндра и конуса.</w:t>
      </w:r>
      <w:r>
        <w:t xml:space="preserve"> Площадь поверхности цилиндра и конуса.</w:t>
      </w:r>
    </w:p>
    <w:p w:rsidR="00064908" w:rsidRDefault="00772D1A">
      <w:pPr>
        <w:pStyle w:val="20"/>
        <w:shd w:val="clear" w:color="auto" w:fill="auto"/>
        <w:spacing w:after="0"/>
        <w:ind w:firstLine="760"/>
        <w:jc w:val="both"/>
      </w:pPr>
      <w:r>
        <w:t>Комбинации многогранников и тел вращения.</w:t>
      </w:r>
    </w:p>
    <w:p w:rsidR="00064908" w:rsidRDefault="00772D1A">
      <w:pPr>
        <w:pStyle w:val="20"/>
        <w:shd w:val="clear" w:color="auto" w:fill="auto"/>
        <w:spacing w:after="0"/>
        <w:ind w:firstLine="760"/>
        <w:jc w:val="both"/>
      </w:pPr>
      <w:r>
        <w:t>Подобие в пространстве. Отношение объемов и площадей поверхностей подобных фигур.</w:t>
      </w:r>
    </w:p>
    <w:p w:rsidR="00064908" w:rsidRDefault="00772D1A">
      <w:pPr>
        <w:pStyle w:val="160"/>
        <w:shd w:val="clear" w:color="auto" w:fill="auto"/>
        <w:ind w:firstLine="760"/>
      </w:pPr>
      <w:r>
        <w:t>Движения в пространстве: параллельный перенос, симметрия относительно плоскости, центральная симметрия, поворот относительно прямой.</w:t>
      </w:r>
    </w:p>
    <w:p w:rsidR="00064908" w:rsidRDefault="00772D1A">
      <w:pPr>
        <w:pStyle w:val="160"/>
        <w:shd w:val="clear" w:color="auto" w:fill="auto"/>
        <w:ind w:firstLine="760"/>
      </w:pPr>
      <w:r>
        <w:t>Преобразование подобия, гомотетия. Решение задач на плоскости с использованием стереометрических методов.</w:t>
      </w:r>
    </w:p>
    <w:p w:rsidR="00064908" w:rsidRDefault="00772D1A">
      <w:pPr>
        <w:pStyle w:val="30"/>
        <w:shd w:val="clear" w:color="auto" w:fill="auto"/>
        <w:spacing w:before="0"/>
        <w:ind w:firstLine="760"/>
      </w:pPr>
      <w:r>
        <w:t>Вероятность и статистика, логика, теория графов и комбинаторика</w:t>
      </w:r>
    </w:p>
    <w:p w:rsidR="00064908" w:rsidRDefault="00772D1A">
      <w:pPr>
        <w:pStyle w:val="20"/>
        <w:shd w:val="clear" w:color="auto" w:fill="auto"/>
        <w:spacing w:after="0"/>
        <w:ind w:firstLine="760"/>
        <w:jc w:val="both"/>
      </w:pPr>
      <w: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064908" w:rsidRDefault="00772D1A">
      <w:pPr>
        <w:pStyle w:val="160"/>
        <w:shd w:val="clear" w:color="auto" w:fill="auto"/>
        <w:ind w:firstLine="760"/>
      </w:pPr>
      <w:r>
        <w:t>Вероятностное пространство. Аксиомы теории вероятностей.</w:t>
      </w:r>
    </w:p>
    <w:p w:rsidR="00064908" w:rsidRDefault="00772D1A">
      <w:pPr>
        <w:pStyle w:val="131"/>
        <w:shd w:val="clear" w:color="auto" w:fill="auto"/>
        <w:spacing w:line="180" w:lineRule="exact"/>
        <w:jc w:val="center"/>
      </w:pPr>
      <w:r>
        <w:t>255</w:t>
      </w:r>
    </w:p>
    <w:p w:rsidR="00064908" w:rsidRDefault="00772D1A">
      <w:pPr>
        <w:pStyle w:val="20"/>
        <w:shd w:val="clear" w:color="auto" w:fill="auto"/>
        <w:spacing w:after="0"/>
        <w:ind w:firstLine="740"/>
        <w:jc w:val="both"/>
      </w:pPr>
      <w:r>
        <w:t xml:space="preserve">Условная вероятность. Правило умножения вероятностей. Формула </w:t>
      </w:r>
      <w:r>
        <w:lastRenderedPageBreak/>
        <w:t>полной вероятности. Формула Байеса.</w:t>
      </w:r>
    </w:p>
    <w:p w:rsidR="00064908" w:rsidRDefault="00772D1A">
      <w:pPr>
        <w:pStyle w:val="20"/>
        <w:shd w:val="clear" w:color="auto" w:fill="auto"/>
        <w:spacing w:after="0"/>
        <w:ind w:firstLine="740"/>
        <w:jc w:val="both"/>
      </w:pPr>
      <w: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064908" w:rsidRDefault="00772D1A">
      <w:pPr>
        <w:pStyle w:val="20"/>
        <w:shd w:val="clear" w:color="auto" w:fill="auto"/>
        <w:spacing w:after="0"/>
        <w:ind w:firstLine="740"/>
        <w:jc w:val="both"/>
      </w:pPr>
      <w:r>
        <w:t xml:space="preserve">Бинарная случайная величина, распределение Бернулли. Геометрическое распределение. Биномиальное распределение и его свойства. </w:t>
      </w:r>
      <w:r>
        <w:rPr>
          <w:rStyle w:val="213pt"/>
        </w:rPr>
        <w:t>Гипергеометрическое распределение и его свойства.</w:t>
      </w:r>
    </w:p>
    <w:p w:rsidR="00064908" w:rsidRDefault="00772D1A">
      <w:pPr>
        <w:pStyle w:val="20"/>
        <w:shd w:val="clear" w:color="auto" w:fill="auto"/>
        <w:spacing w:after="0"/>
        <w:ind w:firstLine="740"/>
        <w:jc w:val="both"/>
      </w:pPr>
      <w:r>
        <w:t>Непрерывные случайные величины. Плотность вероятности. Функция распределения. Равномерное распределение.</w:t>
      </w:r>
    </w:p>
    <w:p w:rsidR="00064908" w:rsidRDefault="00772D1A">
      <w:pPr>
        <w:pStyle w:val="160"/>
        <w:shd w:val="clear" w:color="auto" w:fill="auto"/>
      </w:pPr>
      <w:r>
        <w:t>Показательное распределение, его параметры.</w:t>
      </w:r>
    </w:p>
    <w:p w:rsidR="00064908" w:rsidRDefault="00772D1A">
      <w:pPr>
        <w:pStyle w:val="20"/>
        <w:shd w:val="clear" w:color="auto" w:fill="auto"/>
        <w:spacing w:after="0"/>
        <w:ind w:firstLine="740"/>
        <w:jc w:val="both"/>
      </w:pPr>
      <w:r>
        <w:rPr>
          <w:rStyle w:val="213pt"/>
        </w:rPr>
        <w:t>Распределение Пуассона и его применение.</w:t>
      </w:r>
      <w: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Pr>
          <w:rStyle w:val="213pt"/>
        </w:rPr>
        <w:t>Центральная предельная теорема.</w:t>
      </w:r>
    </w:p>
    <w:p w:rsidR="00064908" w:rsidRDefault="00772D1A">
      <w:pPr>
        <w:pStyle w:val="160"/>
        <w:shd w:val="clear" w:color="auto" w:fill="auto"/>
      </w:pPr>
      <w: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064908" w:rsidRDefault="00772D1A">
      <w:pPr>
        <w:pStyle w:val="20"/>
        <w:shd w:val="clear" w:color="auto" w:fill="auto"/>
        <w:spacing w:after="0"/>
        <w:ind w:firstLine="740"/>
        <w:jc w:val="both"/>
      </w:pPr>
      <w:r>
        <w:t xml:space="preserve">Ковариация двух случайных величин. Понятие о коэффициенте корреляции. Совместные наблюдения двух случайных величин. </w:t>
      </w:r>
      <w:r>
        <w:rPr>
          <w:rStyle w:val="213pt"/>
        </w:rPr>
        <w:t>Выборочный коэффициент корреляции. Линейная регрессия.</w:t>
      </w:r>
    </w:p>
    <w:p w:rsidR="00064908" w:rsidRDefault="00772D1A">
      <w:pPr>
        <w:pStyle w:val="160"/>
        <w:shd w:val="clear" w:color="auto" w:fill="auto"/>
      </w:pPr>
      <w: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064908" w:rsidRDefault="00772D1A">
      <w:pPr>
        <w:pStyle w:val="160"/>
        <w:shd w:val="clear" w:color="auto" w:fill="auto"/>
      </w:pPr>
      <w:r>
        <w:t>Построение соответствий. Инъективные и сюръективные соответствия. Биекции. Дискретная непрерывность. Принцип Дирихле.</w:t>
      </w:r>
    </w:p>
    <w:p w:rsidR="00064908" w:rsidRDefault="00772D1A">
      <w:pPr>
        <w:pStyle w:val="160"/>
        <w:shd w:val="clear" w:color="auto" w:fill="auto"/>
      </w:pPr>
      <w:r>
        <w:t>Кодирование. Двоичная запись.</w:t>
      </w:r>
    </w:p>
    <w:p w:rsidR="00064908" w:rsidRDefault="00772D1A">
      <w:pPr>
        <w:pStyle w:val="160"/>
        <w:shd w:val="clear" w:color="auto" w:fill="auto"/>
        <w:spacing w:after="240"/>
      </w:pPr>
      <w:r>
        <w:t>Основные понятия теории графов. Деревья. Двоичное дерево. Связность. Компоненты связности. Пути на графе. Эйлеровы и Гамильтоновы пути.</w:t>
      </w:r>
    </w:p>
    <w:p w:rsidR="00064908" w:rsidRDefault="00772D1A">
      <w:pPr>
        <w:pStyle w:val="13"/>
        <w:keepNext/>
        <w:keepLines/>
        <w:shd w:val="clear" w:color="auto" w:fill="auto"/>
        <w:spacing w:line="322" w:lineRule="exact"/>
        <w:ind w:firstLine="740"/>
        <w:jc w:val="both"/>
      </w:pPr>
      <w:bookmarkStart w:id="91" w:name="bookmark90"/>
      <w:bookmarkStart w:id="92" w:name="bookmark91"/>
      <w:r>
        <w:t>Информатика</w:t>
      </w:r>
      <w:bookmarkEnd w:id="91"/>
      <w:bookmarkEnd w:id="92"/>
    </w:p>
    <w:p w:rsidR="00064908" w:rsidRDefault="00772D1A">
      <w:pPr>
        <w:pStyle w:val="20"/>
        <w:shd w:val="clear" w:color="auto" w:fill="auto"/>
        <w:spacing w:after="0"/>
        <w:ind w:firstLine="740"/>
        <w:jc w:val="both"/>
      </w:pPr>
      <w: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межпредметные связи.</w:t>
      </w:r>
    </w:p>
    <w:p w:rsidR="00064908" w:rsidRDefault="00772D1A">
      <w:pPr>
        <w:pStyle w:val="20"/>
        <w:shd w:val="clear" w:color="auto" w:fill="auto"/>
        <w:spacing w:after="0"/>
        <w:ind w:firstLine="740"/>
        <w:jc w:val="both"/>
      </w:pPr>
      <w: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064908" w:rsidRDefault="00772D1A">
      <w:pPr>
        <w:pStyle w:val="30"/>
        <w:shd w:val="clear" w:color="auto" w:fill="auto"/>
        <w:spacing w:before="0"/>
        <w:ind w:firstLine="740"/>
      </w:pPr>
      <w:r>
        <w:t>Базовый уровень</w:t>
      </w:r>
    </w:p>
    <w:p w:rsidR="00064908" w:rsidRDefault="00772D1A">
      <w:pPr>
        <w:pStyle w:val="30"/>
        <w:shd w:val="clear" w:color="auto" w:fill="auto"/>
        <w:spacing w:before="0"/>
        <w:ind w:firstLine="740"/>
      </w:pPr>
      <w:r>
        <w:t>Введение. Информация и информационные процессы</w:t>
      </w:r>
    </w:p>
    <w:p w:rsidR="00064908" w:rsidRDefault="00772D1A">
      <w:pPr>
        <w:pStyle w:val="131"/>
        <w:shd w:val="clear" w:color="auto" w:fill="auto"/>
        <w:spacing w:line="180" w:lineRule="exact"/>
        <w:jc w:val="center"/>
        <w:sectPr w:rsidR="00064908">
          <w:footerReference w:type="even" r:id="rId235"/>
          <w:footerReference w:type="default" r:id="rId236"/>
          <w:pgSz w:w="11900" w:h="16840"/>
          <w:pgMar w:top="1157" w:right="528" w:bottom="1282" w:left="1647" w:header="0" w:footer="3" w:gutter="0"/>
          <w:pgNumType w:start="273"/>
          <w:cols w:space="720"/>
          <w:noEndnote/>
          <w:docGrid w:linePitch="360"/>
        </w:sectPr>
      </w:pPr>
      <w:r>
        <w:t>256</w:t>
      </w:r>
    </w:p>
    <w:p w:rsidR="00064908" w:rsidRDefault="00772D1A">
      <w:pPr>
        <w:pStyle w:val="20"/>
        <w:shd w:val="clear" w:color="auto" w:fill="auto"/>
        <w:spacing w:after="0"/>
        <w:ind w:firstLine="760"/>
        <w:jc w:val="both"/>
      </w:pPr>
      <w:r>
        <w:lastRenderedPageBreak/>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064908" w:rsidRDefault="00772D1A">
      <w:pPr>
        <w:pStyle w:val="20"/>
        <w:shd w:val="clear" w:color="auto" w:fill="auto"/>
        <w:spacing w:after="0"/>
        <w:ind w:firstLine="760"/>
        <w:jc w:val="both"/>
      </w:pPr>
      <w:r>
        <w:t>Системы. Компоненты системы и их взаимодействие.</w:t>
      </w:r>
    </w:p>
    <w:p w:rsidR="00064908" w:rsidRDefault="00772D1A">
      <w:pPr>
        <w:pStyle w:val="20"/>
        <w:shd w:val="clear" w:color="auto" w:fill="auto"/>
        <w:spacing w:after="0"/>
        <w:ind w:firstLine="760"/>
        <w:jc w:val="both"/>
      </w:pPr>
      <w:r>
        <w:t>Универсальность дискретного представления информации.</w:t>
      </w:r>
    </w:p>
    <w:p w:rsidR="00064908" w:rsidRDefault="00772D1A">
      <w:pPr>
        <w:pStyle w:val="30"/>
        <w:shd w:val="clear" w:color="auto" w:fill="auto"/>
        <w:spacing w:before="0"/>
        <w:ind w:firstLine="760"/>
      </w:pPr>
      <w:r>
        <w:t>Математические основы информатики</w:t>
      </w:r>
    </w:p>
    <w:p w:rsidR="00064908" w:rsidRDefault="00772D1A">
      <w:pPr>
        <w:pStyle w:val="30"/>
        <w:shd w:val="clear" w:color="auto" w:fill="auto"/>
        <w:spacing w:before="0"/>
        <w:ind w:firstLine="760"/>
      </w:pPr>
      <w:r>
        <w:t>Тексты и кодирование</w:t>
      </w:r>
    </w:p>
    <w:p w:rsidR="00064908" w:rsidRDefault="00772D1A">
      <w:pPr>
        <w:pStyle w:val="20"/>
        <w:shd w:val="clear" w:color="auto" w:fill="auto"/>
        <w:spacing w:after="0"/>
        <w:ind w:firstLine="760"/>
        <w:jc w:val="both"/>
      </w:pPr>
      <w:r>
        <w:t xml:space="preserve">Равномерные и неравномерные коды. </w:t>
      </w:r>
      <w:r>
        <w:rPr>
          <w:rStyle w:val="213pt"/>
        </w:rPr>
        <w:t>Условие Фано.</w:t>
      </w:r>
    </w:p>
    <w:p w:rsidR="00064908" w:rsidRDefault="00772D1A">
      <w:pPr>
        <w:pStyle w:val="30"/>
        <w:shd w:val="clear" w:color="auto" w:fill="auto"/>
        <w:spacing w:before="0"/>
        <w:ind w:firstLine="760"/>
      </w:pPr>
      <w:r>
        <w:t>Системы счисления</w:t>
      </w:r>
    </w:p>
    <w:p w:rsidR="00064908" w:rsidRDefault="00772D1A">
      <w:pPr>
        <w:pStyle w:val="20"/>
        <w:shd w:val="clear" w:color="auto" w:fill="auto"/>
        <w:spacing w:after="0"/>
        <w:ind w:firstLine="760"/>
        <w:jc w:val="both"/>
      </w:pPr>
      <w:r>
        <w:t xml:space="preserve">Сравнение чисел, записанных в двоичной, восьмеричной и шестнадцатеричной системах счисления. </w:t>
      </w:r>
      <w:r>
        <w:rPr>
          <w:rStyle w:val="213pt"/>
        </w:rPr>
        <w:t>Сложение и вычитание чисел, записанных в этих системах счисления.</w:t>
      </w:r>
    </w:p>
    <w:p w:rsidR="00064908" w:rsidRDefault="00772D1A">
      <w:pPr>
        <w:pStyle w:val="30"/>
        <w:shd w:val="clear" w:color="auto" w:fill="auto"/>
        <w:spacing w:before="0"/>
        <w:ind w:firstLine="760"/>
      </w:pPr>
      <w:r>
        <w:t>Элементы комбинаторики, теории множеств и математической логики</w:t>
      </w:r>
    </w:p>
    <w:p w:rsidR="00064908" w:rsidRDefault="00772D1A">
      <w:pPr>
        <w:pStyle w:val="20"/>
        <w:shd w:val="clear" w:color="auto" w:fill="auto"/>
        <w:spacing w:after="0"/>
        <w:ind w:firstLine="760"/>
        <w:jc w:val="both"/>
      </w:pPr>
      <w:r>
        <w:t xml:space="preserve">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Pr>
          <w:rStyle w:val="213pt"/>
        </w:rPr>
        <w:t>Решение простейших логических уравнений.</w:t>
      </w:r>
    </w:p>
    <w:p w:rsidR="00064908" w:rsidRDefault="00772D1A">
      <w:pPr>
        <w:pStyle w:val="160"/>
        <w:shd w:val="clear" w:color="auto" w:fill="auto"/>
        <w:ind w:firstLine="760"/>
      </w:pPr>
      <w:r>
        <w:t>Нормальные формы: дизъюнктивная и конъюнктивная нормальная форма.</w:t>
      </w:r>
    </w:p>
    <w:p w:rsidR="00064908" w:rsidRDefault="00772D1A">
      <w:pPr>
        <w:pStyle w:val="30"/>
        <w:shd w:val="clear" w:color="auto" w:fill="auto"/>
        <w:spacing w:before="0"/>
        <w:ind w:firstLine="760"/>
      </w:pPr>
      <w:r>
        <w:t>Дискретные объекты</w:t>
      </w:r>
    </w:p>
    <w:p w:rsidR="00064908" w:rsidRDefault="00772D1A">
      <w:pPr>
        <w:pStyle w:val="20"/>
        <w:shd w:val="clear" w:color="auto" w:fill="auto"/>
        <w:spacing w:after="0"/>
        <w:ind w:firstLine="760"/>
        <w:jc w:val="both"/>
      </w:pPr>
      <w: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Pr>
          <w:rStyle w:val="213pt"/>
        </w:rPr>
        <w:t>Бинарное дерево.</w:t>
      </w:r>
    </w:p>
    <w:p w:rsidR="00064908" w:rsidRDefault="00772D1A">
      <w:pPr>
        <w:pStyle w:val="30"/>
        <w:shd w:val="clear" w:color="auto" w:fill="auto"/>
        <w:spacing w:before="0"/>
        <w:ind w:firstLine="760"/>
      </w:pPr>
      <w:r>
        <w:t>Алгоритмы и элементы программирования</w:t>
      </w:r>
    </w:p>
    <w:p w:rsidR="00064908" w:rsidRDefault="00772D1A">
      <w:pPr>
        <w:pStyle w:val="30"/>
        <w:shd w:val="clear" w:color="auto" w:fill="auto"/>
        <w:spacing w:before="0"/>
        <w:ind w:firstLine="760"/>
      </w:pPr>
      <w:r>
        <w:t>Алгоритмические конструкции</w:t>
      </w:r>
    </w:p>
    <w:p w:rsidR="00064908" w:rsidRDefault="00772D1A">
      <w:pPr>
        <w:pStyle w:val="160"/>
        <w:shd w:val="clear" w:color="auto" w:fill="auto"/>
        <w:ind w:firstLine="760"/>
      </w:pPr>
      <w:r>
        <w:rPr>
          <w:rStyle w:val="1614pt"/>
        </w:rPr>
        <w:t xml:space="preserve">Подпрограммы. </w:t>
      </w:r>
      <w:r>
        <w:t>Рекурсивные алгоритмы.</w:t>
      </w:r>
    </w:p>
    <w:p w:rsidR="00064908" w:rsidRDefault="00772D1A">
      <w:pPr>
        <w:pStyle w:val="20"/>
        <w:shd w:val="clear" w:color="auto" w:fill="auto"/>
        <w:spacing w:after="0"/>
        <w:ind w:firstLine="760"/>
        <w:jc w:val="both"/>
      </w:pPr>
      <w:r>
        <w:t>Табличные величины (массивы).</w:t>
      </w:r>
    </w:p>
    <w:p w:rsidR="00064908" w:rsidRDefault="00772D1A">
      <w:pPr>
        <w:pStyle w:val="20"/>
        <w:shd w:val="clear" w:color="auto" w:fill="auto"/>
        <w:spacing w:after="0"/>
        <w:ind w:firstLine="760"/>
        <w:jc w:val="both"/>
      </w:pPr>
      <w:r>
        <w:t>Запись алгоритмических конструкций в выбранном языке программирования.</w:t>
      </w:r>
    </w:p>
    <w:p w:rsidR="00064908" w:rsidRDefault="00772D1A">
      <w:pPr>
        <w:pStyle w:val="30"/>
        <w:shd w:val="clear" w:color="auto" w:fill="auto"/>
        <w:spacing w:before="0"/>
        <w:ind w:firstLine="760"/>
      </w:pPr>
      <w:r>
        <w:t>Составление алгоритмов и их программная реализация</w:t>
      </w:r>
    </w:p>
    <w:p w:rsidR="00064908" w:rsidRDefault="00772D1A">
      <w:pPr>
        <w:pStyle w:val="20"/>
        <w:shd w:val="clear" w:color="auto" w:fill="auto"/>
        <w:spacing w:after="0"/>
        <w:ind w:firstLine="760"/>
        <w:jc w:val="both"/>
      </w:pPr>
      <w:r>
        <w:t>Этапы решения задач на компьютере.</w:t>
      </w:r>
    </w:p>
    <w:p w:rsidR="00064908" w:rsidRDefault="00772D1A">
      <w:pPr>
        <w:pStyle w:val="20"/>
        <w:shd w:val="clear" w:color="auto" w:fill="auto"/>
        <w:spacing w:after="0"/>
        <w:ind w:firstLine="760"/>
        <w:jc w:val="both"/>
      </w:pPr>
      <w: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064908" w:rsidRDefault="00772D1A">
      <w:pPr>
        <w:pStyle w:val="20"/>
        <w:shd w:val="clear" w:color="auto" w:fill="auto"/>
        <w:spacing w:after="0"/>
        <w:ind w:firstLine="760"/>
        <w:jc w:val="both"/>
      </w:pPr>
      <w: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064908" w:rsidRDefault="00772D1A">
      <w:pPr>
        <w:pStyle w:val="20"/>
        <w:shd w:val="clear" w:color="auto" w:fill="auto"/>
        <w:spacing w:after="0"/>
        <w:ind w:firstLine="760"/>
        <w:jc w:val="both"/>
      </w:pPr>
      <w:r>
        <w:t xml:space="preserve">Разработка и программная реализация алгоритмов решения типовых задач </w:t>
      </w:r>
      <w:r>
        <w:lastRenderedPageBreak/>
        <w:t xml:space="preserve">базового уровня из различных предметных областей. </w:t>
      </w:r>
      <w:r>
        <w:rPr>
          <w:rStyle w:val="213pt"/>
        </w:rPr>
        <w:t>Примеры задач:</w:t>
      </w:r>
    </w:p>
    <w:p w:rsidR="00064908" w:rsidRDefault="00772D1A">
      <w:pPr>
        <w:pStyle w:val="160"/>
        <w:numPr>
          <w:ilvl w:val="0"/>
          <w:numId w:val="73"/>
        </w:numPr>
        <w:shd w:val="clear" w:color="auto" w:fill="auto"/>
        <w:tabs>
          <w:tab w:val="left" w:pos="733"/>
        </w:tabs>
        <w:ind w:firstLine="340"/>
      </w:pPr>
      <w: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произведении) элементов конечной числовой последовательности (или массива);</w:t>
      </w:r>
    </w:p>
    <w:p w:rsidR="00064908" w:rsidRDefault="00772D1A">
      <w:pPr>
        <w:pStyle w:val="160"/>
        <w:numPr>
          <w:ilvl w:val="0"/>
          <w:numId w:val="73"/>
        </w:numPr>
        <w:shd w:val="clear" w:color="auto" w:fill="auto"/>
        <w:tabs>
          <w:tab w:val="left" w:pos="733"/>
        </w:tabs>
        <w:ind w:firstLine="340"/>
      </w:pPr>
      <w:r>
        <w:t>алгоритмы анализа записей чисел в позиционной системе счисления;</w:t>
      </w:r>
    </w:p>
    <w:p w:rsidR="00064908" w:rsidRDefault="00772D1A">
      <w:pPr>
        <w:pStyle w:val="160"/>
        <w:numPr>
          <w:ilvl w:val="0"/>
          <w:numId w:val="73"/>
        </w:numPr>
        <w:shd w:val="clear" w:color="auto" w:fill="auto"/>
        <w:tabs>
          <w:tab w:val="left" w:pos="733"/>
        </w:tabs>
        <w:ind w:firstLine="340"/>
      </w:pPr>
      <w:r>
        <w:t>алгоритмы решения задач методом перебора (поиск НОД данного натурального числа, проверка числа на простоту и т.д.);</w:t>
      </w:r>
    </w:p>
    <w:p w:rsidR="00064908" w:rsidRDefault="00772D1A">
      <w:pPr>
        <w:pStyle w:val="160"/>
        <w:numPr>
          <w:ilvl w:val="0"/>
          <w:numId w:val="73"/>
        </w:numPr>
        <w:shd w:val="clear" w:color="auto" w:fill="auto"/>
        <w:tabs>
          <w:tab w:val="left" w:pos="733"/>
        </w:tabs>
        <w:ind w:firstLine="340"/>
      </w:pPr>
      <w: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064908" w:rsidRDefault="00772D1A">
      <w:pPr>
        <w:pStyle w:val="160"/>
        <w:shd w:val="clear" w:color="auto" w:fill="auto"/>
        <w:ind w:firstLine="760"/>
      </w:pPr>
      <w:r>
        <w:t>Алгоритмы редактирования текстов (замена символа/фрагмента, удаление и вставка символа/фрагмента, поиск вхождения заданного образца).</w:t>
      </w:r>
    </w:p>
    <w:p w:rsidR="00064908" w:rsidRDefault="00772D1A">
      <w:pPr>
        <w:pStyle w:val="20"/>
        <w:shd w:val="clear" w:color="auto" w:fill="auto"/>
        <w:spacing w:after="0"/>
        <w:ind w:firstLine="760"/>
        <w:jc w:val="both"/>
      </w:pPr>
      <w:r>
        <w:t>Постановка задачи сортировки.</w:t>
      </w:r>
    </w:p>
    <w:p w:rsidR="00064908" w:rsidRDefault="00772D1A">
      <w:pPr>
        <w:pStyle w:val="30"/>
        <w:shd w:val="clear" w:color="auto" w:fill="auto"/>
        <w:spacing w:before="0"/>
        <w:ind w:firstLine="760"/>
      </w:pPr>
      <w:r>
        <w:t>Анализ алгоритмов</w:t>
      </w:r>
    </w:p>
    <w:p w:rsidR="00064908" w:rsidRDefault="00772D1A">
      <w:pPr>
        <w:pStyle w:val="20"/>
        <w:shd w:val="clear" w:color="auto" w:fill="auto"/>
        <w:spacing w:after="0"/>
        <w:ind w:firstLine="760"/>
        <w:jc w:val="both"/>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064908" w:rsidRDefault="00772D1A">
      <w:pPr>
        <w:pStyle w:val="160"/>
        <w:shd w:val="clear" w:color="auto" w:fill="auto"/>
        <w:ind w:firstLine="760"/>
      </w:pPr>
      <w:r>
        <w:t>Сложность вычисления: количество выполненных операций, размер используемой памяти; зависимость вычислений от размера исходных данных.</w:t>
      </w:r>
    </w:p>
    <w:p w:rsidR="00064908" w:rsidRDefault="00772D1A">
      <w:pPr>
        <w:pStyle w:val="30"/>
        <w:shd w:val="clear" w:color="auto" w:fill="auto"/>
        <w:spacing w:before="0"/>
        <w:ind w:firstLine="760"/>
      </w:pPr>
      <w:r>
        <w:t>Математическое моделирование</w:t>
      </w:r>
    </w:p>
    <w:p w:rsidR="00064908" w:rsidRDefault="00772D1A">
      <w:pPr>
        <w:pStyle w:val="20"/>
        <w:shd w:val="clear" w:color="auto" w:fill="auto"/>
        <w:spacing w:after="0"/>
        <w:ind w:firstLine="760"/>
        <w:jc w:val="both"/>
      </w:pPr>
      <w:r>
        <w:t>Представление результатов моделирования в виде, удобном для восприятия человеком. Графическое представление данных (схемы, таблицы, графики).</w:t>
      </w:r>
    </w:p>
    <w:p w:rsidR="00064908" w:rsidRDefault="00772D1A">
      <w:pPr>
        <w:pStyle w:val="20"/>
        <w:shd w:val="clear" w:color="auto" w:fill="auto"/>
        <w:spacing w:after="0"/>
        <w:ind w:firstLine="760"/>
        <w:jc w:val="both"/>
      </w:pPr>
      <w:r>
        <w:t>Практическая работа с компьютерной моделью по выбранной теме. Анализ достоверности (правдоподобия) результатов экспериментов.</w:t>
      </w:r>
    </w:p>
    <w:p w:rsidR="00064908" w:rsidRDefault="00772D1A">
      <w:pPr>
        <w:pStyle w:val="160"/>
        <w:shd w:val="clear" w:color="auto" w:fill="auto"/>
        <w:ind w:firstLine="0"/>
      </w:pPr>
      <w: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064908" w:rsidRDefault="00772D1A">
      <w:pPr>
        <w:pStyle w:val="30"/>
        <w:shd w:val="clear" w:color="auto" w:fill="auto"/>
        <w:spacing w:before="0"/>
        <w:ind w:firstLine="760"/>
      </w:pPr>
      <w:r>
        <w:t>Использование программных систем и сервисов</w:t>
      </w:r>
    </w:p>
    <w:p w:rsidR="00064908" w:rsidRDefault="00772D1A">
      <w:pPr>
        <w:pStyle w:val="30"/>
        <w:shd w:val="clear" w:color="auto" w:fill="auto"/>
        <w:spacing w:before="0"/>
        <w:ind w:firstLine="760"/>
      </w:pPr>
      <w:r>
        <w:t>Компьютер - универсальное устройство обработки данных</w:t>
      </w:r>
    </w:p>
    <w:p w:rsidR="00064908" w:rsidRDefault="00772D1A">
      <w:pPr>
        <w:pStyle w:val="20"/>
        <w:shd w:val="clear" w:color="auto" w:fill="auto"/>
        <w:spacing w:after="0"/>
        <w:ind w:firstLine="760"/>
        <w:jc w:val="both"/>
      </w:pPr>
      <w: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Pr>
          <w:rStyle w:val="213pt"/>
        </w:rPr>
        <w:t>Суперкомпьютеры. Распределенные вычислительные системы и обработка больших данных.</w:t>
      </w:r>
      <w:r>
        <w:t xml:space="preserve"> Мобильные цифровые устройства и их роль в коммуникациях. </w:t>
      </w:r>
      <w:r>
        <w:rPr>
          <w:rStyle w:val="213pt"/>
        </w:rPr>
        <w:t>Встроенные компьютеры. Микроконтроллеры. Роботизированные производства.</w:t>
      </w:r>
    </w:p>
    <w:p w:rsidR="00064908" w:rsidRDefault="00772D1A">
      <w:pPr>
        <w:pStyle w:val="20"/>
        <w:shd w:val="clear" w:color="auto" w:fill="auto"/>
        <w:spacing w:after="0"/>
        <w:ind w:firstLine="760"/>
        <w:jc w:val="both"/>
        <w:sectPr w:rsidR="00064908">
          <w:footerReference w:type="even" r:id="rId237"/>
          <w:footerReference w:type="default" r:id="rId238"/>
          <w:pgSz w:w="11900" w:h="16840"/>
          <w:pgMar w:top="1152" w:right="533" w:bottom="1824" w:left="1647" w:header="0" w:footer="3" w:gutter="0"/>
          <w:pgNumType w:start="257"/>
          <w:cols w:space="720"/>
          <w:noEndnote/>
          <w:docGrid w:linePitch="360"/>
        </w:sectPr>
      </w:pPr>
      <w:r>
        <w:t>Выбор конфигурации компьютера в зависимости от решаемой задачи. Тенденции развития аппаратного обеспечения компьютеров.</w:t>
      </w:r>
    </w:p>
    <w:p w:rsidR="00064908" w:rsidRDefault="00772D1A">
      <w:pPr>
        <w:pStyle w:val="20"/>
        <w:shd w:val="clear" w:color="auto" w:fill="auto"/>
        <w:spacing w:after="0"/>
        <w:ind w:firstLine="760"/>
        <w:jc w:val="both"/>
      </w:pPr>
      <w:r>
        <w:lastRenderedPageBreak/>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064908" w:rsidRDefault="00772D1A">
      <w:pPr>
        <w:pStyle w:val="160"/>
        <w:shd w:val="clear" w:color="auto" w:fill="auto"/>
        <w:ind w:firstLine="760"/>
      </w:pPr>
      <w:r>
        <w:rPr>
          <w:rStyle w:val="1614pt"/>
        </w:rPr>
        <w:t xml:space="preserve">Организация хранения и обработки данных, в том числе с использованием интернет-сервисов, облачных технологий и мобильных устройств. </w:t>
      </w:r>
      <w: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064908" w:rsidRDefault="00772D1A">
      <w:pPr>
        <w:pStyle w:val="160"/>
        <w:shd w:val="clear" w:color="auto" w:fill="auto"/>
        <w:ind w:firstLine="760"/>
      </w:pPr>
      <w:r>
        <w:t>Инсталляция и деинсталляция программных средств, необходимых для решения учебных задач и задач по выбранной специализации.</w:t>
      </w:r>
      <w:r>
        <w:rPr>
          <w:rStyle w:val="1614pt"/>
        </w:rPr>
        <w:t xml:space="preserve"> Законодательство Российской Федерации в области программного обеспечения.</w:t>
      </w:r>
    </w:p>
    <w:p w:rsidR="00064908" w:rsidRDefault="00772D1A">
      <w:pPr>
        <w:pStyle w:val="160"/>
        <w:shd w:val="clear" w:color="auto" w:fill="auto"/>
        <w:ind w:firstLine="760"/>
      </w:pPr>
      <w:r>
        <w:rPr>
          <w:rStyle w:val="1614pt"/>
        </w:rPr>
        <w:t xml:space="preserve">Способы и средства обеспечения надежного функционирования средств ИКТ. </w:t>
      </w:r>
      <w:r>
        <w:t>Применение специализированных программ для обеспечения стабильной работы средств ИКТ.</w:t>
      </w:r>
    </w:p>
    <w:p w:rsidR="00064908" w:rsidRDefault="00772D1A">
      <w:pPr>
        <w:pStyle w:val="20"/>
        <w:shd w:val="clear" w:color="auto" w:fill="auto"/>
        <w:spacing w:after="0"/>
        <w:ind w:firstLine="760"/>
        <w:jc w:val="both"/>
      </w:pPr>
      <w:r>
        <w:t xml:space="preserve">Безопасность, гигиена, эргономика, ресурсосбережение, технологические требования при эксплуатации компьютерного рабочего места. </w:t>
      </w:r>
      <w:r>
        <w:rPr>
          <w:rStyle w:val="213pt"/>
        </w:rPr>
        <w:t>Проектирование автоматизированного рабочего места в соответствии с целями его использования.</w:t>
      </w:r>
    </w:p>
    <w:p w:rsidR="00064908" w:rsidRDefault="00772D1A">
      <w:pPr>
        <w:pStyle w:val="30"/>
        <w:shd w:val="clear" w:color="auto" w:fill="auto"/>
        <w:spacing w:before="0"/>
        <w:ind w:firstLine="760"/>
      </w:pPr>
      <w:r>
        <w:t>Подготовка текстов и демонстрационных материалов</w:t>
      </w:r>
    </w:p>
    <w:p w:rsidR="00064908" w:rsidRDefault="00772D1A">
      <w:pPr>
        <w:pStyle w:val="20"/>
        <w:shd w:val="clear" w:color="auto" w:fill="auto"/>
        <w:spacing w:after="0"/>
        <w:ind w:firstLine="760"/>
        <w:jc w:val="both"/>
      </w:pPr>
      <w: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064908" w:rsidRDefault="00772D1A">
      <w:pPr>
        <w:pStyle w:val="20"/>
        <w:shd w:val="clear" w:color="auto" w:fill="auto"/>
        <w:spacing w:after="0"/>
        <w:ind w:firstLine="760"/>
        <w:jc w:val="both"/>
      </w:pPr>
      <w:r>
        <w:t>Деловая переписка, научная публикация. Реферат и аннотация.</w:t>
      </w:r>
    </w:p>
    <w:p w:rsidR="00064908" w:rsidRDefault="00772D1A">
      <w:pPr>
        <w:pStyle w:val="160"/>
        <w:shd w:val="clear" w:color="auto" w:fill="auto"/>
        <w:ind w:firstLine="0"/>
        <w:jc w:val="left"/>
      </w:pPr>
      <w:r>
        <w:t>Оформление списка литературы.</w:t>
      </w:r>
    </w:p>
    <w:p w:rsidR="00064908" w:rsidRDefault="00772D1A">
      <w:pPr>
        <w:pStyle w:val="20"/>
        <w:shd w:val="clear" w:color="auto" w:fill="auto"/>
        <w:spacing w:after="0"/>
        <w:ind w:firstLine="760"/>
        <w:jc w:val="both"/>
      </w:pPr>
      <w:r>
        <w:t>Коллективная работа с документами. Рецензирование текста. Облачные сервисы.</w:t>
      </w:r>
    </w:p>
    <w:p w:rsidR="00064908" w:rsidRDefault="00772D1A">
      <w:pPr>
        <w:pStyle w:val="160"/>
        <w:shd w:val="clear" w:color="auto" w:fill="auto"/>
        <w:ind w:firstLine="760"/>
      </w:pPr>
      <w: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064908" w:rsidRDefault="00772D1A">
      <w:pPr>
        <w:pStyle w:val="30"/>
        <w:shd w:val="clear" w:color="auto" w:fill="auto"/>
        <w:spacing w:before="0"/>
        <w:ind w:firstLine="760"/>
      </w:pPr>
      <w:r>
        <w:t>Работа с аудиовизуальными данными</w:t>
      </w:r>
    </w:p>
    <w:p w:rsidR="00064908" w:rsidRDefault="00772D1A">
      <w:pPr>
        <w:pStyle w:val="160"/>
        <w:shd w:val="clear" w:color="auto" w:fill="auto"/>
        <w:ind w:firstLine="760"/>
      </w:pPr>
      <w: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rsidR="00064908" w:rsidRDefault="00772D1A">
      <w:pPr>
        <w:pStyle w:val="20"/>
        <w:shd w:val="clear" w:color="auto" w:fill="auto"/>
        <w:spacing w:after="0"/>
        <w:ind w:firstLine="760"/>
        <w:jc w:val="both"/>
      </w:pPr>
      <w: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064908" w:rsidRDefault="00772D1A">
      <w:pPr>
        <w:pStyle w:val="30"/>
        <w:shd w:val="clear" w:color="auto" w:fill="auto"/>
        <w:spacing w:before="0"/>
        <w:ind w:firstLine="760"/>
      </w:pPr>
      <w:r>
        <w:t>Электронные (динамические) таблицы</w:t>
      </w:r>
    </w:p>
    <w:p w:rsidR="00064908" w:rsidRDefault="00772D1A">
      <w:pPr>
        <w:pStyle w:val="20"/>
        <w:shd w:val="clear" w:color="auto" w:fill="auto"/>
        <w:spacing w:after="0"/>
        <w:ind w:firstLine="760"/>
        <w:jc w:val="both"/>
      </w:pPr>
      <w:r>
        <w:t>Примеры использования динамических (электронных) таблиц на практике (в том числе - в задачах математического моделирования).</w:t>
      </w:r>
    </w:p>
    <w:p w:rsidR="00064908" w:rsidRDefault="00772D1A">
      <w:pPr>
        <w:pStyle w:val="30"/>
        <w:shd w:val="clear" w:color="auto" w:fill="auto"/>
        <w:spacing w:before="0"/>
        <w:ind w:firstLine="760"/>
      </w:pPr>
      <w:r>
        <w:t>Базы данных</w:t>
      </w:r>
    </w:p>
    <w:p w:rsidR="00064908" w:rsidRDefault="00772D1A">
      <w:pPr>
        <w:pStyle w:val="20"/>
        <w:shd w:val="clear" w:color="auto" w:fill="auto"/>
        <w:spacing w:after="0"/>
        <w:ind w:firstLine="760"/>
        <w:jc w:val="both"/>
      </w:pPr>
      <w:r>
        <w:t>Реляционные (табличные) базы данных. Таблица - представление сведений об однотипных объектах. Поле, запись. Ключевые поля таблицы.</w:t>
      </w:r>
    </w:p>
    <w:p w:rsidR="00064908" w:rsidRDefault="00772D1A">
      <w:pPr>
        <w:pStyle w:val="131"/>
        <w:shd w:val="clear" w:color="auto" w:fill="auto"/>
        <w:spacing w:line="180" w:lineRule="exact"/>
        <w:ind w:right="20"/>
        <w:jc w:val="center"/>
        <w:sectPr w:rsidR="00064908">
          <w:footerReference w:type="even" r:id="rId239"/>
          <w:footerReference w:type="default" r:id="rId240"/>
          <w:pgSz w:w="11900" w:h="16840"/>
          <w:pgMar w:top="1152" w:right="536" w:bottom="1152" w:left="1640" w:header="0" w:footer="3" w:gutter="0"/>
          <w:pgNumType w:start="277"/>
          <w:cols w:space="720"/>
          <w:noEndnote/>
          <w:docGrid w:linePitch="360"/>
        </w:sectPr>
      </w:pPr>
      <w:r>
        <w:t>259</w:t>
      </w:r>
    </w:p>
    <w:p w:rsidR="00064908" w:rsidRDefault="00772D1A">
      <w:pPr>
        <w:pStyle w:val="20"/>
        <w:shd w:val="clear" w:color="auto" w:fill="auto"/>
        <w:spacing w:after="0"/>
        <w:jc w:val="both"/>
      </w:pPr>
      <w:r>
        <w:lastRenderedPageBreak/>
        <w:t>Связи между таблицами. Схема данных. Поиск и выбор в базах данных. Сортировка данных.</w:t>
      </w:r>
    </w:p>
    <w:p w:rsidR="00064908" w:rsidRDefault="00772D1A">
      <w:pPr>
        <w:pStyle w:val="20"/>
        <w:shd w:val="clear" w:color="auto" w:fill="auto"/>
        <w:spacing w:after="0"/>
        <w:ind w:firstLine="740"/>
        <w:jc w:val="both"/>
      </w:pPr>
      <w:r>
        <w:t>Создание, ведение и использование баз данных при решении учебных и практических задач.</w:t>
      </w:r>
    </w:p>
    <w:p w:rsidR="00064908" w:rsidRDefault="00772D1A">
      <w:pPr>
        <w:pStyle w:val="150"/>
        <w:shd w:val="clear" w:color="auto" w:fill="auto"/>
        <w:ind w:firstLine="740"/>
      </w:pPr>
      <w:r>
        <w:t>Автоматизированное проектирование</w:t>
      </w:r>
    </w:p>
    <w:p w:rsidR="00064908" w:rsidRDefault="00772D1A">
      <w:pPr>
        <w:pStyle w:val="160"/>
        <w:shd w:val="clear" w:color="auto" w:fill="auto"/>
      </w:pPr>
      <w: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064908" w:rsidRDefault="00772D1A">
      <w:pPr>
        <w:pStyle w:val="150"/>
        <w:shd w:val="clear" w:color="auto" w:fill="auto"/>
        <w:ind w:firstLine="740"/>
      </w:pPr>
      <w:r>
        <w:t>ЗБ-моделирование</w:t>
      </w:r>
    </w:p>
    <w:p w:rsidR="00064908" w:rsidRDefault="00772D1A">
      <w:pPr>
        <w:pStyle w:val="160"/>
        <w:shd w:val="clear" w:color="auto" w:fill="auto"/>
      </w:pPr>
      <w:r>
        <w:t>Принципы построения и редактирования трехмерных моделей. Сеточные модели. Материалы. Моделирование источников освещения. Камеры.</w:t>
      </w:r>
    </w:p>
    <w:p w:rsidR="00064908" w:rsidRDefault="00772D1A">
      <w:pPr>
        <w:pStyle w:val="160"/>
        <w:shd w:val="clear" w:color="auto" w:fill="auto"/>
      </w:pPr>
      <w:r>
        <w:t xml:space="preserve">Аддитивные технологии </w:t>
      </w:r>
      <w:r w:rsidRPr="005A13DF">
        <w:rPr>
          <w:lang w:eastAsia="en-US" w:bidi="en-US"/>
        </w:rPr>
        <w:t>(</w:t>
      </w:r>
      <w:r>
        <w:rPr>
          <w:lang w:val="en-US" w:eastAsia="en-US" w:bidi="en-US"/>
        </w:rPr>
        <w:t>SD</w:t>
      </w:r>
      <w:r>
        <w:t>-принтеры).</w:t>
      </w:r>
    </w:p>
    <w:p w:rsidR="00064908" w:rsidRDefault="00772D1A">
      <w:pPr>
        <w:pStyle w:val="150"/>
        <w:shd w:val="clear" w:color="auto" w:fill="auto"/>
        <w:ind w:firstLine="740"/>
      </w:pPr>
      <w:r>
        <w:t>Системы искусственного интеллекта и машинное обучение</w:t>
      </w:r>
    </w:p>
    <w:p w:rsidR="00064908" w:rsidRDefault="00772D1A">
      <w:pPr>
        <w:pStyle w:val="160"/>
        <w:shd w:val="clear" w:color="auto" w:fill="auto"/>
      </w:pPr>
      <w:r>
        <w:t>Машинное обучение - решение задач распознавания, классификации и предсказания. Искусственный интеллект.</w:t>
      </w:r>
    </w:p>
    <w:p w:rsidR="00064908" w:rsidRDefault="00772D1A">
      <w:pPr>
        <w:pStyle w:val="30"/>
        <w:shd w:val="clear" w:color="auto" w:fill="auto"/>
        <w:spacing w:before="0"/>
        <w:ind w:firstLine="740"/>
      </w:pPr>
      <w:r>
        <w:t>Информационно-коммуникационные технологии. Работа в информационном пространстве</w:t>
      </w:r>
    </w:p>
    <w:p w:rsidR="00064908" w:rsidRDefault="00772D1A">
      <w:pPr>
        <w:pStyle w:val="30"/>
        <w:shd w:val="clear" w:color="auto" w:fill="auto"/>
        <w:spacing w:before="0"/>
        <w:ind w:firstLine="740"/>
      </w:pPr>
      <w:r>
        <w:t>Компьютерные сети</w:t>
      </w:r>
    </w:p>
    <w:p w:rsidR="00064908" w:rsidRDefault="00772D1A">
      <w:pPr>
        <w:pStyle w:val="20"/>
        <w:shd w:val="clear" w:color="auto" w:fill="auto"/>
        <w:spacing w:after="0"/>
        <w:ind w:firstLine="740"/>
        <w:jc w:val="both"/>
      </w:pPr>
      <w:r>
        <w:t>Принципы построения компьютерных сетей. Сетевые протоколы. Интернет. Адресация в сети Интернет. Система доменных имен. Браузеры.</w:t>
      </w:r>
    </w:p>
    <w:p w:rsidR="00064908" w:rsidRDefault="00772D1A">
      <w:pPr>
        <w:pStyle w:val="160"/>
        <w:shd w:val="clear" w:color="auto" w:fill="auto"/>
      </w:pPr>
      <w:r>
        <w:t>Аппаратные компоненты компьютерных сетей.</w:t>
      </w:r>
    </w:p>
    <w:p w:rsidR="00064908" w:rsidRDefault="00772D1A">
      <w:pPr>
        <w:pStyle w:val="20"/>
        <w:shd w:val="clear" w:color="auto" w:fill="auto"/>
        <w:spacing w:after="0"/>
        <w:ind w:firstLine="740"/>
        <w:jc w:val="both"/>
      </w:pPr>
      <w:r>
        <w:t>Веб-сайт. Страница. Взаимодействие веб-страницы с сервером. Динамические страницы. Разработка интернет-приложений (сайты).</w:t>
      </w:r>
    </w:p>
    <w:p w:rsidR="00064908" w:rsidRDefault="00772D1A">
      <w:pPr>
        <w:pStyle w:val="20"/>
        <w:shd w:val="clear" w:color="auto" w:fill="auto"/>
        <w:spacing w:after="0"/>
        <w:ind w:firstLine="740"/>
        <w:jc w:val="both"/>
      </w:pPr>
      <w:r>
        <w:t xml:space="preserve">Сетевое хранение данных. </w:t>
      </w:r>
      <w:r>
        <w:rPr>
          <w:rStyle w:val="213pt"/>
        </w:rPr>
        <w:t>Облачные сервисы.</w:t>
      </w:r>
    </w:p>
    <w:p w:rsidR="00064908" w:rsidRDefault="00772D1A">
      <w:pPr>
        <w:pStyle w:val="30"/>
        <w:shd w:val="clear" w:color="auto" w:fill="auto"/>
        <w:spacing w:before="0"/>
        <w:ind w:firstLine="740"/>
      </w:pPr>
      <w:r>
        <w:t>Деятельность в сети Интернет</w:t>
      </w:r>
    </w:p>
    <w:p w:rsidR="00064908" w:rsidRDefault="00772D1A">
      <w:pPr>
        <w:pStyle w:val="20"/>
        <w:shd w:val="clear" w:color="auto" w:fill="auto"/>
        <w:spacing w:after="0"/>
        <w:ind w:firstLine="740"/>
        <w:jc w:val="both"/>
      </w:pPr>
      <w:r>
        <w:t>Расширенный поиск информации в сети Интернет. Использование языков построения запросов.</w:t>
      </w:r>
    </w:p>
    <w:p w:rsidR="00064908" w:rsidRDefault="00772D1A">
      <w:pPr>
        <w:pStyle w:val="20"/>
        <w:shd w:val="clear" w:color="auto" w:fill="auto"/>
        <w:spacing w:after="0"/>
        <w:ind w:firstLine="740"/>
        <w:jc w:val="both"/>
      </w:pPr>
      <w:r>
        <w:t>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w:t>
      </w:r>
    </w:p>
    <w:p w:rsidR="00064908" w:rsidRDefault="00772D1A">
      <w:pPr>
        <w:pStyle w:val="30"/>
        <w:shd w:val="clear" w:color="auto" w:fill="auto"/>
        <w:spacing w:before="0"/>
        <w:ind w:firstLine="740"/>
      </w:pPr>
      <w:r>
        <w:t>Социальная информатика</w:t>
      </w:r>
    </w:p>
    <w:p w:rsidR="00064908" w:rsidRDefault="00772D1A">
      <w:pPr>
        <w:pStyle w:val="20"/>
        <w:shd w:val="clear" w:color="auto" w:fill="auto"/>
        <w:spacing w:after="0"/>
        <w:ind w:firstLine="740"/>
        <w:jc w:val="both"/>
      </w:pPr>
      <w:r>
        <w:t xml:space="preserve">Социальные сети - организация коллективного взаимодействия и обмена данными. </w:t>
      </w:r>
      <w:r>
        <w:rPr>
          <w:rStyle w:val="213pt"/>
        </w:rPr>
        <w:t>Сетевой этикет: правила поведения в киберпространстве.</w:t>
      </w:r>
    </w:p>
    <w:p w:rsidR="00064908" w:rsidRDefault="00772D1A">
      <w:pPr>
        <w:pStyle w:val="20"/>
        <w:shd w:val="clear" w:color="auto" w:fill="auto"/>
        <w:spacing w:after="0"/>
        <w:ind w:firstLine="740"/>
        <w:jc w:val="both"/>
      </w:pPr>
      <w:r>
        <w:t xml:space="preserve">Проблема подлинности полученной информации. </w:t>
      </w:r>
      <w:r>
        <w:rPr>
          <w:rStyle w:val="213pt"/>
        </w:rPr>
        <w:t>Информационная культура. Государственные электронные сервисы и услуги.</w:t>
      </w:r>
      <w:r>
        <w:t xml:space="preserve"> Мобильные приложения. Открытые образовательные ресурсы.</w:t>
      </w:r>
    </w:p>
    <w:p w:rsidR="00064908" w:rsidRDefault="00772D1A">
      <w:pPr>
        <w:pStyle w:val="30"/>
        <w:shd w:val="clear" w:color="auto" w:fill="auto"/>
        <w:spacing w:before="0"/>
        <w:ind w:firstLine="740"/>
      </w:pPr>
      <w:r>
        <w:t>Информационная безопасность</w:t>
      </w:r>
    </w:p>
    <w:p w:rsidR="00064908" w:rsidRDefault="00772D1A">
      <w:pPr>
        <w:pStyle w:val="20"/>
        <w:shd w:val="clear" w:color="auto" w:fill="auto"/>
        <w:spacing w:after="0"/>
        <w:ind w:firstLine="600"/>
        <w:jc w:val="both"/>
      </w:pPr>
      <w: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064908" w:rsidRDefault="00772D1A">
      <w:pPr>
        <w:pStyle w:val="20"/>
        <w:shd w:val="clear" w:color="auto" w:fill="auto"/>
        <w:spacing w:after="0"/>
        <w:ind w:firstLine="620"/>
        <w:jc w:val="left"/>
      </w:pPr>
      <w:r>
        <w:t xml:space="preserve">Техногенные и экономические угрозы, связанные с использованием ИКТ. </w:t>
      </w:r>
      <w:r>
        <w:lastRenderedPageBreak/>
        <w:t>Правовое обеспечение информационной безопасности.</w:t>
      </w:r>
    </w:p>
    <w:p w:rsidR="00064908" w:rsidRDefault="00772D1A">
      <w:pPr>
        <w:pStyle w:val="30"/>
        <w:shd w:val="clear" w:color="auto" w:fill="auto"/>
        <w:spacing w:before="0"/>
        <w:ind w:firstLine="760"/>
      </w:pPr>
      <w:r>
        <w:t>Углубленный уровень</w:t>
      </w:r>
    </w:p>
    <w:p w:rsidR="00064908" w:rsidRDefault="00772D1A">
      <w:pPr>
        <w:pStyle w:val="30"/>
        <w:shd w:val="clear" w:color="auto" w:fill="auto"/>
        <w:spacing w:before="0"/>
        <w:ind w:firstLine="760"/>
      </w:pPr>
      <w:r>
        <w:t>Введение. Информация и информационные процессы. Данные</w:t>
      </w:r>
    </w:p>
    <w:p w:rsidR="00064908" w:rsidRDefault="00772D1A">
      <w:pPr>
        <w:pStyle w:val="20"/>
        <w:shd w:val="clear" w:color="auto" w:fill="auto"/>
        <w:spacing w:after="0"/>
        <w:ind w:firstLine="760"/>
        <w:jc w:val="both"/>
      </w:pPr>
      <w: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rsidR="00064908" w:rsidRDefault="00772D1A">
      <w:pPr>
        <w:pStyle w:val="20"/>
        <w:shd w:val="clear" w:color="auto" w:fill="auto"/>
        <w:spacing w:after="0"/>
        <w:ind w:firstLine="760"/>
        <w:jc w:val="both"/>
      </w:pPr>
      <w:r>
        <w:t xml:space="preserve">Системы. Компоненты системы и их взаимодействие.. Информационное взаимодействие в системе, управление. Разомкнутые и замкнутые системы управления. </w:t>
      </w:r>
      <w:r>
        <w:rPr>
          <w:rStyle w:val="213pt"/>
        </w:rPr>
        <w:t>Математическое и компьютерное моделирование систем управления.</w:t>
      </w:r>
    </w:p>
    <w:p w:rsidR="00064908" w:rsidRDefault="00772D1A">
      <w:pPr>
        <w:pStyle w:val="30"/>
        <w:shd w:val="clear" w:color="auto" w:fill="auto"/>
        <w:spacing w:before="0"/>
        <w:ind w:firstLine="760"/>
      </w:pPr>
      <w:r>
        <w:t>Математические основы информатики</w:t>
      </w:r>
    </w:p>
    <w:p w:rsidR="00064908" w:rsidRDefault="00772D1A">
      <w:pPr>
        <w:pStyle w:val="30"/>
        <w:shd w:val="clear" w:color="auto" w:fill="auto"/>
        <w:spacing w:before="0"/>
        <w:ind w:firstLine="760"/>
      </w:pPr>
      <w:r>
        <w:t>Тексты и кодирование. Передача данных</w:t>
      </w:r>
    </w:p>
    <w:p w:rsidR="00064908" w:rsidRDefault="00772D1A">
      <w:pPr>
        <w:pStyle w:val="20"/>
        <w:shd w:val="clear" w:color="auto" w:fill="auto"/>
        <w:spacing w:after="0"/>
        <w:ind w:firstLine="760"/>
        <w:jc w:val="both"/>
      </w:pPr>
      <w:r>
        <w:t>Знаки, сигналы и символы. Знаковые системы.</w:t>
      </w:r>
    </w:p>
    <w:p w:rsidR="00064908" w:rsidRDefault="00772D1A">
      <w:pPr>
        <w:pStyle w:val="20"/>
        <w:shd w:val="clear" w:color="auto" w:fill="auto"/>
        <w:spacing w:after="0"/>
        <w:ind w:firstLine="760"/>
        <w:jc w:val="both"/>
      </w:pPr>
      <w:r>
        <w:t xml:space="preserve">Равномерные и неравномерные коды. Префиксные коды. Условие Фано. </w:t>
      </w:r>
      <w:r>
        <w:rPr>
          <w:rStyle w:val="213pt"/>
        </w:rPr>
        <w:t>Обратное условие Фано.</w:t>
      </w:r>
      <w:r>
        <w:t xml:space="preserve"> Алгоритмы декодирования при использовании префиксных кодов.</w:t>
      </w:r>
    </w:p>
    <w:p w:rsidR="00064908" w:rsidRDefault="00772D1A">
      <w:pPr>
        <w:pStyle w:val="20"/>
        <w:shd w:val="clear" w:color="auto" w:fill="auto"/>
        <w:spacing w:after="0"/>
        <w:ind w:firstLine="760"/>
        <w:jc w:val="both"/>
      </w:pPr>
      <w:r>
        <w:t xml:space="preserve">Сжатие данных. Учет частотности символов при выборе неравномерного кода. </w:t>
      </w:r>
      <w:r>
        <w:rPr>
          <w:rStyle w:val="213pt"/>
        </w:rPr>
        <w:t>Оптимальное кодирование Хаффмана.</w:t>
      </w:r>
      <w:r>
        <w:t xml:space="preserve"> Использование программ- архиваторов. </w:t>
      </w:r>
      <w:r>
        <w:rPr>
          <w:rStyle w:val="213pt"/>
        </w:rPr>
        <w:t xml:space="preserve">Алгоритм </w:t>
      </w:r>
      <w:r>
        <w:rPr>
          <w:rStyle w:val="213pt"/>
          <w:lang w:val="en-US" w:eastAsia="en-US" w:bidi="en-US"/>
        </w:rPr>
        <w:t>LZW</w:t>
      </w:r>
      <w:r w:rsidRPr="005A13DF">
        <w:rPr>
          <w:rStyle w:val="213pt"/>
          <w:lang w:eastAsia="en-US" w:bidi="en-US"/>
        </w:rPr>
        <w:t>.</w:t>
      </w:r>
    </w:p>
    <w:p w:rsidR="00064908" w:rsidRDefault="00772D1A">
      <w:pPr>
        <w:pStyle w:val="20"/>
        <w:shd w:val="clear" w:color="auto" w:fill="auto"/>
        <w:spacing w:after="0"/>
        <w:ind w:firstLine="760"/>
        <w:jc w:val="both"/>
      </w:pPr>
      <w:r>
        <w:t>Передача данных. Источник, приемник, канал связи, сигнал, кодирующее и декодирующее устройства.</w:t>
      </w:r>
    </w:p>
    <w:p w:rsidR="00064908" w:rsidRDefault="00772D1A">
      <w:pPr>
        <w:pStyle w:val="160"/>
        <w:shd w:val="clear" w:color="auto" w:fill="auto"/>
        <w:ind w:firstLine="760"/>
      </w:pPr>
      <w:r>
        <w:t>Пропускная способность и помехозащищенность канала связи. Кодирование сообщений в современных средствах передачи данных.</w:t>
      </w:r>
    </w:p>
    <w:p w:rsidR="00064908" w:rsidRDefault="00772D1A">
      <w:pPr>
        <w:pStyle w:val="20"/>
        <w:shd w:val="clear" w:color="auto" w:fill="auto"/>
        <w:spacing w:after="0"/>
        <w:ind w:firstLine="760"/>
        <w:jc w:val="both"/>
      </w:pPr>
      <w:r>
        <w:t>Искажение информации при передаче по каналам связи. Коды с возможностью обнаружения и исправления ошибок.</w:t>
      </w:r>
    </w:p>
    <w:p w:rsidR="00064908" w:rsidRDefault="00772D1A">
      <w:pPr>
        <w:pStyle w:val="160"/>
        <w:shd w:val="clear" w:color="auto" w:fill="auto"/>
        <w:ind w:firstLine="760"/>
      </w:pPr>
      <w:r>
        <w:t>Способы защиты информации, передаваемой по каналам связи. Криптография (алгоритмы шифрования). Стеганография.</w:t>
      </w:r>
    </w:p>
    <w:p w:rsidR="00064908" w:rsidRDefault="00772D1A">
      <w:pPr>
        <w:pStyle w:val="30"/>
        <w:shd w:val="clear" w:color="auto" w:fill="auto"/>
        <w:spacing w:before="0"/>
        <w:ind w:firstLine="760"/>
      </w:pPr>
      <w:r>
        <w:t>Дискретизация</w:t>
      </w:r>
    </w:p>
    <w:p w:rsidR="00064908" w:rsidRDefault="00772D1A">
      <w:pPr>
        <w:pStyle w:val="20"/>
        <w:shd w:val="clear" w:color="auto" w:fill="auto"/>
        <w:spacing w:after="0"/>
        <w:ind w:firstLine="760"/>
        <w:jc w:val="both"/>
      </w:pPr>
      <w:r>
        <w:t>Измерения и дискретизация. Частота и разрядность измерений. Универсальность дискретного представления информации.</w:t>
      </w:r>
    </w:p>
    <w:p w:rsidR="00064908" w:rsidRDefault="00772D1A">
      <w:pPr>
        <w:pStyle w:val="20"/>
        <w:shd w:val="clear" w:color="auto" w:fill="auto"/>
        <w:spacing w:after="0"/>
        <w:ind w:firstLine="760"/>
        <w:jc w:val="both"/>
      </w:pPr>
      <w:r>
        <w:t>Дискретное представление звуковых данных. Многоканальная запись. Размер файла, полученного в результате записи звука.</w:t>
      </w:r>
    </w:p>
    <w:p w:rsidR="00064908" w:rsidRDefault="00772D1A">
      <w:pPr>
        <w:pStyle w:val="20"/>
        <w:shd w:val="clear" w:color="auto" w:fill="auto"/>
        <w:spacing w:after="0"/>
        <w:ind w:firstLine="760"/>
        <w:jc w:val="both"/>
      </w:pPr>
      <w:r>
        <w:t>Дискретное представление статической и динамической графической информации.</w:t>
      </w:r>
    </w:p>
    <w:p w:rsidR="00064908" w:rsidRDefault="00772D1A">
      <w:pPr>
        <w:pStyle w:val="160"/>
        <w:shd w:val="clear" w:color="auto" w:fill="auto"/>
        <w:ind w:firstLine="760"/>
      </w:pPr>
      <w:r>
        <w:t>Сжатие данных при хранении графической и звуковой информации.</w:t>
      </w:r>
    </w:p>
    <w:p w:rsidR="00064908" w:rsidRDefault="00772D1A">
      <w:pPr>
        <w:pStyle w:val="30"/>
        <w:shd w:val="clear" w:color="auto" w:fill="auto"/>
        <w:spacing w:before="0"/>
        <w:ind w:firstLine="760"/>
      </w:pPr>
      <w:r>
        <w:t>Системы счисления</w:t>
      </w:r>
    </w:p>
    <w:p w:rsidR="00064908" w:rsidRDefault="00772D1A">
      <w:pPr>
        <w:pStyle w:val="20"/>
        <w:shd w:val="clear" w:color="auto" w:fill="auto"/>
        <w:spacing w:after="0"/>
        <w:ind w:firstLine="760"/>
        <w:jc w:val="both"/>
      </w:pPr>
      <w:r>
        <w:t>Свойства позиционной записи числа: количество цифр в записи, признак делимости числа на основание системы счисления.</w:t>
      </w:r>
    </w:p>
    <w:p w:rsidR="00064908" w:rsidRDefault="00772D1A">
      <w:pPr>
        <w:pStyle w:val="20"/>
        <w:shd w:val="clear" w:color="auto" w:fill="auto"/>
        <w:spacing w:after="0"/>
        <w:ind w:firstLine="760"/>
        <w:jc w:val="both"/>
      </w:pPr>
      <w: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064908" w:rsidRDefault="00772D1A">
      <w:pPr>
        <w:pStyle w:val="20"/>
        <w:shd w:val="clear" w:color="auto" w:fill="auto"/>
        <w:spacing w:after="0"/>
        <w:ind w:firstLine="740"/>
        <w:jc w:val="both"/>
      </w:pPr>
      <w:r>
        <w:t>Арифметические действия в позиционных системах счисления.</w:t>
      </w:r>
    </w:p>
    <w:p w:rsidR="00064908" w:rsidRDefault="00772D1A">
      <w:pPr>
        <w:pStyle w:val="160"/>
        <w:shd w:val="clear" w:color="auto" w:fill="auto"/>
      </w:pPr>
      <w:r>
        <w:lastRenderedPageBreak/>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064908" w:rsidRDefault="00772D1A">
      <w:pPr>
        <w:pStyle w:val="160"/>
        <w:shd w:val="clear" w:color="auto" w:fill="auto"/>
      </w:pPr>
      <w:r>
        <w:t>Представление целых и вещественных чисел в памяти компьютера. Компьютерная арифметика.</w:t>
      </w:r>
    </w:p>
    <w:p w:rsidR="00064908" w:rsidRDefault="00772D1A">
      <w:pPr>
        <w:pStyle w:val="30"/>
        <w:shd w:val="clear" w:color="auto" w:fill="auto"/>
        <w:spacing w:before="0"/>
        <w:ind w:firstLine="740"/>
      </w:pPr>
      <w:r>
        <w:t>Элементы комбинаторики, теории множеств и математической логики</w:t>
      </w:r>
    </w:p>
    <w:p w:rsidR="00064908" w:rsidRDefault="00772D1A">
      <w:pPr>
        <w:pStyle w:val="20"/>
        <w:shd w:val="clear" w:color="auto" w:fill="auto"/>
        <w:spacing w:after="0"/>
        <w:ind w:firstLine="740"/>
        <w:jc w:val="both"/>
      </w:pPr>
      <w:r>
        <w:t>Операции «импликация», «эквиваленция». Логические функции.</w:t>
      </w:r>
    </w:p>
    <w:p w:rsidR="00064908" w:rsidRDefault="00772D1A">
      <w:pPr>
        <w:pStyle w:val="20"/>
        <w:shd w:val="clear" w:color="auto" w:fill="auto"/>
        <w:spacing w:after="0"/>
        <w:ind w:firstLine="740"/>
        <w:jc w:val="both"/>
      </w:pPr>
      <w:r>
        <w:t>Законы алгебры логики. Эквивалентные преобразования логических выражений. Логические уравнения.</w:t>
      </w:r>
    </w:p>
    <w:p w:rsidR="00064908" w:rsidRDefault="00772D1A">
      <w:pPr>
        <w:pStyle w:val="20"/>
        <w:shd w:val="clear" w:color="auto" w:fill="auto"/>
        <w:spacing w:after="0"/>
        <w:ind w:firstLine="740"/>
        <w:jc w:val="both"/>
      </w:pPr>
      <w:r>
        <w:t xml:space="preserve">Построение логического выражения с данной таблицей истинности. Дизъюнктивная нормальная форма. </w:t>
      </w:r>
      <w:r>
        <w:rPr>
          <w:rStyle w:val="213pt"/>
        </w:rPr>
        <w:t>Конъюнктивная нормальная форма.</w:t>
      </w:r>
    </w:p>
    <w:p w:rsidR="00064908" w:rsidRDefault="00772D1A">
      <w:pPr>
        <w:pStyle w:val="20"/>
        <w:shd w:val="clear" w:color="auto" w:fill="auto"/>
        <w:spacing w:after="0"/>
        <w:ind w:firstLine="740"/>
        <w:jc w:val="both"/>
      </w:pPr>
      <w:r>
        <w:t>Логические элементы компьютеров. Построение схем из базовых логических элементов.</w:t>
      </w:r>
    </w:p>
    <w:p w:rsidR="00064908" w:rsidRDefault="00772D1A">
      <w:pPr>
        <w:pStyle w:val="20"/>
        <w:shd w:val="clear" w:color="auto" w:fill="auto"/>
        <w:spacing w:after="0"/>
        <w:ind w:firstLine="740"/>
        <w:jc w:val="both"/>
      </w:pPr>
      <w:r>
        <w:t>Дискретные игры двух игроков с полной информацией. Выигрышные стратегии.</w:t>
      </w:r>
    </w:p>
    <w:p w:rsidR="00064908" w:rsidRDefault="00772D1A">
      <w:pPr>
        <w:pStyle w:val="30"/>
        <w:shd w:val="clear" w:color="auto" w:fill="auto"/>
        <w:spacing w:before="0"/>
        <w:ind w:firstLine="740"/>
      </w:pPr>
      <w:r>
        <w:t>Дискретные объекты</w:t>
      </w:r>
    </w:p>
    <w:p w:rsidR="00064908" w:rsidRDefault="00772D1A">
      <w:pPr>
        <w:pStyle w:val="20"/>
        <w:shd w:val="clear" w:color="auto" w:fill="auto"/>
        <w:spacing w:after="0"/>
        <w:ind w:firstLine="740"/>
        <w:jc w:val="both"/>
      </w:pPr>
      <w: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p>
    <w:p w:rsidR="00064908" w:rsidRDefault="00772D1A">
      <w:pPr>
        <w:pStyle w:val="160"/>
        <w:shd w:val="clear" w:color="auto" w:fill="auto"/>
      </w:pPr>
      <w:r>
        <w:rPr>
          <w:rStyle w:val="1614pt"/>
        </w:rPr>
        <w:t xml:space="preserve">Обход узлов дерева в глубину. </w:t>
      </w:r>
      <w:r>
        <w:t>Упорядоченные деревья (деревья, в которых упорядочены ребра, выходящие из одного узла).</w:t>
      </w:r>
    </w:p>
    <w:p w:rsidR="00064908" w:rsidRDefault="00772D1A">
      <w:pPr>
        <w:pStyle w:val="20"/>
        <w:shd w:val="clear" w:color="auto" w:fill="auto"/>
        <w:spacing w:after="0"/>
        <w:ind w:firstLine="740"/>
        <w:jc w:val="both"/>
      </w:pPr>
      <w: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w:t>
      </w:r>
      <w:r>
        <w:rPr>
          <w:rStyle w:val="213pt"/>
        </w:rPr>
        <w:t>Использование деревьев при хранении данных.</w:t>
      </w:r>
    </w:p>
    <w:p w:rsidR="00064908" w:rsidRDefault="00772D1A">
      <w:pPr>
        <w:pStyle w:val="20"/>
        <w:shd w:val="clear" w:color="auto" w:fill="auto"/>
        <w:spacing w:after="0"/>
        <w:ind w:firstLine="740"/>
        <w:jc w:val="both"/>
      </w:pPr>
      <w:r>
        <w:t>Использование графов, деревьев, списков при описании объектов и процессов окружающего мира.</w:t>
      </w:r>
    </w:p>
    <w:p w:rsidR="00064908" w:rsidRDefault="00772D1A">
      <w:pPr>
        <w:pStyle w:val="30"/>
        <w:shd w:val="clear" w:color="auto" w:fill="auto"/>
        <w:spacing w:before="0"/>
        <w:ind w:firstLine="740"/>
      </w:pPr>
      <w:r>
        <w:t>Алгоритмы и элементы программирования</w:t>
      </w:r>
    </w:p>
    <w:p w:rsidR="00064908" w:rsidRDefault="00772D1A">
      <w:pPr>
        <w:pStyle w:val="30"/>
        <w:shd w:val="clear" w:color="auto" w:fill="auto"/>
        <w:spacing w:before="0"/>
        <w:ind w:firstLine="740"/>
      </w:pPr>
      <w:r>
        <w:t>Алгоритмы и структуры данных</w:t>
      </w:r>
    </w:p>
    <w:p w:rsidR="00064908" w:rsidRDefault="00772D1A">
      <w:pPr>
        <w:pStyle w:val="20"/>
        <w:shd w:val="clear" w:color="auto" w:fill="auto"/>
        <w:spacing w:after="0"/>
        <w:ind w:firstLine="740"/>
        <w:jc w:val="both"/>
      </w:pPr>
      <w:r>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w:t>
      </w:r>
    </w:p>
    <w:p w:rsidR="00064908" w:rsidRDefault="00772D1A">
      <w:pPr>
        <w:pStyle w:val="20"/>
        <w:shd w:val="clear" w:color="auto" w:fill="auto"/>
        <w:spacing w:after="0"/>
        <w:ind w:firstLine="740"/>
        <w:jc w:val="both"/>
      </w:pPr>
      <w:r>
        <w:t>Алгоритмы анализа и преобразования записей чисел в позиционной системе счисления.</w:t>
      </w:r>
    </w:p>
    <w:p w:rsidR="00064908" w:rsidRDefault="00772D1A">
      <w:pPr>
        <w:pStyle w:val="20"/>
        <w:shd w:val="clear" w:color="auto" w:fill="auto"/>
        <w:spacing w:after="0"/>
        <w:ind w:firstLine="740"/>
        <w:jc w:val="both"/>
      </w:pPr>
      <w:r>
        <w:t>Алгоритмы, связанные с делимостью целых чисел. Алгоритм Евклида для определения НОД двух натуральных чисел.</w:t>
      </w:r>
    </w:p>
    <w:p w:rsidR="00064908" w:rsidRDefault="00772D1A">
      <w:pPr>
        <w:pStyle w:val="20"/>
        <w:shd w:val="clear" w:color="auto" w:fill="auto"/>
        <w:spacing w:after="0"/>
        <w:ind w:firstLine="740"/>
        <w:jc w:val="both"/>
      </w:pPr>
      <w: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w:t>
      </w:r>
    </w:p>
    <w:p w:rsidR="00064908" w:rsidRDefault="00772D1A">
      <w:pPr>
        <w:pStyle w:val="20"/>
        <w:shd w:val="clear" w:color="auto" w:fill="auto"/>
        <w:spacing w:after="0"/>
        <w:ind w:firstLine="760"/>
        <w:jc w:val="both"/>
      </w:pPr>
      <w:r>
        <w:t xml:space="preserve">Алгоритмы обработки массивов. Примеры: перестановка элементов </w:t>
      </w:r>
      <w:r>
        <w:lastRenderedPageBreak/>
        <w:t xml:space="preserve">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Pr>
          <w:rStyle w:val="213pt"/>
        </w:rPr>
        <w:t>Вставка и удаление элементов в массиве.</w:t>
      </w:r>
    </w:p>
    <w:p w:rsidR="00064908" w:rsidRDefault="00772D1A">
      <w:pPr>
        <w:pStyle w:val="20"/>
        <w:shd w:val="clear" w:color="auto" w:fill="auto"/>
        <w:spacing w:after="0"/>
        <w:ind w:firstLine="760"/>
        <w:jc w:val="both"/>
      </w:pPr>
      <w:r>
        <w:t xml:space="preserve">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w:t>
      </w:r>
      <w:r>
        <w:rPr>
          <w:lang w:val="en-US" w:eastAsia="en-US" w:bidi="en-US"/>
        </w:rPr>
        <w:t>n</w:t>
      </w:r>
      <w:r>
        <w:t>-го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w:t>
      </w:r>
    </w:p>
    <w:p w:rsidR="00064908" w:rsidRDefault="00772D1A">
      <w:pPr>
        <w:pStyle w:val="20"/>
        <w:shd w:val="clear" w:color="auto" w:fill="auto"/>
        <w:spacing w:after="0"/>
        <w:ind w:firstLine="760"/>
        <w:jc w:val="both"/>
      </w:pPr>
      <w:r>
        <w:t>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w:t>
      </w:r>
    </w:p>
    <w:p w:rsidR="00064908" w:rsidRDefault="00772D1A">
      <w:pPr>
        <w:pStyle w:val="20"/>
        <w:shd w:val="clear" w:color="auto" w:fill="auto"/>
        <w:spacing w:after="0"/>
        <w:ind w:firstLine="760"/>
        <w:jc w:val="both"/>
      </w:pPr>
      <w:r>
        <w:t>Алгоритмы анализа отсортированных массивов. Рекурсивная реализация сортировки массива на основе слияния двух его отсортированных фрагментов.</w:t>
      </w:r>
    </w:p>
    <w:p w:rsidR="00064908" w:rsidRDefault="00772D1A">
      <w:pPr>
        <w:pStyle w:val="20"/>
        <w:shd w:val="clear" w:color="auto" w:fill="auto"/>
        <w:spacing w:after="0"/>
        <w:ind w:firstLine="760"/>
        <w:jc w:val="both"/>
      </w:pPr>
      <w:r>
        <w:t>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p>
    <w:p w:rsidR="00064908" w:rsidRDefault="00772D1A">
      <w:pPr>
        <w:pStyle w:val="20"/>
        <w:shd w:val="clear" w:color="auto" w:fill="auto"/>
        <w:spacing w:after="0"/>
        <w:ind w:firstLine="760"/>
        <w:jc w:val="both"/>
      </w:pPr>
      <w:r>
        <w:t>Построение графика функции, заданной формулой, программой или таблицей значений.</w:t>
      </w:r>
    </w:p>
    <w:p w:rsidR="00064908" w:rsidRDefault="00772D1A">
      <w:pPr>
        <w:pStyle w:val="20"/>
        <w:shd w:val="clear" w:color="auto" w:fill="auto"/>
        <w:tabs>
          <w:tab w:val="left" w:pos="6091"/>
          <w:tab w:val="left" w:pos="8218"/>
        </w:tabs>
        <w:spacing w:after="0"/>
        <w:ind w:firstLine="760"/>
        <w:jc w:val="both"/>
      </w:pPr>
      <w: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Pr>
          <w:rStyle w:val="213pt"/>
        </w:rPr>
        <w:t>Приближенное вычисление площади фигуры методом Монте-Карло. Построение траекторий, заданных разностными схемами. Решение задач</w:t>
      </w:r>
      <w:r>
        <w:rPr>
          <w:rStyle w:val="213pt"/>
        </w:rPr>
        <w:tab/>
        <w:t>оптимизации.</w:t>
      </w:r>
      <w:r>
        <w:rPr>
          <w:rStyle w:val="213pt"/>
        </w:rPr>
        <w:tab/>
        <w:t>Алгоритмы</w:t>
      </w:r>
    </w:p>
    <w:p w:rsidR="00064908" w:rsidRDefault="00772D1A">
      <w:pPr>
        <w:pStyle w:val="160"/>
        <w:shd w:val="clear" w:color="auto" w:fill="auto"/>
        <w:ind w:firstLine="0"/>
        <w:jc w:val="left"/>
      </w:pPr>
      <w:r>
        <w:t>вычислительной геометрии. Вероятностные алгоритмы.</w:t>
      </w:r>
    </w:p>
    <w:p w:rsidR="00064908" w:rsidRDefault="00772D1A">
      <w:pPr>
        <w:pStyle w:val="20"/>
        <w:shd w:val="clear" w:color="auto" w:fill="auto"/>
        <w:spacing w:after="0"/>
        <w:ind w:firstLine="760"/>
        <w:jc w:val="both"/>
      </w:pPr>
      <w:r>
        <w:t>Сохранение и использование промежуточных результатов. Метод динамического программирования.</w:t>
      </w:r>
    </w:p>
    <w:p w:rsidR="00064908" w:rsidRDefault="00772D1A">
      <w:pPr>
        <w:pStyle w:val="20"/>
        <w:shd w:val="clear" w:color="auto" w:fill="auto"/>
        <w:spacing w:after="0"/>
        <w:ind w:firstLine="760"/>
        <w:jc w:val="both"/>
      </w:pPr>
      <w:r>
        <w:t xml:space="preserve">Представление о структурах данных. Примеры: списки, словари, деревья, очереди. </w:t>
      </w:r>
      <w:r>
        <w:rPr>
          <w:rStyle w:val="213pt"/>
        </w:rPr>
        <w:t>Хэш-таблицы.</w:t>
      </w:r>
    </w:p>
    <w:p w:rsidR="00064908" w:rsidRDefault="00772D1A">
      <w:pPr>
        <w:pStyle w:val="30"/>
        <w:shd w:val="clear" w:color="auto" w:fill="auto"/>
        <w:spacing w:before="0"/>
        <w:ind w:firstLine="760"/>
      </w:pPr>
      <w:r>
        <w:t>Языки программирования</w:t>
      </w:r>
    </w:p>
    <w:p w:rsidR="00064908" w:rsidRDefault="00772D1A">
      <w:pPr>
        <w:pStyle w:val="20"/>
        <w:shd w:val="clear" w:color="auto" w:fill="auto"/>
        <w:spacing w:after="0"/>
        <w:ind w:firstLine="760"/>
        <w:jc w:val="both"/>
      </w:pPr>
      <w:r>
        <w:t>Подпрограммы (процедуры, функции). Параметры подпрограмм. Рекурсивные процедуры и функции.</w:t>
      </w:r>
    </w:p>
    <w:p w:rsidR="00064908" w:rsidRDefault="00772D1A">
      <w:pPr>
        <w:pStyle w:val="20"/>
        <w:shd w:val="clear" w:color="auto" w:fill="auto"/>
        <w:spacing w:after="0"/>
        <w:ind w:firstLine="760"/>
        <w:jc w:val="both"/>
      </w:pPr>
      <w:r>
        <w:t>Логические переменные. Символьные и строковые переменные. Операции над строками.</w:t>
      </w:r>
    </w:p>
    <w:p w:rsidR="00064908" w:rsidRDefault="00772D1A">
      <w:pPr>
        <w:pStyle w:val="20"/>
        <w:shd w:val="clear" w:color="auto" w:fill="auto"/>
        <w:spacing w:after="0"/>
        <w:ind w:firstLine="760"/>
        <w:jc w:val="both"/>
      </w:pPr>
      <w:r>
        <w:t xml:space="preserve">Двумерные массивы (матрицы). </w:t>
      </w:r>
      <w:r>
        <w:rPr>
          <w:rStyle w:val="213pt"/>
        </w:rPr>
        <w:t>Многомерные массивы.</w:t>
      </w:r>
    </w:p>
    <w:p w:rsidR="00064908" w:rsidRDefault="00772D1A">
      <w:pPr>
        <w:pStyle w:val="20"/>
        <w:shd w:val="clear" w:color="auto" w:fill="auto"/>
        <w:spacing w:after="0"/>
        <w:ind w:firstLine="760"/>
        <w:jc w:val="both"/>
      </w:pPr>
      <w:r>
        <w:t>Средства работы с данными во внешней памяти. Файлы.</w:t>
      </w:r>
    </w:p>
    <w:p w:rsidR="00064908" w:rsidRDefault="00772D1A">
      <w:pPr>
        <w:pStyle w:val="20"/>
        <w:shd w:val="clear" w:color="auto" w:fill="auto"/>
        <w:spacing w:after="0"/>
        <w:ind w:firstLine="740"/>
        <w:jc w:val="both"/>
      </w:pPr>
      <w:r>
        <w:t xml:space="preserve">Подробное знакомство с одним из универсальных процедурных языков программирования. Запись алгоритмических конструкций и структур данных в </w:t>
      </w:r>
      <w:r>
        <w:lastRenderedPageBreak/>
        <w:t>выбранном языке программирования. Обзор процедурных языков программирования.</w:t>
      </w:r>
    </w:p>
    <w:p w:rsidR="00064908" w:rsidRDefault="00772D1A">
      <w:pPr>
        <w:pStyle w:val="160"/>
        <w:shd w:val="clear" w:color="auto" w:fill="auto"/>
      </w:pPr>
      <w:r>
        <w:t>Представление о синтаксисе и семантике языка программирования.</w:t>
      </w:r>
    </w:p>
    <w:p w:rsidR="00064908" w:rsidRDefault="00772D1A">
      <w:pPr>
        <w:pStyle w:val="160"/>
        <w:shd w:val="clear" w:color="auto" w:fill="auto"/>
      </w:pPr>
      <w:r>
        <w:t>Понятие о непроцедурных языках программирования и парадигмах программирования. Изучение второго языка программирования.</w:t>
      </w:r>
    </w:p>
    <w:p w:rsidR="00064908" w:rsidRDefault="00772D1A">
      <w:pPr>
        <w:pStyle w:val="30"/>
        <w:shd w:val="clear" w:color="auto" w:fill="auto"/>
        <w:spacing w:before="0"/>
        <w:ind w:firstLine="740"/>
      </w:pPr>
      <w:r>
        <w:t>Разработка программ</w:t>
      </w:r>
    </w:p>
    <w:p w:rsidR="00064908" w:rsidRDefault="00772D1A">
      <w:pPr>
        <w:pStyle w:val="20"/>
        <w:shd w:val="clear" w:color="auto" w:fill="auto"/>
        <w:spacing w:after="0"/>
        <w:ind w:firstLine="740"/>
        <w:jc w:val="both"/>
      </w:pPr>
      <w:r>
        <w:t>Этапы решения задач на компьютере.</w:t>
      </w:r>
    </w:p>
    <w:p w:rsidR="00064908" w:rsidRDefault="00772D1A">
      <w:pPr>
        <w:pStyle w:val="20"/>
        <w:shd w:val="clear" w:color="auto" w:fill="auto"/>
        <w:spacing w:after="0"/>
        <w:ind w:firstLine="740"/>
        <w:jc w:val="both"/>
      </w:pPr>
      <w: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064908" w:rsidRDefault="00772D1A">
      <w:pPr>
        <w:pStyle w:val="20"/>
        <w:shd w:val="clear" w:color="auto" w:fill="auto"/>
        <w:spacing w:after="0"/>
        <w:ind w:firstLine="740"/>
        <w:jc w:val="both"/>
      </w:pPr>
      <w:r>
        <w:t>Методы проектирования программ «сверху вниз» и «снизу вверх». Разработка программ, использующих подпрограммы.</w:t>
      </w:r>
    </w:p>
    <w:p w:rsidR="00064908" w:rsidRDefault="00772D1A">
      <w:pPr>
        <w:pStyle w:val="20"/>
        <w:shd w:val="clear" w:color="auto" w:fill="auto"/>
        <w:spacing w:after="0"/>
        <w:ind w:firstLine="740"/>
        <w:jc w:val="both"/>
      </w:pPr>
      <w:r>
        <w:t>Библиотеки подпрограмм и их использование.</w:t>
      </w:r>
    </w:p>
    <w:p w:rsidR="00064908" w:rsidRDefault="00772D1A">
      <w:pPr>
        <w:pStyle w:val="20"/>
        <w:shd w:val="clear" w:color="auto" w:fill="auto"/>
        <w:spacing w:after="0"/>
        <w:ind w:firstLine="740"/>
        <w:jc w:val="both"/>
      </w:pPr>
      <w:r>
        <w:t>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w:t>
      </w:r>
    </w:p>
    <w:p w:rsidR="00064908" w:rsidRDefault="00772D1A">
      <w:pPr>
        <w:pStyle w:val="20"/>
        <w:shd w:val="clear" w:color="auto" w:fill="auto"/>
        <w:spacing w:after="0"/>
        <w:ind w:firstLine="740"/>
        <w:jc w:val="both"/>
      </w:pPr>
      <w:r>
        <w:t xml:space="preserve">Понятие об объектно-ориентированном программировании. Объекты и классы. </w:t>
      </w:r>
      <w:r>
        <w:rPr>
          <w:rStyle w:val="213pt"/>
        </w:rPr>
        <w:t>Инкапсуляция, наследование, полиморфизм.</w:t>
      </w:r>
    </w:p>
    <w:p w:rsidR="00064908" w:rsidRDefault="00772D1A">
      <w:pPr>
        <w:pStyle w:val="20"/>
        <w:shd w:val="clear" w:color="auto" w:fill="auto"/>
        <w:spacing w:after="0"/>
        <w:ind w:firstLine="740"/>
        <w:jc w:val="both"/>
      </w:pPr>
      <w: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064908" w:rsidRDefault="00772D1A">
      <w:pPr>
        <w:pStyle w:val="30"/>
        <w:shd w:val="clear" w:color="auto" w:fill="auto"/>
        <w:spacing w:before="0"/>
        <w:ind w:firstLine="740"/>
      </w:pPr>
      <w:r>
        <w:t>Элементы теории алгоритмов</w:t>
      </w:r>
    </w:p>
    <w:p w:rsidR="00064908" w:rsidRDefault="00772D1A">
      <w:pPr>
        <w:pStyle w:val="20"/>
        <w:shd w:val="clear" w:color="auto" w:fill="auto"/>
        <w:spacing w:after="0"/>
        <w:ind w:firstLine="740"/>
        <w:jc w:val="both"/>
      </w:pPr>
      <w:r>
        <w:t>Формализация понятия алгоритма. Машина Тьюринга - пример абстрактной универсальной вычислительной модели. Тезис Чёрча-Тьюринга.</w:t>
      </w:r>
    </w:p>
    <w:p w:rsidR="00064908" w:rsidRDefault="00772D1A">
      <w:pPr>
        <w:pStyle w:val="160"/>
        <w:shd w:val="clear" w:color="auto" w:fill="auto"/>
      </w:pPr>
      <w:r>
        <w:t>Другие универсальные вычислительные модели (пример: машина Поста). Универсальный алгоритм. Вычислимые и невычислимые функции. Проблема остановки и ее неразрешимость.</w:t>
      </w:r>
    </w:p>
    <w:p w:rsidR="00064908" w:rsidRDefault="00772D1A">
      <w:pPr>
        <w:pStyle w:val="160"/>
        <w:shd w:val="clear" w:color="auto" w:fill="auto"/>
      </w:pPr>
      <w:r>
        <w:t>Абстрактные универсальные порождающие модели (пример: грамматики).</w:t>
      </w:r>
    </w:p>
    <w:p w:rsidR="00064908" w:rsidRDefault="00772D1A">
      <w:pPr>
        <w:pStyle w:val="20"/>
        <w:shd w:val="clear" w:color="auto" w:fill="auto"/>
        <w:spacing w:after="0"/>
        <w:ind w:firstLine="740"/>
        <w:jc w:val="both"/>
      </w:pPr>
      <w: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r w:rsidRPr="00E553C6">
        <w:rPr>
          <w:lang w:eastAsia="en-US" w:bidi="en-US"/>
        </w:rPr>
        <w:t>(</w:t>
      </w:r>
      <w:r>
        <w:rPr>
          <w:lang w:val="en-US" w:eastAsia="en-US" w:bidi="en-US"/>
        </w:rPr>
        <w:t>MergeSort</w:t>
      </w:r>
      <w:r w:rsidRPr="00E553C6">
        <w:rPr>
          <w:lang w:eastAsia="en-US" w:bidi="en-US"/>
        </w:rPr>
        <w:t>).</w:t>
      </w:r>
    </w:p>
    <w:p w:rsidR="00064908" w:rsidRDefault="00772D1A">
      <w:pPr>
        <w:pStyle w:val="20"/>
        <w:shd w:val="clear" w:color="auto" w:fill="auto"/>
        <w:spacing w:after="0"/>
        <w:ind w:firstLine="740"/>
        <w:jc w:val="both"/>
      </w:pPr>
      <w: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064908" w:rsidRDefault="00772D1A">
      <w:pPr>
        <w:pStyle w:val="160"/>
        <w:shd w:val="clear" w:color="auto" w:fill="auto"/>
      </w:pPr>
      <w:r>
        <w:t>Доказательство правильности программ.</w:t>
      </w:r>
    </w:p>
    <w:p w:rsidR="00064908" w:rsidRDefault="00772D1A">
      <w:pPr>
        <w:pStyle w:val="30"/>
        <w:shd w:val="clear" w:color="auto" w:fill="auto"/>
        <w:spacing w:before="0"/>
        <w:ind w:firstLine="740"/>
      </w:pPr>
      <w:r>
        <w:t>Математическое моделирование</w:t>
      </w:r>
    </w:p>
    <w:p w:rsidR="00064908" w:rsidRDefault="00772D1A">
      <w:pPr>
        <w:pStyle w:val="20"/>
        <w:shd w:val="clear" w:color="auto" w:fill="auto"/>
        <w:spacing w:after="0"/>
        <w:ind w:firstLine="740"/>
        <w:jc w:val="both"/>
      </w:pPr>
      <w:r>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w:t>
      </w:r>
    </w:p>
    <w:p w:rsidR="00064908" w:rsidRDefault="00772D1A">
      <w:pPr>
        <w:pStyle w:val="20"/>
        <w:shd w:val="clear" w:color="auto" w:fill="auto"/>
        <w:spacing w:after="0"/>
        <w:ind w:firstLine="760"/>
        <w:jc w:val="both"/>
      </w:pPr>
      <w:r>
        <w:t>Представление результатов моделирования в виде, удобном для восприятия человеком. Графическое представление данных (схемы, таблицы, графики).</w:t>
      </w:r>
    </w:p>
    <w:p w:rsidR="00064908" w:rsidRDefault="00772D1A">
      <w:pPr>
        <w:pStyle w:val="20"/>
        <w:shd w:val="clear" w:color="auto" w:fill="auto"/>
        <w:spacing w:after="0"/>
        <w:ind w:firstLine="760"/>
        <w:jc w:val="both"/>
      </w:pPr>
      <w:r>
        <w:t>Построение математических моделей для решения практических задач.</w:t>
      </w:r>
    </w:p>
    <w:p w:rsidR="00064908" w:rsidRDefault="00772D1A">
      <w:pPr>
        <w:pStyle w:val="160"/>
        <w:shd w:val="clear" w:color="auto" w:fill="auto"/>
        <w:ind w:firstLine="760"/>
      </w:pPr>
      <w:r>
        <w:rPr>
          <w:rStyle w:val="1614pt"/>
        </w:rPr>
        <w:lastRenderedPageBreak/>
        <w:t xml:space="preserve">Имитационное моделирование. </w:t>
      </w:r>
      <w:r>
        <w:t>Моделирование систем массового обслуживания.</w:t>
      </w:r>
    </w:p>
    <w:p w:rsidR="00064908" w:rsidRDefault="00772D1A">
      <w:pPr>
        <w:pStyle w:val="160"/>
        <w:shd w:val="clear" w:color="auto" w:fill="auto"/>
        <w:ind w:firstLine="760"/>
      </w:pPr>
      <w:r>
        <w:t>Использование дискретизации и численных методов в математическом моделировании непрерывных процессов.</w:t>
      </w:r>
    </w:p>
    <w:p w:rsidR="00064908" w:rsidRDefault="00772D1A">
      <w:pPr>
        <w:pStyle w:val="160"/>
        <w:shd w:val="clear" w:color="auto" w:fill="auto"/>
        <w:ind w:firstLine="760"/>
      </w:pPr>
      <w: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064908" w:rsidRDefault="00772D1A">
      <w:pPr>
        <w:pStyle w:val="160"/>
        <w:shd w:val="clear" w:color="auto" w:fill="auto"/>
        <w:ind w:firstLine="760"/>
      </w:pPr>
      <w:r>
        <w:t>Компьютерный (виртуальный) и материальный прототипы изделия. Использование учебных систем автоматизированного проектирования.</w:t>
      </w:r>
    </w:p>
    <w:p w:rsidR="00064908" w:rsidRDefault="00772D1A">
      <w:pPr>
        <w:pStyle w:val="30"/>
        <w:shd w:val="clear" w:color="auto" w:fill="auto"/>
        <w:spacing w:before="0"/>
        <w:ind w:firstLine="760"/>
      </w:pPr>
      <w:r>
        <w:t>Информационно-коммуникационные технологии и их использование для анализа данных</w:t>
      </w:r>
    </w:p>
    <w:p w:rsidR="00064908" w:rsidRDefault="00772D1A">
      <w:pPr>
        <w:pStyle w:val="30"/>
        <w:shd w:val="clear" w:color="auto" w:fill="auto"/>
        <w:spacing w:before="0"/>
        <w:ind w:firstLine="760"/>
      </w:pPr>
      <w:r>
        <w:t>Аппаратное и программное обеспечение компьютера</w:t>
      </w:r>
    </w:p>
    <w:p w:rsidR="00064908" w:rsidRDefault="00772D1A">
      <w:pPr>
        <w:pStyle w:val="20"/>
        <w:shd w:val="clear" w:color="auto" w:fill="auto"/>
        <w:spacing w:after="0"/>
        <w:ind w:firstLine="760"/>
        <w:jc w:val="both"/>
      </w:pPr>
      <w:r>
        <w:t>Аппаратное обеспечение компьютеров. Персональный компьютер.</w:t>
      </w:r>
    </w:p>
    <w:p w:rsidR="00064908" w:rsidRDefault="00772D1A">
      <w:pPr>
        <w:pStyle w:val="160"/>
        <w:shd w:val="clear" w:color="auto" w:fill="auto"/>
        <w:ind w:firstLine="760"/>
      </w:pPr>
      <w:r>
        <w:rPr>
          <w:rStyle w:val="1614pt"/>
        </w:rPr>
        <w:t xml:space="preserve">Многопроцессорные системы. </w:t>
      </w:r>
      <w:r>
        <w:t>Суперкомпьютеры. Распределенные вычислительные системы и обработка больших данных.</w:t>
      </w:r>
      <w:r>
        <w:rPr>
          <w:rStyle w:val="1614pt"/>
        </w:rPr>
        <w:t xml:space="preserve"> Мобильные цифровые устройства и их роль в коммуникациях. </w:t>
      </w:r>
      <w:r>
        <w:t>Встроенные компьютеры. Микроконтроллеры. Роботизированные производства.</w:t>
      </w:r>
    </w:p>
    <w:p w:rsidR="00064908" w:rsidRDefault="00772D1A">
      <w:pPr>
        <w:pStyle w:val="20"/>
        <w:shd w:val="clear" w:color="auto" w:fill="auto"/>
        <w:spacing w:after="0"/>
        <w:ind w:firstLine="760"/>
        <w:jc w:val="both"/>
      </w:pPr>
      <w:r>
        <w:t>Соответствие конфигурации компьютера решаемым задачам. Тенденции развития аппаратного обеспечения компьютеров.</w:t>
      </w:r>
    </w:p>
    <w:p w:rsidR="00064908" w:rsidRDefault="00772D1A">
      <w:pPr>
        <w:pStyle w:val="20"/>
        <w:shd w:val="clear" w:color="auto" w:fill="auto"/>
        <w:spacing w:after="0"/>
        <w:ind w:firstLine="760"/>
        <w:jc w:val="both"/>
      </w:pPr>
      <w:r>
        <w:t>Программное обеспечение (ПО)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w:t>
      </w:r>
    </w:p>
    <w:p w:rsidR="00064908" w:rsidRDefault="00772D1A">
      <w:pPr>
        <w:pStyle w:val="160"/>
        <w:shd w:val="clear" w:color="auto" w:fill="auto"/>
        <w:ind w:firstLine="760"/>
      </w:pPr>
      <w: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064908" w:rsidRDefault="00772D1A">
      <w:pPr>
        <w:pStyle w:val="20"/>
        <w:shd w:val="clear" w:color="auto" w:fill="auto"/>
        <w:spacing w:after="0"/>
        <w:ind w:firstLine="760"/>
        <w:jc w:val="both"/>
      </w:pPr>
      <w:r>
        <w:t xml:space="preserve">Инсталляция и деинсталляция программного обеспечения. </w:t>
      </w:r>
      <w:r>
        <w:rPr>
          <w:rStyle w:val="213pt"/>
        </w:rPr>
        <w:t>Системное администрирование.</w:t>
      </w:r>
    </w:p>
    <w:p w:rsidR="00064908" w:rsidRDefault="00772D1A">
      <w:pPr>
        <w:pStyle w:val="20"/>
        <w:shd w:val="clear" w:color="auto" w:fill="auto"/>
        <w:spacing w:after="0"/>
        <w:ind w:firstLine="760"/>
        <w:jc w:val="both"/>
      </w:pPr>
      <w:r>
        <w:t xml:space="preserve">Тенденции развития компьютеров. </w:t>
      </w:r>
      <w:r>
        <w:rPr>
          <w:rStyle w:val="213pt"/>
        </w:rPr>
        <w:t>Квантовые вычисления.</w:t>
      </w:r>
    </w:p>
    <w:p w:rsidR="00064908" w:rsidRDefault="00772D1A">
      <w:pPr>
        <w:pStyle w:val="20"/>
        <w:shd w:val="clear" w:color="auto" w:fill="auto"/>
        <w:spacing w:after="0"/>
        <w:ind w:firstLine="760"/>
        <w:jc w:val="both"/>
      </w:pPr>
      <w: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Pr>
          <w:rStyle w:val="213pt"/>
        </w:rPr>
        <w:t>Проектирование автоматизированного рабочего места в соответствии с целями его использования.</w:t>
      </w:r>
    </w:p>
    <w:p w:rsidR="00064908" w:rsidRDefault="00772D1A">
      <w:pPr>
        <w:pStyle w:val="160"/>
        <w:shd w:val="clear" w:color="auto" w:fill="auto"/>
        <w:ind w:firstLine="760"/>
      </w:pPr>
      <w: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064908" w:rsidRDefault="00772D1A">
      <w:pPr>
        <w:pStyle w:val="30"/>
        <w:shd w:val="clear" w:color="auto" w:fill="auto"/>
        <w:spacing w:before="0"/>
        <w:ind w:firstLine="760"/>
      </w:pPr>
      <w:r>
        <w:t>Подготовка текстов и демонстрационных материалов</w:t>
      </w:r>
    </w:p>
    <w:p w:rsidR="00064908" w:rsidRDefault="00772D1A">
      <w:pPr>
        <w:pStyle w:val="20"/>
        <w:shd w:val="clear" w:color="auto" w:fill="auto"/>
        <w:spacing w:after="0"/>
        <w:ind w:firstLine="760"/>
        <w:jc w:val="both"/>
        <w:sectPr w:rsidR="00064908">
          <w:footerReference w:type="even" r:id="rId241"/>
          <w:footerReference w:type="default" r:id="rId242"/>
          <w:pgSz w:w="11900" w:h="16840"/>
          <w:pgMar w:top="1151" w:right="527" w:bottom="1543" w:left="1643" w:header="0" w:footer="3" w:gutter="0"/>
          <w:pgNumType w:start="260"/>
          <w:cols w:space="720"/>
          <w:noEndnote/>
          <w:docGrid w:linePitch="360"/>
        </w:sectPr>
      </w:pPr>
      <w:r>
        <w:t>Технологии создания текстовых документов. Вставка графических объектов, таблиц. Использование готовых шаблонов и создание собственных.</w:t>
      </w:r>
    </w:p>
    <w:p w:rsidR="00064908" w:rsidRDefault="00772D1A">
      <w:pPr>
        <w:pStyle w:val="20"/>
        <w:shd w:val="clear" w:color="auto" w:fill="auto"/>
        <w:spacing w:after="0"/>
        <w:ind w:firstLine="760"/>
        <w:jc w:val="both"/>
      </w:pPr>
      <w:r>
        <w:lastRenderedPageBreak/>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rsidR="00064908" w:rsidRDefault="00772D1A">
      <w:pPr>
        <w:pStyle w:val="20"/>
        <w:shd w:val="clear" w:color="auto" w:fill="auto"/>
        <w:spacing w:after="0"/>
        <w:ind w:firstLine="760"/>
        <w:jc w:val="both"/>
      </w:pPr>
      <w:r>
        <w:t>Средства создания и редактирования математических текстов.</w:t>
      </w:r>
    </w:p>
    <w:p w:rsidR="00064908" w:rsidRDefault="00772D1A">
      <w:pPr>
        <w:pStyle w:val="160"/>
        <w:shd w:val="clear" w:color="auto" w:fill="auto"/>
        <w:ind w:firstLine="760"/>
      </w:pPr>
      <w:r>
        <w:rPr>
          <w:rStyle w:val="1614pt"/>
        </w:rPr>
        <w:t xml:space="preserve">Технические средства ввода текста. Распознавание текста. </w:t>
      </w:r>
      <w:r>
        <w:t>Распознавание устной речи. Компьютерная верстка текста. Настольно-издательские системы.</w:t>
      </w:r>
    </w:p>
    <w:p w:rsidR="00064908" w:rsidRDefault="00772D1A">
      <w:pPr>
        <w:pStyle w:val="30"/>
        <w:shd w:val="clear" w:color="auto" w:fill="auto"/>
        <w:spacing w:before="0"/>
        <w:ind w:firstLine="760"/>
      </w:pPr>
      <w:r>
        <w:t>Работа с аудиовизуальными данными</w:t>
      </w:r>
    </w:p>
    <w:p w:rsidR="00064908" w:rsidRDefault="00772D1A">
      <w:pPr>
        <w:pStyle w:val="20"/>
        <w:shd w:val="clear" w:color="auto" w:fill="auto"/>
        <w:spacing w:after="0"/>
        <w:ind w:firstLine="760"/>
        <w:jc w:val="both"/>
      </w:pPr>
      <w: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064908" w:rsidRDefault="00772D1A">
      <w:pPr>
        <w:pStyle w:val="20"/>
        <w:shd w:val="clear" w:color="auto" w:fill="auto"/>
        <w:spacing w:after="0"/>
        <w:ind w:firstLine="760"/>
        <w:jc w:val="both"/>
      </w:pPr>
      <w:r>
        <w:t>Работа с векторными графическими объектами. Группировка и трансформация объектов.</w:t>
      </w:r>
    </w:p>
    <w:p w:rsidR="00064908" w:rsidRDefault="00772D1A">
      <w:pPr>
        <w:pStyle w:val="20"/>
        <w:shd w:val="clear" w:color="auto" w:fill="auto"/>
        <w:spacing w:after="0"/>
        <w:ind w:firstLine="760"/>
        <w:jc w:val="both"/>
      </w:pPr>
      <w:r>
        <w:t>Технологии ввода и обработки звуковой и видеоинформации.</w:t>
      </w:r>
    </w:p>
    <w:p w:rsidR="00064908" w:rsidRDefault="00772D1A">
      <w:pPr>
        <w:pStyle w:val="160"/>
        <w:shd w:val="clear" w:color="auto" w:fill="auto"/>
        <w:ind w:firstLine="760"/>
      </w:pPr>
      <w:r>
        <w:t xml:space="preserve">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w:t>
      </w:r>
      <w:r w:rsidRPr="00E553C6">
        <w:rPr>
          <w:lang w:eastAsia="en-US" w:bidi="en-US"/>
        </w:rPr>
        <w:t>(</w:t>
      </w:r>
      <w:r>
        <w:rPr>
          <w:lang w:val="en-US" w:eastAsia="en-US" w:bidi="en-US"/>
        </w:rPr>
        <w:t>SD</w:t>
      </w:r>
      <w:r>
        <w:t>-печать).</w:t>
      </w:r>
    </w:p>
    <w:p w:rsidR="00064908" w:rsidRDefault="00772D1A">
      <w:pPr>
        <w:pStyle w:val="30"/>
        <w:shd w:val="clear" w:color="auto" w:fill="auto"/>
        <w:spacing w:before="0"/>
        <w:ind w:firstLine="760"/>
      </w:pPr>
      <w:r>
        <w:t>Электронные (динамические) таблицы</w:t>
      </w:r>
    </w:p>
    <w:p w:rsidR="00064908" w:rsidRDefault="00772D1A">
      <w:pPr>
        <w:pStyle w:val="20"/>
        <w:shd w:val="clear" w:color="auto" w:fill="auto"/>
        <w:spacing w:after="0"/>
        <w:ind w:firstLine="760"/>
        <w:jc w:val="both"/>
      </w:pPr>
      <w: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Фильтрация и сортировка данных в диапазоне или таблице. Коллективная работа с данными. </w:t>
      </w:r>
      <w:r>
        <w:rPr>
          <w:rStyle w:val="213pt"/>
        </w:rPr>
        <w:t>Подключение к внешним данным и их импорт.</w:t>
      </w:r>
    </w:p>
    <w:p w:rsidR="00064908" w:rsidRDefault="00772D1A">
      <w:pPr>
        <w:pStyle w:val="20"/>
        <w:shd w:val="clear" w:color="auto" w:fill="auto"/>
        <w:spacing w:after="0"/>
        <w:ind w:firstLine="760"/>
        <w:jc w:val="both"/>
      </w:pPr>
      <w:r>
        <w:t>Решение вычислительных задач из различных предметных областей.</w:t>
      </w:r>
    </w:p>
    <w:p w:rsidR="00064908" w:rsidRDefault="00772D1A">
      <w:pPr>
        <w:pStyle w:val="20"/>
        <w:shd w:val="clear" w:color="auto" w:fill="auto"/>
        <w:spacing w:after="0"/>
        <w:ind w:firstLine="760"/>
        <w:jc w:val="both"/>
      </w:pPr>
      <w:r>
        <w:t>Компьютерные средства представления и анализа данных. Визуализация данных.</w:t>
      </w:r>
    </w:p>
    <w:p w:rsidR="00064908" w:rsidRDefault="00772D1A">
      <w:pPr>
        <w:pStyle w:val="30"/>
        <w:shd w:val="clear" w:color="auto" w:fill="auto"/>
        <w:spacing w:before="0"/>
        <w:ind w:firstLine="760"/>
      </w:pPr>
      <w:r>
        <w:t>Базы данных</w:t>
      </w:r>
    </w:p>
    <w:p w:rsidR="00064908" w:rsidRDefault="00772D1A">
      <w:pPr>
        <w:pStyle w:val="20"/>
        <w:shd w:val="clear" w:color="auto" w:fill="auto"/>
        <w:spacing w:after="0"/>
        <w:ind w:firstLine="760"/>
        <w:jc w:val="both"/>
      </w:pPr>
      <w: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w:t>
      </w:r>
    </w:p>
    <w:p w:rsidR="00064908" w:rsidRDefault="00772D1A">
      <w:pPr>
        <w:pStyle w:val="160"/>
        <w:shd w:val="clear" w:color="auto" w:fill="auto"/>
        <w:ind w:firstLine="760"/>
      </w:pPr>
      <w:r>
        <w:t>Формы. Отчеты.</w:t>
      </w:r>
    </w:p>
    <w:p w:rsidR="00064908" w:rsidRDefault="00772D1A">
      <w:pPr>
        <w:pStyle w:val="20"/>
        <w:shd w:val="clear" w:color="auto" w:fill="auto"/>
        <w:spacing w:after="0"/>
        <w:ind w:firstLine="760"/>
        <w:jc w:val="both"/>
      </w:pPr>
      <w:r>
        <w:t xml:space="preserve">Многотабличные БД. Связи между таблицами. </w:t>
      </w:r>
      <w:r>
        <w:rPr>
          <w:rStyle w:val="213pt"/>
        </w:rPr>
        <w:t>Нормализация.</w:t>
      </w:r>
    </w:p>
    <w:p w:rsidR="00064908" w:rsidRDefault="00772D1A">
      <w:pPr>
        <w:pStyle w:val="30"/>
        <w:shd w:val="clear" w:color="auto" w:fill="auto"/>
        <w:spacing w:before="0"/>
        <w:ind w:firstLine="760"/>
      </w:pPr>
      <w:r>
        <w:t>Подготовка и выполнение исследовательского проекта</w:t>
      </w:r>
    </w:p>
    <w:p w:rsidR="00064908" w:rsidRDefault="00772D1A">
      <w:pPr>
        <w:pStyle w:val="20"/>
        <w:shd w:val="clear" w:color="auto" w:fill="auto"/>
        <w:spacing w:after="0"/>
        <w:ind w:firstLine="760"/>
        <w:jc w:val="both"/>
      </w:pPr>
      <w: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064908" w:rsidRDefault="00772D1A">
      <w:pPr>
        <w:pStyle w:val="20"/>
        <w:shd w:val="clear" w:color="auto" w:fill="auto"/>
        <w:spacing w:after="0"/>
        <w:ind w:firstLine="760"/>
        <w:jc w:val="both"/>
      </w:pPr>
      <w:r>
        <w:t>Статистическая обработка данных. Обработка результатов эксперимента.</w:t>
      </w:r>
    </w:p>
    <w:p w:rsidR="00064908" w:rsidRDefault="00772D1A">
      <w:pPr>
        <w:pStyle w:val="131"/>
        <w:shd w:val="clear" w:color="auto" w:fill="auto"/>
        <w:spacing w:line="180" w:lineRule="exact"/>
        <w:jc w:val="center"/>
        <w:sectPr w:rsidR="00064908">
          <w:footerReference w:type="even" r:id="rId243"/>
          <w:footerReference w:type="default" r:id="rId244"/>
          <w:pgSz w:w="11900" w:h="16840"/>
          <w:pgMar w:top="1152" w:right="541" w:bottom="1152" w:left="1645" w:header="0" w:footer="3" w:gutter="0"/>
          <w:pgNumType w:start="284"/>
          <w:cols w:space="720"/>
          <w:noEndnote/>
          <w:docGrid w:linePitch="360"/>
        </w:sectPr>
      </w:pPr>
      <w:r>
        <w:t>266</w:t>
      </w:r>
    </w:p>
    <w:p w:rsidR="00064908" w:rsidRDefault="00772D1A">
      <w:pPr>
        <w:pStyle w:val="150"/>
        <w:shd w:val="clear" w:color="auto" w:fill="auto"/>
        <w:ind w:firstLine="780"/>
      </w:pPr>
      <w:r>
        <w:lastRenderedPageBreak/>
        <w:t>Системы искусственного интеллекта и машинное обучение</w:t>
      </w:r>
    </w:p>
    <w:p w:rsidR="00064908" w:rsidRDefault="00772D1A">
      <w:pPr>
        <w:pStyle w:val="160"/>
        <w:shd w:val="clear" w:color="auto" w:fill="auto"/>
        <w:ind w:firstLine="780"/>
      </w:pPr>
      <w: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064908" w:rsidRDefault="00772D1A">
      <w:pPr>
        <w:pStyle w:val="160"/>
        <w:shd w:val="clear" w:color="auto" w:fill="auto"/>
        <w:ind w:firstLine="780"/>
      </w:pPr>
      <w: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064908" w:rsidRDefault="00772D1A">
      <w:pPr>
        <w:pStyle w:val="30"/>
        <w:shd w:val="clear" w:color="auto" w:fill="auto"/>
        <w:spacing w:before="0"/>
        <w:ind w:firstLine="780"/>
      </w:pPr>
      <w:r>
        <w:t>Работа в информационном пространстве</w:t>
      </w:r>
    </w:p>
    <w:p w:rsidR="00064908" w:rsidRDefault="00772D1A">
      <w:pPr>
        <w:pStyle w:val="30"/>
        <w:shd w:val="clear" w:color="auto" w:fill="auto"/>
        <w:spacing w:before="0"/>
        <w:ind w:firstLine="780"/>
      </w:pPr>
      <w:r>
        <w:t>Компьютерные сети</w:t>
      </w:r>
    </w:p>
    <w:p w:rsidR="00064908" w:rsidRDefault="00772D1A">
      <w:pPr>
        <w:pStyle w:val="160"/>
        <w:shd w:val="clear" w:color="auto" w:fill="auto"/>
        <w:ind w:firstLine="780"/>
      </w:pPr>
      <w:r>
        <w:rPr>
          <w:rStyle w:val="1614pt"/>
        </w:rPr>
        <w:t xml:space="preserve">Принципы построения компьютерных сетей. </w:t>
      </w:r>
      <w:r>
        <w:t>Аппаратные компоненты компьютерных сетей. Проводные и беспроводные телекоммуникационные каналы.</w:t>
      </w:r>
      <w:r>
        <w:rPr>
          <w:rStyle w:val="1614pt"/>
        </w:rPr>
        <w:t xml:space="preserve"> Сетевые протоколы. Прин</w:t>
      </w:r>
      <w:r>
        <w:rPr>
          <w:rStyle w:val="1614pt0"/>
        </w:rPr>
        <w:t>ц</w:t>
      </w:r>
      <w:r>
        <w:rPr>
          <w:rStyle w:val="1614pt"/>
        </w:rPr>
        <w:t xml:space="preserve">ипы межсетевого взаимодействия. Сетевые операционные системы. </w:t>
      </w:r>
      <w:r>
        <w:t>Задачи системного администрирования компьютеров и компьютерных сетей.</w:t>
      </w:r>
    </w:p>
    <w:p w:rsidR="00064908" w:rsidRDefault="00772D1A">
      <w:pPr>
        <w:pStyle w:val="20"/>
        <w:shd w:val="clear" w:color="auto" w:fill="auto"/>
        <w:spacing w:after="0"/>
        <w:ind w:firstLine="780"/>
        <w:jc w:val="both"/>
      </w:pPr>
      <w:r>
        <w:t xml:space="preserve">Интернет. Адресация в сети Интернет </w:t>
      </w:r>
      <w:r w:rsidRPr="00E553C6">
        <w:rPr>
          <w:lang w:eastAsia="en-US" w:bidi="en-US"/>
        </w:rPr>
        <w:t>(</w:t>
      </w:r>
      <w:r>
        <w:rPr>
          <w:lang w:val="en-US" w:eastAsia="en-US" w:bidi="en-US"/>
        </w:rPr>
        <w:t>IP</w:t>
      </w:r>
      <w:r>
        <w:t>-адреса, маски подсети). Система доменных имен.</w:t>
      </w:r>
    </w:p>
    <w:p w:rsidR="00064908" w:rsidRDefault="00772D1A">
      <w:pPr>
        <w:pStyle w:val="20"/>
        <w:shd w:val="clear" w:color="auto" w:fill="auto"/>
        <w:spacing w:after="0"/>
        <w:ind w:firstLine="780"/>
        <w:jc w:val="both"/>
      </w:pPr>
      <w:r>
        <w:t xml:space="preserve">Технология </w:t>
      </w:r>
      <w:r>
        <w:rPr>
          <w:lang w:val="en-US" w:eastAsia="en-US" w:bidi="en-US"/>
        </w:rPr>
        <w:t>WWW</w:t>
      </w:r>
      <w:r w:rsidRPr="00E553C6">
        <w:rPr>
          <w:lang w:eastAsia="en-US" w:bidi="en-US"/>
        </w:rPr>
        <w:t xml:space="preserve">. </w:t>
      </w:r>
      <w:r>
        <w:t>Браузеры.</w:t>
      </w:r>
    </w:p>
    <w:p w:rsidR="00064908" w:rsidRDefault="00772D1A">
      <w:pPr>
        <w:pStyle w:val="20"/>
        <w:shd w:val="clear" w:color="auto" w:fill="auto"/>
        <w:spacing w:after="0"/>
        <w:ind w:firstLine="780"/>
        <w:jc w:val="both"/>
      </w:pPr>
      <w:r>
        <w:t xml:space="preserve">Веб-сайт. Страница. Взаимодействие веб-страницы с сервером. Язык </w:t>
      </w:r>
      <w:r>
        <w:rPr>
          <w:lang w:val="en-US" w:eastAsia="en-US" w:bidi="en-US"/>
        </w:rPr>
        <w:t>HTML</w:t>
      </w:r>
      <w:r w:rsidRPr="00E553C6">
        <w:rPr>
          <w:lang w:eastAsia="en-US" w:bidi="en-US"/>
        </w:rPr>
        <w:t xml:space="preserve">. </w:t>
      </w:r>
      <w:r>
        <w:t>Динамические страницы.</w:t>
      </w:r>
    </w:p>
    <w:p w:rsidR="00064908" w:rsidRDefault="00772D1A">
      <w:pPr>
        <w:pStyle w:val="20"/>
        <w:shd w:val="clear" w:color="auto" w:fill="auto"/>
        <w:spacing w:after="0"/>
        <w:ind w:firstLine="780"/>
        <w:jc w:val="both"/>
      </w:pPr>
      <w:r>
        <w:t xml:space="preserve">Разработка веб-сайтов. Язык </w:t>
      </w:r>
      <w:r>
        <w:rPr>
          <w:lang w:val="en-US" w:eastAsia="en-US" w:bidi="en-US"/>
        </w:rPr>
        <w:t>HTML</w:t>
      </w:r>
      <w:r w:rsidRPr="00E553C6">
        <w:rPr>
          <w:lang w:eastAsia="en-US" w:bidi="en-US"/>
        </w:rPr>
        <w:t xml:space="preserve">, </w:t>
      </w:r>
      <w:r>
        <w:t xml:space="preserve">каскадные таблицы стилей </w:t>
      </w:r>
      <w:r w:rsidRPr="00E553C6">
        <w:rPr>
          <w:lang w:eastAsia="en-US" w:bidi="en-US"/>
        </w:rPr>
        <w:t>(</w:t>
      </w:r>
      <w:r>
        <w:rPr>
          <w:lang w:val="en-US" w:eastAsia="en-US" w:bidi="en-US"/>
        </w:rPr>
        <w:t>CSS</w:t>
      </w:r>
      <w:r w:rsidRPr="00E553C6">
        <w:rPr>
          <w:lang w:eastAsia="en-US" w:bidi="en-US"/>
        </w:rPr>
        <w:t xml:space="preserve">). </w:t>
      </w:r>
      <w:r>
        <w:rPr>
          <w:rStyle w:val="213pt"/>
        </w:rPr>
        <w:t xml:space="preserve">Динамический </w:t>
      </w:r>
      <w:r>
        <w:rPr>
          <w:rStyle w:val="213pt"/>
          <w:lang w:val="en-US" w:eastAsia="en-US" w:bidi="en-US"/>
        </w:rPr>
        <w:t>HTML</w:t>
      </w:r>
      <w:r w:rsidRPr="00E553C6">
        <w:rPr>
          <w:rStyle w:val="213pt"/>
          <w:lang w:eastAsia="en-US" w:bidi="en-US"/>
        </w:rPr>
        <w:t xml:space="preserve">. </w:t>
      </w:r>
      <w:r>
        <w:rPr>
          <w:rStyle w:val="213pt"/>
        </w:rPr>
        <w:t>Размещение веб-сайтов.</w:t>
      </w:r>
    </w:p>
    <w:p w:rsidR="00064908" w:rsidRDefault="00772D1A">
      <w:pPr>
        <w:pStyle w:val="160"/>
        <w:shd w:val="clear" w:color="auto" w:fill="auto"/>
        <w:ind w:firstLine="780"/>
      </w:pPr>
      <w:r>
        <w:t xml:space="preserve">Использование сценариев на языке </w:t>
      </w:r>
      <w:r>
        <w:rPr>
          <w:lang w:val="en-US" w:eastAsia="en-US" w:bidi="en-US"/>
        </w:rPr>
        <w:t>Javascript</w:t>
      </w:r>
      <w:r w:rsidRPr="00E553C6">
        <w:rPr>
          <w:lang w:eastAsia="en-US" w:bidi="en-US"/>
        </w:rPr>
        <w:t xml:space="preserve">. </w:t>
      </w:r>
      <w:r>
        <w:t>Формы. Понятие о серверных языках программирования.</w:t>
      </w:r>
    </w:p>
    <w:p w:rsidR="00064908" w:rsidRDefault="00772D1A">
      <w:pPr>
        <w:pStyle w:val="20"/>
        <w:shd w:val="clear" w:color="auto" w:fill="auto"/>
        <w:spacing w:after="0"/>
        <w:ind w:firstLine="780"/>
        <w:jc w:val="both"/>
      </w:pPr>
      <w:r>
        <w:t>Сетевое хранение данных. Облачные сервисы.</w:t>
      </w:r>
    </w:p>
    <w:p w:rsidR="00064908" w:rsidRDefault="00772D1A">
      <w:pPr>
        <w:pStyle w:val="30"/>
        <w:shd w:val="clear" w:color="auto" w:fill="auto"/>
        <w:spacing w:before="0"/>
        <w:ind w:firstLine="780"/>
      </w:pPr>
      <w:r>
        <w:t>Деятельность в сети Интернет</w:t>
      </w:r>
    </w:p>
    <w:p w:rsidR="00064908" w:rsidRDefault="00772D1A">
      <w:pPr>
        <w:pStyle w:val="20"/>
        <w:shd w:val="clear" w:color="auto" w:fill="auto"/>
        <w:spacing w:after="0"/>
        <w:ind w:firstLine="780"/>
        <w:jc w:val="both"/>
      </w:pPr>
      <w:r>
        <w:t>Расширенный поиск информации в сети Интернет. Использование языков построения запросов.</w:t>
      </w:r>
    </w:p>
    <w:p w:rsidR="00064908" w:rsidRDefault="00772D1A">
      <w:pPr>
        <w:pStyle w:val="20"/>
        <w:shd w:val="clear" w:color="auto" w:fill="auto"/>
        <w:spacing w:after="0"/>
        <w:ind w:firstLine="780"/>
        <w:jc w:val="both"/>
      </w:pPr>
      <w: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064908" w:rsidRDefault="00772D1A">
      <w:pPr>
        <w:pStyle w:val="20"/>
        <w:shd w:val="clear" w:color="auto" w:fill="auto"/>
        <w:spacing w:after="0"/>
        <w:ind w:firstLine="780"/>
        <w:jc w:val="both"/>
      </w:pPr>
      <w:r>
        <w:t>Новые возможности и перспективы развития Интернета: мобильность, облачные технологии, виртуализация, социальные сервисы, доступность.</w:t>
      </w:r>
    </w:p>
    <w:p w:rsidR="00064908" w:rsidRDefault="00772D1A">
      <w:pPr>
        <w:pStyle w:val="160"/>
        <w:shd w:val="clear" w:color="auto" w:fill="auto"/>
        <w:ind w:firstLine="0"/>
      </w:pPr>
      <w:r>
        <w:t>Технологии «Интернета вещей». Развитие технологий распределенных вычислений.</w:t>
      </w:r>
    </w:p>
    <w:p w:rsidR="00064908" w:rsidRDefault="00772D1A">
      <w:pPr>
        <w:pStyle w:val="30"/>
        <w:shd w:val="clear" w:color="auto" w:fill="auto"/>
        <w:spacing w:before="0"/>
        <w:ind w:firstLine="780"/>
      </w:pPr>
      <w:r>
        <w:t>Социальная информатика</w:t>
      </w:r>
    </w:p>
    <w:p w:rsidR="00064908" w:rsidRDefault="00772D1A">
      <w:pPr>
        <w:pStyle w:val="20"/>
        <w:shd w:val="clear" w:color="auto" w:fill="auto"/>
        <w:spacing w:after="0"/>
        <w:ind w:firstLine="780"/>
        <w:jc w:val="both"/>
        <w:sectPr w:rsidR="00064908">
          <w:footerReference w:type="even" r:id="rId245"/>
          <w:footerReference w:type="default" r:id="rId246"/>
          <w:pgSz w:w="11900" w:h="16840"/>
          <w:pgMar w:top="1167" w:right="531" w:bottom="1167" w:left="1635" w:header="0" w:footer="3" w:gutter="0"/>
          <w:pgNumType w:start="267"/>
          <w:cols w:space="720"/>
          <w:noEndnote/>
          <w:docGrid w:linePitch="360"/>
        </w:sectPr>
      </w:pPr>
      <w:r>
        <w:t xml:space="preserve">Социальные сети - организация коллективного взаимодействия и обмена данными. Проблема подлинности полученной информации. </w:t>
      </w:r>
      <w:r>
        <w:rPr>
          <w:rStyle w:val="213pt"/>
        </w:rPr>
        <w:t>Государственные электронные сервисы и услуги.</w:t>
      </w:r>
      <w: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rsidR="00064908" w:rsidRDefault="00772D1A">
      <w:pPr>
        <w:pStyle w:val="160"/>
        <w:shd w:val="clear" w:color="auto" w:fill="auto"/>
      </w:pPr>
      <w:r>
        <w:lastRenderedPageBreak/>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064908" w:rsidRDefault="00772D1A">
      <w:pPr>
        <w:pStyle w:val="30"/>
        <w:shd w:val="clear" w:color="auto" w:fill="auto"/>
        <w:spacing w:before="0"/>
        <w:ind w:firstLine="600"/>
      </w:pPr>
      <w:r>
        <w:t>Информационная безопасность</w:t>
      </w:r>
    </w:p>
    <w:p w:rsidR="00064908" w:rsidRDefault="00772D1A">
      <w:pPr>
        <w:pStyle w:val="20"/>
        <w:shd w:val="clear" w:color="auto" w:fill="auto"/>
        <w:spacing w:after="0"/>
        <w:ind w:firstLine="600"/>
        <w:jc w:val="both"/>
      </w:pPr>
      <w: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rsidR="00064908" w:rsidRDefault="00772D1A">
      <w:pPr>
        <w:pStyle w:val="20"/>
        <w:shd w:val="clear" w:color="auto" w:fill="auto"/>
        <w:spacing w:after="0"/>
        <w:ind w:firstLine="600"/>
        <w:jc w:val="both"/>
      </w:pPr>
      <w: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rsidR="00064908" w:rsidRDefault="00772D1A">
      <w:pPr>
        <w:pStyle w:val="20"/>
        <w:shd w:val="clear" w:color="auto" w:fill="auto"/>
        <w:spacing w:after="300"/>
        <w:ind w:firstLine="600"/>
        <w:jc w:val="both"/>
      </w:pPr>
      <w:bookmarkStart w:id="93" w:name="bookmark92"/>
      <w:r>
        <w:t>Техногенные и экономические угрозы, связанные с использованием ИКТ. Правовое обеспечение информационной безопасности.</w:t>
      </w:r>
      <w:bookmarkEnd w:id="93"/>
    </w:p>
    <w:p w:rsidR="00064908" w:rsidRDefault="00772D1A">
      <w:pPr>
        <w:pStyle w:val="13"/>
        <w:keepNext/>
        <w:keepLines/>
        <w:shd w:val="clear" w:color="auto" w:fill="auto"/>
        <w:spacing w:line="322" w:lineRule="exact"/>
        <w:ind w:firstLine="740"/>
        <w:jc w:val="both"/>
      </w:pPr>
      <w:bookmarkStart w:id="94" w:name="bookmark93"/>
      <w:r>
        <w:t>Физика</w:t>
      </w:r>
      <w:bookmarkEnd w:id="94"/>
    </w:p>
    <w:p w:rsidR="00064908" w:rsidRDefault="00772D1A">
      <w:pPr>
        <w:pStyle w:val="20"/>
        <w:shd w:val="clear" w:color="auto" w:fill="auto"/>
        <w:spacing w:after="0"/>
        <w:ind w:firstLine="740"/>
        <w:jc w:val="both"/>
      </w:pPr>
      <w:r>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064908" w:rsidRDefault="00772D1A">
      <w:pPr>
        <w:pStyle w:val="20"/>
        <w:shd w:val="clear" w:color="auto" w:fill="auto"/>
        <w:spacing w:after="0"/>
        <w:ind w:firstLine="740"/>
        <w:jc w:val="both"/>
      </w:pPr>
      <w: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064908" w:rsidRDefault="00772D1A">
      <w:pPr>
        <w:pStyle w:val="20"/>
        <w:shd w:val="clear" w:color="auto" w:fill="auto"/>
        <w:spacing w:after="0"/>
        <w:ind w:firstLine="740"/>
        <w:jc w:val="both"/>
      </w:pPr>
      <w:r>
        <w:t>Успешность изучения предмета связана с овладением основами учебно</w:t>
      </w:r>
      <w:r>
        <w:softHyphen/>
        <w:t>исследовательской деятельности, применением полученных знаний при решении практических и теоретических задач.</w:t>
      </w:r>
    </w:p>
    <w:p w:rsidR="00064908" w:rsidRDefault="00772D1A">
      <w:pPr>
        <w:pStyle w:val="20"/>
        <w:shd w:val="clear" w:color="auto" w:fill="auto"/>
        <w:spacing w:after="0"/>
        <w:ind w:firstLine="740"/>
        <w:jc w:val="both"/>
      </w:pPr>
      <w:r>
        <w:t>В соответствии с ФГОС СОО образования физика может изучаться на базовом и углубленном уровнях.</w:t>
      </w:r>
    </w:p>
    <w:p w:rsidR="00064908" w:rsidRDefault="00772D1A">
      <w:pPr>
        <w:pStyle w:val="20"/>
        <w:shd w:val="clear" w:color="auto" w:fill="auto"/>
        <w:spacing w:after="0"/>
        <w:ind w:firstLine="740"/>
        <w:jc w:val="both"/>
      </w:pPr>
      <w:r>
        <w:t>Изучение физики на базовом уровне ориентировано на обеспечение общеобразовательной и общекультурной подготовки выпускников.</w:t>
      </w:r>
    </w:p>
    <w:p w:rsidR="00064908" w:rsidRDefault="00772D1A">
      <w:pPr>
        <w:pStyle w:val="20"/>
        <w:shd w:val="clear" w:color="auto" w:fill="auto"/>
        <w:spacing w:after="0"/>
        <w:ind w:firstLine="740"/>
        <w:jc w:val="both"/>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064908" w:rsidRDefault="00772D1A">
      <w:pPr>
        <w:pStyle w:val="20"/>
        <w:shd w:val="clear" w:color="auto" w:fill="auto"/>
        <w:spacing w:after="0"/>
        <w:ind w:firstLine="740"/>
        <w:jc w:val="both"/>
      </w:pPr>
      <w: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rsidR="00064908" w:rsidRDefault="00772D1A">
      <w:pPr>
        <w:pStyle w:val="20"/>
        <w:shd w:val="clear" w:color="auto" w:fill="auto"/>
        <w:spacing w:after="0"/>
        <w:ind w:firstLine="740"/>
        <w:jc w:val="both"/>
      </w:pPr>
      <w: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w:t>
      </w:r>
    </w:p>
    <w:p w:rsidR="00064908" w:rsidRDefault="00772D1A">
      <w:pPr>
        <w:pStyle w:val="131"/>
        <w:shd w:val="clear" w:color="auto" w:fill="auto"/>
        <w:spacing w:line="180" w:lineRule="exact"/>
        <w:ind w:left="20"/>
        <w:jc w:val="center"/>
        <w:sectPr w:rsidR="00064908">
          <w:footerReference w:type="even" r:id="rId247"/>
          <w:footerReference w:type="default" r:id="rId248"/>
          <w:pgSz w:w="11900" w:h="16840"/>
          <w:pgMar w:top="1152" w:right="516" w:bottom="1152" w:left="1668" w:header="0" w:footer="3" w:gutter="0"/>
          <w:pgNumType w:start="286"/>
          <w:cols w:space="720"/>
          <w:noEndnote/>
          <w:docGrid w:linePitch="360"/>
        </w:sectPr>
      </w:pPr>
      <w:r>
        <w:t>268</w:t>
      </w:r>
    </w:p>
    <w:p w:rsidR="00064908" w:rsidRDefault="00772D1A">
      <w:pPr>
        <w:pStyle w:val="20"/>
        <w:shd w:val="clear" w:color="auto" w:fill="auto"/>
        <w:spacing w:after="0"/>
        <w:jc w:val="both"/>
      </w:pPr>
      <w:r>
        <w:lastRenderedPageBreak/>
        <w:t>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064908" w:rsidRDefault="00772D1A">
      <w:pPr>
        <w:pStyle w:val="20"/>
        <w:shd w:val="clear" w:color="auto" w:fill="auto"/>
        <w:spacing w:after="0"/>
        <w:ind w:firstLine="740"/>
        <w:jc w:val="both"/>
      </w:pPr>
      <w: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064908" w:rsidRDefault="00772D1A">
      <w:pPr>
        <w:pStyle w:val="20"/>
        <w:shd w:val="clear" w:color="auto" w:fill="auto"/>
        <w:spacing w:after="0"/>
        <w:ind w:firstLine="740"/>
        <w:jc w:val="both"/>
      </w:pPr>
      <w:r>
        <w:t>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rsidR="00064908" w:rsidRDefault="00772D1A">
      <w:pPr>
        <w:pStyle w:val="20"/>
        <w:shd w:val="clear" w:color="auto" w:fill="auto"/>
        <w:spacing w:after="0"/>
        <w:ind w:firstLine="740"/>
        <w:jc w:val="both"/>
      </w:pPr>
      <w: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064908" w:rsidRDefault="00772D1A">
      <w:pPr>
        <w:pStyle w:val="30"/>
        <w:shd w:val="clear" w:color="auto" w:fill="auto"/>
        <w:spacing w:before="0"/>
        <w:ind w:firstLine="740"/>
      </w:pPr>
      <w:r>
        <w:t>Базовый уровень</w:t>
      </w:r>
    </w:p>
    <w:p w:rsidR="00064908" w:rsidRDefault="00772D1A">
      <w:pPr>
        <w:pStyle w:val="30"/>
        <w:shd w:val="clear" w:color="auto" w:fill="auto"/>
        <w:spacing w:before="0"/>
        <w:ind w:firstLine="740"/>
      </w:pPr>
      <w:r>
        <w:t>Физика и естественно-научный метод познания природы</w:t>
      </w:r>
    </w:p>
    <w:p w:rsidR="00064908" w:rsidRDefault="00772D1A">
      <w:pPr>
        <w:pStyle w:val="20"/>
        <w:shd w:val="clear" w:color="auto" w:fill="auto"/>
        <w:spacing w:after="0"/>
        <w:ind w:firstLine="740"/>
        <w:jc w:val="both"/>
      </w:pPr>
      <w: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Pr>
          <w:rStyle w:val="26"/>
        </w:rPr>
        <w:t xml:space="preserve">. </w:t>
      </w:r>
      <w:r>
        <w:t xml:space="preserve">Роль и место физики в формировании современной научной картины мира, в практической деятельности людей. </w:t>
      </w:r>
      <w:r>
        <w:rPr>
          <w:rStyle w:val="213pt"/>
        </w:rPr>
        <w:t>Физика и культура.</w:t>
      </w:r>
    </w:p>
    <w:p w:rsidR="00064908" w:rsidRDefault="00772D1A">
      <w:pPr>
        <w:pStyle w:val="30"/>
        <w:shd w:val="clear" w:color="auto" w:fill="auto"/>
        <w:spacing w:before="0"/>
        <w:ind w:firstLine="740"/>
      </w:pPr>
      <w:r>
        <w:t>Механика</w:t>
      </w:r>
    </w:p>
    <w:p w:rsidR="00064908" w:rsidRDefault="00772D1A">
      <w:pPr>
        <w:pStyle w:val="20"/>
        <w:shd w:val="clear" w:color="auto" w:fill="auto"/>
        <w:spacing w:after="0"/>
        <w:ind w:firstLine="740"/>
        <w:jc w:val="both"/>
      </w:pPr>
      <w: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064908" w:rsidRDefault="00772D1A">
      <w:pPr>
        <w:pStyle w:val="20"/>
        <w:shd w:val="clear" w:color="auto" w:fill="auto"/>
        <w:spacing w:after="0"/>
        <w:ind w:firstLine="740"/>
        <w:jc w:val="both"/>
      </w:pPr>
      <w:r>
        <w:t>Взаимодействие тел. Законы Всемирного тяготения, Гука, сухого трения. Инерциальная система отсчета. Законы механики Ньютона.</w:t>
      </w:r>
    </w:p>
    <w:p w:rsidR="00064908" w:rsidRDefault="00772D1A">
      <w:pPr>
        <w:pStyle w:val="20"/>
        <w:shd w:val="clear" w:color="auto" w:fill="auto"/>
        <w:spacing w:after="0"/>
        <w:ind w:firstLine="740"/>
        <w:jc w:val="both"/>
      </w:pPr>
      <w:r>
        <w:t xml:space="preserve">Импульс материальной точки и системы. Изменение и сохранение импульса. </w:t>
      </w:r>
      <w:r>
        <w:rPr>
          <w:rStyle w:val="213pt"/>
        </w:rPr>
        <w:t>Использование законов механики для объяснения движения небесных тел и для развития космических исследований.</w:t>
      </w:r>
      <w:r>
        <w:t xml:space="preserve"> Механическая энергия системы тел. Закон сохранения механической энергии. Работа силы.</w:t>
      </w:r>
    </w:p>
    <w:p w:rsidR="00064908" w:rsidRDefault="00772D1A">
      <w:pPr>
        <w:pStyle w:val="160"/>
        <w:shd w:val="clear" w:color="auto" w:fill="auto"/>
      </w:pPr>
      <w:r>
        <w:t>Равновесие материальной точки и твердого тела. Условия равновесия. Момент силы. Равновесие жидкости и газа. Движение жидкостей и газов.</w:t>
      </w:r>
    </w:p>
    <w:p w:rsidR="00064908" w:rsidRDefault="00772D1A">
      <w:pPr>
        <w:pStyle w:val="20"/>
        <w:shd w:val="clear" w:color="auto" w:fill="auto"/>
        <w:spacing w:after="0"/>
        <w:ind w:firstLine="740"/>
        <w:jc w:val="both"/>
      </w:pPr>
      <w:r>
        <w:t>Механические колебания и волны. Превращения энергии при колебаниях. Энергия волны.</w:t>
      </w:r>
    </w:p>
    <w:p w:rsidR="00064908" w:rsidRDefault="00772D1A">
      <w:pPr>
        <w:pStyle w:val="30"/>
        <w:shd w:val="clear" w:color="auto" w:fill="auto"/>
        <w:spacing w:before="0"/>
        <w:ind w:firstLine="740"/>
      </w:pPr>
      <w:r>
        <w:t>Молекулярная физика и термодинамика</w:t>
      </w:r>
    </w:p>
    <w:p w:rsidR="00064908" w:rsidRDefault="00772D1A">
      <w:pPr>
        <w:pStyle w:val="20"/>
        <w:shd w:val="clear" w:color="auto" w:fill="auto"/>
        <w:spacing w:after="0"/>
        <w:ind w:firstLine="740"/>
        <w:jc w:val="both"/>
        <w:sectPr w:rsidR="00064908">
          <w:footerReference w:type="even" r:id="rId249"/>
          <w:footerReference w:type="default" r:id="rId250"/>
          <w:pgSz w:w="11900" w:h="16840"/>
          <w:pgMar w:top="1152" w:right="540" w:bottom="1152" w:left="1659" w:header="0" w:footer="3" w:gutter="0"/>
          <w:pgNumType w:start="269"/>
          <w:cols w:space="720"/>
          <w:noEndnote/>
          <w:docGrid w:linePitch="360"/>
        </w:sectPr>
      </w:pPr>
      <w: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w:t>
      </w:r>
    </w:p>
    <w:p w:rsidR="00064908" w:rsidRDefault="00772D1A">
      <w:pPr>
        <w:pStyle w:val="20"/>
        <w:shd w:val="clear" w:color="auto" w:fill="auto"/>
        <w:spacing w:after="0"/>
        <w:jc w:val="both"/>
      </w:pPr>
      <w:r>
        <w:lastRenderedPageBreak/>
        <w:t>идеального газа. Давление газа. Уравнение состояния идеального газа. Уравнение Менделеева-Клапейрона.</w:t>
      </w:r>
    </w:p>
    <w:p w:rsidR="00064908" w:rsidRDefault="00772D1A">
      <w:pPr>
        <w:pStyle w:val="20"/>
        <w:shd w:val="clear" w:color="auto" w:fill="auto"/>
        <w:spacing w:after="0"/>
        <w:ind w:firstLine="740"/>
        <w:jc w:val="both"/>
      </w:pPr>
      <w:r>
        <w:t xml:space="preserve">Агрегатные состояния вещества. </w:t>
      </w:r>
      <w:r>
        <w:rPr>
          <w:rStyle w:val="213pt"/>
        </w:rPr>
        <w:t>Модель строения жидкостей.</w:t>
      </w:r>
    </w:p>
    <w:p w:rsidR="00064908" w:rsidRDefault="00772D1A">
      <w:pPr>
        <w:pStyle w:val="20"/>
        <w:shd w:val="clear" w:color="auto" w:fill="auto"/>
        <w:spacing w:after="0"/>
        <w:ind w:firstLine="740"/>
        <w:jc w:val="both"/>
      </w:pPr>
      <w: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w:t>
      </w:r>
      <w:r>
        <w:rPr>
          <w:rStyle w:val="23"/>
        </w:rPr>
        <w:t>ш</w:t>
      </w:r>
      <w:r>
        <w:t>ин.</w:t>
      </w:r>
    </w:p>
    <w:p w:rsidR="00064908" w:rsidRDefault="00772D1A">
      <w:pPr>
        <w:pStyle w:val="30"/>
        <w:shd w:val="clear" w:color="auto" w:fill="auto"/>
        <w:spacing w:before="0"/>
        <w:ind w:firstLine="740"/>
      </w:pPr>
      <w:r>
        <w:t>Электродинамика</w:t>
      </w:r>
    </w:p>
    <w:p w:rsidR="00064908" w:rsidRDefault="00772D1A">
      <w:pPr>
        <w:pStyle w:val="20"/>
        <w:shd w:val="clear" w:color="auto" w:fill="auto"/>
        <w:spacing w:after="0"/>
        <w:ind w:firstLine="740"/>
        <w:jc w:val="both"/>
      </w:pPr>
      <w:r>
        <w:t>Электрическое поле. Закон Кулона. Напряженность и потенциал электростатического поля. Проводники, полупроводники и диэлектрики. Конденсатор.</w:t>
      </w:r>
    </w:p>
    <w:p w:rsidR="00064908" w:rsidRDefault="00772D1A">
      <w:pPr>
        <w:pStyle w:val="20"/>
        <w:shd w:val="clear" w:color="auto" w:fill="auto"/>
        <w:spacing w:after="0"/>
        <w:ind w:firstLine="740"/>
        <w:jc w:val="both"/>
      </w:pPr>
      <w: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Pr>
          <w:rStyle w:val="213pt"/>
        </w:rPr>
        <w:t>Сверхпроводимость.</w:t>
      </w:r>
    </w:p>
    <w:p w:rsidR="00064908" w:rsidRDefault="00772D1A">
      <w:pPr>
        <w:pStyle w:val="20"/>
        <w:shd w:val="clear" w:color="auto" w:fill="auto"/>
        <w:spacing w:after="0"/>
        <w:ind w:firstLine="740"/>
        <w:jc w:val="both"/>
      </w:pPr>
      <w: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064908" w:rsidRDefault="00772D1A">
      <w:pPr>
        <w:pStyle w:val="20"/>
        <w:shd w:val="clear" w:color="auto" w:fill="auto"/>
        <w:spacing w:after="0"/>
        <w:ind w:firstLine="740"/>
        <w:jc w:val="both"/>
      </w:pPr>
      <w:r>
        <w:t xml:space="preserve">Закон электромагнитной индукции. Электромагнитное поле. Переменный ток. Явление самоиндукции. Индуктивность. </w:t>
      </w:r>
      <w:r>
        <w:rPr>
          <w:rStyle w:val="213pt"/>
        </w:rPr>
        <w:t>Энергия электромагнитного поля.</w:t>
      </w:r>
    </w:p>
    <w:p w:rsidR="00064908" w:rsidRDefault="00772D1A">
      <w:pPr>
        <w:pStyle w:val="20"/>
        <w:shd w:val="clear" w:color="auto" w:fill="auto"/>
        <w:spacing w:after="0"/>
        <w:ind w:firstLine="740"/>
        <w:jc w:val="both"/>
      </w:pPr>
      <w:r>
        <w:t>Электромагнитные колебания. Колебательный контур.</w:t>
      </w:r>
    </w:p>
    <w:p w:rsidR="00064908" w:rsidRDefault="00772D1A">
      <w:pPr>
        <w:pStyle w:val="20"/>
        <w:shd w:val="clear" w:color="auto" w:fill="auto"/>
        <w:spacing w:after="0"/>
        <w:ind w:firstLine="740"/>
        <w:jc w:val="both"/>
      </w:pPr>
      <w:r>
        <w:t>Электромагнитные волны. Диапазоны электромагнитных излучений и их практическое применение.</w:t>
      </w:r>
    </w:p>
    <w:p w:rsidR="00064908" w:rsidRDefault="00772D1A">
      <w:pPr>
        <w:pStyle w:val="20"/>
        <w:shd w:val="clear" w:color="auto" w:fill="auto"/>
        <w:spacing w:after="0"/>
        <w:ind w:firstLine="740"/>
        <w:jc w:val="both"/>
      </w:pPr>
      <w:r>
        <w:t>Г еометрическая оптика. Волновые свойства света.</w:t>
      </w:r>
    </w:p>
    <w:p w:rsidR="00064908" w:rsidRDefault="00772D1A">
      <w:pPr>
        <w:pStyle w:val="30"/>
        <w:shd w:val="clear" w:color="auto" w:fill="auto"/>
        <w:spacing w:before="0"/>
        <w:ind w:firstLine="740"/>
      </w:pPr>
      <w:r>
        <w:t>Основы специальной теории относительности</w:t>
      </w:r>
    </w:p>
    <w:p w:rsidR="00064908" w:rsidRDefault="00772D1A">
      <w:pPr>
        <w:pStyle w:val="20"/>
        <w:shd w:val="clear" w:color="auto" w:fill="auto"/>
        <w:spacing w:after="0"/>
        <w:ind w:firstLine="740"/>
        <w:jc w:val="both"/>
      </w:pPr>
      <w:r>
        <w:t>Инвариантность модуля скорости света в вакууме. Принцип относительности Эйнштейна. Связь массы и энергии свободной частицы. Энергия покоя.</w:t>
      </w:r>
    </w:p>
    <w:p w:rsidR="00064908" w:rsidRDefault="00772D1A">
      <w:pPr>
        <w:pStyle w:val="30"/>
        <w:shd w:val="clear" w:color="auto" w:fill="auto"/>
        <w:spacing w:before="0"/>
        <w:ind w:firstLine="740"/>
      </w:pPr>
      <w:r>
        <w:t>Квантовая физика. Физика атома и атомного ядра</w:t>
      </w:r>
    </w:p>
    <w:p w:rsidR="00064908" w:rsidRDefault="00772D1A">
      <w:pPr>
        <w:pStyle w:val="20"/>
        <w:shd w:val="clear" w:color="auto" w:fill="auto"/>
        <w:spacing w:after="0"/>
        <w:ind w:firstLine="740"/>
        <w:jc w:val="both"/>
      </w:pPr>
      <w:r>
        <w:t>Гипотеза М. Планка. Фотоэлектрический эффект. Фотон. Корпускулярно</w:t>
      </w:r>
      <w:r>
        <w:softHyphen/>
        <w:t xml:space="preserve">волновой дуализм. </w:t>
      </w:r>
      <w:r>
        <w:rPr>
          <w:rStyle w:val="213pt"/>
        </w:rPr>
        <w:t>Соотношение неопределенностей Гейзенберга.</w:t>
      </w:r>
    </w:p>
    <w:p w:rsidR="00064908" w:rsidRDefault="00772D1A">
      <w:pPr>
        <w:pStyle w:val="20"/>
        <w:shd w:val="clear" w:color="auto" w:fill="auto"/>
        <w:spacing w:after="0"/>
        <w:ind w:firstLine="740"/>
        <w:jc w:val="both"/>
      </w:pPr>
      <w:r>
        <w:t>Планетарная модель атома. Объяснение линейчатого спектра водорода на основе квантовых постулатов Бора.</w:t>
      </w:r>
    </w:p>
    <w:p w:rsidR="00064908" w:rsidRDefault="00772D1A">
      <w:pPr>
        <w:pStyle w:val="20"/>
        <w:shd w:val="clear" w:color="auto" w:fill="auto"/>
        <w:spacing w:after="0"/>
        <w:ind w:firstLine="740"/>
        <w:jc w:val="both"/>
      </w:pPr>
      <w:r>
        <w:t>Состав и строение атомного ядра. Энергия связи атомных ядер. Виды радиоактивных превращений атомных ядер.</w:t>
      </w:r>
    </w:p>
    <w:p w:rsidR="00064908" w:rsidRDefault="00772D1A">
      <w:pPr>
        <w:pStyle w:val="20"/>
        <w:shd w:val="clear" w:color="auto" w:fill="auto"/>
        <w:spacing w:after="0"/>
        <w:ind w:firstLine="740"/>
        <w:jc w:val="both"/>
      </w:pPr>
      <w:r>
        <w:t>Закон радиоактивного распада. Ядерные реакции. Цепная реакция деления ядер.</w:t>
      </w:r>
    </w:p>
    <w:p w:rsidR="00064908" w:rsidRDefault="00772D1A">
      <w:pPr>
        <w:pStyle w:val="20"/>
        <w:shd w:val="clear" w:color="auto" w:fill="auto"/>
        <w:spacing w:after="0"/>
        <w:ind w:firstLine="740"/>
        <w:jc w:val="both"/>
      </w:pPr>
      <w:r>
        <w:t>Элементарные частицы. Фундаментальные взаимодействия.</w:t>
      </w:r>
    </w:p>
    <w:p w:rsidR="00064908" w:rsidRDefault="00772D1A">
      <w:pPr>
        <w:pStyle w:val="30"/>
        <w:shd w:val="clear" w:color="auto" w:fill="auto"/>
        <w:spacing w:before="0"/>
        <w:ind w:firstLine="740"/>
      </w:pPr>
      <w:r>
        <w:t>Строение Вселенной</w:t>
      </w:r>
    </w:p>
    <w:p w:rsidR="00064908" w:rsidRDefault="00772D1A">
      <w:pPr>
        <w:pStyle w:val="20"/>
        <w:shd w:val="clear" w:color="auto" w:fill="auto"/>
        <w:spacing w:after="0"/>
        <w:ind w:firstLine="740"/>
        <w:jc w:val="both"/>
      </w:pPr>
      <w:r>
        <w:t>Современные представления о происхождении и эволюции Солнца и звезд. Классификация звезд. Звезды и источники их энергии.</w:t>
      </w:r>
    </w:p>
    <w:p w:rsidR="00064908" w:rsidRDefault="00772D1A">
      <w:pPr>
        <w:pStyle w:val="20"/>
        <w:shd w:val="clear" w:color="auto" w:fill="auto"/>
        <w:spacing w:after="0"/>
        <w:ind w:firstLine="740"/>
        <w:jc w:val="both"/>
      </w:pPr>
      <w:r>
        <w:t>Галактика. Представление о строении и эволюции Вселенной.</w:t>
      </w:r>
    </w:p>
    <w:p w:rsidR="00064908" w:rsidRDefault="00772D1A">
      <w:pPr>
        <w:pStyle w:val="30"/>
        <w:shd w:val="clear" w:color="auto" w:fill="auto"/>
        <w:spacing w:before="0"/>
        <w:ind w:firstLine="740"/>
      </w:pPr>
      <w:r>
        <w:t>Углубленный уровень</w:t>
      </w:r>
    </w:p>
    <w:p w:rsidR="00064908" w:rsidRDefault="00772D1A">
      <w:pPr>
        <w:pStyle w:val="30"/>
        <w:shd w:val="clear" w:color="auto" w:fill="auto"/>
        <w:spacing w:before="0"/>
        <w:ind w:firstLine="740"/>
      </w:pPr>
      <w:r>
        <w:t>Физика и естественно-научный метод познания природы</w:t>
      </w:r>
    </w:p>
    <w:p w:rsidR="00064908" w:rsidRDefault="00772D1A">
      <w:pPr>
        <w:pStyle w:val="20"/>
        <w:shd w:val="clear" w:color="auto" w:fill="auto"/>
        <w:spacing w:after="0"/>
        <w:ind w:firstLine="740"/>
        <w:jc w:val="both"/>
      </w:pPr>
      <w:r>
        <w:t>Физика - фундаментальная наука о природе. Научный метод познания мира. Взаимосвязь между физикой и другими естественными науками. Методы</w:t>
      </w:r>
    </w:p>
    <w:p w:rsidR="00064908" w:rsidRDefault="00772D1A">
      <w:pPr>
        <w:pStyle w:val="131"/>
        <w:shd w:val="clear" w:color="auto" w:fill="auto"/>
        <w:spacing w:line="180" w:lineRule="exact"/>
        <w:ind w:left="20"/>
        <w:jc w:val="center"/>
        <w:sectPr w:rsidR="00064908">
          <w:footerReference w:type="even" r:id="rId251"/>
          <w:footerReference w:type="default" r:id="rId252"/>
          <w:pgSz w:w="11900" w:h="16840"/>
          <w:pgMar w:top="1162" w:right="536" w:bottom="1162" w:left="1669" w:header="0" w:footer="3" w:gutter="0"/>
          <w:pgNumType w:start="288"/>
          <w:cols w:space="720"/>
          <w:noEndnote/>
          <w:docGrid w:linePitch="360"/>
        </w:sectPr>
      </w:pPr>
      <w:r>
        <w:t>270</w:t>
      </w:r>
    </w:p>
    <w:p w:rsidR="00064908" w:rsidRDefault="00772D1A">
      <w:pPr>
        <w:pStyle w:val="20"/>
        <w:shd w:val="clear" w:color="auto" w:fill="auto"/>
        <w:spacing w:after="0"/>
        <w:jc w:val="both"/>
      </w:pPr>
      <w:r>
        <w:lastRenderedPageBreak/>
        <w:t>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w:t>
      </w:r>
      <w:r>
        <w:rPr>
          <w:rStyle w:val="23"/>
        </w:rPr>
        <w:t>ц</w:t>
      </w:r>
      <w:r>
        <w:t>ип соответствия</w:t>
      </w:r>
      <w:r>
        <w:rPr>
          <w:rStyle w:val="27"/>
        </w:rPr>
        <w:t xml:space="preserve">. </w:t>
      </w:r>
      <w:r>
        <w:t xml:space="preserve">Роль и место физики в формировании современной научной картины мира, в практической деятельности людей. </w:t>
      </w:r>
      <w:r>
        <w:rPr>
          <w:rStyle w:val="213pt"/>
        </w:rPr>
        <w:t>Физика и культура.</w:t>
      </w:r>
    </w:p>
    <w:p w:rsidR="00064908" w:rsidRDefault="00772D1A">
      <w:pPr>
        <w:pStyle w:val="30"/>
        <w:shd w:val="clear" w:color="auto" w:fill="auto"/>
        <w:spacing w:before="0"/>
        <w:ind w:firstLine="760"/>
      </w:pPr>
      <w:r>
        <w:t>Механика</w:t>
      </w:r>
    </w:p>
    <w:p w:rsidR="00064908" w:rsidRDefault="00772D1A">
      <w:pPr>
        <w:pStyle w:val="20"/>
        <w:shd w:val="clear" w:color="auto" w:fill="auto"/>
        <w:spacing w:after="0"/>
        <w:ind w:firstLine="760"/>
        <w:jc w:val="both"/>
      </w:pPr>
      <w: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Pr>
          <w:rStyle w:val="213pt"/>
        </w:rPr>
        <w:t>Поступательное и вращательное движение твердого тела.</w:t>
      </w:r>
    </w:p>
    <w:p w:rsidR="00064908" w:rsidRDefault="00772D1A">
      <w:pPr>
        <w:pStyle w:val="20"/>
        <w:shd w:val="clear" w:color="auto" w:fill="auto"/>
        <w:spacing w:after="0"/>
        <w:ind w:firstLine="760"/>
        <w:jc w:val="both"/>
      </w:pPr>
      <w: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Pr>
          <w:rStyle w:val="213pt"/>
        </w:rPr>
        <w:t>Явления, наблюдаемые в неинерциальных системах отсчета.</w:t>
      </w:r>
    </w:p>
    <w:p w:rsidR="00064908" w:rsidRDefault="00772D1A">
      <w:pPr>
        <w:pStyle w:val="20"/>
        <w:shd w:val="clear" w:color="auto" w:fill="auto"/>
        <w:spacing w:after="0"/>
        <w:ind w:firstLine="760"/>
        <w:jc w:val="both"/>
      </w:pPr>
      <w:r>
        <w:t>Импульс силы. Закон изменения и сохранения импульса. Работа силы. Закон изменения и сохранения энергии.</w:t>
      </w:r>
    </w:p>
    <w:p w:rsidR="00064908" w:rsidRDefault="00772D1A">
      <w:pPr>
        <w:pStyle w:val="20"/>
        <w:shd w:val="clear" w:color="auto" w:fill="auto"/>
        <w:spacing w:after="0"/>
        <w:ind w:firstLine="760"/>
        <w:jc w:val="both"/>
      </w:pPr>
      <w: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Pr>
          <w:rStyle w:val="213pt"/>
        </w:rPr>
        <w:t>Закон сохранения энергии в динамике жидкости и газа.</w:t>
      </w:r>
    </w:p>
    <w:p w:rsidR="00064908" w:rsidRDefault="00772D1A">
      <w:pPr>
        <w:pStyle w:val="20"/>
        <w:shd w:val="clear" w:color="auto" w:fill="auto"/>
        <w:spacing w:after="0"/>
        <w:ind w:firstLine="760"/>
        <w:jc w:val="both"/>
      </w:pPr>
      <w:r>
        <w:t xml:space="preserve">Механические колебания и волны. Амплитуда, период, частота, фаза колебаний. Превращения энергии при колебаниях. </w:t>
      </w:r>
      <w:r>
        <w:rPr>
          <w:rStyle w:val="213pt"/>
        </w:rPr>
        <w:t>Вынужденные колебания, резонанс.</w:t>
      </w:r>
    </w:p>
    <w:p w:rsidR="00064908" w:rsidRDefault="00772D1A">
      <w:pPr>
        <w:pStyle w:val="20"/>
        <w:shd w:val="clear" w:color="auto" w:fill="auto"/>
        <w:spacing w:after="0"/>
        <w:ind w:firstLine="760"/>
        <w:jc w:val="both"/>
      </w:pPr>
      <w:r>
        <w:t>Поперечные и продольные волны. Энергия волны. Интерференция и дифракция волн. Звуковые волны.</w:t>
      </w:r>
    </w:p>
    <w:p w:rsidR="00064908" w:rsidRDefault="00772D1A">
      <w:pPr>
        <w:pStyle w:val="30"/>
        <w:shd w:val="clear" w:color="auto" w:fill="auto"/>
        <w:spacing w:before="0"/>
        <w:ind w:firstLine="760"/>
      </w:pPr>
      <w:r>
        <w:t>Молекулярная физика и термодинамика</w:t>
      </w:r>
    </w:p>
    <w:p w:rsidR="00064908" w:rsidRDefault="00772D1A">
      <w:pPr>
        <w:pStyle w:val="20"/>
        <w:shd w:val="clear" w:color="auto" w:fill="auto"/>
        <w:spacing w:after="0"/>
        <w:ind w:firstLine="760"/>
        <w:jc w:val="both"/>
      </w:pPr>
      <w:r>
        <w:t>Предмет и задачи молекулярно-кинетической теории (МКТ) и термодинамики.</w:t>
      </w:r>
    </w:p>
    <w:p w:rsidR="00064908" w:rsidRDefault="00772D1A">
      <w:pPr>
        <w:pStyle w:val="20"/>
        <w:shd w:val="clear" w:color="auto" w:fill="auto"/>
        <w:spacing w:after="0"/>
        <w:ind w:firstLine="760"/>
        <w:jc w:val="both"/>
      </w:pPr>
      <w: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064908" w:rsidRDefault="00772D1A">
      <w:pPr>
        <w:pStyle w:val="20"/>
        <w:shd w:val="clear" w:color="auto" w:fill="auto"/>
        <w:spacing w:after="0"/>
        <w:ind w:firstLine="760"/>
        <w:jc w:val="both"/>
      </w:pPr>
      <w:r>
        <w:t>Модель идеального газа в термодинамике: уравнение Менделеева- Клапейрона, выражение для внутренней энергии. Закон Дальтона. Газовые законы.</w:t>
      </w:r>
    </w:p>
    <w:p w:rsidR="00064908" w:rsidRDefault="00772D1A">
      <w:pPr>
        <w:pStyle w:val="20"/>
        <w:shd w:val="clear" w:color="auto" w:fill="auto"/>
        <w:spacing w:after="0"/>
        <w:ind w:firstLine="760"/>
        <w:jc w:val="both"/>
        <w:sectPr w:rsidR="00064908">
          <w:footerReference w:type="even" r:id="rId253"/>
          <w:footerReference w:type="default" r:id="rId254"/>
          <w:pgSz w:w="11900" w:h="16840"/>
          <w:pgMar w:top="1152" w:right="531" w:bottom="1152" w:left="1640" w:header="0" w:footer="3" w:gutter="0"/>
          <w:pgNumType w:start="271"/>
          <w:cols w:space="720"/>
          <w:noEndnote/>
          <w:docGrid w:linePitch="360"/>
        </w:sectPr>
      </w:pPr>
      <w:r>
        <w:t xml:space="preserve">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w:t>
      </w:r>
      <w:r>
        <w:rPr>
          <w:rStyle w:val="213pt"/>
        </w:rPr>
        <w:t>Поверхностное натяжение.</w:t>
      </w:r>
      <w:r>
        <w:t xml:space="preserve"> Модель строения твердых тел. </w:t>
      </w:r>
      <w:r>
        <w:rPr>
          <w:rStyle w:val="213pt"/>
        </w:rPr>
        <w:t>Механические свойства твердых тел.</w:t>
      </w:r>
    </w:p>
    <w:p w:rsidR="00064908" w:rsidRDefault="00772D1A">
      <w:pPr>
        <w:pStyle w:val="20"/>
        <w:shd w:val="clear" w:color="auto" w:fill="auto"/>
        <w:spacing w:after="0"/>
        <w:ind w:firstLine="740"/>
        <w:jc w:val="both"/>
      </w:pPr>
      <w:r>
        <w:lastRenderedPageBreak/>
        <w:t>Внутренняя энергия. Работа и теплопередача как способы изменения внутренней энергии. Первый закон термодинамики. Адиабатный процесс.</w:t>
      </w:r>
    </w:p>
    <w:p w:rsidR="00064908" w:rsidRDefault="00772D1A">
      <w:pPr>
        <w:pStyle w:val="160"/>
        <w:shd w:val="clear" w:color="auto" w:fill="auto"/>
        <w:ind w:firstLine="0"/>
        <w:jc w:val="left"/>
      </w:pPr>
      <w:r>
        <w:t>Второй закон термодинамики.</w:t>
      </w:r>
    </w:p>
    <w:p w:rsidR="00064908" w:rsidRDefault="00772D1A">
      <w:pPr>
        <w:pStyle w:val="20"/>
        <w:shd w:val="clear" w:color="auto" w:fill="auto"/>
        <w:spacing w:after="0"/>
        <w:ind w:firstLine="740"/>
        <w:jc w:val="both"/>
      </w:pPr>
      <w:r>
        <w:t>Преобразования энергии в тепловых машинах. КПД тепловой машины. Цикл Карно. Экологические проблемы теплоэнергетики.</w:t>
      </w:r>
    </w:p>
    <w:p w:rsidR="00064908" w:rsidRDefault="00772D1A">
      <w:pPr>
        <w:pStyle w:val="30"/>
        <w:shd w:val="clear" w:color="auto" w:fill="auto"/>
        <w:spacing w:before="0"/>
        <w:ind w:firstLine="740"/>
      </w:pPr>
      <w:r>
        <w:t>Электродинамика</w:t>
      </w:r>
    </w:p>
    <w:p w:rsidR="00064908" w:rsidRDefault="00772D1A">
      <w:pPr>
        <w:pStyle w:val="20"/>
        <w:shd w:val="clear" w:color="auto" w:fill="auto"/>
        <w:spacing w:after="0"/>
        <w:ind w:firstLine="740"/>
        <w:jc w:val="both"/>
      </w:pPr>
      <w:r>
        <w:t>Предмет и задачи электродинамики. Электрическое взаимодействие. Закон сохранения электрического заряда. 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064908" w:rsidRDefault="00772D1A">
      <w:pPr>
        <w:pStyle w:val="20"/>
        <w:shd w:val="clear" w:color="auto" w:fill="auto"/>
        <w:spacing w:after="0"/>
        <w:ind w:firstLine="740"/>
        <w:jc w:val="both"/>
      </w:pPr>
      <w: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Pr>
          <w:rStyle w:val="213pt"/>
        </w:rPr>
        <w:t xml:space="preserve">Электролиз. </w:t>
      </w:r>
      <w:r>
        <w:t xml:space="preserve">Полупроводниковые приборы. </w:t>
      </w:r>
      <w:r>
        <w:rPr>
          <w:rStyle w:val="213pt"/>
        </w:rPr>
        <w:t>Сверхпроводимость.</w:t>
      </w:r>
    </w:p>
    <w:p w:rsidR="00064908" w:rsidRDefault="00772D1A">
      <w:pPr>
        <w:pStyle w:val="20"/>
        <w:shd w:val="clear" w:color="auto" w:fill="auto"/>
        <w:spacing w:after="0"/>
        <w:ind w:firstLine="740"/>
        <w:jc w:val="both"/>
      </w:pPr>
      <w: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064908" w:rsidRDefault="00772D1A">
      <w:pPr>
        <w:pStyle w:val="20"/>
        <w:shd w:val="clear" w:color="auto" w:fill="auto"/>
        <w:spacing w:after="0"/>
        <w:ind w:firstLine="740"/>
        <w:jc w:val="both"/>
      </w:pPr>
      <w: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 Магнитные свойства вещества.</w:t>
      </w:r>
    </w:p>
    <w:p w:rsidR="00064908" w:rsidRDefault="00772D1A">
      <w:pPr>
        <w:pStyle w:val="20"/>
        <w:shd w:val="clear" w:color="auto" w:fill="auto"/>
        <w:spacing w:after="0"/>
        <w:ind w:firstLine="740"/>
        <w:jc w:val="both"/>
      </w:pPr>
      <w: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Pr>
          <w:rStyle w:val="213pt"/>
        </w:rPr>
        <w:t>Элементарная теория трансформатора.</w:t>
      </w:r>
    </w:p>
    <w:p w:rsidR="00064908" w:rsidRDefault="00772D1A">
      <w:pPr>
        <w:pStyle w:val="20"/>
        <w:shd w:val="clear" w:color="auto" w:fill="auto"/>
        <w:spacing w:after="0"/>
        <w:ind w:firstLine="740"/>
        <w:jc w:val="both"/>
      </w:pPr>
      <w:r>
        <w:t>Электромагнитное поле. 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064908" w:rsidRDefault="00772D1A">
      <w:pPr>
        <w:pStyle w:val="20"/>
        <w:shd w:val="clear" w:color="auto" w:fill="auto"/>
        <w:spacing w:after="0"/>
        <w:ind w:firstLine="740"/>
        <w:jc w:val="both"/>
      </w:pPr>
      <w:r>
        <w:t>Г 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064908" w:rsidRDefault="00772D1A">
      <w:pPr>
        <w:pStyle w:val="20"/>
        <w:shd w:val="clear" w:color="auto" w:fill="auto"/>
        <w:spacing w:after="0"/>
        <w:ind w:firstLine="740"/>
        <w:jc w:val="both"/>
      </w:pPr>
      <w:r>
        <w:t>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rsidR="00064908" w:rsidRDefault="00772D1A">
      <w:pPr>
        <w:pStyle w:val="30"/>
        <w:shd w:val="clear" w:color="auto" w:fill="auto"/>
        <w:spacing w:before="0"/>
        <w:ind w:firstLine="740"/>
      </w:pPr>
      <w:r>
        <w:t>Основы специальной теории относительности</w:t>
      </w:r>
    </w:p>
    <w:p w:rsidR="00064908" w:rsidRDefault="00772D1A">
      <w:pPr>
        <w:pStyle w:val="20"/>
        <w:shd w:val="clear" w:color="auto" w:fill="auto"/>
        <w:spacing w:after="0"/>
        <w:ind w:firstLine="740"/>
        <w:jc w:val="both"/>
      </w:pPr>
      <w:r>
        <w:t xml:space="preserve">Инвариантность модуля скорости света в вакууме. Принцип относительности Эйнштейна. </w:t>
      </w:r>
      <w:r>
        <w:rPr>
          <w:rStyle w:val="213pt"/>
        </w:rPr>
        <w:t>Пространство и время в специальной теории относительности. Энергия и импульс свободной частицы.</w:t>
      </w:r>
      <w:r>
        <w:t xml:space="preserve"> Связь массы и энергии свободной частицы. Энергия покоя.</w:t>
      </w:r>
    </w:p>
    <w:p w:rsidR="00064908" w:rsidRDefault="00772D1A">
      <w:pPr>
        <w:pStyle w:val="30"/>
        <w:shd w:val="clear" w:color="auto" w:fill="auto"/>
        <w:spacing w:before="0"/>
        <w:ind w:firstLine="740"/>
      </w:pPr>
      <w:r>
        <w:t>Квантовая физика. Физика атома и атомного ядра</w:t>
      </w:r>
    </w:p>
    <w:p w:rsidR="00064908" w:rsidRDefault="00772D1A">
      <w:pPr>
        <w:pStyle w:val="131"/>
        <w:shd w:val="clear" w:color="auto" w:fill="auto"/>
        <w:spacing w:line="180" w:lineRule="exact"/>
        <w:jc w:val="center"/>
      </w:pPr>
      <w:r>
        <w:t>272</w:t>
      </w:r>
    </w:p>
    <w:p w:rsidR="00064908" w:rsidRDefault="00772D1A">
      <w:pPr>
        <w:pStyle w:val="20"/>
        <w:shd w:val="clear" w:color="auto" w:fill="auto"/>
        <w:spacing w:after="0"/>
        <w:ind w:firstLine="760"/>
        <w:jc w:val="both"/>
      </w:pPr>
      <w:r>
        <w:t>Предмет и задачи квантовой физики.</w:t>
      </w:r>
    </w:p>
    <w:p w:rsidR="00064908" w:rsidRDefault="00772D1A">
      <w:pPr>
        <w:pStyle w:val="20"/>
        <w:shd w:val="clear" w:color="auto" w:fill="auto"/>
        <w:spacing w:after="0"/>
        <w:ind w:firstLine="760"/>
        <w:jc w:val="both"/>
      </w:pPr>
      <w:r>
        <w:lastRenderedPageBreak/>
        <w:t>Тепловое излучение. Распределение энергии в спектре абсолютно черного</w:t>
      </w:r>
    </w:p>
    <w:p w:rsidR="00064908" w:rsidRDefault="00772D1A">
      <w:pPr>
        <w:pStyle w:val="20"/>
        <w:shd w:val="clear" w:color="auto" w:fill="auto"/>
        <w:spacing w:after="0"/>
        <w:jc w:val="left"/>
      </w:pPr>
      <w:r>
        <w:t>тела.</w:t>
      </w:r>
    </w:p>
    <w:p w:rsidR="00064908" w:rsidRDefault="00772D1A">
      <w:pPr>
        <w:pStyle w:val="20"/>
        <w:shd w:val="clear" w:color="auto" w:fill="auto"/>
        <w:spacing w:after="0"/>
        <w:ind w:firstLine="760"/>
        <w:jc w:val="both"/>
      </w:pPr>
      <w:r>
        <w:t>Гипотеза М. Планка о квантах. Фотоэффект. Опыты А.Г. Столетова, законы фотоэффекта. Уравнение А. Эйнштейна для фотоэффекта.</w:t>
      </w:r>
    </w:p>
    <w:p w:rsidR="00064908" w:rsidRDefault="00772D1A">
      <w:pPr>
        <w:pStyle w:val="20"/>
        <w:shd w:val="clear" w:color="auto" w:fill="auto"/>
        <w:spacing w:after="0"/>
        <w:ind w:firstLine="760"/>
        <w:jc w:val="both"/>
      </w:pPr>
      <w:r>
        <w:t xml:space="preserve">Фотон. </w:t>
      </w:r>
      <w:r>
        <w:rPr>
          <w:rStyle w:val="213pt"/>
        </w:rPr>
        <w:t>Опыты П.Н. Лебедева и С.И. Вавилова.</w:t>
      </w:r>
      <w:r>
        <w:t xml:space="preserve"> Гипотеза Л. де Бройля о волновых свойствах частиц. Корпускулярно-волновой дуализм. </w:t>
      </w:r>
      <w:r>
        <w:rPr>
          <w:rStyle w:val="213pt"/>
        </w:rPr>
        <w:t>Дифракция электронов.</w:t>
      </w:r>
      <w:r>
        <w:t xml:space="preserve"> Давление света. Соотношение неопределенностей Гейзенберга.</w:t>
      </w:r>
    </w:p>
    <w:p w:rsidR="00064908" w:rsidRDefault="00772D1A">
      <w:pPr>
        <w:pStyle w:val="20"/>
        <w:shd w:val="clear" w:color="auto" w:fill="auto"/>
        <w:spacing w:after="0"/>
        <w:ind w:firstLine="760"/>
        <w:jc w:val="both"/>
      </w:pPr>
      <w: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064908" w:rsidRDefault="00772D1A">
      <w:pPr>
        <w:pStyle w:val="20"/>
        <w:shd w:val="clear" w:color="auto" w:fill="auto"/>
        <w:spacing w:after="0"/>
        <w:ind w:firstLine="760"/>
        <w:jc w:val="both"/>
      </w:pPr>
      <w:r>
        <w:t>Состав и строение атомного ядра. Изотопы. Ядерные силы. Дефект массы и энергия связи ядра.</w:t>
      </w:r>
    </w:p>
    <w:p w:rsidR="00064908" w:rsidRDefault="00772D1A">
      <w:pPr>
        <w:pStyle w:val="20"/>
        <w:shd w:val="clear" w:color="auto" w:fill="auto"/>
        <w:spacing w:after="0"/>
        <w:ind w:firstLine="760"/>
        <w:jc w:val="both"/>
      </w:pPr>
      <w:r>
        <w:t>Закон радиоактивного распада. Ядерные реакции, реакции деления и синтеза. Цепная реакция деления ядер. Ядерная энергетика. Термоядерный синтез.</w:t>
      </w:r>
    </w:p>
    <w:p w:rsidR="00064908" w:rsidRDefault="00772D1A">
      <w:pPr>
        <w:pStyle w:val="20"/>
        <w:shd w:val="clear" w:color="auto" w:fill="auto"/>
        <w:spacing w:after="0"/>
        <w:ind w:firstLine="760"/>
        <w:jc w:val="both"/>
      </w:pPr>
      <w:r>
        <w:t xml:space="preserve">Элементарные частицы. Фундаментальные взаимодействия. </w:t>
      </w:r>
      <w:r>
        <w:rPr>
          <w:rStyle w:val="213pt"/>
        </w:rPr>
        <w:t>Ускорители элементарных частиц.</w:t>
      </w:r>
    </w:p>
    <w:p w:rsidR="00064908" w:rsidRDefault="00772D1A">
      <w:pPr>
        <w:pStyle w:val="30"/>
        <w:shd w:val="clear" w:color="auto" w:fill="auto"/>
        <w:spacing w:before="0"/>
        <w:ind w:firstLine="760"/>
      </w:pPr>
      <w:r>
        <w:t>Строение Вселенной</w:t>
      </w:r>
    </w:p>
    <w:p w:rsidR="00064908" w:rsidRDefault="00772D1A">
      <w:pPr>
        <w:pStyle w:val="20"/>
        <w:shd w:val="clear" w:color="auto" w:fill="auto"/>
        <w:spacing w:after="0"/>
        <w:ind w:firstLine="760"/>
        <w:jc w:val="both"/>
      </w:pPr>
      <w:r>
        <w:t>Применимость законов физики для объяснения природы космических объектов. Солнечная система. Звезды и источники их энергии. Классификация звезд. Эволюция Солнца и звезд.</w:t>
      </w:r>
    </w:p>
    <w:p w:rsidR="00064908" w:rsidRDefault="00772D1A">
      <w:pPr>
        <w:pStyle w:val="20"/>
        <w:shd w:val="clear" w:color="auto" w:fill="auto"/>
        <w:spacing w:after="0"/>
        <w:ind w:firstLine="760"/>
        <w:jc w:val="both"/>
      </w:pPr>
      <w:r>
        <w:t xml:space="preserve">Галактика. Другие галактики. Пространственно-временные масштабы наблюдаемой Вселенной. Представление об эволюции Вселенной. </w:t>
      </w:r>
      <w:r>
        <w:rPr>
          <w:rStyle w:val="213pt"/>
        </w:rPr>
        <w:t>Темная материя и темная энергия.</w:t>
      </w:r>
    </w:p>
    <w:p w:rsidR="00064908" w:rsidRDefault="00772D1A">
      <w:pPr>
        <w:pStyle w:val="30"/>
        <w:shd w:val="clear" w:color="auto" w:fill="auto"/>
        <w:spacing w:before="0"/>
        <w:ind w:firstLine="760"/>
      </w:pPr>
      <w:r>
        <w:t>Примерный перечень практических и лабораторных работ (на выбор учителя)</w:t>
      </w:r>
    </w:p>
    <w:p w:rsidR="00064908" w:rsidRDefault="00772D1A">
      <w:pPr>
        <w:pStyle w:val="20"/>
        <w:shd w:val="clear" w:color="auto" w:fill="auto"/>
        <w:spacing w:after="0"/>
        <w:ind w:firstLine="760"/>
        <w:jc w:val="both"/>
      </w:pPr>
      <w:r>
        <w:t>Прямые измерения:</w:t>
      </w:r>
    </w:p>
    <w:p w:rsidR="00064908" w:rsidRDefault="00772D1A">
      <w:pPr>
        <w:pStyle w:val="20"/>
        <w:numPr>
          <w:ilvl w:val="0"/>
          <w:numId w:val="75"/>
        </w:numPr>
        <w:shd w:val="clear" w:color="auto" w:fill="auto"/>
        <w:tabs>
          <w:tab w:val="left" w:pos="743"/>
        </w:tabs>
        <w:spacing w:after="0"/>
        <w:ind w:firstLine="320"/>
        <w:jc w:val="left"/>
      </w:pPr>
      <w:r>
        <w:t>измерение мгновенной скорости с использованием секундомера или компьютера с датчиками;</w:t>
      </w:r>
    </w:p>
    <w:p w:rsidR="00064908" w:rsidRDefault="00772D1A">
      <w:pPr>
        <w:pStyle w:val="20"/>
        <w:numPr>
          <w:ilvl w:val="0"/>
          <w:numId w:val="75"/>
        </w:numPr>
        <w:shd w:val="clear" w:color="auto" w:fill="auto"/>
        <w:tabs>
          <w:tab w:val="left" w:pos="743"/>
        </w:tabs>
        <w:spacing w:after="0"/>
        <w:ind w:left="320"/>
        <w:jc w:val="both"/>
      </w:pPr>
      <w:r>
        <w:t>сравнение масс (по взаимодействию);</w:t>
      </w:r>
    </w:p>
    <w:p w:rsidR="00064908" w:rsidRDefault="00772D1A">
      <w:pPr>
        <w:pStyle w:val="20"/>
        <w:numPr>
          <w:ilvl w:val="0"/>
          <w:numId w:val="75"/>
        </w:numPr>
        <w:shd w:val="clear" w:color="auto" w:fill="auto"/>
        <w:tabs>
          <w:tab w:val="left" w:pos="743"/>
        </w:tabs>
        <w:spacing w:after="0"/>
        <w:ind w:left="320"/>
        <w:jc w:val="both"/>
      </w:pPr>
      <w:r>
        <w:t>измерение сил в механике;</w:t>
      </w:r>
    </w:p>
    <w:p w:rsidR="00064908" w:rsidRDefault="00772D1A">
      <w:pPr>
        <w:pStyle w:val="20"/>
        <w:numPr>
          <w:ilvl w:val="0"/>
          <w:numId w:val="75"/>
        </w:numPr>
        <w:shd w:val="clear" w:color="auto" w:fill="auto"/>
        <w:tabs>
          <w:tab w:val="left" w:pos="743"/>
        </w:tabs>
        <w:spacing w:after="0"/>
        <w:ind w:left="320"/>
        <w:jc w:val="both"/>
      </w:pPr>
      <w:r>
        <w:t>измерение температуры жидкостными и цифровыми термометрами;</w:t>
      </w:r>
    </w:p>
    <w:p w:rsidR="00064908" w:rsidRDefault="00772D1A">
      <w:pPr>
        <w:pStyle w:val="20"/>
        <w:numPr>
          <w:ilvl w:val="0"/>
          <w:numId w:val="75"/>
        </w:numPr>
        <w:shd w:val="clear" w:color="auto" w:fill="auto"/>
        <w:tabs>
          <w:tab w:val="left" w:pos="743"/>
        </w:tabs>
        <w:spacing w:after="0"/>
        <w:ind w:left="320"/>
        <w:jc w:val="both"/>
      </w:pPr>
      <w:r>
        <w:t>оценка сил взаимодействия молекул (методом отрыва капель);</w:t>
      </w:r>
    </w:p>
    <w:p w:rsidR="00064908" w:rsidRDefault="00772D1A">
      <w:pPr>
        <w:pStyle w:val="20"/>
        <w:numPr>
          <w:ilvl w:val="0"/>
          <w:numId w:val="75"/>
        </w:numPr>
        <w:shd w:val="clear" w:color="auto" w:fill="auto"/>
        <w:tabs>
          <w:tab w:val="left" w:pos="743"/>
        </w:tabs>
        <w:spacing w:after="0"/>
        <w:ind w:left="320"/>
        <w:jc w:val="both"/>
      </w:pPr>
      <w:r>
        <w:t>измерение термодинамических параметров газа;</w:t>
      </w:r>
    </w:p>
    <w:p w:rsidR="00064908" w:rsidRDefault="00772D1A">
      <w:pPr>
        <w:pStyle w:val="20"/>
        <w:numPr>
          <w:ilvl w:val="0"/>
          <w:numId w:val="75"/>
        </w:numPr>
        <w:shd w:val="clear" w:color="auto" w:fill="auto"/>
        <w:tabs>
          <w:tab w:val="left" w:pos="743"/>
        </w:tabs>
        <w:spacing w:after="0"/>
        <w:ind w:left="320"/>
        <w:jc w:val="both"/>
      </w:pPr>
      <w:r>
        <w:t>измерение ЭДС источника тока;</w:t>
      </w:r>
    </w:p>
    <w:p w:rsidR="00064908" w:rsidRDefault="00772D1A">
      <w:pPr>
        <w:pStyle w:val="20"/>
        <w:numPr>
          <w:ilvl w:val="0"/>
          <w:numId w:val="75"/>
        </w:numPr>
        <w:shd w:val="clear" w:color="auto" w:fill="auto"/>
        <w:tabs>
          <w:tab w:val="left" w:pos="743"/>
        </w:tabs>
        <w:spacing w:after="0"/>
        <w:ind w:firstLine="320"/>
        <w:jc w:val="left"/>
      </w:pPr>
      <w:r>
        <w:t>измерение силы взаимодействия катушки с током и магнита помощью электронных весов;</w:t>
      </w:r>
    </w:p>
    <w:p w:rsidR="00064908" w:rsidRDefault="00772D1A">
      <w:pPr>
        <w:pStyle w:val="20"/>
        <w:numPr>
          <w:ilvl w:val="0"/>
          <w:numId w:val="75"/>
        </w:numPr>
        <w:shd w:val="clear" w:color="auto" w:fill="auto"/>
        <w:tabs>
          <w:tab w:val="left" w:pos="743"/>
        </w:tabs>
        <w:spacing w:after="0"/>
        <w:ind w:left="320"/>
        <w:jc w:val="both"/>
      </w:pPr>
      <w:r>
        <w:t>определение периода обращения двойных звезд (печатные материалы).</w:t>
      </w:r>
    </w:p>
    <w:p w:rsidR="00064908" w:rsidRDefault="00772D1A">
      <w:pPr>
        <w:pStyle w:val="20"/>
        <w:shd w:val="clear" w:color="auto" w:fill="auto"/>
        <w:spacing w:after="0"/>
        <w:ind w:firstLine="760"/>
        <w:jc w:val="both"/>
      </w:pPr>
      <w:r>
        <w:t>Косвенные измерения:</w:t>
      </w:r>
    </w:p>
    <w:p w:rsidR="00064908" w:rsidRDefault="00772D1A">
      <w:pPr>
        <w:pStyle w:val="20"/>
        <w:numPr>
          <w:ilvl w:val="0"/>
          <w:numId w:val="75"/>
        </w:numPr>
        <w:shd w:val="clear" w:color="auto" w:fill="auto"/>
        <w:tabs>
          <w:tab w:val="left" w:pos="743"/>
        </w:tabs>
        <w:spacing w:after="0"/>
        <w:ind w:left="320"/>
        <w:jc w:val="both"/>
      </w:pPr>
      <w:r>
        <w:t>измерение ускорения;</w:t>
      </w:r>
    </w:p>
    <w:p w:rsidR="00064908" w:rsidRDefault="00772D1A">
      <w:pPr>
        <w:pStyle w:val="20"/>
        <w:numPr>
          <w:ilvl w:val="0"/>
          <w:numId w:val="75"/>
        </w:numPr>
        <w:shd w:val="clear" w:color="auto" w:fill="auto"/>
        <w:tabs>
          <w:tab w:val="left" w:pos="743"/>
        </w:tabs>
        <w:spacing w:after="0"/>
        <w:ind w:left="320"/>
        <w:jc w:val="both"/>
      </w:pPr>
      <w:r>
        <w:t>измерение ускорения свободного падения;</w:t>
      </w:r>
    </w:p>
    <w:p w:rsidR="00064908" w:rsidRDefault="00772D1A">
      <w:pPr>
        <w:pStyle w:val="20"/>
        <w:numPr>
          <w:ilvl w:val="0"/>
          <w:numId w:val="75"/>
        </w:numPr>
        <w:shd w:val="clear" w:color="auto" w:fill="auto"/>
        <w:tabs>
          <w:tab w:val="left" w:pos="743"/>
        </w:tabs>
        <w:spacing w:after="0"/>
        <w:ind w:left="320"/>
        <w:jc w:val="both"/>
      </w:pPr>
      <w:r>
        <w:t>определение энергии и импульса по тормозному пути;</w:t>
      </w:r>
    </w:p>
    <w:p w:rsidR="00064908" w:rsidRDefault="00772D1A">
      <w:pPr>
        <w:pStyle w:val="20"/>
        <w:numPr>
          <w:ilvl w:val="0"/>
          <w:numId w:val="75"/>
        </w:numPr>
        <w:shd w:val="clear" w:color="auto" w:fill="auto"/>
        <w:tabs>
          <w:tab w:val="left" w:pos="743"/>
        </w:tabs>
        <w:spacing w:after="0"/>
        <w:ind w:left="320"/>
        <w:jc w:val="both"/>
      </w:pPr>
      <w:r>
        <w:t>измерение удельной теплоты плавления льда;</w:t>
      </w:r>
    </w:p>
    <w:p w:rsidR="00064908" w:rsidRDefault="00772D1A">
      <w:pPr>
        <w:pStyle w:val="131"/>
        <w:shd w:val="clear" w:color="auto" w:fill="auto"/>
        <w:spacing w:line="180" w:lineRule="exact"/>
        <w:jc w:val="center"/>
        <w:sectPr w:rsidR="00064908">
          <w:footerReference w:type="even" r:id="rId255"/>
          <w:footerReference w:type="default" r:id="rId256"/>
          <w:pgSz w:w="11900" w:h="16840"/>
          <w:pgMar w:top="1152" w:right="534" w:bottom="1282" w:left="1655" w:header="0" w:footer="3" w:gutter="0"/>
          <w:pgNumType w:start="290"/>
          <w:cols w:space="720"/>
          <w:noEndnote/>
          <w:docGrid w:linePitch="360"/>
        </w:sectPr>
      </w:pPr>
      <w:r>
        <w:t>273</w:t>
      </w:r>
    </w:p>
    <w:p w:rsidR="00064908" w:rsidRDefault="00772D1A">
      <w:pPr>
        <w:pStyle w:val="20"/>
        <w:numPr>
          <w:ilvl w:val="0"/>
          <w:numId w:val="75"/>
        </w:numPr>
        <w:shd w:val="clear" w:color="auto" w:fill="auto"/>
        <w:tabs>
          <w:tab w:val="left" w:pos="734"/>
        </w:tabs>
        <w:spacing w:after="0"/>
        <w:ind w:firstLine="320"/>
        <w:jc w:val="left"/>
      </w:pPr>
      <w:r>
        <w:lastRenderedPageBreak/>
        <w:t>измерение напряженности вихревого электрического поля (при наблюдении электромагнитной индукции);</w:t>
      </w:r>
    </w:p>
    <w:p w:rsidR="00064908" w:rsidRDefault="00772D1A">
      <w:pPr>
        <w:pStyle w:val="20"/>
        <w:numPr>
          <w:ilvl w:val="0"/>
          <w:numId w:val="75"/>
        </w:numPr>
        <w:shd w:val="clear" w:color="auto" w:fill="auto"/>
        <w:tabs>
          <w:tab w:val="left" w:pos="734"/>
        </w:tabs>
        <w:spacing w:after="0"/>
        <w:ind w:left="320"/>
        <w:jc w:val="both"/>
      </w:pPr>
      <w:r>
        <w:t>измерение внутреннего сопротивления источника тока;</w:t>
      </w:r>
    </w:p>
    <w:p w:rsidR="00064908" w:rsidRDefault="00772D1A">
      <w:pPr>
        <w:pStyle w:val="20"/>
        <w:numPr>
          <w:ilvl w:val="0"/>
          <w:numId w:val="75"/>
        </w:numPr>
        <w:shd w:val="clear" w:color="auto" w:fill="auto"/>
        <w:tabs>
          <w:tab w:val="left" w:pos="734"/>
        </w:tabs>
        <w:spacing w:after="0"/>
        <w:ind w:left="320"/>
        <w:jc w:val="both"/>
      </w:pPr>
      <w:r>
        <w:t>определение показателя преломления среды;</w:t>
      </w:r>
    </w:p>
    <w:p w:rsidR="00064908" w:rsidRDefault="00772D1A">
      <w:pPr>
        <w:pStyle w:val="20"/>
        <w:numPr>
          <w:ilvl w:val="0"/>
          <w:numId w:val="75"/>
        </w:numPr>
        <w:shd w:val="clear" w:color="auto" w:fill="auto"/>
        <w:tabs>
          <w:tab w:val="left" w:pos="734"/>
        </w:tabs>
        <w:spacing w:after="0"/>
        <w:ind w:left="320"/>
        <w:jc w:val="both"/>
      </w:pPr>
      <w:r>
        <w:t>измерение фокусного расстояния собирающей и рассеивающей линз;</w:t>
      </w:r>
    </w:p>
    <w:p w:rsidR="00064908" w:rsidRDefault="00772D1A">
      <w:pPr>
        <w:pStyle w:val="20"/>
        <w:numPr>
          <w:ilvl w:val="0"/>
          <w:numId w:val="75"/>
        </w:numPr>
        <w:shd w:val="clear" w:color="auto" w:fill="auto"/>
        <w:tabs>
          <w:tab w:val="left" w:pos="734"/>
        </w:tabs>
        <w:spacing w:after="0"/>
        <w:ind w:left="320"/>
        <w:jc w:val="both"/>
      </w:pPr>
      <w:r>
        <w:t>определение длины световой волны;</w:t>
      </w:r>
    </w:p>
    <w:p w:rsidR="00064908" w:rsidRDefault="00772D1A">
      <w:pPr>
        <w:pStyle w:val="20"/>
        <w:numPr>
          <w:ilvl w:val="0"/>
          <w:numId w:val="75"/>
        </w:numPr>
        <w:shd w:val="clear" w:color="auto" w:fill="auto"/>
        <w:tabs>
          <w:tab w:val="left" w:pos="734"/>
        </w:tabs>
        <w:spacing w:after="0"/>
        <w:ind w:firstLine="320"/>
        <w:jc w:val="left"/>
      </w:pPr>
      <w:r>
        <w:t>определение импульса и энергии частицы при движении в магнитном поле (по фотографиям).</w:t>
      </w:r>
    </w:p>
    <w:p w:rsidR="00064908" w:rsidRDefault="00772D1A">
      <w:pPr>
        <w:pStyle w:val="20"/>
        <w:shd w:val="clear" w:color="auto" w:fill="auto"/>
        <w:spacing w:after="0"/>
        <w:ind w:left="740"/>
        <w:jc w:val="left"/>
      </w:pPr>
      <w:r>
        <w:t>Наблюдение явлений:</w:t>
      </w:r>
    </w:p>
    <w:p w:rsidR="00064908" w:rsidRDefault="00772D1A">
      <w:pPr>
        <w:pStyle w:val="20"/>
        <w:numPr>
          <w:ilvl w:val="0"/>
          <w:numId w:val="75"/>
        </w:numPr>
        <w:shd w:val="clear" w:color="auto" w:fill="auto"/>
        <w:tabs>
          <w:tab w:val="left" w:pos="734"/>
        </w:tabs>
        <w:spacing w:after="0"/>
        <w:ind w:firstLine="320"/>
        <w:jc w:val="left"/>
      </w:pPr>
      <w:r>
        <w:t>наблюдение механических явлений в инерциальных и неинерциальных системах отсчета;</w:t>
      </w:r>
    </w:p>
    <w:p w:rsidR="00064908" w:rsidRDefault="00772D1A">
      <w:pPr>
        <w:pStyle w:val="20"/>
        <w:numPr>
          <w:ilvl w:val="0"/>
          <w:numId w:val="75"/>
        </w:numPr>
        <w:shd w:val="clear" w:color="auto" w:fill="auto"/>
        <w:tabs>
          <w:tab w:val="left" w:pos="734"/>
        </w:tabs>
        <w:spacing w:after="0"/>
        <w:ind w:left="320"/>
        <w:jc w:val="both"/>
      </w:pPr>
      <w:r>
        <w:t>наблюдение вынужденных колебаний и резонанса;</w:t>
      </w:r>
    </w:p>
    <w:p w:rsidR="00064908" w:rsidRDefault="00772D1A">
      <w:pPr>
        <w:pStyle w:val="20"/>
        <w:numPr>
          <w:ilvl w:val="0"/>
          <w:numId w:val="75"/>
        </w:numPr>
        <w:shd w:val="clear" w:color="auto" w:fill="auto"/>
        <w:tabs>
          <w:tab w:val="left" w:pos="734"/>
        </w:tabs>
        <w:spacing w:after="0"/>
        <w:ind w:left="320"/>
        <w:jc w:val="both"/>
      </w:pPr>
      <w:r>
        <w:t>наблюдение диффузии;</w:t>
      </w:r>
    </w:p>
    <w:p w:rsidR="00064908" w:rsidRDefault="00772D1A">
      <w:pPr>
        <w:pStyle w:val="20"/>
        <w:numPr>
          <w:ilvl w:val="0"/>
          <w:numId w:val="75"/>
        </w:numPr>
        <w:shd w:val="clear" w:color="auto" w:fill="auto"/>
        <w:tabs>
          <w:tab w:val="left" w:pos="734"/>
        </w:tabs>
        <w:spacing w:after="0"/>
        <w:ind w:left="320"/>
        <w:jc w:val="both"/>
      </w:pPr>
      <w:r>
        <w:t>наблюдение явления электромагнитной индукции;</w:t>
      </w:r>
    </w:p>
    <w:p w:rsidR="00064908" w:rsidRDefault="00772D1A">
      <w:pPr>
        <w:pStyle w:val="20"/>
        <w:numPr>
          <w:ilvl w:val="0"/>
          <w:numId w:val="75"/>
        </w:numPr>
        <w:shd w:val="clear" w:color="auto" w:fill="auto"/>
        <w:tabs>
          <w:tab w:val="left" w:pos="734"/>
        </w:tabs>
        <w:spacing w:after="0"/>
        <w:ind w:firstLine="320"/>
        <w:jc w:val="left"/>
      </w:pPr>
      <w:r>
        <w:t>наблюдение волновых свойств света: дифракция, интерференция, поляризация;</w:t>
      </w:r>
    </w:p>
    <w:p w:rsidR="00064908" w:rsidRDefault="00772D1A">
      <w:pPr>
        <w:pStyle w:val="20"/>
        <w:numPr>
          <w:ilvl w:val="0"/>
          <w:numId w:val="75"/>
        </w:numPr>
        <w:shd w:val="clear" w:color="auto" w:fill="auto"/>
        <w:tabs>
          <w:tab w:val="left" w:pos="734"/>
        </w:tabs>
        <w:spacing w:after="0"/>
        <w:ind w:left="320"/>
        <w:jc w:val="both"/>
      </w:pPr>
      <w:r>
        <w:t>наблюдение спектров;</w:t>
      </w:r>
    </w:p>
    <w:p w:rsidR="00064908" w:rsidRDefault="00772D1A">
      <w:pPr>
        <w:pStyle w:val="20"/>
        <w:numPr>
          <w:ilvl w:val="0"/>
          <w:numId w:val="75"/>
        </w:numPr>
        <w:shd w:val="clear" w:color="auto" w:fill="auto"/>
        <w:tabs>
          <w:tab w:val="left" w:pos="734"/>
        </w:tabs>
        <w:spacing w:after="0"/>
        <w:ind w:left="740" w:hanging="420"/>
        <w:jc w:val="left"/>
      </w:pPr>
      <w:r>
        <w:t>вечерние наблюдения звезд, Луны и планет в телескоп или бинокль. Исследования:</w:t>
      </w:r>
    </w:p>
    <w:p w:rsidR="00064908" w:rsidRDefault="00772D1A">
      <w:pPr>
        <w:pStyle w:val="20"/>
        <w:numPr>
          <w:ilvl w:val="0"/>
          <w:numId w:val="75"/>
        </w:numPr>
        <w:shd w:val="clear" w:color="auto" w:fill="auto"/>
        <w:tabs>
          <w:tab w:val="left" w:pos="734"/>
        </w:tabs>
        <w:spacing w:after="0"/>
        <w:ind w:firstLine="320"/>
        <w:jc w:val="left"/>
      </w:pPr>
      <w:r>
        <w:t>исследование равноускоренного движения с использованием электронного секундомера или компьютера с датчиками;</w:t>
      </w:r>
    </w:p>
    <w:p w:rsidR="00064908" w:rsidRDefault="00772D1A">
      <w:pPr>
        <w:pStyle w:val="20"/>
        <w:numPr>
          <w:ilvl w:val="0"/>
          <w:numId w:val="75"/>
        </w:numPr>
        <w:shd w:val="clear" w:color="auto" w:fill="auto"/>
        <w:tabs>
          <w:tab w:val="left" w:pos="734"/>
        </w:tabs>
        <w:spacing w:after="0"/>
        <w:ind w:left="320"/>
        <w:jc w:val="both"/>
      </w:pPr>
      <w:r>
        <w:t>исследование движения тела, брошенного горизонтально;</w:t>
      </w:r>
    </w:p>
    <w:p w:rsidR="00064908" w:rsidRDefault="00772D1A">
      <w:pPr>
        <w:pStyle w:val="20"/>
        <w:numPr>
          <w:ilvl w:val="0"/>
          <w:numId w:val="75"/>
        </w:numPr>
        <w:shd w:val="clear" w:color="auto" w:fill="auto"/>
        <w:tabs>
          <w:tab w:val="left" w:pos="734"/>
        </w:tabs>
        <w:spacing w:after="0"/>
        <w:ind w:left="320"/>
        <w:jc w:val="both"/>
      </w:pPr>
      <w:r>
        <w:t>исследование центрального удара;</w:t>
      </w:r>
    </w:p>
    <w:p w:rsidR="00064908" w:rsidRDefault="00772D1A">
      <w:pPr>
        <w:pStyle w:val="20"/>
        <w:numPr>
          <w:ilvl w:val="0"/>
          <w:numId w:val="75"/>
        </w:numPr>
        <w:shd w:val="clear" w:color="auto" w:fill="auto"/>
        <w:tabs>
          <w:tab w:val="left" w:pos="734"/>
        </w:tabs>
        <w:spacing w:after="0"/>
        <w:ind w:left="320"/>
        <w:jc w:val="both"/>
      </w:pPr>
      <w:r>
        <w:t>исследование качения цилиндра по наклонной плоскости;</w:t>
      </w:r>
    </w:p>
    <w:p w:rsidR="00064908" w:rsidRDefault="00772D1A">
      <w:pPr>
        <w:pStyle w:val="20"/>
        <w:numPr>
          <w:ilvl w:val="0"/>
          <w:numId w:val="75"/>
        </w:numPr>
        <w:shd w:val="clear" w:color="auto" w:fill="auto"/>
        <w:tabs>
          <w:tab w:val="left" w:pos="734"/>
        </w:tabs>
        <w:spacing w:after="0"/>
        <w:ind w:left="320"/>
        <w:jc w:val="both"/>
      </w:pPr>
      <w:r>
        <w:t>исследование движения броуновской частицы (по трекам Перрена);</w:t>
      </w:r>
    </w:p>
    <w:p w:rsidR="00064908" w:rsidRDefault="00772D1A">
      <w:pPr>
        <w:pStyle w:val="20"/>
        <w:numPr>
          <w:ilvl w:val="0"/>
          <w:numId w:val="75"/>
        </w:numPr>
        <w:shd w:val="clear" w:color="auto" w:fill="auto"/>
        <w:tabs>
          <w:tab w:val="left" w:pos="734"/>
        </w:tabs>
        <w:spacing w:after="0"/>
        <w:ind w:left="320"/>
        <w:jc w:val="both"/>
      </w:pPr>
      <w:r>
        <w:t>исследование изопроцессов;</w:t>
      </w:r>
    </w:p>
    <w:p w:rsidR="00064908" w:rsidRDefault="00772D1A">
      <w:pPr>
        <w:pStyle w:val="20"/>
        <w:numPr>
          <w:ilvl w:val="0"/>
          <w:numId w:val="75"/>
        </w:numPr>
        <w:shd w:val="clear" w:color="auto" w:fill="auto"/>
        <w:tabs>
          <w:tab w:val="left" w:pos="734"/>
        </w:tabs>
        <w:spacing w:after="0"/>
        <w:ind w:left="320"/>
        <w:jc w:val="both"/>
      </w:pPr>
      <w:r>
        <w:t>исследование изохорного процесса и оценка абсолютного нуля;</w:t>
      </w:r>
    </w:p>
    <w:p w:rsidR="00064908" w:rsidRDefault="00772D1A">
      <w:pPr>
        <w:pStyle w:val="20"/>
        <w:numPr>
          <w:ilvl w:val="0"/>
          <w:numId w:val="75"/>
        </w:numPr>
        <w:shd w:val="clear" w:color="auto" w:fill="auto"/>
        <w:tabs>
          <w:tab w:val="left" w:pos="734"/>
        </w:tabs>
        <w:spacing w:after="0"/>
        <w:ind w:left="320"/>
        <w:jc w:val="both"/>
      </w:pPr>
      <w:r>
        <w:t>исследование остывания воды;</w:t>
      </w:r>
    </w:p>
    <w:p w:rsidR="00064908" w:rsidRDefault="00772D1A">
      <w:pPr>
        <w:pStyle w:val="20"/>
        <w:numPr>
          <w:ilvl w:val="0"/>
          <w:numId w:val="75"/>
        </w:numPr>
        <w:shd w:val="clear" w:color="auto" w:fill="auto"/>
        <w:tabs>
          <w:tab w:val="left" w:pos="734"/>
        </w:tabs>
        <w:spacing w:after="0"/>
        <w:ind w:firstLine="320"/>
        <w:jc w:val="left"/>
      </w:pPr>
      <w:r>
        <w:t>исследование зависимости напряжения на полюсах источника тока от силы тока в цепи;</w:t>
      </w:r>
    </w:p>
    <w:p w:rsidR="00064908" w:rsidRDefault="00772D1A">
      <w:pPr>
        <w:pStyle w:val="20"/>
        <w:numPr>
          <w:ilvl w:val="0"/>
          <w:numId w:val="75"/>
        </w:numPr>
        <w:shd w:val="clear" w:color="auto" w:fill="auto"/>
        <w:tabs>
          <w:tab w:val="left" w:pos="734"/>
        </w:tabs>
        <w:spacing w:after="0"/>
        <w:ind w:firstLine="320"/>
        <w:jc w:val="left"/>
      </w:pPr>
      <w:r>
        <w:t>исследование зависимости силы тока через лампочку от напряжения на ней;</w:t>
      </w:r>
    </w:p>
    <w:p w:rsidR="00064908" w:rsidRDefault="00772D1A">
      <w:pPr>
        <w:pStyle w:val="20"/>
        <w:numPr>
          <w:ilvl w:val="0"/>
          <w:numId w:val="75"/>
        </w:numPr>
        <w:shd w:val="clear" w:color="auto" w:fill="auto"/>
        <w:tabs>
          <w:tab w:val="left" w:pos="734"/>
        </w:tabs>
        <w:spacing w:after="0"/>
        <w:ind w:left="320"/>
        <w:jc w:val="both"/>
      </w:pPr>
      <w:r>
        <w:t>исследование нагревания воды нагревателем небольшой мощности;</w:t>
      </w:r>
    </w:p>
    <w:p w:rsidR="00064908" w:rsidRDefault="00772D1A">
      <w:pPr>
        <w:pStyle w:val="20"/>
        <w:numPr>
          <w:ilvl w:val="0"/>
          <w:numId w:val="75"/>
        </w:numPr>
        <w:shd w:val="clear" w:color="auto" w:fill="auto"/>
        <w:tabs>
          <w:tab w:val="left" w:pos="734"/>
        </w:tabs>
        <w:spacing w:after="0"/>
        <w:ind w:left="320"/>
        <w:jc w:val="both"/>
      </w:pPr>
      <w:r>
        <w:t>исследование явления электромагнитной индукции;</w:t>
      </w:r>
    </w:p>
    <w:p w:rsidR="00064908" w:rsidRDefault="00772D1A">
      <w:pPr>
        <w:pStyle w:val="20"/>
        <w:numPr>
          <w:ilvl w:val="0"/>
          <w:numId w:val="75"/>
        </w:numPr>
        <w:shd w:val="clear" w:color="auto" w:fill="auto"/>
        <w:tabs>
          <w:tab w:val="left" w:pos="734"/>
        </w:tabs>
        <w:spacing w:after="0"/>
        <w:ind w:left="320"/>
        <w:jc w:val="both"/>
      </w:pPr>
      <w:r>
        <w:t>исследование зависимости угла преломления от угла падения;</w:t>
      </w:r>
    </w:p>
    <w:p w:rsidR="00064908" w:rsidRDefault="00772D1A">
      <w:pPr>
        <w:pStyle w:val="20"/>
        <w:numPr>
          <w:ilvl w:val="0"/>
          <w:numId w:val="75"/>
        </w:numPr>
        <w:shd w:val="clear" w:color="auto" w:fill="auto"/>
        <w:tabs>
          <w:tab w:val="left" w:pos="734"/>
        </w:tabs>
        <w:spacing w:after="0"/>
        <w:ind w:firstLine="320"/>
        <w:jc w:val="left"/>
      </w:pPr>
      <w:r>
        <w:t>исследование зависимости расстояния от линзы до изображения от расстояния от линзы до предмета;</w:t>
      </w:r>
    </w:p>
    <w:p w:rsidR="00064908" w:rsidRDefault="00772D1A">
      <w:pPr>
        <w:pStyle w:val="20"/>
        <w:numPr>
          <w:ilvl w:val="0"/>
          <w:numId w:val="75"/>
        </w:numPr>
        <w:shd w:val="clear" w:color="auto" w:fill="auto"/>
        <w:tabs>
          <w:tab w:val="left" w:pos="734"/>
        </w:tabs>
        <w:spacing w:after="0"/>
        <w:ind w:left="320"/>
        <w:jc w:val="both"/>
      </w:pPr>
      <w:r>
        <w:t>исследование спектра водорода;</w:t>
      </w:r>
    </w:p>
    <w:p w:rsidR="00064908" w:rsidRDefault="00772D1A">
      <w:pPr>
        <w:pStyle w:val="20"/>
        <w:numPr>
          <w:ilvl w:val="0"/>
          <w:numId w:val="75"/>
        </w:numPr>
        <w:shd w:val="clear" w:color="auto" w:fill="auto"/>
        <w:tabs>
          <w:tab w:val="left" w:pos="734"/>
        </w:tabs>
        <w:spacing w:after="0"/>
        <w:ind w:left="740" w:hanging="420"/>
        <w:jc w:val="left"/>
      </w:pPr>
      <w:r>
        <w:t>исследование движения двойных звезд (по печатным материалам). Проверка гипотез (в том числе имеются неверные):</w:t>
      </w:r>
    </w:p>
    <w:p w:rsidR="00064908" w:rsidRDefault="00772D1A">
      <w:pPr>
        <w:pStyle w:val="20"/>
        <w:numPr>
          <w:ilvl w:val="0"/>
          <w:numId w:val="75"/>
        </w:numPr>
        <w:shd w:val="clear" w:color="auto" w:fill="auto"/>
        <w:tabs>
          <w:tab w:val="left" w:pos="734"/>
        </w:tabs>
        <w:spacing w:after="0"/>
        <w:ind w:firstLine="320"/>
        <w:jc w:val="left"/>
      </w:pPr>
      <w:r>
        <w:t>при движении бруска по наклонной плоскости время перемещения на определенное расстояния тем больше, чем больше масса бруска;</w:t>
      </w:r>
    </w:p>
    <w:p w:rsidR="00064908" w:rsidRDefault="00772D1A">
      <w:pPr>
        <w:pStyle w:val="20"/>
        <w:numPr>
          <w:ilvl w:val="0"/>
          <w:numId w:val="75"/>
        </w:numPr>
        <w:shd w:val="clear" w:color="auto" w:fill="auto"/>
        <w:tabs>
          <w:tab w:val="left" w:pos="734"/>
        </w:tabs>
        <w:spacing w:after="0"/>
        <w:ind w:firstLine="320"/>
        <w:jc w:val="left"/>
      </w:pPr>
      <w:r>
        <w:t>при движении бруска по наклонной плоскости скорость прямо пропорциональна пути;</w:t>
      </w:r>
    </w:p>
    <w:p w:rsidR="00064908" w:rsidRDefault="00772D1A">
      <w:pPr>
        <w:pStyle w:val="20"/>
        <w:numPr>
          <w:ilvl w:val="0"/>
          <w:numId w:val="75"/>
        </w:numPr>
        <w:shd w:val="clear" w:color="auto" w:fill="auto"/>
        <w:tabs>
          <w:tab w:val="left" w:pos="736"/>
        </w:tabs>
        <w:spacing w:after="0"/>
        <w:ind w:left="320"/>
        <w:jc w:val="both"/>
      </w:pPr>
      <w:r>
        <w:lastRenderedPageBreak/>
        <w:t>при затухании колебаний амплитуда обратно пропорциональна времени;</w:t>
      </w:r>
    </w:p>
    <w:p w:rsidR="00064908" w:rsidRDefault="00772D1A">
      <w:pPr>
        <w:pStyle w:val="20"/>
        <w:numPr>
          <w:ilvl w:val="0"/>
          <w:numId w:val="75"/>
        </w:numPr>
        <w:shd w:val="clear" w:color="auto" w:fill="auto"/>
        <w:tabs>
          <w:tab w:val="left" w:pos="736"/>
        </w:tabs>
        <w:spacing w:after="0"/>
        <w:ind w:firstLine="320"/>
        <w:jc w:val="left"/>
      </w:pPr>
      <w:r>
        <w:t>квадрат среднего перемещения броуновской частицы прямо пропорционален времени наблюдения (по трекам Перрена);</w:t>
      </w:r>
    </w:p>
    <w:p w:rsidR="00064908" w:rsidRDefault="00772D1A">
      <w:pPr>
        <w:pStyle w:val="20"/>
        <w:numPr>
          <w:ilvl w:val="0"/>
          <w:numId w:val="75"/>
        </w:numPr>
        <w:shd w:val="clear" w:color="auto" w:fill="auto"/>
        <w:tabs>
          <w:tab w:val="left" w:pos="736"/>
        </w:tabs>
        <w:spacing w:after="0"/>
        <w:ind w:left="320"/>
        <w:jc w:val="both"/>
      </w:pPr>
      <w:r>
        <w:t>скорость остывания воды линейно зависит от времени остывания;</w:t>
      </w:r>
    </w:p>
    <w:p w:rsidR="00064908" w:rsidRDefault="00772D1A">
      <w:pPr>
        <w:pStyle w:val="20"/>
        <w:numPr>
          <w:ilvl w:val="0"/>
          <w:numId w:val="75"/>
        </w:numPr>
        <w:shd w:val="clear" w:color="auto" w:fill="auto"/>
        <w:tabs>
          <w:tab w:val="left" w:pos="736"/>
        </w:tabs>
        <w:spacing w:after="0"/>
        <w:ind w:firstLine="320"/>
        <w:jc w:val="left"/>
      </w:pPr>
      <w:r>
        <w:t>напряжение при последовательном включении лампочки и резистора не равно сумме напряжений на лампочке и резисторе;</w:t>
      </w:r>
    </w:p>
    <w:p w:rsidR="00064908" w:rsidRDefault="00772D1A">
      <w:pPr>
        <w:pStyle w:val="20"/>
        <w:numPr>
          <w:ilvl w:val="0"/>
          <w:numId w:val="75"/>
        </w:numPr>
        <w:shd w:val="clear" w:color="auto" w:fill="auto"/>
        <w:tabs>
          <w:tab w:val="left" w:pos="736"/>
        </w:tabs>
        <w:spacing w:after="0"/>
        <w:ind w:left="320"/>
        <w:jc w:val="both"/>
      </w:pPr>
      <w:r>
        <w:t>угол преломления прямо пропорционален углу падения;</w:t>
      </w:r>
    </w:p>
    <w:p w:rsidR="00064908" w:rsidRDefault="00772D1A">
      <w:pPr>
        <w:pStyle w:val="20"/>
        <w:numPr>
          <w:ilvl w:val="0"/>
          <w:numId w:val="75"/>
        </w:numPr>
        <w:shd w:val="clear" w:color="auto" w:fill="auto"/>
        <w:tabs>
          <w:tab w:val="left" w:pos="736"/>
        </w:tabs>
        <w:spacing w:after="0"/>
        <w:ind w:left="740" w:hanging="420"/>
        <w:jc w:val="left"/>
      </w:pPr>
      <w:r>
        <w:t>при плотном сложении двух линз оптические силы складываются; Конструирование технических устройств:</w:t>
      </w:r>
    </w:p>
    <w:p w:rsidR="00064908" w:rsidRDefault="00772D1A">
      <w:pPr>
        <w:pStyle w:val="20"/>
        <w:numPr>
          <w:ilvl w:val="0"/>
          <w:numId w:val="75"/>
        </w:numPr>
        <w:shd w:val="clear" w:color="auto" w:fill="auto"/>
        <w:tabs>
          <w:tab w:val="left" w:pos="736"/>
        </w:tabs>
        <w:spacing w:after="0"/>
        <w:ind w:left="320"/>
        <w:jc w:val="both"/>
      </w:pPr>
      <w:r>
        <w:t>конструирование наклонной плоскости с заданным КПД;</w:t>
      </w:r>
    </w:p>
    <w:p w:rsidR="00064908" w:rsidRDefault="00772D1A">
      <w:pPr>
        <w:pStyle w:val="20"/>
        <w:numPr>
          <w:ilvl w:val="0"/>
          <w:numId w:val="75"/>
        </w:numPr>
        <w:shd w:val="clear" w:color="auto" w:fill="auto"/>
        <w:tabs>
          <w:tab w:val="left" w:pos="736"/>
        </w:tabs>
        <w:spacing w:after="0"/>
        <w:ind w:left="320"/>
        <w:jc w:val="both"/>
      </w:pPr>
      <w:r>
        <w:t>конструирование рычажных весов;</w:t>
      </w:r>
    </w:p>
    <w:p w:rsidR="00064908" w:rsidRDefault="00772D1A">
      <w:pPr>
        <w:pStyle w:val="20"/>
        <w:numPr>
          <w:ilvl w:val="0"/>
          <w:numId w:val="75"/>
        </w:numPr>
        <w:shd w:val="clear" w:color="auto" w:fill="auto"/>
        <w:tabs>
          <w:tab w:val="left" w:pos="736"/>
        </w:tabs>
        <w:spacing w:after="0"/>
        <w:ind w:firstLine="320"/>
        <w:jc w:val="left"/>
      </w:pPr>
      <w:r>
        <w:t>конструирование наклонной плоскости, по которой брусок движется с заданным ускорением;</w:t>
      </w:r>
    </w:p>
    <w:p w:rsidR="00064908" w:rsidRDefault="00772D1A">
      <w:pPr>
        <w:pStyle w:val="20"/>
        <w:numPr>
          <w:ilvl w:val="0"/>
          <w:numId w:val="75"/>
        </w:numPr>
        <w:shd w:val="clear" w:color="auto" w:fill="auto"/>
        <w:tabs>
          <w:tab w:val="left" w:pos="736"/>
        </w:tabs>
        <w:spacing w:after="0"/>
        <w:ind w:left="320"/>
        <w:jc w:val="both"/>
      </w:pPr>
      <w:r>
        <w:t>конструирование электродвигателя;</w:t>
      </w:r>
    </w:p>
    <w:p w:rsidR="00064908" w:rsidRDefault="00772D1A">
      <w:pPr>
        <w:pStyle w:val="20"/>
        <w:numPr>
          <w:ilvl w:val="0"/>
          <w:numId w:val="75"/>
        </w:numPr>
        <w:shd w:val="clear" w:color="auto" w:fill="auto"/>
        <w:tabs>
          <w:tab w:val="left" w:pos="736"/>
        </w:tabs>
        <w:spacing w:after="300"/>
        <w:ind w:left="320"/>
        <w:jc w:val="both"/>
      </w:pPr>
      <w:r>
        <w:t>конструирование трансформатора;</w:t>
      </w:r>
    </w:p>
    <w:p w:rsidR="00064908" w:rsidRDefault="00772D1A">
      <w:pPr>
        <w:pStyle w:val="13"/>
        <w:keepNext/>
        <w:keepLines/>
        <w:shd w:val="clear" w:color="auto" w:fill="auto"/>
        <w:spacing w:line="322" w:lineRule="exact"/>
        <w:ind w:left="40" w:firstLine="0"/>
        <w:jc w:val="center"/>
      </w:pPr>
      <w:bookmarkStart w:id="95" w:name="bookmark94"/>
      <w:r>
        <w:t>Астрономия</w:t>
      </w:r>
      <w:r>
        <w:br/>
        <w:t>Введение в астрономию</w:t>
      </w:r>
      <w:bookmarkEnd w:id="95"/>
    </w:p>
    <w:p w:rsidR="00064908" w:rsidRDefault="00772D1A">
      <w:pPr>
        <w:pStyle w:val="30"/>
        <w:shd w:val="clear" w:color="auto" w:fill="auto"/>
        <w:spacing w:before="0"/>
        <w:ind w:firstLine="0"/>
      </w:pPr>
      <w:r>
        <w:t>Строение и масштабы Вселенной, и современные наблюдения</w:t>
      </w:r>
    </w:p>
    <w:p w:rsidR="00064908" w:rsidRDefault="00772D1A">
      <w:pPr>
        <w:pStyle w:val="20"/>
        <w:shd w:val="clear" w:color="auto" w:fill="auto"/>
        <w:spacing w:after="0"/>
        <w:jc w:val="both"/>
      </w:pPr>
      <w:r>
        <w:t>Какие тела заполняют Вселенную. Каковы их характерные размеры и расстояния между ними. Какие физические условия встречаются в них. Вселенная расширяется.</w:t>
      </w:r>
    </w:p>
    <w:p w:rsidR="00064908" w:rsidRDefault="00772D1A">
      <w:pPr>
        <w:pStyle w:val="20"/>
        <w:shd w:val="clear" w:color="auto" w:fill="auto"/>
        <w:spacing w:after="0"/>
        <w:jc w:val="both"/>
      </w:pPr>
      <w:r>
        <w:t>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064908" w:rsidRDefault="00772D1A">
      <w:pPr>
        <w:pStyle w:val="30"/>
        <w:shd w:val="clear" w:color="auto" w:fill="auto"/>
        <w:spacing w:before="0"/>
        <w:ind w:firstLine="0"/>
      </w:pPr>
      <w:r>
        <w:t>Астрометрия</w:t>
      </w:r>
    </w:p>
    <w:p w:rsidR="00064908" w:rsidRDefault="00772D1A">
      <w:pPr>
        <w:pStyle w:val="30"/>
        <w:shd w:val="clear" w:color="auto" w:fill="auto"/>
        <w:spacing w:before="0"/>
        <w:ind w:firstLine="0"/>
      </w:pPr>
      <w:r>
        <w:t>Звёздное небо и видимое движение небесных светил</w:t>
      </w:r>
    </w:p>
    <w:p w:rsidR="00064908" w:rsidRDefault="00772D1A">
      <w:pPr>
        <w:pStyle w:val="20"/>
        <w:shd w:val="clear" w:color="auto" w:fill="auto"/>
        <w:spacing w:after="0"/>
        <w:jc w:val="both"/>
      </w:pPr>
      <w:r>
        <w:t>Какие звёзды входят в созвездия Ориона и Лебедя. Солнце движется по эклиптике. Планеты совершают петлеобразное движение. Небесные координаты. Что такое небесный экватор и небесный меридиан. Как строят экваториальную систему небесных координат. Как строят горизонтальную систему небесных координат.</w:t>
      </w:r>
    </w:p>
    <w:p w:rsidR="00064908" w:rsidRDefault="00772D1A">
      <w:pPr>
        <w:pStyle w:val="30"/>
        <w:shd w:val="clear" w:color="auto" w:fill="auto"/>
        <w:spacing w:before="0"/>
        <w:ind w:firstLine="0"/>
      </w:pPr>
      <w:r>
        <w:t>Видимое движение планет и Солнца</w:t>
      </w:r>
      <w:r>
        <w:rPr>
          <w:rStyle w:val="32"/>
        </w:rPr>
        <w:t>.</w:t>
      </w:r>
    </w:p>
    <w:p w:rsidR="00064908" w:rsidRDefault="00772D1A">
      <w:pPr>
        <w:pStyle w:val="20"/>
        <w:shd w:val="clear" w:color="auto" w:fill="auto"/>
        <w:spacing w:after="0"/>
        <w:jc w:val="both"/>
      </w:pPr>
      <w:r>
        <w:t>Петлеобразное движение планет, попятное и прямое движение планет. Эклиптика, зодиакальные созвездия. Неравномерное движение Солнца по эклиптике.</w:t>
      </w:r>
    </w:p>
    <w:p w:rsidR="00064908" w:rsidRDefault="00772D1A">
      <w:pPr>
        <w:pStyle w:val="30"/>
        <w:shd w:val="clear" w:color="auto" w:fill="auto"/>
        <w:spacing w:before="0"/>
        <w:ind w:firstLine="0"/>
      </w:pPr>
      <w:r>
        <w:t>Движение Луны и затмения</w:t>
      </w:r>
    </w:p>
    <w:p w:rsidR="00064908" w:rsidRDefault="00772D1A">
      <w:pPr>
        <w:pStyle w:val="20"/>
        <w:shd w:val="clear" w:color="auto" w:fill="auto"/>
        <w:spacing w:after="0"/>
        <w:jc w:val="both"/>
      </w:pPr>
      <w: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p w:rsidR="00064908" w:rsidRDefault="00772D1A">
      <w:pPr>
        <w:pStyle w:val="30"/>
        <w:shd w:val="clear" w:color="auto" w:fill="auto"/>
        <w:spacing w:before="0"/>
        <w:ind w:firstLine="0"/>
      </w:pPr>
      <w:r>
        <w:t>Время и календарь</w:t>
      </w:r>
    </w:p>
    <w:p w:rsidR="00064908" w:rsidRDefault="00772D1A">
      <w:pPr>
        <w:pStyle w:val="20"/>
        <w:shd w:val="clear" w:color="auto" w:fill="auto"/>
        <w:spacing w:after="0"/>
        <w:jc w:val="both"/>
        <w:sectPr w:rsidR="00064908">
          <w:footerReference w:type="even" r:id="rId257"/>
          <w:footerReference w:type="default" r:id="rId258"/>
          <w:pgSz w:w="11900" w:h="16840"/>
          <w:pgMar w:top="1152" w:right="533" w:bottom="1502" w:left="1666" w:header="0" w:footer="3" w:gutter="0"/>
          <w:pgNumType w:start="274"/>
          <w:cols w:space="720"/>
          <w:noEndnote/>
          <w:docGrid w:linePitch="360"/>
        </w:sectPr>
      </w:pPr>
      <w:r>
        <w:t>Звёздное и солнечное время, звёздный и тропический год. Устройство лунного и солнечного календаря, проблемы их согласования Юлианский и григорианский календари.</w:t>
      </w:r>
    </w:p>
    <w:p w:rsidR="00064908" w:rsidRDefault="00772D1A">
      <w:pPr>
        <w:pStyle w:val="13"/>
        <w:keepNext/>
        <w:keepLines/>
        <w:shd w:val="clear" w:color="auto" w:fill="auto"/>
        <w:spacing w:line="322" w:lineRule="exact"/>
        <w:ind w:right="5360" w:firstLine="0"/>
      </w:pPr>
      <w:bookmarkStart w:id="96" w:name="bookmark95"/>
      <w:r>
        <w:lastRenderedPageBreak/>
        <w:t>Небесная механика Г елиоцентрическая система мира</w:t>
      </w:r>
      <w:bookmarkEnd w:id="96"/>
    </w:p>
    <w:p w:rsidR="00064908" w:rsidRDefault="00772D1A">
      <w:pPr>
        <w:pStyle w:val="20"/>
        <w:shd w:val="clear" w:color="auto" w:fill="auto"/>
        <w:spacing w:after="0"/>
        <w:jc w:val="both"/>
      </w:pPr>
      <w: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w:t>
      </w:r>
    </w:p>
    <w:p w:rsidR="00064908" w:rsidRDefault="00772D1A">
      <w:pPr>
        <w:pStyle w:val="30"/>
        <w:shd w:val="clear" w:color="auto" w:fill="auto"/>
        <w:spacing w:before="0"/>
        <w:ind w:firstLine="0"/>
      </w:pPr>
      <w:r>
        <w:t>Законы Кеплера</w:t>
      </w:r>
    </w:p>
    <w:p w:rsidR="00064908" w:rsidRDefault="00772D1A">
      <w:pPr>
        <w:pStyle w:val="20"/>
        <w:shd w:val="clear" w:color="auto" w:fill="auto"/>
        <w:spacing w:after="0"/>
        <w:jc w:val="left"/>
      </w:pPr>
      <w:r>
        <w:t xml:space="preserve">Открытие И.Кеплером законов движения планет. Открытие закона Всемирного тяготения и обобщённые законы Кеплера. Определение масс небесных тел. </w:t>
      </w:r>
      <w:r>
        <w:rPr>
          <w:rStyle w:val="22"/>
        </w:rPr>
        <w:t>Космические скорости</w:t>
      </w:r>
    </w:p>
    <w:p w:rsidR="00064908" w:rsidRDefault="00772D1A">
      <w:pPr>
        <w:pStyle w:val="20"/>
        <w:shd w:val="clear" w:color="auto" w:fill="auto"/>
        <w:spacing w:after="0"/>
        <w:jc w:val="both"/>
      </w:pPr>
      <w:r>
        <w:t>Расчёты первой и второй космической скорости и их физический смысл. Полёт Ю.А. Г агарина вокруг Земли по круговой орбите.</w:t>
      </w:r>
    </w:p>
    <w:p w:rsidR="00064908" w:rsidRDefault="00772D1A">
      <w:pPr>
        <w:pStyle w:val="30"/>
        <w:shd w:val="clear" w:color="auto" w:fill="auto"/>
        <w:spacing w:before="0"/>
        <w:ind w:firstLine="0"/>
      </w:pPr>
      <w:r>
        <w:t>Межпланетные перелёты</w:t>
      </w:r>
    </w:p>
    <w:p w:rsidR="00064908" w:rsidRDefault="00772D1A">
      <w:pPr>
        <w:pStyle w:val="20"/>
        <w:shd w:val="clear" w:color="auto" w:fill="auto"/>
        <w:spacing w:after="0"/>
        <w:jc w:val="both"/>
      </w:pPr>
      <w:r>
        <w:t>Понятие оптимальной траектории полёта к планете. Время полёта к планете и даты стартов.</w:t>
      </w:r>
    </w:p>
    <w:p w:rsidR="00064908" w:rsidRDefault="00772D1A">
      <w:pPr>
        <w:pStyle w:val="30"/>
        <w:shd w:val="clear" w:color="auto" w:fill="auto"/>
        <w:spacing w:before="0"/>
        <w:ind w:firstLine="0"/>
      </w:pPr>
      <w:r>
        <w:t>Луна и её влияние на Землю</w:t>
      </w:r>
    </w:p>
    <w:p w:rsidR="00064908" w:rsidRDefault="00772D1A">
      <w:pPr>
        <w:pStyle w:val="20"/>
        <w:shd w:val="clear" w:color="auto" w:fill="auto"/>
        <w:spacing w:after="0"/>
        <w:jc w:val="both"/>
      </w:pPr>
      <w:r>
        <w:t>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rsidR="00064908" w:rsidRDefault="00772D1A">
      <w:pPr>
        <w:pStyle w:val="30"/>
        <w:shd w:val="clear" w:color="auto" w:fill="auto"/>
        <w:spacing w:before="0"/>
        <w:ind w:firstLine="0"/>
      </w:pPr>
      <w:r>
        <w:t>Строение солнечной системы</w:t>
      </w:r>
    </w:p>
    <w:p w:rsidR="00064908" w:rsidRDefault="00772D1A">
      <w:pPr>
        <w:pStyle w:val="30"/>
        <w:shd w:val="clear" w:color="auto" w:fill="auto"/>
        <w:spacing w:before="0"/>
        <w:ind w:firstLine="0"/>
      </w:pPr>
      <w:r>
        <w:t>Современные представления о Солнечной системе.</w:t>
      </w:r>
    </w:p>
    <w:p w:rsidR="00064908" w:rsidRDefault="00772D1A">
      <w:pPr>
        <w:pStyle w:val="20"/>
        <w:shd w:val="clear" w:color="auto" w:fill="auto"/>
        <w:spacing w:after="0"/>
        <w:jc w:val="both"/>
      </w:pPr>
      <w:r>
        <w:t>Состав Солнечной системы. Планеты земной группы и планеты-гиганты, их принципиальные различия. Облако комет Оорта и Пояс Койпера. Размеры тел солнечной системы.</w:t>
      </w:r>
    </w:p>
    <w:p w:rsidR="00064908" w:rsidRDefault="00772D1A">
      <w:pPr>
        <w:pStyle w:val="30"/>
        <w:shd w:val="clear" w:color="auto" w:fill="auto"/>
        <w:spacing w:before="0"/>
        <w:ind w:firstLine="0"/>
      </w:pPr>
      <w:r>
        <w:t>Планета Земля</w:t>
      </w:r>
    </w:p>
    <w:p w:rsidR="00064908" w:rsidRDefault="00772D1A">
      <w:pPr>
        <w:pStyle w:val="20"/>
        <w:shd w:val="clear" w:color="auto" w:fill="auto"/>
        <w:spacing w:after="0"/>
        <w:jc w:val="both"/>
      </w:pPr>
      <w:r>
        <w:t>Форма и размеры Земли. Внутреннее строение Земли. Роль парникового эффекта в формировании климата Земли.</w:t>
      </w:r>
    </w:p>
    <w:p w:rsidR="00064908" w:rsidRDefault="00772D1A">
      <w:pPr>
        <w:pStyle w:val="30"/>
        <w:shd w:val="clear" w:color="auto" w:fill="auto"/>
        <w:spacing w:before="0"/>
        <w:ind w:firstLine="0"/>
      </w:pPr>
      <w:r>
        <w:t>Планеты земной группы</w:t>
      </w:r>
    </w:p>
    <w:p w:rsidR="00064908" w:rsidRDefault="00772D1A">
      <w:pPr>
        <w:pStyle w:val="20"/>
        <w:shd w:val="clear" w:color="auto" w:fill="auto"/>
        <w:spacing w:after="0"/>
        <w:jc w:val="left"/>
      </w:pPr>
      <w:r>
        <w:t xml:space="preserve">Исследования Меркурия, Венеры и Марса, их схожесть с Землёй. Как парниковый эффект греет поверхность Земли и перегревает атмосферу Венеры. Есть ли жизнь на Марсе. Эволюция орбит спутников Марса Фобоса и Деймоса. </w:t>
      </w:r>
      <w:r>
        <w:rPr>
          <w:rStyle w:val="22"/>
        </w:rPr>
        <w:t>Планеты-гиганты</w:t>
      </w:r>
    </w:p>
    <w:p w:rsidR="00064908" w:rsidRDefault="00772D1A">
      <w:pPr>
        <w:pStyle w:val="20"/>
        <w:shd w:val="clear" w:color="auto" w:fill="auto"/>
        <w:spacing w:after="0"/>
        <w:jc w:val="both"/>
      </w:pPr>
      <w:r>
        <w:t xml:space="preserve">Физические свойства Юпитера, Сатурна, Урана и Нептуна. Вулканическая деятельность на спутнике Юпитера Ио. Природа колец вокруг планет-гигантов. </w:t>
      </w:r>
      <w:r>
        <w:rPr>
          <w:rStyle w:val="22"/>
        </w:rPr>
        <w:t>Планеты-карлики и их свойства.</w:t>
      </w:r>
    </w:p>
    <w:p w:rsidR="00064908" w:rsidRDefault="00772D1A">
      <w:pPr>
        <w:pStyle w:val="30"/>
        <w:shd w:val="clear" w:color="auto" w:fill="auto"/>
        <w:spacing w:before="0"/>
        <w:ind w:firstLine="0"/>
      </w:pPr>
      <w:r>
        <w:t>Малые тела Солнечной системы</w:t>
      </w:r>
    </w:p>
    <w:p w:rsidR="00064908" w:rsidRDefault="00772D1A">
      <w:pPr>
        <w:pStyle w:val="20"/>
        <w:shd w:val="clear" w:color="auto" w:fill="auto"/>
        <w:spacing w:after="0"/>
        <w:jc w:val="both"/>
      </w:pPr>
      <w:r>
        <w:t>Природа и движение астероидов. Специфика движения групп астероидов Троянцев и Греков. Природа и движение комет. Пояс Койпера и Облако комет Оорта. Природа метеоров и метеоритов.</w:t>
      </w:r>
    </w:p>
    <w:p w:rsidR="00064908" w:rsidRDefault="00772D1A">
      <w:pPr>
        <w:pStyle w:val="30"/>
        <w:shd w:val="clear" w:color="auto" w:fill="auto"/>
        <w:spacing w:before="0"/>
        <w:ind w:firstLine="0"/>
      </w:pPr>
      <w:r>
        <w:t>Метеоры и метеориты</w:t>
      </w:r>
    </w:p>
    <w:p w:rsidR="00064908" w:rsidRDefault="00772D1A">
      <w:pPr>
        <w:pStyle w:val="20"/>
        <w:shd w:val="clear" w:color="auto" w:fill="auto"/>
        <w:spacing w:after="0"/>
        <w:jc w:val="both"/>
      </w:pPr>
      <w:r>
        <w:t>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064908" w:rsidRDefault="00772D1A">
      <w:pPr>
        <w:pStyle w:val="30"/>
        <w:shd w:val="clear" w:color="auto" w:fill="auto"/>
        <w:spacing w:before="0"/>
        <w:ind w:firstLine="0"/>
      </w:pPr>
      <w:r>
        <w:t>Практическая астрофизика и физика Солнца</w:t>
      </w:r>
    </w:p>
    <w:p w:rsidR="00064908" w:rsidRDefault="00772D1A">
      <w:pPr>
        <w:pStyle w:val="131"/>
        <w:shd w:val="clear" w:color="auto" w:fill="auto"/>
        <w:spacing w:line="180" w:lineRule="exact"/>
        <w:ind w:left="4700"/>
      </w:pPr>
      <w:r>
        <w:t>276</w:t>
      </w:r>
    </w:p>
    <w:p w:rsidR="00064908" w:rsidRDefault="00772D1A">
      <w:pPr>
        <w:pStyle w:val="13"/>
        <w:keepNext/>
        <w:keepLines/>
        <w:shd w:val="clear" w:color="auto" w:fill="auto"/>
        <w:spacing w:line="322" w:lineRule="exact"/>
        <w:ind w:firstLine="0"/>
        <w:jc w:val="both"/>
      </w:pPr>
      <w:bookmarkStart w:id="97" w:name="bookmark96"/>
      <w:r>
        <w:lastRenderedPageBreak/>
        <w:t>Методы астрофизических исследований</w:t>
      </w:r>
      <w:bookmarkEnd w:id="97"/>
    </w:p>
    <w:p w:rsidR="00064908" w:rsidRDefault="00772D1A">
      <w:pPr>
        <w:pStyle w:val="20"/>
        <w:shd w:val="clear" w:color="auto" w:fill="auto"/>
        <w:spacing w:after="0"/>
        <w:jc w:val="both"/>
      </w:pPr>
      <w:r>
        <w:t>Устройство и характеристики телескопов рефракторов и рефлекторов. Устройство радиотелескопов, радиоинтерферометры.</w:t>
      </w:r>
    </w:p>
    <w:p w:rsidR="00064908" w:rsidRDefault="00772D1A">
      <w:pPr>
        <w:pStyle w:val="30"/>
        <w:shd w:val="clear" w:color="auto" w:fill="auto"/>
        <w:spacing w:before="0"/>
        <w:ind w:firstLine="0"/>
      </w:pPr>
      <w:r>
        <w:t>Солнце</w:t>
      </w:r>
    </w:p>
    <w:p w:rsidR="00064908" w:rsidRDefault="00772D1A">
      <w:pPr>
        <w:pStyle w:val="20"/>
        <w:shd w:val="clear" w:color="auto" w:fill="auto"/>
        <w:spacing w:after="0"/>
        <w:jc w:val="both"/>
      </w:pPr>
      <w:r>
        <w:t>Основные характеристики Солнца. Определение массы, температуры и химического состава Солнца. Строение солнечной атмосферы. Солнечная активность и её влияние на Землю и биосферу.</w:t>
      </w:r>
    </w:p>
    <w:p w:rsidR="00064908" w:rsidRDefault="00772D1A">
      <w:pPr>
        <w:pStyle w:val="30"/>
        <w:shd w:val="clear" w:color="auto" w:fill="auto"/>
        <w:spacing w:before="0"/>
        <w:ind w:firstLine="0"/>
      </w:pPr>
      <w:r>
        <w:t>Внутреннее строение Солнца</w:t>
      </w:r>
    </w:p>
    <w:p w:rsidR="00064908" w:rsidRDefault="00772D1A">
      <w:pPr>
        <w:pStyle w:val="20"/>
        <w:shd w:val="clear" w:color="auto" w:fill="auto"/>
        <w:spacing w:after="0"/>
        <w:jc w:val="both"/>
      </w:pPr>
      <w:r>
        <w:t>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w:t>
      </w:r>
    </w:p>
    <w:p w:rsidR="00064908" w:rsidRDefault="00772D1A">
      <w:pPr>
        <w:pStyle w:val="30"/>
        <w:shd w:val="clear" w:color="auto" w:fill="auto"/>
        <w:spacing w:before="0"/>
        <w:ind w:firstLine="0"/>
      </w:pPr>
      <w:r>
        <w:t>Звёзды</w:t>
      </w:r>
    </w:p>
    <w:p w:rsidR="00064908" w:rsidRDefault="00772D1A">
      <w:pPr>
        <w:pStyle w:val="30"/>
        <w:shd w:val="clear" w:color="auto" w:fill="auto"/>
        <w:spacing w:before="0"/>
        <w:ind w:firstLine="0"/>
      </w:pPr>
      <w:r>
        <w:t>Основные характеристики звёзд</w:t>
      </w:r>
    </w:p>
    <w:p w:rsidR="00064908" w:rsidRDefault="00772D1A">
      <w:pPr>
        <w:pStyle w:val="20"/>
        <w:shd w:val="clear" w:color="auto" w:fill="auto"/>
        <w:spacing w:after="0"/>
        <w:jc w:val="both"/>
      </w:pPr>
      <w:r>
        <w:t>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 — светимость звёзд, связь между массой и светимостью звёзд.</w:t>
      </w:r>
    </w:p>
    <w:p w:rsidR="00064908" w:rsidRDefault="00772D1A">
      <w:pPr>
        <w:pStyle w:val="30"/>
        <w:shd w:val="clear" w:color="auto" w:fill="auto"/>
        <w:spacing w:before="0"/>
        <w:ind w:firstLine="0"/>
      </w:pPr>
      <w:r>
        <w:t>Внутреннее строение звёзд</w:t>
      </w:r>
    </w:p>
    <w:p w:rsidR="00064908" w:rsidRDefault="00772D1A">
      <w:pPr>
        <w:pStyle w:val="20"/>
        <w:shd w:val="clear" w:color="auto" w:fill="auto"/>
        <w:spacing w:after="0"/>
        <w:jc w:val="both"/>
      </w:pPr>
      <w:r>
        <w:t>Строение звезды главной последовательности. Строение звёзд красных гигантов и сверхгигантов.</w:t>
      </w:r>
    </w:p>
    <w:p w:rsidR="00064908" w:rsidRDefault="00772D1A">
      <w:pPr>
        <w:pStyle w:val="30"/>
        <w:shd w:val="clear" w:color="auto" w:fill="auto"/>
        <w:spacing w:before="0"/>
        <w:ind w:firstLine="0"/>
      </w:pPr>
      <w:r>
        <w:t>Белые карлики, нейтронные звёзды, пульсары и чёрные дыры</w:t>
      </w:r>
    </w:p>
    <w:p w:rsidR="00064908" w:rsidRDefault="00772D1A">
      <w:pPr>
        <w:pStyle w:val="20"/>
        <w:shd w:val="clear" w:color="auto" w:fill="auto"/>
        <w:spacing w:after="0"/>
        <w:jc w:val="left"/>
      </w:pPr>
      <w:r>
        <w:t xml:space="preserve">Строение звёзд белых карликов и предел на их массу — предел Чандрасекара. Пульсары и нейтронные звёзды. Природа чёрных дыр и их параметры. </w:t>
      </w:r>
      <w:r>
        <w:rPr>
          <w:rStyle w:val="22"/>
        </w:rPr>
        <w:t>Двойные, кратные и переменные звёзды</w:t>
      </w:r>
    </w:p>
    <w:p w:rsidR="00064908" w:rsidRDefault="00772D1A">
      <w:pPr>
        <w:pStyle w:val="20"/>
        <w:shd w:val="clear" w:color="auto" w:fill="auto"/>
        <w:spacing w:after="0"/>
        <w:jc w:val="both"/>
      </w:pPr>
      <w:r>
        <w:t>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у цефеид. Цефеиды — маяки во Вселенной, по которым определяют расстояния до далёких скоплений и галактик.</w:t>
      </w:r>
    </w:p>
    <w:p w:rsidR="00064908" w:rsidRDefault="00772D1A">
      <w:pPr>
        <w:pStyle w:val="30"/>
        <w:shd w:val="clear" w:color="auto" w:fill="auto"/>
        <w:spacing w:before="0"/>
        <w:ind w:firstLine="0"/>
      </w:pPr>
      <w:r>
        <w:t>Новые и сверхновые звёзды</w:t>
      </w:r>
    </w:p>
    <w:p w:rsidR="00064908" w:rsidRDefault="00772D1A">
      <w:pPr>
        <w:pStyle w:val="20"/>
        <w:shd w:val="clear" w:color="auto" w:fill="auto"/>
        <w:spacing w:after="0"/>
        <w:jc w:val="both"/>
      </w:pPr>
      <w:r>
        <w:t>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Чандрасекара в составе тесной 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 звёзд.</w:t>
      </w:r>
    </w:p>
    <w:p w:rsidR="00064908" w:rsidRDefault="00772D1A">
      <w:pPr>
        <w:pStyle w:val="30"/>
        <w:shd w:val="clear" w:color="auto" w:fill="auto"/>
        <w:spacing w:before="0"/>
        <w:ind w:firstLine="0"/>
      </w:pPr>
      <w:r>
        <w:t>Эволюция звёзд: рождение, жизнь и смерть звёзд</w:t>
      </w:r>
    </w:p>
    <w:p w:rsidR="00064908" w:rsidRDefault="00772D1A">
      <w:pPr>
        <w:pStyle w:val="20"/>
        <w:shd w:val="clear" w:color="auto" w:fill="auto"/>
        <w:spacing w:after="0"/>
        <w:jc w:val="both"/>
      </w:pPr>
      <w:r>
        <w:t>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маломассивных звёзд, и гравитационный коллапс и взрыв с образованием нейтронной звезды или</w:t>
      </w:r>
    </w:p>
    <w:p w:rsidR="00064908" w:rsidRDefault="00772D1A">
      <w:pPr>
        <w:pStyle w:val="131"/>
        <w:shd w:val="clear" w:color="auto" w:fill="auto"/>
        <w:spacing w:line="180" w:lineRule="exact"/>
        <w:ind w:left="4700"/>
      </w:pPr>
      <w:r>
        <w:t>277</w:t>
      </w:r>
    </w:p>
    <w:p w:rsidR="00064908" w:rsidRDefault="00772D1A">
      <w:pPr>
        <w:pStyle w:val="20"/>
        <w:shd w:val="clear" w:color="auto" w:fill="auto"/>
        <w:spacing w:after="0"/>
        <w:jc w:val="both"/>
      </w:pPr>
      <w:r>
        <w:t>чёрной дыры массивной звезды. Определение возраста звёздных скоплений и</w:t>
      </w:r>
    </w:p>
    <w:p w:rsidR="00064908" w:rsidRDefault="00772D1A">
      <w:pPr>
        <w:pStyle w:val="20"/>
        <w:shd w:val="clear" w:color="auto" w:fill="auto"/>
        <w:spacing w:after="0"/>
        <w:jc w:val="both"/>
      </w:pPr>
      <w:r>
        <w:lastRenderedPageBreak/>
        <w:t>отдельных звёзд и проверка теории эволюции</w:t>
      </w:r>
    </w:p>
    <w:p w:rsidR="00064908" w:rsidRDefault="00772D1A">
      <w:pPr>
        <w:pStyle w:val="20"/>
        <w:shd w:val="clear" w:color="auto" w:fill="auto"/>
        <w:spacing w:after="0"/>
        <w:jc w:val="both"/>
      </w:pPr>
      <w:r>
        <w:t>звёзд.</w:t>
      </w:r>
    </w:p>
    <w:p w:rsidR="00064908" w:rsidRDefault="00772D1A">
      <w:pPr>
        <w:pStyle w:val="30"/>
        <w:shd w:val="clear" w:color="auto" w:fill="auto"/>
        <w:spacing w:before="0"/>
        <w:ind w:firstLine="0"/>
      </w:pPr>
      <w:r>
        <w:t>Млечный Путь</w:t>
      </w:r>
    </w:p>
    <w:p w:rsidR="00064908" w:rsidRDefault="00772D1A">
      <w:pPr>
        <w:pStyle w:val="30"/>
        <w:shd w:val="clear" w:color="auto" w:fill="auto"/>
        <w:spacing w:before="0"/>
        <w:ind w:firstLine="0"/>
      </w:pPr>
      <w:r>
        <w:t>Газ и пыль в Г алактике</w:t>
      </w:r>
    </w:p>
    <w:p w:rsidR="00064908" w:rsidRDefault="00772D1A">
      <w:pPr>
        <w:pStyle w:val="20"/>
        <w:shd w:val="clear" w:color="auto" w:fill="auto"/>
        <w:spacing w:after="0"/>
        <w:jc w:val="both"/>
      </w:pPr>
      <w:r>
        <w:t xml:space="preserve">Как образуются отражательные туманности. Почему светятся диффузные туманности . Как концентрируются газовые и пылевые туманности в Галактике. </w:t>
      </w:r>
      <w:r>
        <w:rPr>
          <w:rStyle w:val="22"/>
        </w:rPr>
        <w:t>Рассеянные и шаровые звёздные скопления</w:t>
      </w:r>
    </w:p>
    <w:p w:rsidR="00064908" w:rsidRDefault="00772D1A">
      <w:pPr>
        <w:pStyle w:val="20"/>
        <w:shd w:val="clear" w:color="auto" w:fill="auto"/>
        <w:spacing w:after="0"/>
        <w:jc w:val="both"/>
      </w:pPr>
      <w:r>
        <w:t>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со взрывами сверхновых звёзд.</w:t>
      </w:r>
    </w:p>
    <w:p w:rsidR="00064908" w:rsidRDefault="00772D1A">
      <w:pPr>
        <w:pStyle w:val="30"/>
        <w:shd w:val="clear" w:color="auto" w:fill="auto"/>
        <w:spacing w:before="0"/>
        <w:ind w:firstLine="0"/>
      </w:pPr>
      <w:r>
        <w:t>Галактики</w:t>
      </w:r>
    </w:p>
    <w:p w:rsidR="00064908" w:rsidRDefault="00772D1A">
      <w:pPr>
        <w:pStyle w:val="20"/>
        <w:shd w:val="clear" w:color="auto" w:fill="auto"/>
        <w:spacing w:after="0"/>
        <w:jc w:val="both"/>
      </w:pPr>
      <w: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064908" w:rsidRDefault="00772D1A">
      <w:pPr>
        <w:pStyle w:val="30"/>
        <w:shd w:val="clear" w:color="auto" w:fill="auto"/>
        <w:spacing w:before="0"/>
        <w:ind w:firstLine="0"/>
      </w:pPr>
      <w:r>
        <w:t>Закон Хаббла</w:t>
      </w:r>
    </w:p>
    <w:p w:rsidR="00064908" w:rsidRDefault="00772D1A">
      <w:pPr>
        <w:pStyle w:val="20"/>
        <w:shd w:val="clear" w:color="auto" w:fill="auto"/>
        <w:spacing w:after="0"/>
        <w:jc w:val="both"/>
      </w:pPr>
      <w:r>
        <w:t>Вращение галактик и тёмная материя в них.</w:t>
      </w:r>
    </w:p>
    <w:p w:rsidR="00064908" w:rsidRDefault="00772D1A">
      <w:pPr>
        <w:pStyle w:val="30"/>
        <w:shd w:val="clear" w:color="auto" w:fill="auto"/>
        <w:spacing w:before="0"/>
        <w:ind w:firstLine="0"/>
      </w:pPr>
      <w:r>
        <w:t>Активные галактики и квазары</w:t>
      </w:r>
    </w:p>
    <w:p w:rsidR="00064908" w:rsidRDefault="00772D1A">
      <w:pPr>
        <w:pStyle w:val="20"/>
        <w:shd w:val="clear" w:color="auto" w:fill="auto"/>
        <w:spacing w:after="0"/>
        <w:jc w:val="both"/>
      </w:pPr>
      <w:r>
        <w:t>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w:t>
      </w:r>
    </w:p>
    <w:p w:rsidR="00064908" w:rsidRDefault="00772D1A">
      <w:pPr>
        <w:pStyle w:val="30"/>
        <w:shd w:val="clear" w:color="auto" w:fill="auto"/>
        <w:spacing w:before="0"/>
        <w:ind w:firstLine="0"/>
      </w:pPr>
      <w:r>
        <w:t>Скопления галактик</w:t>
      </w:r>
    </w:p>
    <w:p w:rsidR="00064908" w:rsidRDefault="00772D1A">
      <w:pPr>
        <w:pStyle w:val="20"/>
        <w:shd w:val="clear" w:color="auto" w:fill="auto"/>
        <w:spacing w:after="0"/>
        <w:jc w:val="left"/>
      </w:pPr>
      <w:r>
        <w:t xml:space="preserve">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 </w:t>
      </w:r>
      <w:r>
        <w:rPr>
          <w:rStyle w:val="22"/>
        </w:rPr>
        <w:t>Строение и эволюция Вселенной</w:t>
      </w:r>
    </w:p>
    <w:p w:rsidR="00064908" w:rsidRDefault="00772D1A">
      <w:pPr>
        <w:pStyle w:val="30"/>
        <w:shd w:val="clear" w:color="auto" w:fill="auto"/>
        <w:spacing w:before="0"/>
        <w:ind w:right="2800" w:firstLine="0"/>
        <w:jc w:val="left"/>
      </w:pPr>
      <w:r>
        <w:t>Конечность и бесконечность Вселенной — парадоксы классической космологии.</w:t>
      </w:r>
    </w:p>
    <w:p w:rsidR="00064908" w:rsidRDefault="00772D1A">
      <w:pPr>
        <w:pStyle w:val="20"/>
        <w:shd w:val="clear" w:color="auto" w:fill="auto"/>
        <w:spacing w:after="0"/>
        <w:jc w:val="both"/>
      </w:pPr>
      <w:r>
        <w:t>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w:t>
      </w:r>
    </w:p>
    <w:p w:rsidR="00064908" w:rsidRDefault="00772D1A">
      <w:pPr>
        <w:pStyle w:val="30"/>
        <w:shd w:val="clear" w:color="auto" w:fill="auto"/>
        <w:spacing w:before="0"/>
        <w:ind w:firstLine="0"/>
      </w:pPr>
      <w:r>
        <w:t>Расширяющаяся Вселенная</w:t>
      </w:r>
    </w:p>
    <w:p w:rsidR="00064908" w:rsidRDefault="00772D1A">
      <w:pPr>
        <w:pStyle w:val="20"/>
        <w:shd w:val="clear" w:color="auto" w:fill="auto"/>
        <w:spacing w:after="0"/>
        <w:jc w:val="both"/>
      </w:pPr>
      <w:r>
        <w:t>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w:t>
      </w:r>
    </w:p>
    <w:p w:rsidR="00064908" w:rsidRDefault="00772D1A">
      <w:pPr>
        <w:pStyle w:val="131"/>
        <w:shd w:val="clear" w:color="auto" w:fill="auto"/>
        <w:spacing w:line="180" w:lineRule="exact"/>
        <w:ind w:left="4700"/>
      </w:pPr>
      <w:r>
        <w:t>278</w:t>
      </w:r>
    </w:p>
    <w:p w:rsidR="00064908" w:rsidRDefault="00772D1A">
      <w:pPr>
        <w:pStyle w:val="20"/>
        <w:shd w:val="clear" w:color="auto" w:fill="auto"/>
        <w:spacing w:after="0"/>
        <w:jc w:val="both"/>
      </w:pPr>
      <w:r>
        <w:t xml:space="preserve">реликтовое излучения Образование химических элементов во Вселенной. </w:t>
      </w:r>
      <w:r>
        <w:lastRenderedPageBreak/>
        <w:t>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rsidR="00064908" w:rsidRDefault="00772D1A">
      <w:pPr>
        <w:pStyle w:val="30"/>
        <w:shd w:val="clear" w:color="auto" w:fill="auto"/>
        <w:spacing w:before="0"/>
        <w:ind w:firstLine="0"/>
      </w:pPr>
      <w:r>
        <w:t>Современные проблемы астрономии</w:t>
      </w:r>
    </w:p>
    <w:p w:rsidR="00064908" w:rsidRDefault="00772D1A">
      <w:pPr>
        <w:pStyle w:val="30"/>
        <w:shd w:val="clear" w:color="auto" w:fill="auto"/>
        <w:spacing w:before="0"/>
        <w:ind w:firstLine="0"/>
      </w:pPr>
      <w:r>
        <w:t>Ускоренное расширение Вселенной и тёмная энергия</w:t>
      </w:r>
    </w:p>
    <w:p w:rsidR="00064908" w:rsidRDefault="00772D1A">
      <w:pPr>
        <w:pStyle w:val="20"/>
        <w:shd w:val="clear" w:color="auto" w:fill="auto"/>
        <w:spacing w:after="0"/>
        <w:jc w:val="both"/>
      </w:pPr>
      <w:r>
        <w:t>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увеличивает массу Вселенной по мере её расширения. Природа силы Всемирного отталкивания.</w:t>
      </w:r>
    </w:p>
    <w:p w:rsidR="00064908" w:rsidRDefault="00772D1A">
      <w:pPr>
        <w:pStyle w:val="30"/>
        <w:shd w:val="clear" w:color="auto" w:fill="auto"/>
        <w:spacing w:before="0"/>
        <w:ind w:firstLine="0"/>
      </w:pPr>
      <w:r>
        <w:t>Обнаружение планет возле других звёзд.</w:t>
      </w:r>
    </w:p>
    <w:p w:rsidR="00064908" w:rsidRDefault="00772D1A">
      <w:pPr>
        <w:pStyle w:val="20"/>
        <w:shd w:val="clear" w:color="auto" w:fill="auto"/>
        <w:spacing w:after="0"/>
        <w:jc w:val="both"/>
      </w:pPr>
      <w:r>
        <w:t>Наблюдения за движением звёзд и определения масс невидимых спутников звёзд, возмущающих их 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w:t>
      </w:r>
    </w:p>
    <w:p w:rsidR="00064908" w:rsidRDefault="00772D1A">
      <w:pPr>
        <w:pStyle w:val="30"/>
        <w:shd w:val="clear" w:color="auto" w:fill="auto"/>
        <w:spacing w:before="0"/>
        <w:ind w:firstLine="0"/>
      </w:pPr>
      <w:r>
        <w:t>Поиски жизни и разума во Вселенной</w:t>
      </w:r>
    </w:p>
    <w:p w:rsidR="00064908" w:rsidRDefault="00772D1A">
      <w:pPr>
        <w:pStyle w:val="20"/>
        <w:shd w:val="clear" w:color="auto" w:fill="auto"/>
        <w:spacing w:after="300"/>
        <w:jc w:val="both"/>
      </w:pPr>
      <w:bookmarkStart w:id="98" w:name="bookmark97"/>
      <w:r>
        <w:t>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 цивилизациям.</w:t>
      </w:r>
      <w:bookmarkEnd w:id="98"/>
    </w:p>
    <w:p w:rsidR="00064908" w:rsidRDefault="00772D1A">
      <w:pPr>
        <w:pStyle w:val="13"/>
        <w:keepNext/>
        <w:keepLines/>
        <w:shd w:val="clear" w:color="auto" w:fill="auto"/>
        <w:spacing w:line="322" w:lineRule="exact"/>
        <w:ind w:firstLine="740"/>
        <w:jc w:val="both"/>
      </w:pPr>
      <w:bookmarkStart w:id="99" w:name="bookmark98"/>
      <w:r>
        <w:t>Химия</w:t>
      </w:r>
      <w:bookmarkEnd w:id="99"/>
    </w:p>
    <w:p w:rsidR="00064908" w:rsidRDefault="00772D1A">
      <w:pPr>
        <w:pStyle w:val="20"/>
        <w:shd w:val="clear" w:color="auto" w:fill="auto"/>
        <w:spacing w:after="0"/>
        <w:ind w:firstLine="740"/>
        <w:jc w:val="both"/>
      </w:pPr>
      <w: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064908" w:rsidRDefault="00772D1A">
      <w:pPr>
        <w:pStyle w:val="20"/>
        <w:shd w:val="clear" w:color="auto" w:fill="auto"/>
        <w:spacing w:after="0"/>
        <w:ind w:firstLine="740"/>
        <w:jc w:val="both"/>
      </w:pPr>
      <w: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064908" w:rsidRDefault="00772D1A">
      <w:pPr>
        <w:pStyle w:val="20"/>
        <w:shd w:val="clear" w:color="auto" w:fill="auto"/>
        <w:spacing w:after="0"/>
        <w:ind w:firstLine="740"/>
        <w:jc w:val="both"/>
      </w:pPr>
      <w:r>
        <w:t>В соответствии с ФГОС СОО химия может изучаться на базовом и углубленном уровнях.</w:t>
      </w:r>
    </w:p>
    <w:p w:rsidR="00064908" w:rsidRDefault="00772D1A">
      <w:pPr>
        <w:pStyle w:val="20"/>
        <w:shd w:val="clear" w:color="auto" w:fill="auto"/>
        <w:spacing w:after="0"/>
        <w:ind w:firstLine="740"/>
        <w:jc w:val="both"/>
      </w:pPr>
      <w:r>
        <w:t>Изучение химии на базовом уровне ориентировано на обеспечение общеобразовательной и общекультурной подготовки выпускников.</w:t>
      </w:r>
    </w:p>
    <w:p w:rsidR="00064908" w:rsidRDefault="00772D1A">
      <w:pPr>
        <w:pStyle w:val="20"/>
        <w:shd w:val="clear" w:color="auto" w:fill="auto"/>
        <w:spacing w:after="0"/>
        <w:ind w:firstLine="740"/>
        <w:jc w:val="both"/>
      </w:pPr>
      <w: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w:t>
      </w:r>
    </w:p>
    <w:p w:rsidR="00064908" w:rsidRDefault="00772D1A">
      <w:pPr>
        <w:pStyle w:val="131"/>
        <w:shd w:val="clear" w:color="auto" w:fill="auto"/>
        <w:spacing w:line="180" w:lineRule="exact"/>
        <w:ind w:left="4700"/>
        <w:sectPr w:rsidR="00064908">
          <w:footerReference w:type="even" r:id="rId259"/>
          <w:footerReference w:type="default" r:id="rId260"/>
          <w:pgSz w:w="11900" w:h="16840"/>
          <w:pgMar w:top="1152" w:right="533" w:bottom="1282" w:left="1667" w:header="0" w:footer="3" w:gutter="0"/>
          <w:pgNumType w:start="294"/>
          <w:cols w:space="720"/>
          <w:noEndnote/>
          <w:docGrid w:linePitch="360"/>
        </w:sectPr>
      </w:pPr>
      <w:r>
        <w:t>279</w:t>
      </w:r>
    </w:p>
    <w:p w:rsidR="00064908" w:rsidRDefault="00772D1A">
      <w:pPr>
        <w:pStyle w:val="20"/>
        <w:shd w:val="clear" w:color="auto" w:fill="auto"/>
        <w:spacing w:after="0"/>
        <w:jc w:val="both"/>
      </w:pPr>
      <w:r>
        <w:lastRenderedPageBreak/>
        <w:t>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064908" w:rsidRDefault="00772D1A">
      <w:pPr>
        <w:pStyle w:val="20"/>
        <w:shd w:val="clear" w:color="auto" w:fill="auto"/>
        <w:spacing w:after="0"/>
        <w:ind w:firstLine="740"/>
        <w:jc w:val="both"/>
      </w:pPr>
      <w: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064908" w:rsidRDefault="00772D1A">
      <w:pPr>
        <w:pStyle w:val="20"/>
        <w:shd w:val="clear" w:color="auto" w:fill="auto"/>
        <w:spacing w:after="0"/>
        <w:ind w:firstLine="740"/>
        <w:jc w:val="both"/>
      </w:pPr>
      <w: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064908" w:rsidRDefault="00772D1A">
      <w:pPr>
        <w:pStyle w:val="20"/>
        <w:shd w:val="clear" w:color="auto" w:fill="auto"/>
        <w:spacing w:after="0"/>
        <w:ind w:firstLine="740"/>
        <w:jc w:val="both"/>
      </w:pPr>
      <w: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064908" w:rsidRDefault="00772D1A">
      <w:pPr>
        <w:pStyle w:val="20"/>
        <w:shd w:val="clear" w:color="auto" w:fill="auto"/>
        <w:spacing w:after="0"/>
        <w:ind w:firstLine="740"/>
        <w:jc w:val="both"/>
      </w:pPr>
      <w: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064908" w:rsidRDefault="00772D1A">
      <w:pPr>
        <w:pStyle w:val="30"/>
        <w:shd w:val="clear" w:color="auto" w:fill="auto"/>
        <w:spacing w:before="0"/>
        <w:ind w:firstLine="740"/>
      </w:pPr>
      <w:r>
        <w:t>Базовый уровень</w:t>
      </w:r>
    </w:p>
    <w:p w:rsidR="00064908" w:rsidRDefault="00772D1A">
      <w:pPr>
        <w:pStyle w:val="30"/>
        <w:shd w:val="clear" w:color="auto" w:fill="auto"/>
        <w:spacing w:before="0"/>
        <w:ind w:firstLine="740"/>
      </w:pPr>
      <w:r>
        <w:t>Основы органической химии</w:t>
      </w:r>
    </w:p>
    <w:p w:rsidR="00064908" w:rsidRDefault="00772D1A">
      <w:pPr>
        <w:pStyle w:val="20"/>
        <w:shd w:val="clear" w:color="auto" w:fill="auto"/>
        <w:spacing w:after="0"/>
        <w:ind w:firstLine="740"/>
        <w:jc w:val="both"/>
      </w:pPr>
      <w: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064908" w:rsidRDefault="00772D1A">
      <w:pPr>
        <w:pStyle w:val="20"/>
        <w:shd w:val="clear" w:color="auto" w:fill="auto"/>
        <w:spacing w:after="0"/>
        <w:ind w:firstLine="740"/>
        <w:jc w:val="both"/>
        <w:sectPr w:rsidR="00064908">
          <w:footerReference w:type="even" r:id="rId261"/>
          <w:footerReference w:type="default" r:id="rId262"/>
          <w:pgSz w:w="11900" w:h="16840"/>
          <w:pgMar w:top="1152" w:right="536" w:bottom="1152" w:left="1669" w:header="0" w:footer="3" w:gutter="0"/>
          <w:pgNumType w:start="280"/>
          <w:cols w:space="720"/>
          <w:noEndnote/>
          <w:docGrid w:linePitch="360"/>
        </w:sectPr>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w:t>
      </w:r>
    </w:p>
    <w:p w:rsidR="00064908" w:rsidRDefault="00772D1A">
      <w:pPr>
        <w:pStyle w:val="20"/>
        <w:shd w:val="clear" w:color="auto" w:fill="auto"/>
        <w:spacing w:after="0"/>
        <w:jc w:val="both"/>
      </w:pPr>
      <w:r>
        <w:lastRenderedPageBreak/>
        <w:t>Систематическая международная номенклатура и принципы образования названий органических соединений.</w:t>
      </w:r>
    </w:p>
    <w:p w:rsidR="00064908" w:rsidRDefault="00772D1A">
      <w:pPr>
        <w:pStyle w:val="20"/>
        <w:shd w:val="clear" w:color="auto" w:fill="auto"/>
        <w:spacing w:after="0"/>
        <w:ind w:firstLine="760"/>
        <w:jc w:val="both"/>
      </w:pPr>
      <w:r>
        <w:t xml:space="preserve">Алканы. </w:t>
      </w:r>
      <w:r>
        <w:rPr>
          <w:rStyle w:val="213pt"/>
        </w:rPr>
        <w:t>Строение молекулы метана.</w:t>
      </w:r>
      <w:r>
        <w:t xml:space="preserve"> Гомологический ряд алканов. Г 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 орение метана как один из основных источников тепла в промышленности и быту. Нахождение в природе и применение алканов. </w:t>
      </w:r>
      <w:r>
        <w:rPr>
          <w:rStyle w:val="213pt"/>
        </w:rPr>
        <w:t>Понятие о циклоалканах.</w:t>
      </w:r>
    </w:p>
    <w:p w:rsidR="00064908" w:rsidRDefault="00772D1A">
      <w:pPr>
        <w:pStyle w:val="20"/>
        <w:shd w:val="clear" w:color="auto" w:fill="auto"/>
        <w:spacing w:after="0"/>
        <w:ind w:firstLine="760"/>
        <w:jc w:val="both"/>
      </w:pPr>
      <w:r>
        <w:t xml:space="preserve">Алкены. </w:t>
      </w:r>
      <w:r>
        <w:rPr>
          <w:rStyle w:val="213pt"/>
        </w:rPr>
        <w:t>Строение молекулы этилена.</w:t>
      </w:r>
      <w:r>
        <w:t xml:space="preserve">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rStyle w:val="213pt"/>
        </w:rPr>
        <w:t>гидрирование,</w:t>
      </w:r>
      <w:r>
        <w:t xml:space="preserve"> гидратация, </w:t>
      </w:r>
      <w:r>
        <w:rPr>
          <w:rStyle w:val="213pt"/>
        </w:rPr>
        <w:t>гидрогалогенирование)</w:t>
      </w:r>
      <w:r>
        <w:t xml:space="preserve">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064908" w:rsidRDefault="00772D1A">
      <w:pPr>
        <w:pStyle w:val="20"/>
        <w:shd w:val="clear" w:color="auto" w:fill="auto"/>
        <w:spacing w:after="0"/>
        <w:ind w:firstLine="760"/>
        <w:jc w:val="both"/>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064908" w:rsidRDefault="00772D1A">
      <w:pPr>
        <w:pStyle w:val="20"/>
        <w:shd w:val="clear" w:color="auto" w:fill="auto"/>
        <w:tabs>
          <w:tab w:val="left" w:pos="2669"/>
          <w:tab w:val="left" w:pos="5626"/>
          <w:tab w:val="left" w:pos="8126"/>
        </w:tabs>
        <w:spacing w:after="0"/>
        <w:ind w:firstLine="760"/>
        <w:jc w:val="both"/>
      </w:pPr>
      <w:r>
        <w:t xml:space="preserve">Алкины. </w:t>
      </w:r>
      <w:r>
        <w:rPr>
          <w:rStyle w:val="213pt"/>
        </w:rPr>
        <w:t>Строение молекулы ацетилена.</w:t>
      </w:r>
      <w:r>
        <w:t xml:space="preserve">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w:t>
      </w:r>
      <w:r>
        <w:tab/>
        <w:t>(галогенирование,</w:t>
      </w:r>
      <w:r>
        <w:tab/>
      </w:r>
      <w:r>
        <w:rPr>
          <w:rStyle w:val="213pt"/>
        </w:rPr>
        <w:t>гидрирование</w:t>
      </w:r>
      <w:r>
        <w:t>,</w:t>
      </w:r>
      <w:r>
        <w:tab/>
        <w:t>гидратация,</w:t>
      </w:r>
    </w:p>
    <w:p w:rsidR="00064908" w:rsidRDefault="00772D1A">
      <w:pPr>
        <w:pStyle w:val="20"/>
        <w:shd w:val="clear" w:color="auto" w:fill="auto"/>
        <w:spacing w:after="0"/>
        <w:jc w:val="both"/>
      </w:pPr>
      <w:r>
        <w:rPr>
          <w:rStyle w:val="213pt"/>
        </w:rPr>
        <w:t>гидрогалогенирование)</w:t>
      </w:r>
      <w:r>
        <w:t xml:space="preserve">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064908" w:rsidRDefault="00772D1A">
      <w:pPr>
        <w:pStyle w:val="20"/>
        <w:shd w:val="clear" w:color="auto" w:fill="auto"/>
        <w:spacing w:after="0"/>
        <w:ind w:firstLine="760"/>
        <w:jc w:val="both"/>
      </w:pPr>
      <w:r>
        <w:t xml:space="preserve">Арены. Бензол как представитель ароматических углеводородов. </w:t>
      </w:r>
      <w:r>
        <w:rPr>
          <w:rStyle w:val="213pt"/>
        </w:rPr>
        <w:t>Строение молекулы бензола.</w:t>
      </w:r>
      <w: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064908" w:rsidRDefault="00772D1A">
      <w:pPr>
        <w:pStyle w:val="20"/>
        <w:shd w:val="clear" w:color="auto" w:fill="auto"/>
        <w:spacing w:after="0"/>
        <w:ind w:firstLine="760"/>
        <w:jc w:val="both"/>
      </w:pPr>
      <w: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064908" w:rsidRDefault="00772D1A">
      <w:pPr>
        <w:pStyle w:val="131"/>
        <w:shd w:val="clear" w:color="auto" w:fill="auto"/>
        <w:spacing w:line="180" w:lineRule="exact"/>
        <w:ind w:left="20"/>
        <w:jc w:val="center"/>
      </w:pPr>
      <w:r>
        <w:t>281</w:t>
      </w:r>
    </w:p>
    <w:p w:rsidR="00064908" w:rsidRDefault="00772D1A">
      <w:pPr>
        <w:pStyle w:val="160"/>
        <w:shd w:val="clear" w:color="auto" w:fill="auto"/>
        <w:ind w:firstLine="760"/>
      </w:pPr>
      <w:r>
        <w:rPr>
          <w:rStyle w:val="1614pt"/>
        </w:rPr>
        <w:lastRenderedPageBreak/>
        <w:t xml:space="preserve">Фенол. Строение молекулы фенола. </w:t>
      </w:r>
      <w:r>
        <w:t>Взаимное влияние атомов в молекуле фенола. Химические свойства: взаимодействие с натрием, гидроксидом натрия, бромом.</w:t>
      </w:r>
      <w:r>
        <w:rPr>
          <w:rStyle w:val="1614pt"/>
        </w:rPr>
        <w:t xml:space="preserve"> Применение фенола.</w:t>
      </w:r>
    </w:p>
    <w:p w:rsidR="00064908" w:rsidRDefault="00772D1A">
      <w:pPr>
        <w:pStyle w:val="20"/>
        <w:shd w:val="clear" w:color="auto" w:fill="auto"/>
        <w:spacing w:after="0"/>
        <w:ind w:firstLine="760"/>
        <w:jc w:val="both"/>
      </w:pPr>
      <w: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064908" w:rsidRDefault="00772D1A">
      <w:pPr>
        <w:pStyle w:val="20"/>
        <w:shd w:val="clear" w:color="auto" w:fill="auto"/>
        <w:spacing w:after="0"/>
        <w:ind w:firstLine="760"/>
        <w:jc w:val="both"/>
      </w:pPr>
      <w: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064908" w:rsidRDefault="00772D1A">
      <w:pPr>
        <w:pStyle w:val="20"/>
        <w:shd w:val="clear" w:color="auto" w:fill="auto"/>
        <w:spacing w:after="0"/>
        <w:ind w:firstLine="760"/>
        <w:jc w:val="both"/>
      </w:pPr>
      <w: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Мыла как соли высших карбоновых кислот. Моющие свойства мыла.</w:t>
      </w:r>
    </w:p>
    <w:p w:rsidR="00064908" w:rsidRDefault="00772D1A">
      <w:pPr>
        <w:pStyle w:val="20"/>
        <w:shd w:val="clear" w:color="auto" w:fill="auto"/>
        <w:spacing w:after="0"/>
        <w:ind w:firstLine="760"/>
        <w:jc w:val="both"/>
      </w:pPr>
      <w:r>
        <w:t xml:space="preserve">Углеводы. Классификация углеводов. Нахождение углеводов в природе. Глюкоза как альдегидоспирт. Брожение глюкозы. Сахароза. </w:t>
      </w:r>
      <w:r>
        <w:rPr>
          <w:rStyle w:val="213pt"/>
        </w:rPr>
        <w:t xml:space="preserve">Гидролиз сахарозы. </w:t>
      </w:r>
      <w:r>
        <w:t>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064908" w:rsidRDefault="00772D1A">
      <w:pPr>
        <w:pStyle w:val="20"/>
        <w:shd w:val="clear" w:color="auto" w:fill="auto"/>
        <w:spacing w:after="0"/>
        <w:ind w:firstLine="760"/>
        <w:jc w:val="both"/>
      </w:pPr>
      <w:r>
        <w:t xml:space="preserve">Идентификация органических соединений. </w:t>
      </w:r>
      <w:r>
        <w:rPr>
          <w:rStyle w:val="213pt"/>
        </w:rPr>
        <w:t>Генетическая связь между классами органических соединений.</w:t>
      </w:r>
      <w:r>
        <w:t xml:space="preserve"> Типы химических реакций в органической химии.</w:t>
      </w:r>
    </w:p>
    <w:p w:rsidR="00064908" w:rsidRDefault="00772D1A">
      <w:pPr>
        <w:pStyle w:val="20"/>
        <w:shd w:val="clear" w:color="auto" w:fill="auto"/>
        <w:spacing w:after="0"/>
        <w:ind w:firstLine="760"/>
        <w:jc w:val="both"/>
      </w:pPr>
      <w:r>
        <w:t>Аминокислоты и белки. Состав и номенклатура. Аминокислоты как амфотерные органические соединения. Пептидная связь. Биологическое значение а-аминокислот.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064908" w:rsidRDefault="00772D1A">
      <w:pPr>
        <w:pStyle w:val="30"/>
        <w:shd w:val="clear" w:color="auto" w:fill="auto"/>
        <w:spacing w:before="0"/>
        <w:ind w:firstLine="760"/>
      </w:pPr>
      <w:r>
        <w:t>Теоретические основы химии</w:t>
      </w:r>
    </w:p>
    <w:p w:rsidR="00064908" w:rsidRDefault="00772D1A">
      <w:pPr>
        <w:pStyle w:val="20"/>
        <w:shd w:val="clear" w:color="auto" w:fill="auto"/>
        <w:spacing w:after="0"/>
        <w:ind w:firstLine="760"/>
        <w:jc w:val="both"/>
      </w:pPr>
      <w:r>
        <w:t xml:space="preserve">Строение вещества. Современная модель строения атома. Электронная конфигурация атома. </w:t>
      </w:r>
      <w:r>
        <w:rPr>
          <w:rStyle w:val="213pt"/>
        </w:rPr>
        <w:t xml:space="preserve">Основное и возбужденные состояния атомов. </w:t>
      </w:r>
      <w:r>
        <w:t xml:space="preserve">Классификация химических элементов </w:t>
      </w:r>
      <w:r w:rsidRPr="00867520">
        <w:rPr>
          <w:lang w:eastAsia="en-US" w:bidi="en-US"/>
        </w:rPr>
        <w:t>(</w:t>
      </w:r>
      <w:r>
        <w:rPr>
          <w:lang w:val="en-US" w:eastAsia="en-US" w:bidi="en-US"/>
        </w:rPr>
        <w:t>s</w:t>
      </w:r>
      <w:r w:rsidRPr="00867520">
        <w:rPr>
          <w:lang w:eastAsia="en-US" w:bidi="en-US"/>
        </w:rPr>
        <w:t xml:space="preserve">-, </w:t>
      </w:r>
      <w:r>
        <w:rPr>
          <w:lang w:val="en-US" w:eastAsia="en-US" w:bidi="en-US"/>
        </w:rPr>
        <w:t>p</w:t>
      </w:r>
      <w:r w:rsidRPr="00867520">
        <w:rPr>
          <w:lang w:eastAsia="en-US" w:bidi="en-US"/>
        </w:rPr>
        <w:t xml:space="preserve">-, </w:t>
      </w:r>
      <w:r>
        <w:rPr>
          <w:lang w:val="en-US" w:eastAsia="en-US" w:bidi="en-US"/>
        </w:rPr>
        <w:t>d</w:t>
      </w:r>
      <w:r>
        <w:t>-элементы). Особенности</w:t>
      </w:r>
    </w:p>
    <w:p w:rsidR="00064908" w:rsidRDefault="00772D1A">
      <w:pPr>
        <w:pStyle w:val="131"/>
        <w:shd w:val="clear" w:color="auto" w:fill="auto"/>
        <w:spacing w:line="180" w:lineRule="exact"/>
        <w:ind w:left="20"/>
        <w:jc w:val="center"/>
        <w:sectPr w:rsidR="00064908">
          <w:footerReference w:type="even" r:id="rId263"/>
          <w:footerReference w:type="default" r:id="rId264"/>
          <w:pgSz w:w="11900" w:h="16840"/>
          <w:pgMar w:top="1152" w:right="536" w:bottom="1282" w:left="1669" w:header="0" w:footer="3" w:gutter="0"/>
          <w:pgNumType w:start="299"/>
          <w:cols w:space="720"/>
          <w:noEndnote/>
          <w:docGrid w:linePitch="360"/>
        </w:sectPr>
      </w:pPr>
      <w:r>
        <w:t>282</w:t>
      </w:r>
    </w:p>
    <w:p w:rsidR="00064908" w:rsidRDefault="00772D1A">
      <w:pPr>
        <w:pStyle w:val="20"/>
        <w:shd w:val="clear" w:color="auto" w:fill="auto"/>
        <w:spacing w:after="0"/>
        <w:jc w:val="both"/>
      </w:pPr>
      <w:r>
        <w:lastRenderedPageBreak/>
        <w:t xml:space="preserve">строения энергетических уровней атомов </w:t>
      </w:r>
      <w:r>
        <w:rPr>
          <w:lang w:val="en-US" w:eastAsia="en-US" w:bidi="en-US"/>
        </w:rPr>
        <w:t>d</w:t>
      </w:r>
      <w:r>
        <w:t xml:space="preserve">-элементов.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w:t>
      </w:r>
      <w:r>
        <w:rPr>
          <w:rStyle w:val="213pt"/>
        </w:rPr>
        <w:t>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w:t>
      </w:r>
      <w:r>
        <w:t xml:space="preserve"> Причины многообразия веществ.</w:t>
      </w:r>
    </w:p>
    <w:p w:rsidR="00064908" w:rsidRDefault="00772D1A">
      <w:pPr>
        <w:pStyle w:val="20"/>
        <w:shd w:val="clear" w:color="auto" w:fill="auto"/>
        <w:spacing w:after="0"/>
        <w:ind w:firstLine="760"/>
        <w:jc w:val="both"/>
      </w:pPr>
      <w: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rStyle w:val="213pt"/>
        </w:rPr>
        <w:t>Дисперсные системы. Понятие о коллоидах (золи, гели). Истинные растворы.</w:t>
      </w:r>
      <w:r>
        <w:t xml:space="preserve"> Реакции в растворах электролитов. </w:t>
      </w:r>
      <w:r>
        <w:rPr>
          <w:rStyle w:val="213pt"/>
        </w:rPr>
        <w:t>рН</w:t>
      </w:r>
      <w:r>
        <w:t xml:space="preserve"> раствора как показатель кислотности среды. Гидролиз солей. Значение гидролиза в биологических обменных процессах. Окислительно</w:t>
      </w:r>
      <w:r>
        <w:softHyphen/>
        <w:t xml:space="preserve">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Pr>
          <w:rStyle w:val="213pt"/>
        </w:rPr>
        <w:t>Электролиз растворов и расплавов. Применение электролиза в промышленности.</w:t>
      </w:r>
    </w:p>
    <w:p w:rsidR="00064908" w:rsidRDefault="00772D1A">
      <w:pPr>
        <w:pStyle w:val="30"/>
        <w:shd w:val="clear" w:color="auto" w:fill="auto"/>
        <w:spacing w:before="0"/>
        <w:ind w:firstLine="760"/>
      </w:pPr>
      <w:r>
        <w:t>Химия и жизнь</w:t>
      </w:r>
    </w:p>
    <w:p w:rsidR="00064908" w:rsidRDefault="00772D1A">
      <w:pPr>
        <w:pStyle w:val="20"/>
        <w:shd w:val="clear" w:color="auto" w:fill="auto"/>
        <w:spacing w:after="0"/>
        <w:ind w:firstLine="760"/>
        <w:jc w:val="both"/>
      </w:pPr>
      <w: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Pr>
          <w:rStyle w:val="213pt"/>
        </w:rPr>
        <w:t xml:space="preserve">химический анализ и синтез </w:t>
      </w:r>
      <w:r>
        <w:t>как методы научного познания.</w:t>
      </w:r>
    </w:p>
    <w:p w:rsidR="00064908" w:rsidRDefault="00772D1A">
      <w:pPr>
        <w:pStyle w:val="20"/>
        <w:shd w:val="clear" w:color="auto" w:fill="auto"/>
        <w:spacing w:after="0"/>
        <w:ind w:firstLine="760"/>
        <w:jc w:val="both"/>
      </w:pPr>
      <w: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rStyle w:val="213pt"/>
        </w:rPr>
        <w:t>Пищевые добавки. Основы пищевой химии.</w:t>
      </w:r>
    </w:p>
    <w:p w:rsidR="00064908" w:rsidRDefault="00772D1A">
      <w:pPr>
        <w:pStyle w:val="20"/>
        <w:shd w:val="clear" w:color="auto" w:fill="auto"/>
        <w:spacing w:after="0"/>
        <w:ind w:firstLine="760"/>
        <w:jc w:val="both"/>
      </w:pPr>
      <w:r>
        <w:t xml:space="preserve">Химия в повседневной жизни. Моющие и чистящие средства. </w:t>
      </w:r>
      <w:r>
        <w:rPr>
          <w:rStyle w:val="213pt"/>
        </w:rPr>
        <w:t>Средства борьбы с бытовыми насекомыми: репелленты, инсектициды.</w:t>
      </w:r>
      <w:r>
        <w:t xml:space="preserve"> Средства личной гигиены и косметики. Правила безопасной работы с едкими, горючими и токсичными веществами, средствами бытовой химии.</w:t>
      </w:r>
    </w:p>
    <w:p w:rsidR="00064908" w:rsidRDefault="00772D1A">
      <w:pPr>
        <w:pStyle w:val="20"/>
        <w:shd w:val="clear" w:color="auto" w:fill="auto"/>
        <w:spacing w:after="0"/>
        <w:ind w:firstLine="760"/>
        <w:jc w:val="both"/>
        <w:sectPr w:rsidR="00064908">
          <w:footerReference w:type="even" r:id="rId265"/>
          <w:footerReference w:type="default" r:id="rId266"/>
          <w:pgSz w:w="11900" w:h="16840"/>
          <w:pgMar w:top="1152" w:right="531" w:bottom="1152" w:left="1640" w:header="0" w:footer="3" w:gutter="0"/>
          <w:pgNumType w:start="283"/>
          <w:cols w:space="720"/>
          <w:noEndnote/>
          <w:docGrid w:linePitch="360"/>
        </w:sectPr>
      </w:pPr>
      <w:r>
        <w:t>Химия и сельское хозяйство. Минеральные и органические удобрения. Средства защиты растений.</w:t>
      </w:r>
    </w:p>
    <w:p w:rsidR="00064908" w:rsidRDefault="00772D1A">
      <w:pPr>
        <w:pStyle w:val="20"/>
        <w:shd w:val="clear" w:color="auto" w:fill="auto"/>
        <w:spacing w:after="0"/>
        <w:ind w:firstLine="740"/>
        <w:jc w:val="both"/>
      </w:pPr>
      <w:r>
        <w:lastRenderedPageBreak/>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064908" w:rsidRDefault="00772D1A">
      <w:pPr>
        <w:pStyle w:val="20"/>
        <w:shd w:val="clear" w:color="auto" w:fill="auto"/>
        <w:spacing w:after="0"/>
        <w:ind w:firstLine="740"/>
        <w:jc w:val="both"/>
      </w:pPr>
      <w:r>
        <w:t>Химия в строительстве. Цемент. Бетон. Подбор оптимальных строительных материалов в практической деятельности человека.</w:t>
      </w:r>
    </w:p>
    <w:p w:rsidR="00064908" w:rsidRDefault="00772D1A">
      <w:pPr>
        <w:pStyle w:val="20"/>
        <w:shd w:val="clear" w:color="auto" w:fill="auto"/>
        <w:spacing w:after="0"/>
        <w:ind w:firstLine="740"/>
        <w:jc w:val="both"/>
      </w:pPr>
      <w: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064908" w:rsidRDefault="00772D1A">
      <w:pPr>
        <w:pStyle w:val="30"/>
        <w:shd w:val="clear" w:color="auto" w:fill="auto"/>
        <w:spacing w:before="0"/>
        <w:ind w:firstLine="740"/>
      </w:pPr>
      <w:r>
        <w:t>Углубленный уровень</w:t>
      </w:r>
    </w:p>
    <w:p w:rsidR="00064908" w:rsidRDefault="00772D1A">
      <w:pPr>
        <w:pStyle w:val="30"/>
        <w:shd w:val="clear" w:color="auto" w:fill="auto"/>
        <w:spacing w:before="0"/>
        <w:ind w:firstLine="740"/>
      </w:pPr>
      <w:r>
        <w:t>Основы органической химии</w:t>
      </w:r>
    </w:p>
    <w:p w:rsidR="00064908" w:rsidRDefault="00772D1A">
      <w:pPr>
        <w:pStyle w:val="20"/>
        <w:shd w:val="clear" w:color="auto" w:fill="auto"/>
        <w:spacing w:after="0"/>
        <w:ind w:firstLine="740"/>
        <w:jc w:val="both"/>
      </w:pPr>
      <w: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064908" w:rsidRDefault="00772D1A">
      <w:pPr>
        <w:pStyle w:val="20"/>
        <w:shd w:val="clear" w:color="auto" w:fill="auto"/>
        <w:spacing w:after="0"/>
        <w:ind w:firstLine="740"/>
        <w:jc w:val="both"/>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064908" w:rsidRDefault="00772D1A">
      <w:pPr>
        <w:pStyle w:val="20"/>
        <w:shd w:val="clear" w:color="auto" w:fill="auto"/>
        <w:spacing w:after="0"/>
        <w:ind w:firstLine="740"/>
        <w:jc w:val="both"/>
      </w:pPr>
      <w: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064908" w:rsidRDefault="00772D1A">
      <w:pPr>
        <w:pStyle w:val="20"/>
        <w:shd w:val="clear" w:color="auto" w:fill="auto"/>
        <w:spacing w:after="0"/>
        <w:ind w:firstLine="740"/>
        <w:jc w:val="both"/>
      </w:pPr>
      <w:r>
        <w:t xml:space="preserve">Алканы. Электронное и пространственное строение молекулы метана. </w:t>
      </w:r>
      <w:r>
        <w:rPr>
          <w:rStyle w:val="213pt"/>
          <w:lang w:val="en-US" w:eastAsia="en-US" w:bidi="en-US"/>
        </w:rPr>
        <w:t>sp</w:t>
      </w:r>
      <w: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064908" w:rsidRDefault="00772D1A">
      <w:pPr>
        <w:pStyle w:val="20"/>
        <w:shd w:val="clear" w:color="auto" w:fill="auto"/>
        <w:spacing w:after="0"/>
        <w:ind w:firstLine="740"/>
        <w:jc w:val="both"/>
      </w:pPr>
      <w:r>
        <w:t xml:space="preserve">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Pr>
          <w:rStyle w:val="213pt"/>
        </w:rPr>
        <w:t xml:space="preserve">(цис-транс-изомерия). </w:t>
      </w:r>
      <w:r>
        <w:t>Специфика свойств циклоалканов с малым размером цикла. Реакции присоединения и радикального замещения.</w:t>
      </w:r>
    </w:p>
    <w:p w:rsidR="00064908" w:rsidRDefault="00772D1A">
      <w:pPr>
        <w:pStyle w:val="131"/>
        <w:shd w:val="clear" w:color="auto" w:fill="auto"/>
        <w:spacing w:line="180" w:lineRule="exact"/>
        <w:ind w:left="4700"/>
      </w:pPr>
      <w:r>
        <w:t>284</w:t>
      </w:r>
    </w:p>
    <w:p w:rsidR="00064908" w:rsidRDefault="00772D1A">
      <w:pPr>
        <w:pStyle w:val="20"/>
        <w:shd w:val="clear" w:color="auto" w:fill="auto"/>
        <w:spacing w:after="0"/>
        <w:ind w:firstLine="740"/>
        <w:jc w:val="both"/>
      </w:pPr>
      <w:r>
        <w:lastRenderedPageBreak/>
        <w:t>Алкены. Электронное и пространственное</w:t>
      </w:r>
      <w:r w:rsidR="005A13DF">
        <w:t xml:space="preserve"> строение молекулы этилена, </w:t>
      </w:r>
      <w:r>
        <w:t>гибридизация орбиталей атомов углерода, а- и 71-связи.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Pr>
          <w:rStyle w:val="213pt"/>
        </w:rPr>
        <w:t xml:space="preserve">цис-транс- </w:t>
      </w:r>
      <w:r>
        <w:t xml:space="preserve">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алкенов. </w:t>
      </w:r>
      <w:r>
        <w:rPr>
          <w:rStyle w:val="213pt"/>
        </w:rPr>
        <w:t>Правило Зайцева.</w:t>
      </w:r>
      <w:r>
        <w:t xml:space="preserve"> Применение алкенов.</w:t>
      </w:r>
    </w:p>
    <w:p w:rsidR="00064908" w:rsidRDefault="00772D1A">
      <w:pPr>
        <w:pStyle w:val="20"/>
        <w:shd w:val="clear" w:color="auto" w:fill="auto"/>
        <w:spacing w:after="0"/>
        <w:ind w:firstLine="740"/>
        <w:jc w:val="both"/>
      </w:pPr>
      <w: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 алкадиенов.</w:t>
      </w:r>
    </w:p>
    <w:p w:rsidR="00064908" w:rsidRDefault="00772D1A">
      <w:pPr>
        <w:pStyle w:val="20"/>
        <w:shd w:val="clear" w:color="auto" w:fill="auto"/>
        <w:spacing w:after="0"/>
        <w:ind w:firstLine="740"/>
        <w:jc w:val="both"/>
      </w:pPr>
      <w:r>
        <w:t xml:space="preserve">Алкины. Электронное и пространственное строение молекулы ацетилена. </w:t>
      </w:r>
      <w:r>
        <w:rPr>
          <w:lang w:val="en-US" w:eastAsia="en-US" w:bidi="en-US"/>
        </w:rPr>
        <w:t>sp</w:t>
      </w:r>
      <w: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Pr>
          <w:rStyle w:val="213pt"/>
        </w:rPr>
        <w:t>Реакции замещения.</w:t>
      </w:r>
      <w:r>
        <w:t xml:space="preserve">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064908" w:rsidRDefault="00772D1A">
      <w:pPr>
        <w:pStyle w:val="20"/>
        <w:shd w:val="clear" w:color="auto" w:fill="auto"/>
        <w:spacing w:after="0"/>
        <w:ind w:firstLine="740"/>
        <w:jc w:val="both"/>
      </w:pPr>
      <w:r>
        <w:t xml:space="preserve">Арены. </w:t>
      </w:r>
      <w:r>
        <w:rPr>
          <w:rStyle w:val="213pt"/>
        </w:rPr>
        <w:t>История открытия бензола.</w:t>
      </w:r>
      <w: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Pr>
          <w:rStyle w:val="213pt"/>
        </w:rPr>
        <w:t>Особенности химических свойств толуола.</w:t>
      </w:r>
      <w:r>
        <w:t xml:space="preserve"> Взаимное влияние атомов в молекуле толуола. </w:t>
      </w:r>
      <w:r>
        <w:rPr>
          <w:rStyle w:val="213pt"/>
        </w:rPr>
        <w:t>Ориентационные эффекты заместителей.</w:t>
      </w:r>
      <w:r>
        <w:t xml:space="preserve"> Применение гомологов бензола.</w:t>
      </w:r>
    </w:p>
    <w:p w:rsidR="00064908" w:rsidRDefault="00772D1A">
      <w:pPr>
        <w:pStyle w:val="20"/>
        <w:shd w:val="clear" w:color="auto" w:fill="auto"/>
        <w:spacing w:after="0"/>
        <w:ind w:firstLine="740"/>
        <w:jc w:val="both"/>
      </w:pPr>
      <w: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w:t>
      </w:r>
    </w:p>
    <w:p w:rsidR="00064908" w:rsidRDefault="00772D1A">
      <w:pPr>
        <w:pStyle w:val="131"/>
        <w:shd w:val="clear" w:color="auto" w:fill="auto"/>
        <w:spacing w:line="180" w:lineRule="exact"/>
        <w:ind w:left="4700"/>
      </w:pPr>
      <w:r>
        <w:t>285</w:t>
      </w:r>
    </w:p>
    <w:p w:rsidR="00064908" w:rsidRDefault="00772D1A">
      <w:pPr>
        <w:pStyle w:val="20"/>
        <w:shd w:val="clear" w:color="auto" w:fill="auto"/>
        <w:spacing w:after="0"/>
        <w:jc w:val="both"/>
      </w:pPr>
      <w:r>
        <w:t xml:space="preserve">внутри- и межмолекулярная дегидратация. Реакция горения: спирты как топливо. Получение этанола: реакция брожения глюкозы, гидратация этилена. </w:t>
      </w:r>
      <w:r>
        <w:lastRenderedPageBreak/>
        <w:t>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064908" w:rsidRDefault="00772D1A">
      <w:pPr>
        <w:pStyle w:val="20"/>
        <w:shd w:val="clear" w:color="auto" w:fill="auto"/>
        <w:spacing w:after="0"/>
        <w:ind w:firstLine="740"/>
        <w:jc w:val="both"/>
      </w:pPr>
      <w: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064908" w:rsidRDefault="00772D1A">
      <w:pPr>
        <w:pStyle w:val="20"/>
        <w:shd w:val="clear" w:color="auto" w:fill="auto"/>
        <w:spacing w:after="0"/>
        <w:ind w:firstLine="740"/>
        <w:jc w:val="both"/>
      </w:pPr>
      <w: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064908" w:rsidRDefault="00772D1A">
      <w:pPr>
        <w:pStyle w:val="20"/>
        <w:shd w:val="clear" w:color="auto" w:fill="auto"/>
        <w:spacing w:after="0"/>
        <w:ind w:firstLine="740"/>
        <w:jc w:val="both"/>
      </w:pPr>
      <w:r>
        <w:t xml:space="preserve">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Pr>
          <w:rStyle w:val="213pt"/>
        </w:rPr>
        <w:t xml:space="preserve">Оптическая изомерия. Асимметрический атом углерода. </w:t>
      </w:r>
      <w:r>
        <w:t>Применение карбоновых кислот.</w:t>
      </w:r>
    </w:p>
    <w:p w:rsidR="00064908" w:rsidRDefault="00772D1A">
      <w:pPr>
        <w:pStyle w:val="20"/>
        <w:shd w:val="clear" w:color="auto" w:fill="auto"/>
        <w:spacing w:after="0"/>
        <w:ind w:firstLine="740"/>
        <w:jc w:val="both"/>
      </w:pPr>
      <w:r>
        <w:t>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w:t>
      </w:r>
    </w:p>
    <w:p w:rsidR="00064908" w:rsidRDefault="00772D1A">
      <w:pPr>
        <w:pStyle w:val="131"/>
        <w:shd w:val="clear" w:color="auto" w:fill="auto"/>
        <w:spacing w:line="180" w:lineRule="exact"/>
        <w:ind w:left="4700"/>
      </w:pPr>
      <w:r>
        <w:t>286</w:t>
      </w:r>
    </w:p>
    <w:p w:rsidR="00064908" w:rsidRDefault="00772D1A">
      <w:pPr>
        <w:pStyle w:val="20"/>
        <w:shd w:val="clear" w:color="auto" w:fill="auto"/>
        <w:spacing w:after="0"/>
        <w:jc w:val="both"/>
      </w:pPr>
      <w:r>
        <w:t>гидрирование, окисление. Гидролиз или омыление жиров как способ промышленного получения солей высших карбоновых кислот. Применение жиров. Мыла как соли высших карбоновых кислот. Моющие свойства мыла.</w:t>
      </w:r>
    </w:p>
    <w:p w:rsidR="00064908" w:rsidRDefault="00772D1A">
      <w:pPr>
        <w:pStyle w:val="20"/>
        <w:shd w:val="clear" w:color="auto" w:fill="auto"/>
        <w:spacing w:after="0"/>
        <w:ind w:firstLine="740"/>
        <w:jc w:val="both"/>
      </w:pPr>
      <w:r>
        <w:lastRenderedPageBreak/>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Pr>
          <w:rStyle w:val="213pt"/>
        </w:rPr>
        <w:t>ацилирование, алкилирование,</w:t>
      </w:r>
      <w: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Pr>
          <w:rStyle w:val="213pt"/>
        </w:rPr>
        <w:t>Фруктоза как изомер глюкозы. Рибоза и дезоксирибоза.</w:t>
      </w:r>
      <w:r>
        <w:t xml:space="preserve"> Важнейшие дисахариды (сахароза, </w:t>
      </w:r>
      <w:r>
        <w:rPr>
          <w:rStyle w:val="213pt"/>
        </w:rPr>
        <w:t>лактоза, мальтоза),</w:t>
      </w:r>
      <w:r>
        <w:t xml:space="preserve"> их строение и физические свойства. Гидролиз сахарозы, </w:t>
      </w:r>
      <w:r>
        <w:rPr>
          <w:rStyle w:val="213pt"/>
        </w:rPr>
        <w:t xml:space="preserve">лактозы, мальтозы. </w:t>
      </w:r>
      <w:r>
        <w:t>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w:t>
      </w:r>
    </w:p>
    <w:p w:rsidR="00064908" w:rsidRDefault="00772D1A">
      <w:pPr>
        <w:pStyle w:val="20"/>
        <w:shd w:val="clear" w:color="auto" w:fill="auto"/>
        <w:spacing w:after="0"/>
        <w:ind w:firstLine="740"/>
        <w:jc w:val="both"/>
      </w:pPr>
      <w:r>
        <w:t>Идентификация органических соединений. Генетическая связь между классами органических соединений.</w:t>
      </w:r>
    </w:p>
    <w:p w:rsidR="00064908" w:rsidRDefault="00772D1A">
      <w:pPr>
        <w:pStyle w:val="20"/>
        <w:shd w:val="clear" w:color="auto" w:fill="auto"/>
        <w:spacing w:after="0"/>
        <w:ind w:firstLine="740"/>
        <w:jc w:val="both"/>
      </w:pPr>
      <w: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Pr>
          <w:rStyle w:val="213pt"/>
        </w:rPr>
        <w:t>Анилин как сырье для производства анилиновых красителей. Синтезы на основе анилина.</w:t>
      </w:r>
    </w:p>
    <w:p w:rsidR="00064908" w:rsidRDefault="00772D1A">
      <w:pPr>
        <w:pStyle w:val="20"/>
        <w:shd w:val="clear" w:color="auto" w:fill="auto"/>
        <w:spacing w:after="0"/>
        <w:ind w:firstLine="740"/>
        <w:jc w:val="both"/>
      </w:pPr>
      <w:r>
        <w:t xml:space="preserve">Аминокислоты и белки. Состав и номенклатура. Строение аминокислот. Г омологический ряд предельных аминокислот. </w:t>
      </w:r>
      <w:r>
        <w:rPr>
          <w:rStyle w:val="213pt"/>
        </w:rPr>
        <w:t>Изомерия предельных аминокислот.</w:t>
      </w:r>
      <w:r>
        <w:t xml:space="preserve"> 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а-аминокислот. Области применения аминокислот. Белки как природные биополимеры. Состав и строение белков. </w:t>
      </w:r>
      <w:r>
        <w:rPr>
          <w:rStyle w:val="213pt"/>
        </w:rPr>
        <w:t>Основные аминокислоты, образующие белки.</w:t>
      </w:r>
      <w: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w:t>
      </w:r>
      <w:r>
        <w:rPr>
          <w:rStyle w:val="213pt"/>
        </w:rPr>
        <w:t>Достижения в изучении строения и синтеза белков.</w:t>
      </w:r>
    </w:p>
    <w:p w:rsidR="00064908" w:rsidRDefault="00772D1A">
      <w:pPr>
        <w:pStyle w:val="160"/>
        <w:shd w:val="clear" w:color="auto" w:fill="auto"/>
      </w:pPr>
      <w: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w:t>
      </w:r>
    </w:p>
    <w:p w:rsidR="00064908" w:rsidRDefault="00772D1A">
      <w:pPr>
        <w:pStyle w:val="131"/>
        <w:shd w:val="clear" w:color="auto" w:fill="auto"/>
        <w:spacing w:line="180" w:lineRule="exact"/>
        <w:ind w:left="4700"/>
        <w:sectPr w:rsidR="00064908">
          <w:footerReference w:type="even" r:id="rId267"/>
          <w:footerReference w:type="default" r:id="rId268"/>
          <w:pgSz w:w="11900" w:h="16840"/>
          <w:pgMar w:top="1152" w:right="533" w:bottom="1282" w:left="1667" w:header="0" w:footer="3" w:gutter="0"/>
          <w:pgNumType w:start="302"/>
          <w:cols w:space="720"/>
          <w:noEndnote/>
          <w:docGrid w:linePitch="360"/>
        </w:sectPr>
      </w:pPr>
      <w:r>
        <w:t>287</w:t>
      </w:r>
    </w:p>
    <w:p w:rsidR="00064908" w:rsidRDefault="00772D1A">
      <w:pPr>
        <w:pStyle w:val="160"/>
        <w:shd w:val="clear" w:color="auto" w:fill="auto"/>
        <w:ind w:firstLine="0"/>
      </w:pPr>
      <w:r>
        <w:lastRenderedPageBreak/>
        <w:t>нуклеотидов. Состав нуклеиновых кислот (ДНК, РНК). Роль нуклеиновых кислот в жизнедеятельности организмов.</w:t>
      </w:r>
    </w:p>
    <w:p w:rsidR="00064908" w:rsidRDefault="00772D1A">
      <w:pPr>
        <w:pStyle w:val="20"/>
        <w:shd w:val="clear" w:color="auto" w:fill="auto"/>
        <w:tabs>
          <w:tab w:val="left" w:pos="4273"/>
          <w:tab w:val="left" w:pos="6606"/>
          <w:tab w:val="left" w:pos="8694"/>
        </w:tabs>
        <w:spacing w:after="0"/>
        <w:ind w:firstLine="740"/>
        <w:jc w:val="both"/>
      </w:pPr>
      <w:r>
        <w:t>Высокомолекулярные</w:t>
      </w:r>
      <w:r>
        <w:tab/>
        <w:t>соединения.</w:t>
      </w:r>
      <w:r>
        <w:tab/>
        <w:t>Основные</w:t>
      </w:r>
      <w:r>
        <w:tab/>
        <w:t>понятия</w:t>
      </w:r>
    </w:p>
    <w:p w:rsidR="00064908" w:rsidRDefault="00772D1A">
      <w:pPr>
        <w:pStyle w:val="20"/>
        <w:shd w:val="clear" w:color="auto" w:fill="auto"/>
        <w:spacing w:after="0"/>
        <w:jc w:val="both"/>
      </w:pPr>
      <w:r>
        <w:t xml:space="preserve">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w:t>
      </w:r>
      <w:r>
        <w:rPr>
          <w:rStyle w:val="213pt"/>
        </w:rPr>
        <w:t>Проводящие органические полимеры. Композитные материалы. Перспективы использования композитных материалов.</w:t>
      </w:r>
      <w:r>
        <w:t xml:space="preserve"> Классификация волокон. Синтетические волокна. Полиэфирные и полиамидные волокна, их строение, свойства. Практическое использование волокон. </w:t>
      </w:r>
      <w:r>
        <w:rPr>
          <w:rStyle w:val="213pt"/>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064908" w:rsidRDefault="00772D1A">
      <w:pPr>
        <w:pStyle w:val="30"/>
        <w:shd w:val="clear" w:color="auto" w:fill="auto"/>
        <w:spacing w:before="0"/>
        <w:ind w:firstLine="740"/>
      </w:pPr>
      <w:r>
        <w:t>Теоретические основы химии</w:t>
      </w:r>
    </w:p>
    <w:p w:rsidR="00064908" w:rsidRDefault="00772D1A">
      <w:pPr>
        <w:pStyle w:val="20"/>
        <w:shd w:val="clear" w:color="auto" w:fill="auto"/>
        <w:spacing w:after="0"/>
        <w:ind w:firstLine="740"/>
        <w:jc w:val="both"/>
      </w:pPr>
      <w:r>
        <w:t xml:space="preserve">Строение вещества. Современная модель строения атома. Дуализм электрона. </w:t>
      </w:r>
      <w:r>
        <w:rPr>
          <w:rStyle w:val="213pt"/>
        </w:rPr>
        <w:t>Квантовые числа.</w:t>
      </w:r>
      <w: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w:t>
      </w:r>
      <w:r>
        <w:rPr>
          <w:lang w:val="en-US" w:eastAsia="en-US" w:bidi="en-US"/>
        </w:rPr>
        <w:t>d</w:t>
      </w:r>
      <w:r w:rsidRPr="00E553C6">
        <w:rPr>
          <w:lang w:eastAsia="en-US" w:bidi="en-US"/>
        </w:rPr>
        <w:t xml:space="preserve">- </w:t>
      </w:r>
      <w:r>
        <w:t xml:space="preserve">элементов. Электронная конфигурация атома. Классификация химических элементов </w:t>
      </w:r>
      <w:r w:rsidRPr="00E553C6">
        <w:rPr>
          <w:lang w:eastAsia="en-US" w:bidi="en-US"/>
        </w:rPr>
        <w:t>(</w:t>
      </w:r>
      <w:r>
        <w:rPr>
          <w:lang w:val="en-US" w:eastAsia="en-US" w:bidi="en-US"/>
        </w:rPr>
        <w:t>s</w:t>
      </w:r>
      <w:r w:rsidRPr="00E553C6">
        <w:rPr>
          <w:lang w:eastAsia="en-US" w:bidi="en-US"/>
        </w:rPr>
        <w:t xml:space="preserve">-, </w:t>
      </w:r>
      <w:r>
        <w:rPr>
          <w:lang w:val="en-US" w:eastAsia="en-US" w:bidi="en-US"/>
        </w:rPr>
        <w:t>p</w:t>
      </w:r>
      <w:r w:rsidRPr="00E553C6">
        <w:rPr>
          <w:lang w:eastAsia="en-US" w:bidi="en-US"/>
        </w:rPr>
        <w:t xml:space="preserve">-, </w:t>
      </w:r>
      <w:r>
        <w:rPr>
          <w:lang w:val="en-US" w:eastAsia="en-US" w:bidi="en-US"/>
        </w:rPr>
        <w:t>d</w:t>
      </w:r>
      <w:r>
        <w:t xml:space="preserve">-элементы).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Pr>
          <w:rStyle w:val="213pt"/>
        </w:rPr>
        <w:t>Прогнозы Д.И. Менделеева. Открытие новых химических элементов.</w:t>
      </w:r>
    </w:p>
    <w:p w:rsidR="00064908" w:rsidRDefault="00772D1A">
      <w:pPr>
        <w:pStyle w:val="20"/>
        <w:shd w:val="clear" w:color="auto" w:fill="auto"/>
        <w:spacing w:after="0"/>
        <w:ind w:firstLine="740"/>
        <w:jc w:val="both"/>
      </w:pPr>
      <w:r>
        <w:t>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w:t>
      </w:r>
    </w:p>
    <w:p w:rsidR="00064908" w:rsidRDefault="00772D1A">
      <w:pPr>
        <w:pStyle w:val="160"/>
        <w:shd w:val="clear" w:color="auto" w:fill="auto"/>
        <w:ind w:firstLine="0"/>
      </w:pPr>
      <w:r>
        <w:t>Межмолекулярные взаимодействия.</w:t>
      </w:r>
    </w:p>
    <w:p w:rsidR="00064908" w:rsidRDefault="00772D1A">
      <w:pPr>
        <w:pStyle w:val="20"/>
        <w:shd w:val="clear" w:color="auto" w:fill="auto"/>
        <w:spacing w:after="0"/>
        <w:ind w:firstLine="740"/>
        <w:jc w:val="both"/>
      </w:pPr>
      <w: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Pr>
          <w:rStyle w:val="213pt"/>
        </w:rPr>
        <w:t>Жидкие кристаллы.</w:t>
      </w:r>
    </w:p>
    <w:p w:rsidR="00064908" w:rsidRDefault="00772D1A">
      <w:pPr>
        <w:pStyle w:val="20"/>
        <w:shd w:val="clear" w:color="auto" w:fill="auto"/>
        <w:spacing w:after="0"/>
        <w:ind w:firstLine="740"/>
        <w:jc w:val="both"/>
        <w:sectPr w:rsidR="00064908">
          <w:footerReference w:type="even" r:id="rId269"/>
          <w:footerReference w:type="default" r:id="rId270"/>
          <w:pgSz w:w="11900" w:h="16840"/>
          <w:pgMar w:top="1152" w:right="535" w:bottom="1152" w:left="1659" w:header="0" w:footer="3" w:gutter="0"/>
          <w:pgNumType w:start="288"/>
          <w:cols w:space="720"/>
          <w:noEndnote/>
          <w:docGrid w:linePitch="360"/>
        </w:sectPr>
      </w:pPr>
      <w: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 Гоффа), площади реакционной поверхности, наличия катализатора. Энергия активации. </w:t>
      </w:r>
      <w:r>
        <w:rPr>
          <w:rStyle w:val="213pt"/>
        </w:rPr>
        <w:t>Активированный комплекс.</w:t>
      </w:r>
      <w:r>
        <w:t xml:space="preserve"> Катализаторы и катализ. Роль катализаторов в природе и промышленном производстве.</w:t>
      </w:r>
    </w:p>
    <w:p w:rsidR="00064908" w:rsidRDefault="00772D1A">
      <w:pPr>
        <w:pStyle w:val="20"/>
        <w:shd w:val="clear" w:color="auto" w:fill="auto"/>
        <w:spacing w:after="0"/>
        <w:ind w:firstLine="760"/>
        <w:jc w:val="both"/>
      </w:pPr>
      <w:r>
        <w:rPr>
          <w:rStyle w:val="213pt"/>
        </w:rPr>
        <w:lastRenderedPageBreak/>
        <w:t>Понятие об энтальпии и энтропии. Энергия Гиббса.</w:t>
      </w:r>
      <w:r>
        <w:t xml:space="preserve"> 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064908" w:rsidRDefault="00772D1A">
      <w:pPr>
        <w:pStyle w:val="20"/>
        <w:shd w:val="clear" w:color="auto" w:fill="auto"/>
        <w:spacing w:after="0"/>
        <w:ind w:firstLine="760"/>
        <w:jc w:val="both"/>
      </w:pPr>
      <w:r>
        <w:t xml:space="preserve">Дисперсные системы. </w:t>
      </w:r>
      <w:r>
        <w:rPr>
          <w:rStyle w:val="213pt"/>
        </w:rPr>
        <w:t>Коллоидные системы.</w:t>
      </w:r>
      <w: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Pr>
          <w:rStyle w:val="213pt"/>
        </w:rPr>
        <w:t>молярная и моляльная концентрации. Титр раствора и титрование.</w:t>
      </w:r>
    </w:p>
    <w:p w:rsidR="00064908" w:rsidRDefault="00772D1A">
      <w:pPr>
        <w:pStyle w:val="20"/>
        <w:shd w:val="clear" w:color="auto" w:fill="auto"/>
        <w:spacing w:after="0"/>
        <w:ind w:firstLine="760"/>
        <w:jc w:val="both"/>
      </w:pPr>
      <w:r>
        <w:t xml:space="preserve">Реакции в растворах электролитов. Качественные реакции на ионы в растворе. Кислотно-основные взаимодействия в растворах. Амфотерность. </w:t>
      </w:r>
      <w:r>
        <w:rPr>
          <w:rStyle w:val="213pt"/>
        </w:rPr>
        <w:t>Ионное произведение воды. Водородный показатель (pH) раствора.</w:t>
      </w:r>
      <w:r>
        <w:t xml:space="preserve"> Гидролиз солей. Значение гидролиза в биологических обменных процессах. Применение гидролиза в промышленности.</w:t>
      </w:r>
    </w:p>
    <w:p w:rsidR="00064908" w:rsidRDefault="00772D1A">
      <w:pPr>
        <w:pStyle w:val="20"/>
        <w:shd w:val="clear" w:color="auto" w:fill="auto"/>
        <w:spacing w:after="0"/>
        <w:ind w:firstLine="760"/>
        <w:jc w:val="both"/>
      </w:pPr>
      <w:r>
        <w:t xml:space="preserve">Окислительно-восстановительные реакции в природе, производственных процессах и жизнедеятельности организмов. </w:t>
      </w:r>
      <w:r>
        <w:rPr>
          <w:rStyle w:val="213pt"/>
        </w:rPr>
        <w:t>Окислительно</w:t>
      </w:r>
      <w:r>
        <w:rPr>
          <w:rStyle w:val="213pt"/>
        </w:rPr>
        <w:softHyphen/>
        <w:t>восстановительный потенциал среды. Диаграмма Пурбэ.</w:t>
      </w:r>
      <w:r>
        <w:t xml:space="preserve"> Поведение веществ в средах с разным значением pH. Методы электронного и </w:t>
      </w:r>
      <w:r>
        <w:rPr>
          <w:rStyle w:val="213pt"/>
        </w:rPr>
        <w:t xml:space="preserve">электронно-ионного </w:t>
      </w:r>
      <w:r>
        <w:t xml:space="preserve">баланса. Г альванический элемент. Химические источники тока. </w:t>
      </w:r>
      <w:r>
        <w:rPr>
          <w:rStyle w:val="213pt"/>
        </w:rPr>
        <w:t>Стандартный водородный электрод. Стандартный электродный потенциал системы. Ряд стандартных электродных потенциалов. Направление окислительно</w:t>
      </w:r>
      <w:r>
        <w:rPr>
          <w:rStyle w:val="213pt"/>
        </w:rPr>
        <w:softHyphen/>
        <w:t>восстановительных реакций.</w:t>
      </w:r>
      <w: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w:t>
      </w:r>
    </w:p>
    <w:p w:rsidR="00064908" w:rsidRDefault="00772D1A">
      <w:pPr>
        <w:pStyle w:val="30"/>
        <w:shd w:val="clear" w:color="auto" w:fill="auto"/>
        <w:spacing w:before="0"/>
        <w:ind w:firstLine="760"/>
      </w:pPr>
      <w:r>
        <w:t>Основы неорганической химии</w:t>
      </w:r>
    </w:p>
    <w:p w:rsidR="00064908" w:rsidRDefault="00772D1A">
      <w:pPr>
        <w:pStyle w:val="20"/>
        <w:shd w:val="clear" w:color="auto" w:fill="auto"/>
        <w:spacing w:after="0"/>
        <w:ind w:firstLine="760"/>
        <w:jc w:val="both"/>
      </w:pPr>
      <w:r>
        <w:t xml:space="preserve">Общая характеристика элементов </w:t>
      </w:r>
      <w:r>
        <w:rPr>
          <w:lang w:val="en-US" w:eastAsia="en-US" w:bidi="en-US"/>
        </w:rPr>
        <w:t>IA</w:t>
      </w:r>
      <w:r w:rsidRPr="00E553C6">
        <w:rPr>
          <w:lang w:eastAsia="en-US" w:bidi="en-US"/>
        </w:rPr>
        <w:t>-</w:t>
      </w:r>
      <w:r>
        <w:rPr>
          <w:lang w:val="en-US" w:eastAsia="en-US" w:bidi="en-US"/>
        </w:rPr>
        <w:t>IIIA</w:t>
      </w:r>
      <w: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Pr>
          <w:rStyle w:val="213pt"/>
        </w:rPr>
        <w:t>Жесткость воды и способы ее устранения. Комплексные соединения алюминия. Алюмосиликаты.</w:t>
      </w:r>
    </w:p>
    <w:p w:rsidR="00064908" w:rsidRDefault="00772D1A">
      <w:pPr>
        <w:pStyle w:val="20"/>
        <w:shd w:val="clear" w:color="auto" w:fill="auto"/>
        <w:spacing w:after="0"/>
        <w:ind w:firstLine="760"/>
        <w:jc w:val="both"/>
      </w:pPr>
      <w:r>
        <w:t xml:space="preserve">Металлы </w:t>
      </w:r>
      <w:r>
        <w:rPr>
          <w:lang w:val="en-US" w:eastAsia="en-US" w:bidi="en-US"/>
        </w:rPr>
        <w:t>IB</w:t>
      </w:r>
      <w:r w:rsidRPr="00E553C6">
        <w:rPr>
          <w:lang w:eastAsia="en-US" w:bidi="en-US"/>
        </w:rPr>
        <w:t>-</w:t>
      </w:r>
      <w:r>
        <w:rPr>
          <w:lang w:val="en-US" w:eastAsia="en-US" w:bidi="en-US"/>
        </w:rPr>
        <w:t>VIIB</w:t>
      </w:r>
      <w: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Pr>
          <w:rStyle w:val="213pt"/>
        </w:rPr>
        <w:t>Комплексные соединения хрома.</w:t>
      </w:r>
    </w:p>
    <w:p w:rsidR="00064908" w:rsidRDefault="00772D1A">
      <w:pPr>
        <w:pStyle w:val="20"/>
        <w:shd w:val="clear" w:color="auto" w:fill="auto"/>
        <w:spacing w:after="0"/>
        <w:ind w:firstLine="760"/>
        <w:jc w:val="both"/>
      </w:pPr>
      <w:r>
        <w:t xml:space="preserve">Общая характеристика элементов </w:t>
      </w:r>
      <w:r>
        <w:rPr>
          <w:lang w:val="en-US" w:eastAsia="en-US" w:bidi="en-US"/>
        </w:rPr>
        <w:t>IVA</w:t>
      </w:r>
      <w:r>
        <w:t xml:space="preserve">-группы. Свойства, получение и применение угля. Синтез-газ как основа современной промышленности. Активированный уголь как адсорбент. </w:t>
      </w:r>
      <w:r>
        <w:rPr>
          <w:rStyle w:val="213pt"/>
        </w:rPr>
        <w:t>Наноструктуры. Мировые достижения в области создания наноматериалов. Электронное строение молекулы угарного газа. Получение и применение угарного газа.</w:t>
      </w:r>
      <w:r>
        <w:t xml:space="preserve"> Биологическое действие угарного газа. Карбиды кальция, алюминия и железа. Карбонаты и гидрокарбонаты. </w:t>
      </w:r>
      <w:r>
        <w:rPr>
          <w:rStyle w:val="213pt"/>
        </w:rPr>
        <w:t>Круговорот углерода в живой и неживой природе.</w:t>
      </w:r>
    </w:p>
    <w:p w:rsidR="00064908" w:rsidRDefault="00772D1A">
      <w:pPr>
        <w:pStyle w:val="131"/>
        <w:shd w:val="clear" w:color="auto" w:fill="auto"/>
        <w:spacing w:line="180" w:lineRule="exact"/>
        <w:ind w:left="4720"/>
      </w:pPr>
      <w:r>
        <w:t>289</w:t>
      </w:r>
    </w:p>
    <w:p w:rsidR="00064908" w:rsidRDefault="00772D1A">
      <w:pPr>
        <w:pStyle w:val="20"/>
        <w:shd w:val="clear" w:color="auto" w:fill="auto"/>
        <w:spacing w:after="0"/>
        <w:jc w:val="both"/>
      </w:pPr>
      <w:r>
        <w:t xml:space="preserve">Качественная реакция на карбонат-ион. Физические и химические свойства кремния. Силаны и силициды. Оксид кремния (IV). Кремниевые кислоты и их </w:t>
      </w:r>
      <w:r>
        <w:lastRenderedPageBreak/>
        <w:t>соли. Силикатные минералы - основа земной коры.</w:t>
      </w:r>
    </w:p>
    <w:p w:rsidR="00064908" w:rsidRDefault="00772D1A">
      <w:pPr>
        <w:pStyle w:val="20"/>
        <w:shd w:val="clear" w:color="auto" w:fill="auto"/>
        <w:spacing w:after="0"/>
        <w:ind w:firstLine="740"/>
        <w:jc w:val="both"/>
      </w:pPr>
      <w:r>
        <w:t xml:space="preserve">Общая характеристика элементов </w:t>
      </w:r>
      <w:r>
        <w:rPr>
          <w:lang w:val="en-US" w:eastAsia="en-US" w:bidi="en-US"/>
        </w:rPr>
        <w:t>VA</w:t>
      </w:r>
      <w:r>
        <w:t>-группы.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 Фосфорные и полифосфорные кислоты. Биологическая роль фосфатов.</w:t>
      </w:r>
    </w:p>
    <w:p w:rsidR="00064908" w:rsidRDefault="00772D1A">
      <w:pPr>
        <w:pStyle w:val="20"/>
        <w:shd w:val="clear" w:color="auto" w:fill="auto"/>
        <w:spacing w:after="0"/>
        <w:ind w:firstLine="740"/>
        <w:jc w:val="both"/>
      </w:pPr>
      <w:r>
        <w:t xml:space="preserve">Общая характеристика элементов </w:t>
      </w:r>
      <w:r>
        <w:rPr>
          <w:lang w:val="en-US" w:eastAsia="en-US" w:bidi="en-US"/>
        </w:rPr>
        <w:t>VIA</w:t>
      </w:r>
      <w:r>
        <w:t>-группы. Особые свойства концентрированной серной кислоты. Качественные реакции на сульфид-, сульфит-, и сульфат-ионы.</w:t>
      </w:r>
    </w:p>
    <w:p w:rsidR="00064908" w:rsidRDefault="00772D1A">
      <w:pPr>
        <w:pStyle w:val="20"/>
        <w:shd w:val="clear" w:color="auto" w:fill="auto"/>
        <w:spacing w:after="0"/>
        <w:ind w:firstLine="740"/>
        <w:jc w:val="both"/>
      </w:pPr>
      <w:r>
        <w:t xml:space="preserve">Общая характеристика элементов </w:t>
      </w:r>
      <w:r>
        <w:rPr>
          <w:lang w:val="en-US" w:eastAsia="en-US" w:bidi="en-US"/>
        </w:rPr>
        <w:t>VIIA</w:t>
      </w:r>
      <w:r>
        <w:t>-группы.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064908" w:rsidRDefault="00772D1A">
      <w:pPr>
        <w:pStyle w:val="160"/>
        <w:shd w:val="clear" w:color="auto" w:fill="auto"/>
      </w:pPr>
      <w:r>
        <w:t>Благородные газы. Применение благородных газов.</w:t>
      </w:r>
    </w:p>
    <w:p w:rsidR="00064908" w:rsidRDefault="00772D1A">
      <w:pPr>
        <w:pStyle w:val="20"/>
        <w:shd w:val="clear" w:color="auto" w:fill="auto"/>
        <w:spacing w:after="0"/>
        <w:ind w:firstLine="740"/>
        <w:jc w:val="both"/>
      </w:pPr>
      <w:r>
        <w:t>Закономерности в изменении свойств простых веществ, водородных соединений, высших оксидов и гидроксидов.</w:t>
      </w:r>
    </w:p>
    <w:p w:rsidR="00064908" w:rsidRDefault="00772D1A">
      <w:pPr>
        <w:pStyle w:val="20"/>
        <w:shd w:val="clear" w:color="auto" w:fill="auto"/>
        <w:spacing w:after="0"/>
        <w:ind w:firstLine="740"/>
        <w:jc w:val="both"/>
      </w:pPr>
      <w:r>
        <w:t>Идентификация неорганических веществ и ионов.</w:t>
      </w:r>
    </w:p>
    <w:p w:rsidR="00064908" w:rsidRDefault="00772D1A">
      <w:pPr>
        <w:pStyle w:val="30"/>
        <w:shd w:val="clear" w:color="auto" w:fill="auto"/>
        <w:spacing w:before="0"/>
        <w:ind w:firstLine="740"/>
      </w:pPr>
      <w:r>
        <w:t>Химия и жизнь</w:t>
      </w:r>
    </w:p>
    <w:p w:rsidR="00064908" w:rsidRDefault="00772D1A">
      <w:pPr>
        <w:pStyle w:val="20"/>
        <w:shd w:val="clear" w:color="auto" w:fill="auto"/>
        <w:spacing w:after="0"/>
        <w:ind w:firstLine="740"/>
        <w:jc w:val="both"/>
      </w:pPr>
      <w:r>
        <w:t xml:space="preserve">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w:t>
      </w:r>
      <w:r>
        <w:rPr>
          <w:rStyle w:val="213pt"/>
        </w:rPr>
        <w:t>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064908" w:rsidRDefault="00772D1A">
      <w:pPr>
        <w:pStyle w:val="20"/>
        <w:shd w:val="clear" w:color="auto" w:fill="auto"/>
        <w:spacing w:after="0"/>
        <w:ind w:firstLine="740"/>
        <w:jc w:val="both"/>
      </w:pPr>
      <w: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064908" w:rsidRDefault="00772D1A">
      <w:pPr>
        <w:pStyle w:val="20"/>
        <w:shd w:val="clear" w:color="auto" w:fill="auto"/>
        <w:spacing w:after="0"/>
        <w:ind w:firstLine="740"/>
        <w:jc w:val="both"/>
      </w:pPr>
      <w:r>
        <w:t>Химия в медицине. Разработка лекарств. Химические сенсоры.</w:t>
      </w:r>
    </w:p>
    <w:p w:rsidR="00064908" w:rsidRDefault="00772D1A">
      <w:pPr>
        <w:pStyle w:val="20"/>
        <w:shd w:val="clear" w:color="auto" w:fill="auto"/>
        <w:spacing w:after="0"/>
        <w:ind w:firstLine="740"/>
        <w:jc w:val="both"/>
      </w:pPr>
      <w:r>
        <w:t>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064908" w:rsidRDefault="00772D1A">
      <w:pPr>
        <w:pStyle w:val="20"/>
        <w:shd w:val="clear" w:color="auto" w:fill="auto"/>
        <w:spacing w:after="0"/>
        <w:ind w:firstLine="740"/>
        <w:jc w:val="both"/>
      </w:pPr>
      <w:r>
        <w:t>Химия и сельское хозяйство. Минеральные и органические удобрения. Средства защиты растений.</w:t>
      </w:r>
    </w:p>
    <w:p w:rsidR="00064908" w:rsidRDefault="00772D1A">
      <w:pPr>
        <w:pStyle w:val="20"/>
        <w:shd w:val="clear" w:color="auto" w:fill="auto"/>
        <w:spacing w:after="0"/>
        <w:ind w:firstLine="740"/>
        <w:jc w:val="both"/>
      </w:pPr>
      <w: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064908" w:rsidRDefault="00772D1A">
      <w:pPr>
        <w:pStyle w:val="131"/>
        <w:shd w:val="clear" w:color="auto" w:fill="auto"/>
        <w:spacing w:line="180" w:lineRule="exact"/>
        <w:ind w:left="4700"/>
      </w:pPr>
      <w:r>
        <w:t>290</w:t>
      </w:r>
    </w:p>
    <w:p w:rsidR="00064908" w:rsidRDefault="00772D1A">
      <w:pPr>
        <w:pStyle w:val="20"/>
        <w:shd w:val="clear" w:color="auto" w:fill="auto"/>
        <w:spacing w:after="0"/>
        <w:ind w:firstLine="740"/>
        <w:jc w:val="both"/>
      </w:pPr>
      <w:r>
        <w:t xml:space="preserve">Химия и энергетика. Природные источники углеводородов. Природный и попутный нефтяной газы, их состав и использование. Состав нефти и ее </w:t>
      </w:r>
      <w:r>
        <w:lastRenderedPageBreak/>
        <w:t>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064908" w:rsidRDefault="00772D1A">
      <w:pPr>
        <w:pStyle w:val="20"/>
        <w:shd w:val="clear" w:color="auto" w:fill="auto"/>
        <w:spacing w:after="0"/>
        <w:ind w:firstLine="740"/>
        <w:jc w:val="both"/>
      </w:pPr>
      <w:r>
        <w:t>Химия в строительстве. Цемент. Бетон. Подбор оптимальных строительных материалов в практической деятельности человека.</w:t>
      </w:r>
    </w:p>
    <w:p w:rsidR="00064908" w:rsidRDefault="00772D1A">
      <w:pPr>
        <w:pStyle w:val="20"/>
        <w:shd w:val="clear" w:color="auto" w:fill="auto"/>
        <w:spacing w:after="0"/>
        <w:ind w:firstLine="740"/>
        <w:jc w:val="both"/>
      </w:pPr>
      <w: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064908" w:rsidRDefault="00772D1A">
      <w:pPr>
        <w:pStyle w:val="30"/>
        <w:shd w:val="clear" w:color="auto" w:fill="auto"/>
        <w:spacing w:before="0"/>
        <w:ind w:firstLine="740"/>
      </w:pPr>
      <w:r>
        <w:t>Типы расчетных задач:</w:t>
      </w:r>
    </w:p>
    <w:p w:rsidR="00064908" w:rsidRDefault="00772D1A">
      <w:pPr>
        <w:pStyle w:val="20"/>
        <w:shd w:val="clear" w:color="auto" w:fill="auto"/>
        <w:spacing w:after="0"/>
        <w:ind w:firstLine="740"/>
        <w:jc w:val="both"/>
      </w:pPr>
      <w: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064908" w:rsidRDefault="00772D1A">
      <w:pPr>
        <w:pStyle w:val="20"/>
        <w:shd w:val="clear" w:color="auto" w:fill="auto"/>
        <w:spacing w:after="0"/>
        <w:ind w:firstLine="740"/>
        <w:jc w:val="both"/>
      </w:pPr>
      <w:r>
        <w:t>Расчеты массовой доли (массы) химического соединения в смеси.</w:t>
      </w:r>
    </w:p>
    <w:p w:rsidR="00064908" w:rsidRDefault="00772D1A">
      <w:pPr>
        <w:pStyle w:val="20"/>
        <w:shd w:val="clear" w:color="auto" w:fill="auto"/>
        <w:spacing w:after="0"/>
        <w:ind w:firstLine="740"/>
        <w:jc w:val="both"/>
      </w:pPr>
      <w:r>
        <w:t>Расчеты массы (объема, количества вещества) продуктов реакции, если одно из веществ дано в избытке (имеет примеси).</w:t>
      </w:r>
    </w:p>
    <w:p w:rsidR="00064908" w:rsidRDefault="00772D1A">
      <w:pPr>
        <w:pStyle w:val="20"/>
        <w:shd w:val="clear" w:color="auto" w:fill="auto"/>
        <w:spacing w:after="0"/>
        <w:ind w:firstLine="740"/>
        <w:jc w:val="both"/>
      </w:pPr>
      <w:r>
        <w:t>Расчеты массовой или объемной доли выхода продукта реакции от теоретически возможного.</w:t>
      </w:r>
    </w:p>
    <w:p w:rsidR="00064908" w:rsidRDefault="00772D1A">
      <w:pPr>
        <w:pStyle w:val="20"/>
        <w:shd w:val="clear" w:color="auto" w:fill="auto"/>
        <w:spacing w:after="0"/>
        <w:ind w:firstLine="740"/>
        <w:jc w:val="both"/>
      </w:pPr>
      <w:r>
        <w:t>Расчеты теплового эффекта реакции.</w:t>
      </w:r>
    </w:p>
    <w:p w:rsidR="00064908" w:rsidRDefault="00772D1A">
      <w:pPr>
        <w:pStyle w:val="20"/>
        <w:shd w:val="clear" w:color="auto" w:fill="auto"/>
        <w:spacing w:after="0"/>
        <w:ind w:firstLine="740"/>
        <w:jc w:val="both"/>
      </w:pPr>
      <w:r>
        <w:t>Расчеты объемных отношений газов при химических реакциях.</w:t>
      </w:r>
    </w:p>
    <w:p w:rsidR="00064908" w:rsidRDefault="00772D1A">
      <w:pPr>
        <w:pStyle w:val="20"/>
        <w:shd w:val="clear" w:color="auto" w:fill="auto"/>
        <w:spacing w:after="0"/>
        <w:ind w:firstLine="740"/>
        <w:jc w:val="both"/>
      </w:pPr>
      <w: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064908" w:rsidRDefault="00772D1A">
      <w:pPr>
        <w:pStyle w:val="30"/>
        <w:shd w:val="clear" w:color="auto" w:fill="auto"/>
        <w:spacing w:before="0"/>
        <w:ind w:left="460" w:firstLine="0"/>
        <w:jc w:val="left"/>
      </w:pPr>
      <w:r>
        <w:t>Примерные темы практических работ (на выбор учителя):</w:t>
      </w:r>
    </w:p>
    <w:p w:rsidR="00064908" w:rsidRDefault="00772D1A">
      <w:pPr>
        <w:pStyle w:val="20"/>
        <w:shd w:val="clear" w:color="auto" w:fill="auto"/>
        <w:spacing w:after="0"/>
        <w:ind w:firstLine="740"/>
        <w:jc w:val="both"/>
      </w:pPr>
      <w:r>
        <w:t>Качественное определение углерода, водорода и хлора в органических веществах.</w:t>
      </w:r>
    </w:p>
    <w:p w:rsidR="00064908" w:rsidRDefault="00772D1A">
      <w:pPr>
        <w:pStyle w:val="20"/>
        <w:shd w:val="clear" w:color="auto" w:fill="auto"/>
        <w:spacing w:after="0"/>
        <w:ind w:firstLine="740"/>
        <w:jc w:val="both"/>
      </w:pPr>
      <w:r>
        <w:t>Конструирование шаростержневых моделей молекул органических веществ.</w:t>
      </w:r>
    </w:p>
    <w:p w:rsidR="00064908" w:rsidRDefault="00772D1A">
      <w:pPr>
        <w:pStyle w:val="20"/>
        <w:shd w:val="clear" w:color="auto" w:fill="auto"/>
        <w:spacing w:after="0"/>
        <w:ind w:firstLine="740"/>
        <w:jc w:val="both"/>
      </w:pPr>
      <w:r>
        <w:t>Распознавание пластмасс и волокон.</w:t>
      </w:r>
    </w:p>
    <w:p w:rsidR="00064908" w:rsidRDefault="00772D1A">
      <w:pPr>
        <w:pStyle w:val="20"/>
        <w:shd w:val="clear" w:color="auto" w:fill="auto"/>
        <w:spacing w:after="0"/>
        <w:ind w:firstLine="740"/>
        <w:jc w:val="both"/>
      </w:pPr>
      <w:r>
        <w:t>Получение искусственного шелка.</w:t>
      </w:r>
    </w:p>
    <w:p w:rsidR="00064908" w:rsidRDefault="00772D1A">
      <w:pPr>
        <w:pStyle w:val="20"/>
        <w:shd w:val="clear" w:color="auto" w:fill="auto"/>
        <w:spacing w:after="0"/>
        <w:ind w:firstLine="740"/>
        <w:jc w:val="both"/>
      </w:pPr>
      <w:r>
        <w:t>Решение экспериментальных задач на получение органических веществ.</w:t>
      </w:r>
    </w:p>
    <w:p w:rsidR="00064908" w:rsidRDefault="00772D1A">
      <w:pPr>
        <w:pStyle w:val="20"/>
        <w:shd w:val="clear" w:color="auto" w:fill="auto"/>
        <w:spacing w:after="0"/>
        <w:ind w:firstLine="740"/>
        <w:jc w:val="both"/>
      </w:pPr>
      <w:r>
        <w:t>Решение экспериментальных задач на распознавание органических веществ.</w:t>
      </w:r>
    </w:p>
    <w:p w:rsidR="00064908" w:rsidRDefault="00772D1A">
      <w:pPr>
        <w:pStyle w:val="20"/>
        <w:shd w:val="clear" w:color="auto" w:fill="auto"/>
        <w:spacing w:after="0"/>
        <w:ind w:firstLine="740"/>
        <w:jc w:val="both"/>
      </w:pPr>
      <w:r>
        <w:t>Идентификация неорганических соединений.</w:t>
      </w:r>
    </w:p>
    <w:p w:rsidR="00064908" w:rsidRDefault="00772D1A">
      <w:pPr>
        <w:pStyle w:val="20"/>
        <w:shd w:val="clear" w:color="auto" w:fill="auto"/>
        <w:spacing w:after="0"/>
        <w:ind w:firstLine="740"/>
        <w:jc w:val="both"/>
      </w:pPr>
      <w:r>
        <w:t>Получение, собирание и распознавание газов.</w:t>
      </w:r>
    </w:p>
    <w:p w:rsidR="00064908" w:rsidRDefault="00772D1A">
      <w:pPr>
        <w:pStyle w:val="20"/>
        <w:shd w:val="clear" w:color="auto" w:fill="auto"/>
        <w:spacing w:after="0"/>
        <w:ind w:firstLine="740"/>
        <w:jc w:val="both"/>
      </w:pPr>
      <w:r>
        <w:t>Решение экспериментальных задач по теме «Металлы».</w:t>
      </w:r>
    </w:p>
    <w:p w:rsidR="00064908" w:rsidRDefault="00772D1A">
      <w:pPr>
        <w:pStyle w:val="20"/>
        <w:shd w:val="clear" w:color="auto" w:fill="auto"/>
        <w:spacing w:after="0"/>
        <w:ind w:firstLine="740"/>
        <w:jc w:val="both"/>
      </w:pPr>
      <w:r>
        <w:t>Решение экспериментальных задач по теме «Неметаллы».</w:t>
      </w:r>
    </w:p>
    <w:p w:rsidR="00064908" w:rsidRDefault="00772D1A">
      <w:pPr>
        <w:pStyle w:val="20"/>
        <w:shd w:val="clear" w:color="auto" w:fill="auto"/>
        <w:spacing w:after="0"/>
        <w:ind w:firstLine="740"/>
        <w:jc w:val="both"/>
      </w:pPr>
      <w:r>
        <w:t>Решение экспериментальных задач по теме «Генетическая связь между классами неорганических соединений».</w:t>
      </w:r>
    </w:p>
    <w:p w:rsidR="00064908" w:rsidRDefault="00772D1A">
      <w:pPr>
        <w:pStyle w:val="20"/>
        <w:shd w:val="clear" w:color="auto" w:fill="auto"/>
        <w:spacing w:after="0"/>
        <w:ind w:firstLine="740"/>
        <w:jc w:val="both"/>
      </w:pPr>
      <w:r>
        <w:t>Решение экспериментальных задач по теме «Генетическая связь между классами органических соединений».</w:t>
      </w:r>
    </w:p>
    <w:p w:rsidR="00064908" w:rsidRDefault="00772D1A">
      <w:pPr>
        <w:pStyle w:val="20"/>
        <w:shd w:val="clear" w:color="auto" w:fill="auto"/>
        <w:spacing w:after="0"/>
        <w:ind w:firstLine="740"/>
        <w:jc w:val="both"/>
      </w:pPr>
      <w:r>
        <w:t>Получение этилена и изучение его свойств.</w:t>
      </w:r>
    </w:p>
    <w:p w:rsidR="00064908" w:rsidRDefault="00772D1A">
      <w:pPr>
        <w:pStyle w:val="20"/>
        <w:shd w:val="clear" w:color="auto" w:fill="auto"/>
        <w:spacing w:after="0"/>
        <w:ind w:firstLine="740"/>
        <w:jc w:val="both"/>
      </w:pPr>
      <w:r>
        <w:t>Получение уксусной кислоты и изучение ее свойств.</w:t>
      </w:r>
    </w:p>
    <w:p w:rsidR="00064908" w:rsidRDefault="00772D1A">
      <w:pPr>
        <w:pStyle w:val="131"/>
        <w:shd w:val="clear" w:color="auto" w:fill="auto"/>
        <w:spacing w:line="180" w:lineRule="exact"/>
        <w:ind w:left="4700"/>
      </w:pPr>
      <w:r>
        <w:t>291</w:t>
      </w:r>
    </w:p>
    <w:p w:rsidR="00064908" w:rsidRDefault="00772D1A">
      <w:pPr>
        <w:pStyle w:val="20"/>
        <w:shd w:val="clear" w:color="auto" w:fill="auto"/>
        <w:spacing w:after="0"/>
        <w:ind w:firstLine="740"/>
        <w:jc w:val="both"/>
      </w:pPr>
      <w:r>
        <w:t>Гидролиз жиров.</w:t>
      </w:r>
    </w:p>
    <w:p w:rsidR="00064908" w:rsidRDefault="00772D1A">
      <w:pPr>
        <w:pStyle w:val="20"/>
        <w:shd w:val="clear" w:color="auto" w:fill="auto"/>
        <w:spacing w:after="0"/>
        <w:ind w:firstLine="740"/>
        <w:jc w:val="both"/>
      </w:pPr>
      <w:r>
        <w:t>Изготовление мыла ручной работы.</w:t>
      </w:r>
    </w:p>
    <w:p w:rsidR="00064908" w:rsidRDefault="00772D1A">
      <w:pPr>
        <w:pStyle w:val="20"/>
        <w:shd w:val="clear" w:color="auto" w:fill="auto"/>
        <w:spacing w:after="0"/>
        <w:ind w:firstLine="740"/>
        <w:jc w:val="both"/>
      </w:pPr>
      <w:r>
        <w:lastRenderedPageBreak/>
        <w:t>Химия косметических средств.</w:t>
      </w:r>
    </w:p>
    <w:p w:rsidR="00064908" w:rsidRDefault="00772D1A">
      <w:pPr>
        <w:pStyle w:val="20"/>
        <w:shd w:val="clear" w:color="auto" w:fill="auto"/>
        <w:spacing w:after="0"/>
        <w:ind w:firstLine="740"/>
        <w:jc w:val="both"/>
      </w:pPr>
      <w:r>
        <w:t>Исследование свойств белков.</w:t>
      </w:r>
    </w:p>
    <w:p w:rsidR="00064908" w:rsidRDefault="00772D1A">
      <w:pPr>
        <w:pStyle w:val="20"/>
        <w:shd w:val="clear" w:color="auto" w:fill="auto"/>
        <w:spacing w:after="0"/>
        <w:ind w:firstLine="740"/>
        <w:jc w:val="both"/>
      </w:pPr>
      <w:r>
        <w:t>Основы пищевой химии.</w:t>
      </w:r>
    </w:p>
    <w:p w:rsidR="00064908" w:rsidRDefault="00772D1A">
      <w:pPr>
        <w:pStyle w:val="20"/>
        <w:shd w:val="clear" w:color="auto" w:fill="auto"/>
        <w:spacing w:after="0"/>
        <w:ind w:firstLine="740"/>
        <w:jc w:val="both"/>
      </w:pPr>
      <w:r>
        <w:t>Исследование пищевых добавок.</w:t>
      </w:r>
    </w:p>
    <w:p w:rsidR="00064908" w:rsidRDefault="00772D1A">
      <w:pPr>
        <w:pStyle w:val="20"/>
        <w:shd w:val="clear" w:color="auto" w:fill="auto"/>
        <w:spacing w:after="0"/>
        <w:ind w:firstLine="740"/>
        <w:jc w:val="both"/>
      </w:pPr>
      <w:r>
        <w:t>Свойства одноатомных и многоатомных спиртов.</w:t>
      </w:r>
    </w:p>
    <w:p w:rsidR="00064908" w:rsidRDefault="00772D1A">
      <w:pPr>
        <w:pStyle w:val="20"/>
        <w:shd w:val="clear" w:color="auto" w:fill="auto"/>
        <w:spacing w:after="0"/>
        <w:ind w:firstLine="740"/>
        <w:jc w:val="both"/>
      </w:pPr>
      <w:r>
        <w:t>Химические свойства альдегидов.</w:t>
      </w:r>
    </w:p>
    <w:p w:rsidR="00064908" w:rsidRDefault="00772D1A">
      <w:pPr>
        <w:pStyle w:val="20"/>
        <w:shd w:val="clear" w:color="auto" w:fill="auto"/>
        <w:spacing w:after="0"/>
        <w:ind w:firstLine="740"/>
        <w:jc w:val="both"/>
      </w:pPr>
      <w:r>
        <w:t>Синтез сложного эфира.</w:t>
      </w:r>
    </w:p>
    <w:p w:rsidR="00064908" w:rsidRDefault="00772D1A">
      <w:pPr>
        <w:pStyle w:val="20"/>
        <w:shd w:val="clear" w:color="auto" w:fill="auto"/>
        <w:spacing w:after="0"/>
        <w:ind w:firstLine="740"/>
        <w:jc w:val="both"/>
      </w:pPr>
      <w:r>
        <w:t>Гидролиз углеводов.</w:t>
      </w:r>
    </w:p>
    <w:p w:rsidR="00064908" w:rsidRDefault="00772D1A">
      <w:pPr>
        <w:pStyle w:val="20"/>
        <w:shd w:val="clear" w:color="auto" w:fill="auto"/>
        <w:spacing w:after="0"/>
        <w:ind w:firstLine="740"/>
        <w:jc w:val="both"/>
      </w:pPr>
      <w:r>
        <w:t>Устранение временной жесткости воды.</w:t>
      </w:r>
    </w:p>
    <w:p w:rsidR="00064908" w:rsidRDefault="00772D1A">
      <w:pPr>
        <w:pStyle w:val="20"/>
        <w:shd w:val="clear" w:color="auto" w:fill="auto"/>
        <w:spacing w:after="0"/>
        <w:ind w:firstLine="740"/>
        <w:jc w:val="both"/>
      </w:pPr>
      <w:r>
        <w:t>Качественные реакции на неорганические вещества и ионы.</w:t>
      </w:r>
    </w:p>
    <w:p w:rsidR="00064908" w:rsidRDefault="00772D1A">
      <w:pPr>
        <w:pStyle w:val="20"/>
        <w:shd w:val="clear" w:color="auto" w:fill="auto"/>
        <w:spacing w:after="0"/>
        <w:ind w:firstLine="740"/>
        <w:jc w:val="both"/>
      </w:pPr>
      <w:r>
        <w:t>Исследование влияния различных факторов на скорость химической реакции.</w:t>
      </w:r>
    </w:p>
    <w:p w:rsidR="00064908" w:rsidRDefault="00772D1A">
      <w:pPr>
        <w:pStyle w:val="20"/>
        <w:shd w:val="clear" w:color="auto" w:fill="auto"/>
        <w:spacing w:after="300"/>
        <w:ind w:firstLine="740"/>
        <w:jc w:val="both"/>
      </w:pPr>
      <w:bookmarkStart w:id="100" w:name="bookmark99"/>
      <w:r>
        <w:t>Определение концентрации раствора аскорбиновой кислоты методом титрования.</w:t>
      </w:r>
      <w:bookmarkEnd w:id="100"/>
    </w:p>
    <w:p w:rsidR="00064908" w:rsidRDefault="00772D1A">
      <w:pPr>
        <w:pStyle w:val="13"/>
        <w:keepNext/>
        <w:keepLines/>
        <w:shd w:val="clear" w:color="auto" w:fill="auto"/>
        <w:spacing w:line="322" w:lineRule="exact"/>
        <w:ind w:firstLine="740"/>
        <w:jc w:val="both"/>
      </w:pPr>
      <w:bookmarkStart w:id="101" w:name="bookmark100"/>
      <w:r>
        <w:t>Биология</w:t>
      </w:r>
      <w:bookmarkEnd w:id="101"/>
    </w:p>
    <w:p w:rsidR="00064908" w:rsidRDefault="00772D1A">
      <w:pPr>
        <w:pStyle w:val="20"/>
        <w:shd w:val="clear" w:color="auto" w:fill="auto"/>
        <w:spacing w:after="0"/>
        <w:ind w:firstLine="740"/>
        <w:jc w:val="both"/>
      </w:pPr>
      <w: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64908" w:rsidRDefault="00772D1A">
      <w:pPr>
        <w:pStyle w:val="20"/>
        <w:shd w:val="clear" w:color="auto" w:fill="auto"/>
        <w:spacing w:after="0"/>
        <w:ind w:firstLine="740"/>
        <w:jc w:val="both"/>
      </w:pPr>
      <w: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64908" w:rsidRDefault="00772D1A">
      <w:pPr>
        <w:pStyle w:val="20"/>
        <w:shd w:val="clear" w:color="auto" w:fill="auto"/>
        <w:spacing w:after="0"/>
        <w:ind w:firstLine="740"/>
        <w:jc w:val="both"/>
      </w:pPr>
      <w: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w:t>
      </w:r>
      <w:r>
        <w:softHyphen/>
        <w:t>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w:t>
      </w:r>
    </w:p>
    <w:p w:rsidR="00064908" w:rsidRDefault="00772D1A">
      <w:pPr>
        <w:pStyle w:val="131"/>
        <w:shd w:val="clear" w:color="auto" w:fill="auto"/>
        <w:spacing w:line="180" w:lineRule="exact"/>
        <w:ind w:left="4700"/>
        <w:sectPr w:rsidR="00064908">
          <w:footerReference w:type="even" r:id="rId271"/>
          <w:footerReference w:type="default" r:id="rId272"/>
          <w:pgSz w:w="11900" w:h="16840"/>
          <w:pgMar w:top="1152" w:right="529" w:bottom="1282" w:left="1655" w:header="0" w:footer="3" w:gutter="0"/>
          <w:pgNumType w:start="307"/>
          <w:cols w:space="720"/>
          <w:noEndnote/>
          <w:docGrid w:linePitch="360"/>
        </w:sectPr>
      </w:pPr>
      <w:r>
        <w:t>292</w:t>
      </w:r>
    </w:p>
    <w:p w:rsidR="00064908" w:rsidRDefault="00772D1A">
      <w:pPr>
        <w:pStyle w:val="20"/>
        <w:shd w:val="clear" w:color="auto" w:fill="auto"/>
        <w:spacing w:after="0"/>
        <w:jc w:val="both"/>
      </w:pPr>
      <w:r>
        <w:lastRenderedPageBreak/>
        <w:t>умение анализировать, прогнозировать и оценивать с пози</w:t>
      </w:r>
      <w:r>
        <w:rPr>
          <w:rStyle w:val="23"/>
        </w:rPr>
        <w:t>ц</w:t>
      </w:r>
      <w:r>
        <w:t>ии экологической безопасности последствия деятельности человека в экосистемах.</w:t>
      </w:r>
    </w:p>
    <w:p w:rsidR="00064908" w:rsidRDefault="00772D1A">
      <w:pPr>
        <w:pStyle w:val="20"/>
        <w:shd w:val="clear" w:color="auto" w:fill="auto"/>
        <w:spacing w:after="0"/>
        <w:ind w:firstLine="740"/>
        <w:jc w:val="both"/>
      </w:pPr>
      <w: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064908" w:rsidRDefault="00772D1A">
      <w:pPr>
        <w:pStyle w:val="20"/>
        <w:shd w:val="clear" w:color="auto" w:fill="auto"/>
        <w:spacing w:after="0"/>
        <w:ind w:firstLine="740"/>
        <w:jc w:val="both"/>
      </w:pPr>
      <w:r>
        <w:t>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064908" w:rsidRDefault="00772D1A">
      <w:pPr>
        <w:pStyle w:val="20"/>
        <w:shd w:val="clear" w:color="auto" w:fill="auto"/>
        <w:spacing w:after="0"/>
        <w:ind w:firstLine="740"/>
        <w:jc w:val="both"/>
      </w:pPr>
      <w: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064908" w:rsidRDefault="00772D1A">
      <w:pPr>
        <w:pStyle w:val="30"/>
        <w:shd w:val="clear" w:color="auto" w:fill="auto"/>
        <w:spacing w:before="0"/>
        <w:ind w:firstLine="740"/>
      </w:pPr>
      <w:r>
        <w:t>Базовый уровень</w:t>
      </w:r>
    </w:p>
    <w:p w:rsidR="00064908" w:rsidRDefault="00772D1A">
      <w:pPr>
        <w:pStyle w:val="30"/>
        <w:shd w:val="clear" w:color="auto" w:fill="auto"/>
        <w:spacing w:before="0"/>
        <w:ind w:firstLine="740"/>
      </w:pPr>
      <w:r>
        <w:t>Биология как комплекс наук о живой природе</w:t>
      </w:r>
    </w:p>
    <w:p w:rsidR="00064908" w:rsidRDefault="00772D1A">
      <w:pPr>
        <w:pStyle w:val="20"/>
        <w:shd w:val="clear" w:color="auto" w:fill="auto"/>
        <w:spacing w:after="0"/>
        <w:ind w:firstLine="740"/>
        <w:jc w:val="both"/>
      </w:pPr>
      <w:r>
        <w:t xml:space="preserve">Биология как комплексная наука, методы научного познания, используемые в биологии. </w:t>
      </w:r>
      <w:r>
        <w:rPr>
          <w:rStyle w:val="213pt"/>
        </w:rPr>
        <w:t>Современные направления в биологии.</w:t>
      </w:r>
      <w:r>
        <w:t xml:space="preserve"> Роль биологии в формировании современной научной картины мира, практическое значение биологических знаний.</w:t>
      </w:r>
    </w:p>
    <w:p w:rsidR="00064908" w:rsidRDefault="00772D1A">
      <w:pPr>
        <w:pStyle w:val="20"/>
        <w:shd w:val="clear" w:color="auto" w:fill="auto"/>
        <w:spacing w:after="0"/>
        <w:ind w:firstLine="740"/>
        <w:jc w:val="both"/>
      </w:pPr>
      <w:r>
        <w:t>Биологические системы как предмет изучения биологии.</w:t>
      </w:r>
    </w:p>
    <w:p w:rsidR="00064908" w:rsidRDefault="00772D1A">
      <w:pPr>
        <w:pStyle w:val="30"/>
        <w:shd w:val="clear" w:color="auto" w:fill="auto"/>
        <w:spacing w:before="0"/>
        <w:ind w:firstLine="740"/>
      </w:pPr>
      <w:r>
        <w:t>Структурные и функциональные основы жизни</w:t>
      </w:r>
    </w:p>
    <w:p w:rsidR="00064908" w:rsidRDefault="00772D1A">
      <w:pPr>
        <w:pStyle w:val="20"/>
        <w:shd w:val="clear" w:color="auto" w:fill="auto"/>
        <w:spacing w:after="0"/>
        <w:ind w:firstLine="740"/>
        <w:jc w:val="both"/>
      </w:pPr>
      <w: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rStyle w:val="213pt"/>
        </w:rPr>
        <w:t>Другие органические вещества клетки. Нанотехнологии в биологии.</w:t>
      </w:r>
    </w:p>
    <w:p w:rsidR="00064908" w:rsidRDefault="00772D1A">
      <w:pPr>
        <w:pStyle w:val="20"/>
        <w:shd w:val="clear" w:color="auto" w:fill="auto"/>
        <w:spacing w:after="0"/>
        <w:ind w:firstLine="740"/>
        <w:jc w:val="both"/>
      </w:pPr>
      <w: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064908" w:rsidRDefault="00772D1A">
      <w:pPr>
        <w:pStyle w:val="20"/>
        <w:shd w:val="clear" w:color="auto" w:fill="auto"/>
        <w:spacing w:after="0"/>
        <w:ind w:firstLine="740"/>
        <w:jc w:val="both"/>
      </w:pPr>
      <w:r>
        <w:t>Вирусы - неклеточная форма жизни, меры профилактики вирусных заболеваний.</w:t>
      </w:r>
    </w:p>
    <w:p w:rsidR="00064908" w:rsidRDefault="00772D1A">
      <w:pPr>
        <w:pStyle w:val="20"/>
        <w:shd w:val="clear" w:color="auto" w:fill="auto"/>
        <w:spacing w:after="0"/>
        <w:ind w:firstLine="740"/>
        <w:jc w:val="both"/>
      </w:pPr>
      <w: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rStyle w:val="213pt"/>
        </w:rPr>
        <w:t>Геномика. Влияние наркогенных веществ на процессы в клетке.</w:t>
      </w:r>
    </w:p>
    <w:p w:rsidR="00064908" w:rsidRDefault="00772D1A">
      <w:pPr>
        <w:pStyle w:val="20"/>
        <w:shd w:val="clear" w:color="auto" w:fill="auto"/>
        <w:spacing w:after="0"/>
        <w:ind w:firstLine="740"/>
        <w:jc w:val="both"/>
      </w:pPr>
      <w:r>
        <w:t>Клеточный цикл: интерфаза и деление. Митоз и мейоз, их значение. Соматические и половые клетки.</w:t>
      </w:r>
    </w:p>
    <w:p w:rsidR="00064908" w:rsidRDefault="00772D1A">
      <w:pPr>
        <w:pStyle w:val="30"/>
        <w:shd w:val="clear" w:color="auto" w:fill="auto"/>
        <w:spacing w:before="0"/>
        <w:ind w:firstLine="740"/>
      </w:pPr>
      <w:r>
        <w:t>Организм</w:t>
      </w:r>
    </w:p>
    <w:p w:rsidR="00064908" w:rsidRDefault="00772D1A">
      <w:pPr>
        <w:pStyle w:val="20"/>
        <w:shd w:val="clear" w:color="auto" w:fill="auto"/>
        <w:spacing w:after="0"/>
        <w:ind w:firstLine="740"/>
        <w:jc w:val="both"/>
      </w:pPr>
      <w:r>
        <w:t>Организм — единое целое.</w:t>
      </w:r>
    </w:p>
    <w:p w:rsidR="00064908" w:rsidRDefault="00772D1A">
      <w:pPr>
        <w:pStyle w:val="20"/>
        <w:shd w:val="clear" w:color="auto" w:fill="auto"/>
        <w:spacing w:after="0"/>
        <w:ind w:firstLine="740"/>
        <w:jc w:val="both"/>
        <w:sectPr w:rsidR="00064908">
          <w:footerReference w:type="even" r:id="rId273"/>
          <w:footerReference w:type="default" r:id="rId274"/>
          <w:pgSz w:w="11900" w:h="16840"/>
          <w:pgMar w:top="1167" w:right="536" w:bottom="1167" w:left="1664" w:header="0" w:footer="3" w:gutter="0"/>
          <w:pgNumType w:start="293"/>
          <w:cols w:space="720"/>
          <w:noEndnote/>
          <w:docGrid w:linePitch="360"/>
        </w:sectPr>
      </w:pPr>
      <w:r>
        <w:t>Жизнедеятельность организма. Регуляция функций организма, гомеостаз.</w:t>
      </w:r>
    </w:p>
    <w:p w:rsidR="00064908" w:rsidRDefault="00772D1A">
      <w:pPr>
        <w:pStyle w:val="20"/>
        <w:shd w:val="clear" w:color="auto" w:fill="auto"/>
        <w:spacing w:after="0"/>
        <w:ind w:firstLine="760"/>
        <w:jc w:val="both"/>
      </w:pPr>
      <w:r>
        <w:lastRenderedPageBreak/>
        <w:t xml:space="preserve">Размножение организмов (бесполое и половое). </w:t>
      </w:r>
      <w:r>
        <w:rPr>
          <w:rStyle w:val="213pt"/>
        </w:rPr>
        <w:t>Способы размножения у растений и животных.</w:t>
      </w:r>
      <w:r>
        <w:t xml:space="preserve">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rStyle w:val="213pt"/>
        </w:rPr>
        <w:t>Жизненные циклы разных групп организмов.</w:t>
      </w:r>
    </w:p>
    <w:p w:rsidR="00064908" w:rsidRDefault="00772D1A">
      <w:pPr>
        <w:pStyle w:val="20"/>
        <w:shd w:val="clear" w:color="auto" w:fill="auto"/>
        <w:spacing w:after="0"/>
        <w:ind w:firstLine="760"/>
        <w:jc w:val="both"/>
      </w:pPr>
      <w:r>
        <w:t>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064908" w:rsidRDefault="00772D1A">
      <w:pPr>
        <w:pStyle w:val="20"/>
        <w:shd w:val="clear" w:color="auto" w:fill="auto"/>
        <w:spacing w:after="0"/>
        <w:ind w:firstLine="760"/>
        <w:jc w:val="both"/>
      </w:pPr>
      <w:r>
        <w:t>Г енетика человека. Наследственные заболевания человека и их предупреждение. Этические аспекты в области медицинской генетики.</w:t>
      </w:r>
    </w:p>
    <w:p w:rsidR="00064908" w:rsidRDefault="00772D1A">
      <w:pPr>
        <w:pStyle w:val="20"/>
        <w:shd w:val="clear" w:color="auto" w:fill="auto"/>
        <w:spacing w:after="0"/>
        <w:ind w:firstLine="760"/>
        <w:jc w:val="both"/>
      </w:pPr>
      <w:r>
        <w:t>Генотип и среда. Ненаследственная изменчивость. Наследственная изменчивость. Мутагены, их влияние на здоровье человека.</w:t>
      </w:r>
    </w:p>
    <w:p w:rsidR="00064908" w:rsidRDefault="00772D1A">
      <w:pPr>
        <w:pStyle w:val="20"/>
        <w:shd w:val="clear" w:color="auto" w:fill="auto"/>
        <w:spacing w:after="0"/>
        <w:ind w:firstLine="760"/>
        <w:jc w:val="both"/>
      </w:pPr>
      <w:r>
        <w:t xml:space="preserve">Доместикация и селекция. Методы селекции. Биотехнология, ее направления и перспективы развития. </w:t>
      </w:r>
      <w:r>
        <w:rPr>
          <w:rStyle w:val="213pt"/>
        </w:rPr>
        <w:t>Биобезопасность.</w:t>
      </w:r>
    </w:p>
    <w:p w:rsidR="00064908" w:rsidRDefault="00772D1A">
      <w:pPr>
        <w:pStyle w:val="30"/>
        <w:shd w:val="clear" w:color="auto" w:fill="auto"/>
        <w:spacing w:before="0"/>
        <w:ind w:firstLine="760"/>
      </w:pPr>
      <w:r>
        <w:t>Теория эволюции</w:t>
      </w:r>
    </w:p>
    <w:p w:rsidR="00064908" w:rsidRDefault="00772D1A">
      <w:pPr>
        <w:pStyle w:val="20"/>
        <w:shd w:val="clear" w:color="auto" w:fill="auto"/>
        <w:spacing w:after="0"/>
        <w:ind w:firstLine="760"/>
        <w:jc w:val="both"/>
      </w:pPr>
      <w: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064908" w:rsidRDefault="00772D1A">
      <w:pPr>
        <w:pStyle w:val="20"/>
        <w:shd w:val="clear" w:color="auto" w:fill="auto"/>
        <w:spacing w:after="0"/>
        <w:ind w:firstLine="760"/>
        <w:jc w:val="both"/>
      </w:pPr>
      <w:r>
        <w:t>Многообразие организмов как результат эволюции. Принципы классификации, систематика.</w:t>
      </w:r>
    </w:p>
    <w:p w:rsidR="00064908" w:rsidRDefault="00772D1A">
      <w:pPr>
        <w:pStyle w:val="30"/>
        <w:shd w:val="clear" w:color="auto" w:fill="auto"/>
        <w:spacing w:before="0"/>
        <w:ind w:firstLine="760"/>
      </w:pPr>
      <w:r>
        <w:t>Развитие жизни на Земле</w:t>
      </w:r>
    </w:p>
    <w:p w:rsidR="00064908" w:rsidRDefault="00772D1A">
      <w:pPr>
        <w:pStyle w:val="20"/>
        <w:shd w:val="clear" w:color="auto" w:fill="auto"/>
        <w:spacing w:after="0"/>
        <w:ind w:firstLine="760"/>
        <w:jc w:val="both"/>
      </w:pPr>
      <w:r>
        <w:t>Гипотезы происхождения жизни на Земле. Основные этапы эволюции органического мира на Земле.</w:t>
      </w:r>
    </w:p>
    <w:p w:rsidR="00064908" w:rsidRDefault="00772D1A">
      <w:pPr>
        <w:pStyle w:val="20"/>
        <w:shd w:val="clear" w:color="auto" w:fill="auto"/>
        <w:spacing w:after="0"/>
        <w:ind w:firstLine="760"/>
        <w:jc w:val="both"/>
      </w:pPr>
      <w: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64908" w:rsidRDefault="00772D1A">
      <w:pPr>
        <w:pStyle w:val="30"/>
        <w:shd w:val="clear" w:color="auto" w:fill="auto"/>
        <w:spacing w:before="0"/>
        <w:ind w:firstLine="760"/>
      </w:pPr>
      <w:r>
        <w:t>Организмы и окружающая среда</w:t>
      </w:r>
    </w:p>
    <w:p w:rsidR="00064908" w:rsidRDefault="00772D1A">
      <w:pPr>
        <w:pStyle w:val="20"/>
        <w:shd w:val="clear" w:color="auto" w:fill="auto"/>
        <w:spacing w:after="0"/>
        <w:ind w:firstLine="760"/>
        <w:jc w:val="both"/>
      </w:pPr>
      <w:r>
        <w:t>Приспособления организмов к действию экологических факторов.</w:t>
      </w:r>
    </w:p>
    <w:p w:rsidR="00064908" w:rsidRDefault="00772D1A">
      <w:pPr>
        <w:pStyle w:val="20"/>
        <w:shd w:val="clear" w:color="auto" w:fill="auto"/>
        <w:spacing w:after="0"/>
        <w:ind w:firstLine="760"/>
        <w:jc w:val="both"/>
      </w:pPr>
      <w: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064908" w:rsidRDefault="00772D1A">
      <w:pPr>
        <w:pStyle w:val="20"/>
        <w:shd w:val="clear" w:color="auto" w:fill="auto"/>
        <w:spacing w:after="0"/>
        <w:ind w:firstLine="760"/>
        <w:jc w:val="both"/>
      </w:pPr>
      <w:r>
        <w:t>Структура биосферы. Закономерности существования биосферы.</w:t>
      </w:r>
    </w:p>
    <w:p w:rsidR="00064908" w:rsidRDefault="00772D1A">
      <w:pPr>
        <w:pStyle w:val="160"/>
        <w:shd w:val="clear" w:color="auto" w:fill="auto"/>
        <w:ind w:firstLine="0"/>
        <w:jc w:val="left"/>
      </w:pPr>
      <w:r>
        <w:t>Круговороты веществ в биосфере.</w:t>
      </w:r>
    </w:p>
    <w:p w:rsidR="00064908" w:rsidRDefault="00772D1A">
      <w:pPr>
        <w:pStyle w:val="20"/>
        <w:shd w:val="clear" w:color="auto" w:fill="auto"/>
        <w:spacing w:after="0"/>
        <w:ind w:firstLine="760"/>
        <w:jc w:val="both"/>
      </w:pPr>
      <w:r>
        <w:t>Глобальные антропогенные изменения в биосфере. Проблемы устойчивого развития.</w:t>
      </w:r>
    </w:p>
    <w:p w:rsidR="00064908" w:rsidRDefault="00772D1A">
      <w:pPr>
        <w:pStyle w:val="160"/>
        <w:shd w:val="clear" w:color="auto" w:fill="auto"/>
        <w:ind w:firstLine="760"/>
      </w:pPr>
      <w:r>
        <w:t>Перспективы развития биологических наук.</w:t>
      </w:r>
    </w:p>
    <w:p w:rsidR="00064908" w:rsidRDefault="00772D1A">
      <w:pPr>
        <w:pStyle w:val="30"/>
        <w:shd w:val="clear" w:color="auto" w:fill="auto"/>
        <w:spacing w:before="0"/>
        <w:ind w:firstLine="760"/>
      </w:pPr>
      <w:r>
        <w:t>Углубленный уровень</w:t>
      </w:r>
    </w:p>
    <w:p w:rsidR="00064908" w:rsidRDefault="00772D1A">
      <w:pPr>
        <w:pStyle w:val="30"/>
        <w:shd w:val="clear" w:color="auto" w:fill="auto"/>
        <w:spacing w:before="0"/>
        <w:ind w:firstLine="760"/>
      </w:pPr>
      <w:r>
        <w:t>Биология как комплекс наук о живой природе</w:t>
      </w:r>
    </w:p>
    <w:p w:rsidR="00064908" w:rsidRDefault="00772D1A">
      <w:pPr>
        <w:pStyle w:val="20"/>
        <w:shd w:val="clear" w:color="auto" w:fill="auto"/>
        <w:spacing w:after="0"/>
        <w:ind w:firstLine="760"/>
        <w:jc w:val="both"/>
      </w:pPr>
      <w:r>
        <w:t>Биология как комплексная наука. Современные направления в биологии. Связь биологии с другими науками. Выполнение законов физики и химии в</w:t>
      </w:r>
    </w:p>
    <w:p w:rsidR="00064908" w:rsidRDefault="00772D1A">
      <w:pPr>
        <w:pStyle w:val="131"/>
        <w:shd w:val="clear" w:color="auto" w:fill="auto"/>
        <w:spacing w:line="180" w:lineRule="exact"/>
        <w:ind w:left="4720"/>
      </w:pPr>
      <w:r>
        <w:t>294</w:t>
      </w:r>
    </w:p>
    <w:p w:rsidR="00064908" w:rsidRDefault="00772D1A">
      <w:pPr>
        <w:pStyle w:val="160"/>
        <w:shd w:val="clear" w:color="auto" w:fill="auto"/>
        <w:ind w:firstLine="0"/>
      </w:pPr>
      <w:r>
        <w:rPr>
          <w:rStyle w:val="1614pt"/>
        </w:rPr>
        <w:lastRenderedPageBreak/>
        <w:t xml:space="preserve">живой природе. </w:t>
      </w:r>
      <w:r>
        <w:t>Синтез естественно-научного и социогуманитарного знания на современном этапе развития цивилизации.</w:t>
      </w:r>
      <w:r>
        <w:rPr>
          <w:rStyle w:val="1614pt"/>
        </w:rPr>
        <w:t xml:space="preserve"> Практическое значение биологических знаний.</w:t>
      </w:r>
    </w:p>
    <w:p w:rsidR="00064908" w:rsidRDefault="00772D1A">
      <w:pPr>
        <w:pStyle w:val="20"/>
        <w:shd w:val="clear" w:color="auto" w:fill="auto"/>
        <w:spacing w:after="0"/>
        <w:ind w:firstLine="760"/>
        <w:jc w:val="both"/>
      </w:pPr>
      <w:r>
        <w:t xml:space="preserve">Биологические системы как предмет изучения биологии. Основные принципы организации и функционирования биологических систем. </w:t>
      </w:r>
      <w:r>
        <w:rPr>
          <w:rStyle w:val="213pt"/>
        </w:rPr>
        <w:t>Биологические системы разных уровней организации.</w:t>
      </w:r>
    </w:p>
    <w:p w:rsidR="00064908" w:rsidRDefault="00772D1A">
      <w:pPr>
        <w:pStyle w:val="20"/>
        <w:shd w:val="clear" w:color="auto" w:fill="auto"/>
        <w:spacing w:after="0"/>
        <w:ind w:firstLine="760"/>
        <w:jc w:val="both"/>
      </w:pPr>
      <w:r>
        <w:t>Гипотезы и теории, их роль в формировании современной естественно</w:t>
      </w:r>
      <w:r>
        <w:softHyphen/>
        <w:t>научной картины мира. Методы научного познания органического мира. Экспериментальные методы в биологии, статистическая обработка данных.</w:t>
      </w:r>
    </w:p>
    <w:p w:rsidR="00064908" w:rsidRDefault="00772D1A">
      <w:pPr>
        <w:pStyle w:val="30"/>
        <w:shd w:val="clear" w:color="auto" w:fill="auto"/>
        <w:spacing w:before="0"/>
        <w:ind w:firstLine="760"/>
      </w:pPr>
      <w:r>
        <w:t>Структурные и функциональные основы жизни</w:t>
      </w:r>
    </w:p>
    <w:p w:rsidR="00064908" w:rsidRDefault="00772D1A">
      <w:pPr>
        <w:pStyle w:val="20"/>
        <w:shd w:val="clear" w:color="auto" w:fill="auto"/>
        <w:spacing w:after="0"/>
        <w:ind w:firstLine="760"/>
        <w:jc w:val="both"/>
      </w:pPr>
      <w: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064908" w:rsidRDefault="00772D1A">
      <w:pPr>
        <w:pStyle w:val="20"/>
        <w:shd w:val="clear" w:color="auto" w:fill="auto"/>
        <w:spacing w:after="0"/>
        <w:ind w:firstLine="760"/>
        <w:jc w:val="both"/>
      </w:pPr>
      <w:r>
        <w:t xml:space="preserve">Клетка - структурная и функциональная единица организма. </w:t>
      </w:r>
      <w:r>
        <w:rPr>
          <w:rStyle w:val="213pt"/>
        </w:rPr>
        <w:t>Развитие цитологии.</w:t>
      </w:r>
      <w:r>
        <w:t xml:space="preserve"> Современные методы изучения клетки. Клеточная теория в свете современных данных о строении и функциях клетки. </w:t>
      </w:r>
      <w:r>
        <w:rPr>
          <w:rStyle w:val="213pt"/>
        </w:rPr>
        <w:t xml:space="preserve">Теория симбиогенеза. </w:t>
      </w:r>
      <w:r>
        <w:t>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w:t>
      </w:r>
    </w:p>
    <w:p w:rsidR="00064908" w:rsidRDefault="00772D1A">
      <w:pPr>
        <w:pStyle w:val="20"/>
        <w:shd w:val="clear" w:color="auto" w:fill="auto"/>
        <w:spacing w:after="0"/>
        <w:ind w:firstLine="760"/>
        <w:jc w:val="both"/>
      </w:pPr>
      <w:r>
        <w:t xml:space="preserve">Вирусы — неклеточная форма жизни. Способы передачи вирусных инфекций и меры профилактики вирусных заболеваний. </w:t>
      </w:r>
      <w:r>
        <w:rPr>
          <w:rStyle w:val="213pt"/>
        </w:rPr>
        <w:t>Вирусология, ее практическое значение.</w:t>
      </w:r>
    </w:p>
    <w:p w:rsidR="00064908" w:rsidRDefault="00772D1A">
      <w:pPr>
        <w:pStyle w:val="20"/>
        <w:shd w:val="clear" w:color="auto" w:fill="auto"/>
        <w:spacing w:after="0"/>
        <w:ind w:firstLine="760"/>
        <w:jc w:val="both"/>
      </w:pPr>
      <w: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064908" w:rsidRDefault="00772D1A">
      <w:pPr>
        <w:pStyle w:val="20"/>
        <w:shd w:val="clear" w:color="auto" w:fill="auto"/>
        <w:spacing w:after="0"/>
        <w:ind w:firstLine="760"/>
        <w:jc w:val="both"/>
      </w:pPr>
      <w: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Pr>
          <w:rStyle w:val="213pt"/>
        </w:rPr>
        <w:t>протеомика. Нарушение биохимических процессов в клетке под влиянием мутагенов и наркогенных веществ.</w:t>
      </w:r>
    </w:p>
    <w:p w:rsidR="00064908" w:rsidRDefault="00772D1A">
      <w:pPr>
        <w:pStyle w:val="20"/>
        <w:shd w:val="clear" w:color="auto" w:fill="auto"/>
        <w:spacing w:after="0"/>
        <w:ind w:firstLine="760"/>
        <w:jc w:val="both"/>
      </w:pPr>
      <w: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Pr>
          <w:rStyle w:val="213pt"/>
        </w:rPr>
        <w:t>Регуляция деления клеток, нарушения регуляции как причина заболеваний. Стволовые клетки.</w:t>
      </w:r>
    </w:p>
    <w:p w:rsidR="00064908" w:rsidRDefault="00772D1A">
      <w:pPr>
        <w:pStyle w:val="131"/>
        <w:shd w:val="clear" w:color="auto" w:fill="auto"/>
        <w:spacing w:line="180" w:lineRule="exact"/>
        <w:ind w:left="4720"/>
      </w:pPr>
      <w:r>
        <w:t>295</w:t>
      </w:r>
    </w:p>
    <w:p w:rsidR="00064908" w:rsidRDefault="00772D1A">
      <w:pPr>
        <w:pStyle w:val="13"/>
        <w:keepNext/>
        <w:keepLines/>
        <w:shd w:val="clear" w:color="auto" w:fill="auto"/>
        <w:spacing w:line="322" w:lineRule="exact"/>
        <w:ind w:firstLine="740"/>
        <w:jc w:val="both"/>
      </w:pPr>
      <w:bookmarkStart w:id="102" w:name="bookmark101"/>
      <w:r>
        <w:lastRenderedPageBreak/>
        <w:t>Организм</w:t>
      </w:r>
      <w:bookmarkEnd w:id="102"/>
    </w:p>
    <w:p w:rsidR="00064908" w:rsidRDefault="00772D1A">
      <w:pPr>
        <w:pStyle w:val="20"/>
        <w:shd w:val="clear" w:color="auto" w:fill="auto"/>
        <w:spacing w:after="0"/>
        <w:ind w:firstLine="740"/>
        <w:jc w:val="both"/>
      </w:pPr>
      <w: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064908" w:rsidRDefault="00772D1A">
      <w:pPr>
        <w:pStyle w:val="20"/>
        <w:shd w:val="clear" w:color="auto" w:fill="auto"/>
        <w:spacing w:after="0"/>
        <w:ind w:firstLine="740"/>
        <w:jc w:val="both"/>
      </w:pPr>
      <w: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064908" w:rsidRDefault="00772D1A">
      <w:pPr>
        <w:pStyle w:val="20"/>
        <w:shd w:val="clear" w:color="auto" w:fill="auto"/>
        <w:spacing w:after="0"/>
        <w:ind w:firstLine="740"/>
        <w:jc w:val="both"/>
      </w:pPr>
      <w: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064908" w:rsidRDefault="00772D1A">
      <w:pPr>
        <w:pStyle w:val="20"/>
        <w:shd w:val="clear" w:color="auto" w:fill="auto"/>
        <w:spacing w:after="0"/>
        <w:ind w:firstLine="740"/>
        <w:jc w:val="both"/>
      </w:pPr>
      <w:r>
        <w:t xml:space="preserve">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Pr>
          <w:rStyle w:val="213pt"/>
        </w:rPr>
        <w:t>Генетическое картирование.</w:t>
      </w:r>
    </w:p>
    <w:p w:rsidR="00064908" w:rsidRDefault="00772D1A">
      <w:pPr>
        <w:pStyle w:val="20"/>
        <w:shd w:val="clear" w:color="auto" w:fill="auto"/>
        <w:spacing w:after="0"/>
        <w:ind w:firstLine="740"/>
        <w:jc w:val="both"/>
      </w:pPr>
      <w:r>
        <w:t>Г 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w:t>
      </w:r>
    </w:p>
    <w:p w:rsidR="00064908" w:rsidRDefault="00772D1A">
      <w:pPr>
        <w:pStyle w:val="20"/>
        <w:shd w:val="clear" w:color="auto" w:fill="auto"/>
        <w:spacing w:after="0"/>
        <w:ind w:firstLine="740"/>
        <w:jc w:val="both"/>
      </w:pPr>
      <w: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w:t>
      </w:r>
      <w:r>
        <w:rPr>
          <w:rStyle w:val="213pt"/>
        </w:rPr>
        <w:t>Эпигенетика.</w:t>
      </w:r>
    </w:p>
    <w:p w:rsidR="00064908" w:rsidRDefault="00772D1A">
      <w:pPr>
        <w:pStyle w:val="20"/>
        <w:shd w:val="clear" w:color="auto" w:fill="auto"/>
        <w:tabs>
          <w:tab w:val="left" w:pos="5923"/>
        </w:tabs>
        <w:spacing w:after="0"/>
        <w:ind w:firstLine="740"/>
        <w:jc w:val="both"/>
      </w:pPr>
      <w: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w:t>
      </w:r>
      <w:r>
        <w:tab/>
        <w:t>генетического разнообразия</w:t>
      </w:r>
    </w:p>
    <w:p w:rsidR="00064908" w:rsidRDefault="00772D1A">
      <w:pPr>
        <w:pStyle w:val="20"/>
        <w:shd w:val="clear" w:color="auto" w:fill="auto"/>
        <w:tabs>
          <w:tab w:val="left" w:pos="3994"/>
        </w:tabs>
        <w:spacing w:after="0"/>
        <w:jc w:val="both"/>
      </w:pPr>
      <w:r>
        <w:t>селекционного материала:</w:t>
      </w:r>
      <w:r>
        <w:tab/>
        <w:t>полиплоидия, отдаленная гибридизация,</w:t>
      </w:r>
    </w:p>
    <w:p w:rsidR="00064908" w:rsidRDefault="00772D1A">
      <w:pPr>
        <w:pStyle w:val="20"/>
        <w:shd w:val="clear" w:color="auto" w:fill="auto"/>
        <w:spacing w:after="0"/>
        <w:jc w:val="both"/>
      </w:pPr>
      <w:r>
        <w:t>экспериментальный мутагенез, клеточная инженерия, хромосомная инженерия, генная инженерия. Биобезопасность.</w:t>
      </w:r>
    </w:p>
    <w:p w:rsidR="00064908" w:rsidRDefault="00772D1A">
      <w:pPr>
        <w:pStyle w:val="30"/>
        <w:shd w:val="clear" w:color="auto" w:fill="auto"/>
        <w:spacing w:before="0"/>
        <w:ind w:firstLine="740"/>
      </w:pPr>
      <w:r>
        <w:t>Теория эволюции</w:t>
      </w:r>
    </w:p>
    <w:p w:rsidR="00064908" w:rsidRDefault="00772D1A">
      <w:pPr>
        <w:pStyle w:val="20"/>
        <w:shd w:val="clear" w:color="auto" w:fill="auto"/>
        <w:tabs>
          <w:tab w:val="left" w:pos="3000"/>
        </w:tabs>
        <w:spacing w:after="0"/>
        <w:ind w:firstLine="740"/>
        <w:jc w:val="both"/>
      </w:pPr>
      <w:r>
        <w:t>Развитие эволюционных идей. Научные взгляды К. Линнея и Ж.Б. Ламарка. Эволюционная теория Ч. Дарвина. Свидетельства эволюции живой природы:</w:t>
      </w:r>
      <w:r>
        <w:tab/>
        <w:t>палеонтологические, сравнительно-анатомические,</w:t>
      </w:r>
    </w:p>
    <w:p w:rsidR="00064908" w:rsidRDefault="00772D1A">
      <w:pPr>
        <w:pStyle w:val="20"/>
        <w:shd w:val="clear" w:color="auto" w:fill="auto"/>
        <w:spacing w:after="0"/>
        <w:jc w:val="both"/>
      </w:pPr>
      <w:r>
        <w:t>эмбриологические, биогеографические, молекулярно-генетические. Развитие</w:t>
      </w:r>
    </w:p>
    <w:p w:rsidR="00064908" w:rsidRDefault="00772D1A">
      <w:pPr>
        <w:pStyle w:val="131"/>
        <w:shd w:val="clear" w:color="auto" w:fill="auto"/>
        <w:spacing w:line="180" w:lineRule="exact"/>
        <w:ind w:left="4700"/>
        <w:sectPr w:rsidR="00064908">
          <w:footerReference w:type="even" r:id="rId275"/>
          <w:footerReference w:type="default" r:id="rId276"/>
          <w:pgSz w:w="11900" w:h="16840"/>
          <w:pgMar w:top="1152" w:right="525" w:bottom="1282" w:left="1645" w:header="0" w:footer="3" w:gutter="0"/>
          <w:pgNumType w:start="312"/>
          <w:cols w:space="720"/>
          <w:noEndnote/>
          <w:docGrid w:linePitch="360"/>
        </w:sectPr>
      </w:pPr>
      <w:r>
        <w:t>296</w:t>
      </w:r>
    </w:p>
    <w:p w:rsidR="00064908" w:rsidRDefault="00772D1A">
      <w:pPr>
        <w:pStyle w:val="20"/>
        <w:shd w:val="clear" w:color="auto" w:fill="auto"/>
        <w:spacing w:after="0"/>
        <w:jc w:val="both"/>
      </w:pPr>
      <w:r>
        <w:lastRenderedPageBreak/>
        <w:t>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w:t>
      </w:r>
      <w:r>
        <w:softHyphen/>
        <w:t>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w:t>
      </w:r>
    </w:p>
    <w:p w:rsidR="00064908" w:rsidRDefault="00772D1A">
      <w:pPr>
        <w:pStyle w:val="20"/>
        <w:shd w:val="clear" w:color="auto" w:fill="auto"/>
        <w:spacing w:after="0"/>
        <w:ind w:firstLine="760"/>
        <w:jc w:val="both"/>
      </w:pPr>
      <w: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064908" w:rsidRDefault="00772D1A">
      <w:pPr>
        <w:pStyle w:val="30"/>
        <w:shd w:val="clear" w:color="auto" w:fill="auto"/>
        <w:spacing w:before="0"/>
        <w:ind w:firstLine="760"/>
      </w:pPr>
      <w:r>
        <w:t>Развитие жизни на Земле</w:t>
      </w:r>
    </w:p>
    <w:p w:rsidR="00064908" w:rsidRDefault="00772D1A">
      <w:pPr>
        <w:pStyle w:val="20"/>
        <w:shd w:val="clear" w:color="auto" w:fill="auto"/>
        <w:spacing w:after="0"/>
        <w:ind w:firstLine="760"/>
        <w:jc w:val="both"/>
      </w:pPr>
      <w:r>
        <w:t>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w:t>
      </w:r>
    </w:p>
    <w:p w:rsidR="00064908" w:rsidRDefault="00772D1A">
      <w:pPr>
        <w:pStyle w:val="160"/>
        <w:shd w:val="clear" w:color="auto" w:fill="auto"/>
        <w:ind w:firstLine="0"/>
      </w:pPr>
      <w:r>
        <w:t>Вымирание видов и его причины.</w:t>
      </w:r>
    </w:p>
    <w:p w:rsidR="00064908" w:rsidRDefault="00772D1A">
      <w:pPr>
        <w:pStyle w:val="20"/>
        <w:shd w:val="clear" w:color="auto" w:fill="auto"/>
        <w:spacing w:after="0"/>
        <w:ind w:firstLine="760"/>
        <w:jc w:val="both"/>
      </w:pPr>
      <w: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064908" w:rsidRDefault="00772D1A">
      <w:pPr>
        <w:pStyle w:val="30"/>
        <w:shd w:val="clear" w:color="auto" w:fill="auto"/>
        <w:spacing w:before="0"/>
        <w:ind w:firstLine="760"/>
      </w:pPr>
      <w:r>
        <w:t>Организмы и окружающая среда</w:t>
      </w:r>
    </w:p>
    <w:p w:rsidR="00064908" w:rsidRDefault="00772D1A">
      <w:pPr>
        <w:pStyle w:val="20"/>
        <w:shd w:val="clear" w:color="auto" w:fill="auto"/>
        <w:spacing w:after="0"/>
        <w:ind w:firstLine="760"/>
        <w:jc w:val="both"/>
      </w:pPr>
      <w: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064908" w:rsidRDefault="00772D1A">
      <w:pPr>
        <w:pStyle w:val="20"/>
        <w:shd w:val="clear" w:color="auto" w:fill="auto"/>
        <w:spacing w:after="0"/>
        <w:ind w:firstLine="760"/>
        <w:jc w:val="both"/>
      </w:pPr>
      <w: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064908" w:rsidRDefault="00772D1A">
      <w:pPr>
        <w:pStyle w:val="20"/>
        <w:shd w:val="clear" w:color="auto" w:fill="auto"/>
        <w:spacing w:after="0"/>
        <w:ind w:firstLine="760"/>
        <w:jc w:val="both"/>
      </w:pPr>
      <w:r>
        <w:t xml:space="preserve">Учение В.И. Вернадского о биосфере, </w:t>
      </w:r>
      <w:r>
        <w:rPr>
          <w:rStyle w:val="213pt"/>
        </w:rPr>
        <w:t>ноосфера.</w:t>
      </w:r>
      <w:r>
        <w:t xml:space="preserve"> Закономерности существования биосферы. Компоненты биосферы и их роль. Круговороты веществ в биосфере. Биогенная миграция атомов. </w:t>
      </w:r>
      <w:r>
        <w:rPr>
          <w:rStyle w:val="213pt"/>
        </w:rPr>
        <w:t>Основные биомы Земли.</w:t>
      </w:r>
    </w:p>
    <w:p w:rsidR="00064908" w:rsidRDefault="00772D1A">
      <w:pPr>
        <w:pStyle w:val="20"/>
        <w:shd w:val="clear" w:color="auto" w:fill="auto"/>
        <w:spacing w:after="0"/>
        <w:ind w:firstLine="760"/>
        <w:jc w:val="both"/>
      </w:pPr>
      <w: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Pr>
          <w:rStyle w:val="213pt"/>
        </w:rPr>
        <w:t>Восстановительная экология.</w:t>
      </w:r>
      <w:r>
        <w:t xml:space="preserve"> Проблемы устойчивого развития.</w:t>
      </w:r>
    </w:p>
    <w:p w:rsidR="00064908" w:rsidRDefault="00772D1A">
      <w:pPr>
        <w:pStyle w:val="20"/>
        <w:shd w:val="clear" w:color="auto" w:fill="auto"/>
        <w:spacing w:after="0"/>
        <w:ind w:firstLine="760"/>
        <w:jc w:val="both"/>
        <w:sectPr w:rsidR="00064908">
          <w:footerReference w:type="even" r:id="rId277"/>
          <w:footerReference w:type="default" r:id="rId278"/>
          <w:pgSz w:w="11900" w:h="16840"/>
          <w:pgMar w:top="1152" w:right="531" w:bottom="1152" w:left="1664" w:header="0" w:footer="3" w:gutter="0"/>
          <w:pgNumType w:start="297"/>
          <w:cols w:space="720"/>
          <w:noEndnote/>
          <w:docGrid w:linePitch="360"/>
        </w:sectPr>
      </w:pPr>
      <w:r>
        <w:t>Перспективы развития биологических наук, актуальные проблемы биологии.</w:t>
      </w:r>
    </w:p>
    <w:p w:rsidR="00064908" w:rsidRDefault="00772D1A">
      <w:pPr>
        <w:pStyle w:val="13"/>
        <w:keepNext/>
        <w:keepLines/>
        <w:shd w:val="clear" w:color="auto" w:fill="auto"/>
        <w:spacing w:line="322" w:lineRule="exact"/>
        <w:ind w:firstLine="740"/>
      </w:pPr>
      <w:bookmarkStart w:id="103" w:name="bookmark102"/>
      <w:r>
        <w:lastRenderedPageBreak/>
        <w:t>Примерный перечень лабораторных и практических работ (на выбор учителя):</w:t>
      </w:r>
      <w:bookmarkEnd w:id="103"/>
    </w:p>
    <w:p w:rsidR="00064908" w:rsidRDefault="00772D1A">
      <w:pPr>
        <w:pStyle w:val="20"/>
        <w:shd w:val="clear" w:color="auto" w:fill="auto"/>
        <w:spacing w:after="0"/>
        <w:ind w:firstLine="740"/>
        <w:jc w:val="left"/>
      </w:pPr>
      <w:r>
        <w:t>Использование различных методов при изучении биологических объектов.</w:t>
      </w:r>
    </w:p>
    <w:p w:rsidR="00064908" w:rsidRDefault="00772D1A">
      <w:pPr>
        <w:pStyle w:val="20"/>
        <w:shd w:val="clear" w:color="auto" w:fill="auto"/>
        <w:spacing w:after="0"/>
        <w:ind w:firstLine="740"/>
        <w:jc w:val="left"/>
      </w:pPr>
      <w:r>
        <w:t>Техника микроскопирования.</w:t>
      </w:r>
    </w:p>
    <w:p w:rsidR="00064908" w:rsidRDefault="00772D1A">
      <w:pPr>
        <w:pStyle w:val="20"/>
        <w:shd w:val="clear" w:color="auto" w:fill="auto"/>
        <w:spacing w:after="0"/>
        <w:ind w:firstLine="740"/>
        <w:jc w:val="left"/>
      </w:pPr>
      <w:r>
        <w:t>Изучение клеток растений и животных под микроскопом на готовых микропрепаратах и их описание.</w:t>
      </w:r>
    </w:p>
    <w:p w:rsidR="00064908" w:rsidRDefault="00772D1A">
      <w:pPr>
        <w:pStyle w:val="20"/>
        <w:shd w:val="clear" w:color="auto" w:fill="auto"/>
        <w:spacing w:after="0"/>
        <w:ind w:firstLine="740"/>
        <w:jc w:val="left"/>
      </w:pPr>
      <w:r>
        <w:t>Приготовление, рассматривание и описание микропрепаратов клеток растений.</w:t>
      </w:r>
    </w:p>
    <w:p w:rsidR="00064908" w:rsidRDefault="00772D1A">
      <w:pPr>
        <w:pStyle w:val="20"/>
        <w:shd w:val="clear" w:color="auto" w:fill="auto"/>
        <w:spacing w:after="0"/>
        <w:ind w:firstLine="740"/>
        <w:jc w:val="left"/>
      </w:pPr>
      <w:r>
        <w:t>Сравнение строения клеток растений, животных, грибов и бактерий.</w:t>
      </w:r>
    </w:p>
    <w:p w:rsidR="00064908" w:rsidRDefault="00772D1A">
      <w:pPr>
        <w:pStyle w:val="20"/>
        <w:shd w:val="clear" w:color="auto" w:fill="auto"/>
        <w:spacing w:after="0"/>
        <w:ind w:firstLine="740"/>
        <w:jc w:val="left"/>
      </w:pPr>
      <w:r>
        <w:t>Изучение движения цитоплазмы.</w:t>
      </w:r>
    </w:p>
    <w:p w:rsidR="00064908" w:rsidRDefault="00772D1A">
      <w:pPr>
        <w:pStyle w:val="20"/>
        <w:shd w:val="clear" w:color="auto" w:fill="auto"/>
        <w:spacing w:after="0"/>
        <w:ind w:firstLine="740"/>
        <w:jc w:val="left"/>
      </w:pPr>
      <w:r>
        <w:t>Изучение плазмолиза и деплазмолиза в клетках кожицы лука.</w:t>
      </w:r>
    </w:p>
    <w:p w:rsidR="00064908" w:rsidRDefault="00772D1A">
      <w:pPr>
        <w:pStyle w:val="20"/>
        <w:shd w:val="clear" w:color="auto" w:fill="auto"/>
        <w:spacing w:after="0"/>
        <w:ind w:firstLine="740"/>
        <w:jc w:val="left"/>
      </w:pPr>
      <w:r>
        <w:t>Изучение ферментативного расщепления пероксида водорода в растительных и животных клетках.</w:t>
      </w:r>
    </w:p>
    <w:p w:rsidR="00064908" w:rsidRDefault="00772D1A">
      <w:pPr>
        <w:pStyle w:val="20"/>
        <w:shd w:val="clear" w:color="auto" w:fill="auto"/>
        <w:spacing w:after="0"/>
        <w:ind w:firstLine="740"/>
        <w:jc w:val="left"/>
      </w:pPr>
      <w:r>
        <w:t>Обнаружение белков, углеводов, липидов с помощью качественных реакций.</w:t>
      </w:r>
    </w:p>
    <w:p w:rsidR="00064908" w:rsidRDefault="00772D1A">
      <w:pPr>
        <w:pStyle w:val="20"/>
        <w:shd w:val="clear" w:color="auto" w:fill="auto"/>
        <w:spacing w:after="0"/>
        <w:ind w:firstLine="740"/>
        <w:jc w:val="left"/>
      </w:pPr>
      <w:r>
        <w:t>Выделение ДНК.</w:t>
      </w:r>
    </w:p>
    <w:p w:rsidR="00064908" w:rsidRDefault="00772D1A">
      <w:pPr>
        <w:pStyle w:val="20"/>
        <w:shd w:val="clear" w:color="auto" w:fill="auto"/>
        <w:spacing w:after="0"/>
        <w:ind w:firstLine="740"/>
        <w:jc w:val="left"/>
      </w:pPr>
      <w:r>
        <w:t>Изучение каталитической активности ферментов (на примере амилазы или каталазы).</w:t>
      </w:r>
    </w:p>
    <w:p w:rsidR="00064908" w:rsidRDefault="00772D1A">
      <w:pPr>
        <w:pStyle w:val="20"/>
        <w:shd w:val="clear" w:color="auto" w:fill="auto"/>
        <w:spacing w:after="0"/>
        <w:ind w:firstLine="740"/>
        <w:jc w:val="left"/>
      </w:pPr>
      <w:r>
        <w:t>Наблюдение митоза в клетках кончика корешка лука на готовых микропрепаратах.</w:t>
      </w:r>
    </w:p>
    <w:p w:rsidR="00064908" w:rsidRDefault="00772D1A">
      <w:pPr>
        <w:pStyle w:val="20"/>
        <w:shd w:val="clear" w:color="auto" w:fill="auto"/>
        <w:spacing w:after="0"/>
        <w:ind w:firstLine="740"/>
        <w:jc w:val="left"/>
      </w:pPr>
      <w:r>
        <w:t>Изучение хромосом на готовых микропрепаратах.</w:t>
      </w:r>
    </w:p>
    <w:p w:rsidR="00064908" w:rsidRDefault="00772D1A">
      <w:pPr>
        <w:pStyle w:val="20"/>
        <w:shd w:val="clear" w:color="auto" w:fill="auto"/>
        <w:spacing w:after="0"/>
        <w:ind w:firstLine="740"/>
        <w:jc w:val="left"/>
      </w:pPr>
      <w:r>
        <w:t>Изучение стадий мейоза на готовых микропрепаратах.</w:t>
      </w:r>
    </w:p>
    <w:p w:rsidR="00064908" w:rsidRDefault="00772D1A">
      <w:pPr>
        <w:pStyle w:val="20"/>
        <w:shd w:val="clear" w:color="auto" w:fill="auto"/>
        <w:spacing w:after="0"/>
        <w:ind w:firstLine="740"/>
        <w:jc w:val="left"/>
      </w:pPr>
      <w:r>
        <w:t>Изучение строения половых клеток на готовых микропрепаратах.</w:t>
      </w:r>
    </w:p>
    <w:p w:rsidR="00064908" w:rsidRDefault="00772D1A">
      <w:pPr>
        <w:pStyle w:val="20"/>
        <w:shd w:val="clear" w:color="auto" w:fill="auto"/>
        <w:spacing w:after="0"/>
        <w:ind w:firstLine="740"/>
        <w:jc w:val="left"/>
      </w:pPr>
      <w:r>
        <w:t>Решение элементарных задач по молекулярной биологии.</w:t>
      </w:r>
    </w:p>
    <w:p w:rsidR="00064908" w:rsidRDefault="00772D1A">
      <w:pPr>
        <w:pStyle w:val="20"/>
        <w:shd w:val="clear" w:color="auto" w:fill="auto"/>
        <w:spacing w:after="0"/>
        <w:ind w:firstLine="740"/>
        <w:jc w:val="left"/>
      </w:pPr>
      <w:r>
        <w:t>Выявление признаков сходства зародышей человека и других позвоночных животных как доказательство их родства.</w:t>
      </w:r>
    </w:p>
    <w:p w:rsidR="00064908" w:rsidRDefault="00772D1A">
      <w:pPr>
        <w:pStyle w:val="20"/>
        <w:shd w:val="clear" w:color="auto" w:fill="auto"/>
        <w:spacing w:after="0"/>
        <w:ind w:firstLine="740"/>
        <w:jc w:val="left"/>
      </w:pPr>
      <w:r>
        <w:t>Составление элементарных схем скрещивания.</w:t>
      </w:r>
    </w:p>
    <w:p w:rsidR="00064908" w:rsidRDefault="00772D1A">
      <w:pPr>
        <w:pStyle w:val="20"/>
        <w:shd w:val="clear" w:color="auto" w:fill="auto"/>
        <w:spacing w:after="0"/>
        <w:ind w:firstLine="740"/>
        <w:jc w:val="left"/>
      </w:pPr>
      <w:r>
        <w:t>Решение генетических задач.</w:t>
      </w:r>
    </w:p>
    <w:p w:rsidR="00064908" w:rsidRDefault="00772D1A">
      <w:pPr>
        <w:pStyle w:val="20"/>
        <w:shd w:val="clear" w:color="auto" w:fill="auto"/>
        <w:spacing w:after="0"/>
        <w:ind w:firstLine="740"/>
        <w:jc w:val="left"/>
      </w:pPr>
      <w:r>
        <w:t>Изучение результатов моногибридного и дигибридного скрещивания у дрозофилы.</w:t>
      </w:r>
    </w:p>
    <w:p w:rsidR="00064908" w:rsidRDefault="00772D1A">
      <w:pPr>
        <w:pStyle w:val="20"/>
        <w:shd w:val="clear" w:color="auto" w:fill="auto"/>
        <w:spacing w:after="0"/>
        <w:ind w:firstLine="740"/>
        <w:jc w:val="left"/>
      </w:pPr>
      <w:r>
        <w:t>Составление и анализ родословных человека.</w:t>
      </w:r>
    </w:p>
    <w:p w:rsidR="00064908" w:rsidRDefault="00772D1A">
      <w:pPr>
        <w:pStyle w:val="20"/>
        <w:shd w:val="clear" w:color="auto" w:fill="auto"/>
        <w:spacing w:after="0"/>
        <w:ind w:firstLine="740"/>
        <w:jc w:val="left"/>
      </w:pPr>
      <w:r>
        <w:t>Изучение изменчивости, построение вариационного ряда и вариационной кривой.</w:t>
      </w:r>
    </w:p>
    <w:p w:rsidR="00064908" w:rsidRDefault="00772D1A">
      <w:pPr>
        <w:pStyle w:val="20"/>
        <w:shd w:val="clear" w:color="auto" w:fill="auto"/>
        <w:spacing w:after="0"/>
        <w:ind w:firstLine="740"/>
        <w:jc w:val="left"/>
      </w:pPr>
      <w:r>
        <w:t>Описание фенотипа.</w:t>
      </w:r>
    </w:p>
    <w:p w:rsidR="00064908" w:rsidRDefault="00772D1A">
      <w:pPr>
        <w:pStyle w:val="20"/>
        <w:shd w:val="clear" w:color="auto" w:fill="auto"/>
        <w:spacing w:after="0"/>
        <w:ind w:firstLine="740"/>
        <w:jc w:val="left"/>
      </w:pPr>
      <w:r>
        <w:t>Сравнение видов по морфологическому критерию.</w:t>
      </w:r>
    </w:p>
    <w:p w:rsidR="00064908" w:rsidRDefault="00772D1A">
      <w:pPr>
        <w:pStyle w:val="20"/>
        <w:shd w:val="clear" w:color="auto" w:fill="auto"/>
        <w:spacing w:after="0"/>
        <w:ind w:firstLine="740"/>
        <w:jc w:val="left"/>
      </w:pPr>
      <w:r>
        <w:t>Описание приспособленности организма и ее относительного характера.</w:t>
      </w:r>
    </w:p>
    <w:p w:rsidR="00064908" w:rsidRDefault="00772D1A">
      <w:pPr>
        <w:pStyle w:val="20"/>
        <w:shd w:val="clear" w:color="auto" w:fill="auto"/>
        <w:spacing w:after="0"/>
        <w:ind w:firstLine="740"/>
        <w:jc w:val="left"/>
      </w:pPr>
      <w:r>
        <w:t>Выявление приспособлений организмов к влиянию различных экологических факторов.</w:t>
      </w:r>
    </w:p>
    <w:p w:rsidR="00064908" w:rsidRDefault="00772D1A">
      <w:pPr>
        <w:pStyle w:val="20"/>
        <w:shd w:val="clear" w:color="auto" w:fill="auto"/>
        <w:spacing w:after="0"/>
        <w:ind w:firstLine="740"/>
        <w:jc w:val="left"/>
      </w:pPr>
      <w:r>
        <w:t>Сравнение анатомического строения растений разных мест обитания.</w:t>
      </w:r>
    </w:p>
    <w:p w:rsidR="00064908" w:rsidRDefault="00772D1A">
      <w:pPr>
        <w:pStyle w:val="20"/>
        <w:shd w:val="clear" w:color="auto" w:fill="auto"/>
        <w:spacing w:after="0"/>
        <w:ind w:firstLine="740"/>
        <w:jc w:val="left"/>
      </w:pPr>
      <w:r>
        <w:t>Методы измерения факторов среды обитания.</w:t>
      </w:r>
    </w:p>
    <w:p w:rsidR="00064908" w:rsidRDefault="00772D1A">
      <w:pPr>
        <w:pStyle w:val="20"/>
        <w:shd w:val="clear" w:color="auto" w:fill="auto"/>
        <w:spacing w:after="0"/>
        <w:ind w:firstLine="740"/>
        <w:jc w:val="left"/>
      </w:pPr>
      <w:r>
        <w:t>Изучение экологических адаптаций человека.</w:t>
      </w:r>
    </w:p>
    <w:p w:rsidR="00064908" w:rsidRDefault="00772D1A">
      <w:pPr>
        <w:pStyle w:val="20"/>
        <w:shd w:val="clear" w:color="auto" w:fill="auto"/>
        <w:spacing w:after="0"/>
        <w:ind w:firstLine="740"/>
        <w:jc w:val="left"/>
      </w:pPr>
      <w:r>
        <w:t>Составление пищевых цепей.</w:t>
      </w:r>
    </w:p>
    <w:p w:rsidR="00064908" w:rsidRDefault="00772D1A">
      <w:pPr>
        <w:pStyle w:val="20"/>
        <w:shd w:val="clear" w:color="auto" w:fill="auto"/>
        <w:spacing w:after="0"/>
        <w:ind w:firstLine="740"/>
        <w:jc w:val="left"/>
      </w:pPr>
      <w:r>
        <w:t>Изучение и описание экосистем своей местности.</w:t>
      </w:r>
    </w:p>
    <w:p w:rsidR="00064908" w:rsidRDefault="00772D1A">
      <w:pPr>
        <w:pStyle w:val="131"/>
        <w:shd w:val="clear" w:color="auto" w:fill="auto"/>
        <w:spacing w:line="180" w:lineRule="exact"/>
        <w:ind w:left="4700"/>
      </w:pPr>
      <w:r>
        <w:t>298</w:t>
      </w:r>
    </w:p>
    <w:p w:rsidR="00064908" w:rsidRDefault="00772D1A">
      <w:pPr>
        <w:pStyle w:val="20"/>
        <w:shd w:val="clear" w:color="auto" w:fill="auto"/>
        <w:spacing w:after="0" w:line="280" w:lineRule="exact"/>
        <w:ind w:firstLine="740"/>
        <w:jc w:val="both"/>
      </w:pPr>
      <w:r>
        <w:t>Моделирование структур и процессов, происходящих в экосистемах.</w:t>
      </w:r>
    </w:p>
    <w:p w:rsidR="00064908" w:rsidRDefault="00772D1A">
      <w:pPr>
        <w:pStyle w:val="20"/>
        <w:shd w:val="clear" w:color="auto" w:fill="auto"/>
        <w:spacing w:after="299" w:line="280" w:lineRule="exact"/>
        <w:ind w:firstLine="740"/>
        <w:jc w:val="both"/>
      </w:pPr>
      <w:bookmarkStart w:id="104" w:name="bookmark103"/>
      <w:r>
        <w:lastRenderedPageBreak/>
        <w:t>Оценка антропогенных изменений в природе.</w:t>
      </w:r>
      <w:bookmarkEnd w:id="104"/>
    </w:p>
    <w:p w:rsidR="00064908" w:rsidRDefault="00772D1A">
      <w:pPr>
        <w:pStyle w:val="13"/>
        <w:keepNext/>
        <w:keepLines/>
        <w:shd w:val="clear" w:color="auto" w:fill="auto"/>
        <w:spacing w:line="322" w:lineRule="exact"/>
        <w:ind w:firstLine="740"/>
        <w:jc w:val="both"/>
      </w:pPr>
      <w:bookmarkStart w:id="105" w:name="bookmark104"/>
      <w:r>
        <w:t>Естествознание</w:t>
      </w:r>
      <w:bookmarkEnd w:id="105"/>
    </w:p>
    <w:p w:rsidR="00064908" w:rsidRDefault="00772D1A">
      <w:pPr>
        <w:pStyle w:val="20"/>
        <w:shd w:val="clear" w:color="auto" w:fill="auto"/>
        <w:spacing w:after="0"/>
        <w:ind w:firstLine="740"/>
        <w:jc w:val="both"/>
      </w:pPr>
      <w:r>
        <w:t>Примерная программа определяет рекомендуемый объем и содержание учебного предмета «Естествознание», способствующие достижению предметных, личностных и метапредметных результатов. Содержание примерной программы организовано по модульному принципу. Авторы рабочих программ могут предложить свое содержание модулей с учетом региональных особенностей.</w:t>
      </w:r>
    </w:p>
    <w:p w:rsidR="00064908" w:rsidRDefault="00772D1A">
      <w:pPr>
        <w:pStyle w:val="20"/>
        <w:shd w:val="clear" w:color="auto" w:fill="auto"/>
        <w:spacing w:after="0"/>
        <w:ind w:firstLine="740"/>
        <w:jc w:val="both"/>
      </w:pPr>
      <w:r>
        <w:t>Учебный предмет «Естествознание» вводится на уровне среднего общего образования в качестве дополнения к традиционным учебным предметам предметной области «Естественные науки» на базовом уровне как интегрированная дисциплина, призванная сформировать естественно-научную грамотность, необходимую для повседневной и профессиональной деятельности вне естественно-научной области, навыков здорового и безопасного для человека и окружающей его среды образа жизни, развития критического мышления.</w:t>
      </w:r>
    </w:p>
    <w:p w:rsidR="00064908" w:rsidRDefault="00772D1A">
      <w:pPr>
        <w:pStyle w:val="20"/>
        <w:shd w:val="clear" w:color="auto" w:fill="auto"/>
        <w:spacing w:after="0"/>
        <w:ind w:firstLine="740"/>
        <w:jc w:val="both"/>
      </w:pPr>
      <w:r>
        <w:t>В соответствии с ФГОС СОО предмет «Естествознание» может изучаться только на базовом уровне. Данная примерная программа предусматривает возможность перехода на углубленное изучение предметов естественно</w:t>
      </w:r>
      <w:r>
        <w:softHyphen/>
        <w:t>научного цикла в случае профессионального самоопределения обучающегося.</w:t>
      </w:r>
    </w:p>
    <w:p w:rsidR="00064908" w:rsidRDefault="00772D1A">
      <w:pPr>
        <w:pStyle w:val="20"/>
        <w:shd w:val="clear" w:color="auto" w:fill="auto"/>
        <w:spacing w:after="0"/>
        <w:ind w:firstLine="740"/>
        <w:jc w:val="both"/>
      </w:pPr>
      <w:r>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 при 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 Для достижения результатов из блока «Выпускник получит возможность научиться» рекомендуется выполнение индивидуальных или групповых проектных и исследовательских работ в дополнение к практическим занятиям в ходе освоения курса.</w:t>
      </w:r>
    </w:p>
    <w:p w:rsidR="00064908" w:rsidRDefault="00772D1A">
      <w:pPr>
        <w:pStyle w:val="20"/>
        <w:shd w:val="clear" w:color="auto" w:fill="auto"/>
        <w:spacing w:after="0"/>
        <w:ind w:firstLine="740"/>
        <w:jc w:val="both"/>
      </w:pPr>
      <w:r>
        <w:t>В примерной программе предмета «Естествознание» содержится примерный перечень учебных, практических, проектных и исследовательских работ. При составлении рабочей программы авторы могут адаптировать этот перечень, учитывая материально-техническую базу и интересы обучающихся конкретной образовательной организации.</w:t>
      </w:r>
    </w:p>
    <w:p w:rsidR="00064908" w:rsidRDefault="00772D1A">
      <w:pPr>
        <w:pStyle w:val="30"/>
        <w:shd w:val="clear" w:color="auto" w:fill="auto"/>
        <w:spacing w:before="0"/>
        <w:ind w:firstLine="740"/>
      </w:pPr>
      <w:r>
        <w:t>Техника</w:t>
      </w:r>
    </w:p>
    <w:p w:rsidR="00064908" w:rsidRDefault="00772D1A">
      <w:pPr>
        <w:pStyle w:val="30"/>
        <w:shd w:val="clear" w:color="auto" w:fill="auto"/>
        <w:spacing w:before="0"/>
        <w:ind w:firstLine="740"/>
      </w:pPr>
      <w:r>
        <w:t>Взаимосвязь между наукой и технологиями</w:t>
      </w:r>
    </w:p>
    <w:p w:rsidR="00064908" w:rsidRDefault="00772D1A">
      <w:pPr>
        <w:pStyle w:val="20"/>
        <w:shd w:val="clear" w:color="auto" w:fill="auto"/>
        <w:spacing w:after="0"/>
        <w:ind w:firstLine="740"/>
        <w:jc w:val="both"/>
      </w:pPr>
      <w:r>
        <w:t>История изучения природы. Прогресс в естественных науках и его 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 Фундаментальные понятия естествознания. Естественно</w:t>
      </w:r>
      <w:r>
        <w:softHyphen/>
        <w:t>научная картина мира. Примеры систематизации и наглядного представления научного знания: пространственно-временные характеристики (наномир и</w:t>
      </w:r>
    </w:p>
    <w:p w:rsidR="00064908" w:rsidRDefault="00772D1A">
      <w:pPr>
        <w:pStyle w:val="131"/>
        <w:shd w:val="clear" w:color="auto" w:fill="auto"/>
        <w:spacing w:line="180" w:lineRule="exact"/>
        <w:ind w:left="4700"/>
      </w:pPr>
      <w:r>
        <w:t>299</w:t>
      </w:r>
    </w:p>
    <w:p w:rsidR="00064908" w:rsidRDefault="00772D1A">
      <w:pPr>
        <w:pStyle w:val="20"/>
        <w:shd w:val="clear" w:color="auto" w:fill="auto"/>
        <w:spacing w:after="0"/>
        <w:jc w:val="both"/>
      </w:pPr>
      <w:r>
        <w:t xml:space="preserve">микромир, макромир, мегамир), периодический закон. Роль научных достижений в создании новых технологий. </w:t>
      </w:r>
      <w:r>
        <w:rPr>
          <w:rStyle w:val="213pt"/>
        </w:rPr>
        <w:t>Эволюция технологий.</w:t>
      </w:r>
    </w:p>
    <w:p w:rsidR="00064908" w:rsidRDefault="00772D1A">
      <w:pPr>
        <w:pStyle w:val="30"/>
        <w:shd w:val="clear" w:color="auto" w:fill="auto"/>
        <w:spacing w:before="0"/>
        <w:ind w:firstLine="780"/>
      </w:pPr>
      <w:r>
        <w:lastRenderedPageBreak/>
        <w:t>Энергетика и энергосбережение</w:t>
      </w:r>
    </w:p>
    <w:p w:rsidR="00064908" w:rsidRDefault="00772D1A">
      <w:pPr>
        <w:pStyle w:val="20"/>
        <w:shd w:val="clear" w:color="auto" w:fill="auto"/>
        <w:spacing w:after="0"/>
        <w:ind w:firstLine="780"/>
        <w:jc w:val="both"/>
      </w:pPr>
      <w:r>
        <w:t xml:space="preserve">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w:t>
      </w:r>
      <w:r>
        <w:rPr>
          <w:rStyle w:val="213pt"/>
        </w:rPr>
        <w:t xml:space="preserve">Энергетическая безопасность. Транснациональные проекты в области энергетики. </w:t>
      </w:r>
      <w:r>
        <w:rPr>
          <w:rStyle w:val="22"/>
        </w:rPr>
        <w:t>Нанотехнологии и их приложение</w:t>
      </w:r>
    </w:p>
    <w:p w:rsidR="00064908" w:rsidRDefault="00772D1A">
      <w:pPr>
        <w:pStyle w:val="20"/>
        <w:shd w:val="clear" w:color="auto" w:fill="auto"/>
        <w:spacing w:after="0"/>
        <w:jc w:val="both"/>
      </w:pPr>
      <w:r>
        <w:t xml:space="preserve">Наночастицы в живой и неживой природе: размеры, типы структуры, функциональная значимость. Особенности физических и химических свойств наночастиц. Самоорганизация. </w:t>
      </w:r>
      <w:r>
        <w:rPr>
          <w:rStyle w:val="213pt"/>
        </w:rPr>
        <w:t>Методы получения наночастиц.</w:t>
      </w:r>
      <w:r>
        <w:t xml:space="preserve"> Методы изучения наноматериалов. </w:t>
      </w:r>
      <w:r>
        <w:rPr>
          <w:rStyle w:val="213pt"/>
        </w:rPr>
        <w:t>Конструирование наноматериалов.</w:t>
      </w:r>
      <w:r>
        <w:t xml:space="preserve"> 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rsidR="00064908" w:rsidRDefault="00772D1A">
      <w:pPr>
        <w:pStyle w:val="20"/>
        <w:shd w:val="clear" w:color="auto" w:fill="auto"/>
        <w:spacing w:after="0"/>
        <w:ind w:firstLine="780"/>
        <w:jc w:val="both"/>
      </w:pPr>
      <w:r>
        <w:rPr>
          <w:rStyle w:val="22"/>
        </w:rPr>
        <w:t xml:space="preserve">Освоение космоса и его роль в жизни человечества </w:t>
      </w:r>
      <w:r>
        <w:t xml:space="preserve">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 </w:t>
      </w:r>
      <w:r>
        <w:rPr>
          <w:rStyle w:val="213pt"/>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064908" w:rsidRDefault="00772D1A">
      <w:pPr>
        <w:pStyle w:val="30"/>
        <w:shd w:val="clear" w:color="auto" w:fill="auto"/>
        <w:spacing w:before="0"/>
        <w:ind w:left="780" w:right="3720" w:firstLine="0"/>
        <w:jc w:val="left"/>
      </w:pPr>
      <w:r>
        <w:t>Наука об окружающей среде Экологические проблемы современности</w:t>
      </w:r>
    </w:p>
    <w:p w:rsidR="00064908" w:rsidRDefault="00772D1A">
      <w:pPr>
        <w:pStyle w:val="20"/>
        <w:shd w:val="clear" w:color="auto" w:fill="auto"/>
        <w:spacing w:after="0"/>
        <w:ind w:firstLine="780"/>
        <w:jc w:val="both"/>
      </w:pPr>
      <w:r>
        <w:t xml:space="preserve">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Естественно-научные подходы к решению экологических проблем, природосберегающие технологии. </w:t>
      </w:r>
      <w:r>
        <w:rPr>
          <w:rStyle w:val="213pt"/>
        </w:rPr>
        <w:t>Международные и российские программы решения экологических проблем и их эффективность.</w:t>
      </w:r>
    </w:p>
    <w:p w:rsidR="00064908" w:rsidRDefault="00772D1A">
      <w:pPr>
        <w:pStyle w:val="20"/>
        <w:shd w:val="clear" w:color="auto" w:fill="auto"/>
        <w:spacing w:after="0"/>
        <w:ind w:firstLine="780"/>
        <w:jc w:val="both"/>
      </w:pPr>
      <w:r>
        <w:rPr>
          <w:rStyle w:val="22"/>
        </w:rPr>
        <w:t xml:space="preserve">Взаимосвязь состояния окружающей среды и здоровья человека </w:t>
      </w:r>
      <w:r>
        <w:t>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w:t>
      </w:r>
    </w:p>
    <w:p w:rsidR="00064908" w:rsidRDefault="00772D1A">
      <w:pPr>
        <w:pStyle w:val="131"/>
        <w:shd w:val="clear" w:color="auto" w:fill="auto"/>
        <w:spacing w:line="180" w:lineRule="exact"/>
        <w:ind w:left="4740"/>
        <w:sectPr w:rsidR="00064908">
          <w:footerReference w:type="even" r:id="rId279"/>
          <w:footerReference w:type="default" r:id="rId280"/>
          <w:pgSz w:w="11900" w:h="16840"/>
          <w:pgMar w:top="1152" w:right="527" w:bottom="1282" w:left="1649" w:header="0" w:footer="3" w:gutter="0"/>
          <w:pgNumType w:start="316"/>
          <w:cols w:space="720"/>
          <w:noEndnote/>
          <w:docGrid w:linePitch="360"/>
        </w:sectPr>
      </w:pPr>
      <w:r>
        <w:t>300</w:t>
      </w:r>
    </w:p>
    <w:p w:rsidR="00064908" w:rsidRDefault="00772D1A">
      <w:pPr>
        <w:pStyle w:val="160"/>
        <w:shd w:val="clear" w:color="auto" w:fill="auto"/>
        <w:ind w:firstLine="0"/>
      </w:pPr>
      <w:r>
        <w:rPr>
          <w:rStyle w:val="1614pt"/>
        </w:rPr>
        <w:lastRenderedPageBreak/>
        <w:t xml:space="preserve">окружающей среды. </w:t>
      </w:r>
      <w:r>
        <w:t>Научные основы проектирования здоровой среды обитания.</w:t>
      </w:r>
    </w:p>
    <w:p w:rsidR="00064908" w:rsidRDefault="00772D1A">
      <w:pPr>
        <w:pStyle w:val="30"/>
        <w:shd w:val="clear" w:color="auto" w:fill="auto"/>
        <w:spacing w:before="0"/>
        <w:ind w:firstLine="740"/>
      </w:pPr>
      <w:r>
        <w:t>Современные методы поддержания устойчивости биогеоценозов и искусственных экосистем</w:t>
      </w:r>
    </w:p>
    <w:p w:rsidR="00064908" w:rsidRDefault="00772D1A">
      <w:pPr>
        <w:pStyle w:val="20"/>
        <w:shd w:val="clear" w:color="auto" w:fill="auto"/>
        <w:spacing w:after="0"/>
        <w:ind w:firstLine="740"/>
        <w:jc w:val="both"/>
      </w:pPr>
      <w:r>
        <w:t xml:space="preserve">Биогеоценоз, структура и основы функционирования. Биогеохимические потоки. Круговороты вещества. </w:t>
      </w:r>
      <w:r>
        <w:rPr>
          <w:rStyle w:val="213pt"/>
        </w:rPr>
        <w:t xml:space="preserve">Принципы устойчивости биогеоценозов. </w:t>
      </w:r>
      <w:r>
        <w:t xml:space="preserve">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Pr>
          <w:rStyle w:val="213pt"/>
        </w:rPr>
        <w:t>Кластерный подход как способ восстановления биогеохимических потоков в искусственных экосистемах.</w:t>
      </w:r>
      <w:r>
        <w:t xml:space="preserve"> Антибиотики, пестициды, стимуляторы роста, удобрения и их природные аналоги. Проблема устойчивости городских экосистем.</w:t>
      </w:r>
    </w:p>
    <w:p w:rsidR="00064908" w:rsidRDefault="00772D1A">
      <w:pPr>
        <w:pStyle w:val="30"/>
        <w:shd w:val="clear" w:color="auto" w:fill="auto"/>
        <w:spacing w:before="0"/>
        <w:ind w:firstLine="740"/>
      </w:pPr>
      <w:r>
        <w:t>Проблемы отходов и загрязнения окружающей среды</w:t>
      </w:r>
    </w:p>
    <w:p w:rsidR="00064908" w:rsidRDefault="00772D1A">
      <w:pPr>
        <w:pStyle w:val="20"/>
        <w:shd w:val="clear" w:color="auto" w:fill="auto"/>
        <w:spacing w:after="0"/>
        <w:ind w:firstLine="740"/>
        <w:jc w:val="both"/>
      </w:pPr>
      <w: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w:t>
      </w:r>
      <w:r>
        <w:rPr>
          <w:rStyle w:val="213pt"/>
        </w:rPr>
        <w:t>Международные программы по обращению с отходами и сокращению воздействия на окружающую среду, их эффективность.</w:t>
      </w:r>
    </w:p>
    <w:p w:rsidR="00064908" w:rsidRDefault="00772D1A">
      <w:pPr>
        <w:pStyle w:val="30"/>
        <w:shd w:val="clear" w:color="auto" w:fill="auto"/>
        <w:spacing w:before="0"/>
        <w:ind w:firstLine="740"/>
      </w:pPr>
      <w:r>
        <w:t>Здоровье</w:t>
      </w:r>
    </w:p>
    <w:p w:rsidR="00064908" w:rsidRDefault="00772D1A">
      <w:pPr>
        <w:pStyle w:val="30"/>
        <w:shd w:val="clear" w:color="auto" w:fill="auto"/>
        <w:spacing w:before="0"/>
        <w:ind w:firstLine="740"/>
      </w:pPr>
      <w:r>
        <w:t>Современные медицинские технологии</w:t>
      </w:r>
    </w:p>
    <w:p w:rsidR="00064908" w:rsidRDefault="00772D1A">
      <w:pPr>
        <w:pStyle w:val="20"/>
        <w:shd w:val="clear" w:color="auto" w:fill="auto"/>
        <w:spacing w:after="0"/>
        <w:jc w:val="both"/>
      </w:pPr>
      <w:r>
        <w:t xml:space="preserve">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диагностики заболеваний. Возможности и перспективы методов профилактики, терапии и восстановления организма. </w:t>
      </w:r>
      <w:r>
        <w:rPr>
          <w:rStyle w:val="213pt"/>
        </w:rPr>
        <w:t>Подходы к повышению эффективности системы здравоохранения.</w:t>
      </w:r>
    </w:p>
    <w:p w:rsidR="00064908" w:rsidRDefault="00772D1A">
      <w:pPr>
        <w:pStyle w:val="20"/>
        <w:shd w:val="clear" w:color="auto" w:fill="auto"/>
        <w:spacing w:after="0"/>
        <w:ind w:firstLine="740"/>
        <w:jc w:val="both"/>
      </w:pPr>
      <w:r>
        <w:rPr>
          <w:rStyle w:val="22"/>
        </w:rPr>
        <w:t xml:space="preserve">Инфекционные заболевания и их профилактика </w:t>
      </w:r>
      <w:r>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w:t>
      </w:r>
      <w:r>
        <w:rPr>
          <w:rStyle w:val="213pt"/>
        </w:rPr>
        <w:t>Международные программы по борьбе с инфекционными заболеваниями.</w:t>
      </w:r>
    </w:p>
    <w:p w:rsidR="00064908" w:rsidRDefault="00772D1A">
      <w:pPr>
        <w:pStyle w:val="30"/>
        <w:shd w:val="clear" w:color="auto" w:fill="auto"/>
        <w:spacing w:before="0"/>
        <w:ind w:firstLine="740"/>
      </w:pPr>
      <w:r>
        <w:t>Наука о правильном питании</w:t>
      </w:r>
    </w:p>
    <w:p w:rsidR="00064908" w:rsidRDefault="00772D1A">
      <w:pPr>
        <w:pStyle w:val="20"/>
        <w:shd w:val="clear" w:color="auto" w:fill="auto"/>
        <w:spacing w:after="0"/>
        <w:jc w:val="both"/>
      </w:pPr>
      <w:r>
        <w:rPr>
          <w:rStyle w:val="213pt"/>
        </w:rPr>
        <w:t>Метаболизм, как обмен веществом и энергией на уровне организма.</w:t>
      </w:r>
      <w:r>
        <w:t xml:space="preserve">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w:t>
      </w:r>
    </w:p>
    <w:p w:rsidR="00064908" w:rsidRDefault="00772D1A">
      <w:pPr>
        <w:pStyle w:val="20"/>
        <w:shd w:val="clear" w:color="auto" w:fill="auto"/>
        <w:spacing w:after="0"/>
        <w:jc w:val="both"/>
      </w:pPr>
      <w:r>
        <w:t>Пищевые добавки: полезные свойства и побочные эффекты их использования. Диеты и особенности их применения.</w:t>
      </w:r>
    </w:p>
    <w:p w:rsidR="00064908" w:rsidRDefault="00772D1A">
      <w:pPr>
        <w:pStyle w:val="30"/>
        <w:shd w:val="clear" w:color="auto" w:fill="auto"/>
        <w:spacing w:before="0"/>
        <w:ind w:firstLine="760"/>
      </w:pPr>
      <w:r>
        <w:lastRenderedPageBreak/>
        <w:t>Основы биотехнологии</w:t>
      </w:r>
    </w:p>
    <w:p w:rsidR="00064908" w:rsidRDefault="00772D1A">
      <w:pPr>
        <w:pStyle w:val="20"/>
        <w:shd w:val="clear" w:color="auto" w:fill="auto"/>
        <w:spacing w:after="0"/>
        <w:ind w:firstLine="760"/>
        <w:jc w:val="both"/>
      </w:pPr>
      <w: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Pr>
          <w:rStyle w:val="213pt"/>
        </w:rPr>
        <w:t>Синтез белка.</w:t>
      </w:r>
      <w:r>
        <w:t xml:space="preserve"> Клеточная инженерия. Генная терапия. Применение биотехнологии в здравоохранении, сельском хозяйстве и охране окружающей среды. </w:t>
      </w:r>
      <w:r>
        <w:rPr>
          <w:rStyle w:val="213pt"/>
        </w:rPr>
        <w:t>Мировой рынок биотехнологий. Перспективы развития российского сегмента.</w:t>
      </w:r>
    </w:p>
    <w:p w:rsidR="00064908" w:rsidRDefault="00772D1A">
      <w:pPr>
        <w:pStyle w:val="30"/>
        <w:shd w:val="clear" w:color="auto" w:fill="auto"/>
        <w:spacing w:before="0"/>
        <w:ind w:firstLine="760"/>
      </w:pPr>
      <w:r>
        <w:t>Примерный перечень учебных, практических, проектных и исследовательских работ</w:t>
      </w:r>
    </w:p>
    <w:p w:rsidR="00064908" w:rsidRDefault="00772D1A">
      <w:pPr>
        <w:pStyle w:val="30"/>
        <w:shd w:val="clear" w:color="auto" w:fill="auto"/>
        <w:spacing w:before="0"/>
        <w:ind w:firstLine="760"/>
      </w:pPr>
      <w:r>
        <w:t>Техника</w:t>
      </w:r>
    </w:p>
    <w:p w:rsidR="00064908" w:rsidRDefault="00772D1A">
      <w:pPr>
        <w:pStyle w:val="30"/>
        <w:shd w:val="clear" w:color="auto" w:fill="auto"/>
        <w:spacing w:before="0"/>
        <w:ind w:firstLine="760"/>
      </w:pPr>
      <w:r>
        <w:t>Взаимосвязь между наукой и технологиями</w:t>
      </w:r>
    </w:p>
    <w:p w:rsidR="00064908" w:rsidRDefault="00772D1A">
      <w:pPr>
        <w:pStyle w:val="20"/>
        <w:shd w:val="clear" w:color="auto" w:fill="auto"/>
        <w:spacing w:after="0"/>
        <w:ind w:firstLine="760"/>
        <w:jc w:val="both"/>
      </w:pPr>
      <w:r>
        <w:t>Техника проведения измерений и представление результатов.</w:t>
      </w:r>
    </w:p>
    <w:p w:rsidR="00064908" w:rsidRDefault="00772D1A">
      <w:pPr>
        <w:pStyle w:val="20"/>
        <w:shd w:val="clear" w:color="auto" w:fill="auto"/>
        <w:spacing w:after="0"/>
        <w:ind w:firstLine="760"/>
        <w:jc w:val="both"/>
      </w:pPr>
      <w:r>
        <w:t>Построение пространственных моделей неорганических и органических соединений в сопоставлении с их свойствами.</w:t>
      </w:r>
    </w:p>
    <w:p w:rsidR="00064908" w:rsidRDefault="00772D1A">
      <w:pPr>
        <w:pStyle w:val="20"/>
        <w:shd w:val="clear" w:color="auto" w:fill="auto"/>
        <w:spacing w:after="0"/>
        <w:ind w:firstLine="760"/>
        <w:jc w:val="both"/>
      </w:pPr>
      <w:r>
        <w:t>Изучение влияния химических препаратов или электромагнитного излучения на митоз в клетках проростков растений с помощью микропрепаратов.</w:t>
      </w:r>
    </w:p>
    <w:p w:rsidR="00064908" w:rsidRDefault="00772D1A">
      <w:pPr>
        <w:pStyle w:val="20"/>
        <w:shd w:val="clear" w:color="auto" w:fill="auto"/>
        <w:spacing w:after="0"/>
        <w:ind w:firstLine="760"/>
        <w:jc w:val="both"/>
      </w:pPr>
      <w:r>
        <w:t>Извлечение и анализ информации из маркировок промышленных и продовольственных товаров.</w:t>
      </w:r>
    </w:p>
    <w:p w:rsidR="00064908" w:rsidRDefault="00772D1A">
      <w:pPr>
        <w:pStyle w:val="20"/>
        <w:shd w:val="clear" w:color="auto" w:fill="auto"/>
        <w:spacing w:after="0"/>
        <w:ind w:firstLine="760"/>
        <w:jc w:val="both"/>
      </w:pPr>
      <w:r>
        <w:t>Сравнение правил техники безопасности при использовании различных средств бытовой химии.</w:t>
      </w:r>
    </w:p>
    <w:p w:rsidR="00064908" w:rsidRDefault="00772D1A">
      <w:pPr>
        <w:pStyle w:val="30"/>
        <w:shd w:val="clear" w:color="auto" w:fill="auto"/>
        <w:spacing w:before="0"/>
        <w:ind w:firstLine="760"/>
      </w:pPr>
      <w:r>
        <w:t>Энергетика и энергосбережение</w:t>
      </w:r>
    </w:p>
    <w:p w:rsidR="00064908" w:rsidRDefault="00772D1A">
      <w:pPr>
        <w:pStyle w:val="20"/>
        <w:shd w:val="clear" w:color="auto" w:fill="auto"/>
        <w:spacing w:after="0"/>
        <w:ind w:firstLine="760"/>
        <w:jc w:val="both"/>
      </w:pPr>
      <w:r>
        <w:t>Расчет энергопотребления семьи, школы.</w:t>
      </w:r>
    </w:p>
    <w:p w:rsidR="00064908" w:rsidRDefault="00772D1A">
      <w:pPr>
        <w:pStyle w:val="20"/>
        <w:shd w:val="clear" w:color="auto" w:fill="auto"/>
        <w:spacing w:after="0"/>
        <w:ind w:firstLine="760"/>
        <w:jc w:val="both"/>
      </w:pPr>
      <w:r>
        <w:t>Сборка гальванического элемента и испытание его действия.</w:t>
      </w:r>
    </w:p>
    <w:p w:rsidR="00064908" w:rsidRDefault="00772D1A">
      <w:pPr>
        <w:pStyle w:val="20"/>
        <w:shd w:val="clear" w:color="auto" w:fill="auto"/>
        <w:spacing w:after="0"/>
        <w:ind w:firstLine="760"/>
        <w:jc w:val="both"/>
      </w:pPr>
      <w:r>
        <w:t>Изучение суточных колебаний напряжения в сетях электроснабжения.</w:t>
      </w:r>
    </w:p>
    <w:p w:rsidR="00064908" w:rsidRDefault="00772D1A">
      <w:pPr>
        <w:pStyle w:val="20"/>
        <w:shd w:val="clear" w:color="auto" w:fill="auto"/>
        <w:spacing w:after="0"/>
        <w:ind w:firstLine="760"/>
        <w:jc w:val="both"/>
      </w:pPr>
      <w:r>
        <w:t>Получение электроэнергии из альтернативных источников.</w:t>
      </w:r>
    </w:p>
    <w:p w:rsidR="00064908" w:rsidRDefault="00772D1A">
      <w:pPr>
        <w:pStyle w:val="20"/>
        <w:shd w:val="clear" w:color="auto" w:fill="auto"/>
        <w:spacing w:after="0"/>
        <w:ind w:firstLine="760"/>
        <w:jc w:val="both"/>
      </w:pPr>
      <w:r>
        <w:t>Сравнение энергопотребления приборов разного поколения.</w:t>
      </w:r>
    </w:p>
    <w:p w:rsidR="00064908" w:rsidRDefault="00772D1A">
      <w:pPr>
        <w:pStyle w:val="30"/>
        <w:shd w:val="clear" w:color="auto" w:fill="auto"/>
        <w:spacing w:before="0"/>
        <w:ind w:firstLine="760"/>
      </w:pPr>
      <w:r>
        <w:t>Нанотехнологии и их приложения</w:t>
      </w:r>
    </w:p>
    <w:p w:rsidR="00064908" w:rsidRDefault="00772D1A">
      <w:pPr>
        <w:pStyle w:val="20"/>
        <w:shd w:val="clear" w:color="auto" w:fill="auto"/>
        <w:spacing w:after="0"/>
        <w:ind w:firstLine="760"/>
        <w:jc w:val="both"/>
      </w:pPr>
      <w:r>
        <w:t>Моделирование спектроскопа на основе компакт-диска.</w:t>
      </w:r>
    </w:p>
    <w:p w:rsidR="00064908" w:rsidRDefault="00772D1A">
      <w:pPr>
        <w:pStyle w:val="20"/>
        <w:shd w:val="clear" w:color="auto" w:fill="auto"/>
        <w:spacing w:after="0"/>
        <w:ind w:firstLine="760"/>
        <w:jc w:val="both"/>
      </w:pPr>
      <w:r>
        <w:t>Измерение размера молекулы жирной кислоты по площади пятна ее мономолекулярного слоя на поверхности воды.</w:t>
      </w:r>
    </w:p>
    <w:p w:rsidR="00064908" w:rsidRDefault="00772D1A">
      <w:pPr>
        <w:pStyle w:val="20"/>
        <w:shd w:val="clear" w:color="auto" w:fill="auto"/>
        <w:spacing w:after="0"/>
        <w:ind w:firstLine="760"/>
        <w:jc w:val="both"/>
      </w:pPr>
      <w:r>
        <w:t>Получение графена и изучение его физических свойств.</w:t>
      </w:r>
    </w:p>
    <w:p w:rsidR="00064908" w:rsidRDefault="00772D1A">
      <w:pPr>
        <w:pStyle w:val="20"/>
        <w:shd w:val="clear" w:color="auto" w:fill="auto"/>
        <w:spacing w:after="0"/>
        <w:ind w:firstLine="760"/>
        <w:jc w:val="both"/>
      </w:pPr>
      <w:r>
        <w:t>Получение наночастиц «зеленым» способом, детектирование наночастиц.</w:t>
      </w:r>
    </w:p>
    <w:p w:rsidR="00064908" w:rsidRDefault="00772D1A">
      <w:pPr>
        <w:pStyle w:val="20"/>
        <w:shd w:val="clear" w:color="auto" w:fill="auto"/>
        <w:spacing w:after="0"/>
        <w:ind w:firstLine="760"/>
        <w:jc w:val="both"/>
      </w:pPr>
      <w:r>
        <w:t>Влияние наночастиц на живые организмы (дыхание дрожжей, рост бактерий на чашке Петри, прорастание семян).</w:t>
      </w:r>
    </w:p>
    <w:p w:rsidR="00064908" w:rsidRDefault="00772D1A">
      <w:pPr>
        <w:pStyle w:val="30"/>
        <w:shd w:val="clear" w:color="auto" w:fill="auto"/>
        <w:spacing w:before="0"/>
        <w:ind w:firstLine="760"/>
      </w:pPr>
      <w:r>
        <w:t>Освоение космоса и его роль в жизни человечества</w:t>
      </w:r>
    </w:p>
    <w:p w:rsidR="00064908" w:rsidRDefault="00772D1A">
      <w:pPr>
        <w:pStyle w:val="20"/>
        <w:shd w:val="clear" w:color="auto" w:fill="auto"/>
        <w:spacing w:after="0"/>
        <w:ind w:firstLine="760"/>
        <w:jc w:val="both"/>
      </w:pPr>
      <w:r>
        <w:t>Изучение звездного неба невооруженным глазом и с помощью телескопа.</w:t>
      </w:r>
    </w:p>
    <w:p w:rsidR="00064908" w:rsidRDefault="00772D1A">
      <w:pPr>
        <w:pStyle w:val="20"/>
        <w:shd w:val="clear" w:color="auto" w:fill="auto"/>
        <w:spacing w:after="0"/>
        <w:ind w:firstLine="760"/>
        <w:jc w:val="both"/>
      </w:pPr>
      <w:r>
        <w:t>Использование спутниковых систем при проектировании экологических</w:t>
      </w:r>
    </w:p>
    <w:p w:rsidR="00064908" w:rsidRDefault="00772D1A">
      <w:pPr>
        <w:pStyle w:val="20"/>
        <w:shd w:val="clear" w:color="auto" w:fill="auto"/>
        <w:spacing w:after="0"/>
        <w:jc w:val="both"/>
      </w:pPr>
      <w:r>
        <w:t>троп.</w:t>
      </w:r>
    </w:p>
    <w:p w:rsidR="00064908" w:rsidRDefault="00772D1A">
      <w:pPr>
        <w:pStyle w:val="20"/>
        <w:shd w:val="clear" w:color="auto" w:fill="auto"/>
        <w:spacing w:after="0"/>
        <w:ind w:firstLine="760"/>
        <w:jc w:val="both"/>
        <w:sectPr w:rsidR="00064908">
          <w:footerReference w:type="even" r:id="rId281"/>
          <w:footerReference w:type="default" r:id="rId282"/>
          <w:pgSz w:w="11900" w:h="16840"/>
          <w:pgMar w:top="1155" w:right="530" w:bottom="1827" w:left="1646" w:header="0" w:footer="3" w:gutter="0"/>
          <w:pgNumType w:start="301"/>
          <w:cols w:space="720"/>
          <w:noEndnote/>
          <w:docGrid w:linePitch="360"/>
        </w:sectPr>
      </w:pPr>
      <w:r>
        <w:t>Интерпретация спутниковых снимков для мониторинга пожароопасности лесных массивов.</w:t>
      </w:r>
    </w:p>
    <w:p w:rsidR="00064908" w:rsidRDefault="00772D1A">
      <w:pPr>
        <w:pStyle w:val="20"/>
        <w:shd w:val="clear" w:color="auto" w:fill="auto"/>
        <w:spacing w:after="0"/>
        <w:ind w:firstLine="740"/>
        <w:jc w:val="left"/>
      </w:pPr>
      <w:r>
        <w:lastRenderedPageBreak/>
        <w:t>Анализ динамики процессов эрозии почв; изучение тенденций роста урбаносистем с помощью методов дистанционного зондирования.</w:t>
      </w:r>
    </w:p>
    <w:p w:rsidR="00064908" w:rsidRDefault="00772D1A">
      <w:pPr>
        <w:pStyle w:val="20"/>
        <w:shd w:val="clear" w:color="auto" w:fill="auto"/>
        <w:spacing w:after="0"/>
        <w:ind w:firstLine="740"/>
        <w:jc w:val="left"/>
      </w:pPr>
      <w:r>
        <w:t>Проектирование биотрансформационных модулей для замкнутых систем (утилизация отходов, получение энергии, генерация кислорода).</w:t>
      </w:r>
    </w:p>
    <w:p w:rsidR="00064908" w:rsidRDefault="00772D1A">
      <w:pPr>
        <w:pStyle w:val="30"/>
        <w:shd w:val="clear" w:color="auto" w:fill="auto"/>
        <w:spacing w:before="0"/>
        <w:ind w:firstLine="740"/>
        <w:jc w:val="left"/>
      </w:pPr>
      <w:r>
        <w:t>Наука об окружающей среде</w:t>
      </w:r>
    </w:p>
    <w:p w:rsidR="00064908" w:rsidRDefault="00772D1A">
      <w:pPr>
        <w:pStyle w:val="30"/>
        <w:shd w:val="clear" w:color="auto" w:fill="auto"/>
        <w:spacing w:before="0"/>
        <w:ind w:firstLine="740"/>
        <w:jc w:val="left"/>
      </w:pPr>
      <w:r>
        <w:t>Экологические проблемы современности</w:t>
      </w:r>
    </w:p>
    <w:p w:rsidR="00064908" w:rsidRDefault="00772D1A">
      <w:pPr>
        <w:pStyle w:val="20"/>
        <w:shd w:val="clear" w:color="auto" w:fill="auto"/>
        <w:spacing w:after="0"/>
        <w:ind w:firstLine="740"/>
        <w:jc w:val="left"/>
      </w:pPr>
      <w:r>
        <w:t>Исследование содержания хлорид-ионов в пробах снега.</w:t>
      </w:r>
    </w:p>
    <w:p w:rsidR="00064908" w:rsidRDefault="00772D1A">
      <w:pPr>
        <w:pStyle w:val="20"/>
        <w:shd w:val="clear" w:color="auto" w:fill="auto"/>
        <w:spacing w:after="0"/>
        <w:ind w:firstLine="740"/>
        <w:jc w:val="left"/>
      </w:pPr>
      <w:r>
        <w:t>Анализ проб питьевой и водопроводной воды, а также воды из природных источников.</w:t>
      </w:r>
    </w:p>
    <w:p w:rsidR="00064908" w:rsidRDefault="00772D1A">
      <w:pPr>
        <w:pStyle w:val="20"/>
        <w:shd w:val="clear" w:color="auto" w:fill="auto"/>
        <w:spacing w:after="0"/>
        <w:ind w:firstLine="740"/>
        <w:jc w:val="left"/>
      </w:pPr>
      <w:r>
        <w:t>Определение растворенного кислорода в воде по методу Винклера.</w:t>
      </w:r>
    </w:p>
    <w:p w:rsidR="00064908" w:rsidRDefault="00772D1A">
      <w:pPr>
        <w:pStyle w:val="20"/>
        <w:shd w:val="clear" w:color="auto" w:fill="auto"/>
        <w:spacing w:after="0"/>
        <w:ind w:firstLine="740"/>
        <w:jc w:val="left"/>
      </w:pPr>
      <w:r>
        <w:t>Изучение влияния противогололедных реагентов, кислотности среды на рост растений.</w:t>
      </w:r>
    </w:p>
    <w:p w:rsidR="00064908" w:rsidRDefault="00772D1A">
      <w:pPr>
        <w:pStyle w:val="20"/>
        <w:shd w:val="clear" w:color="auto" w:fill="auto"/>
        <w:spacing w:after="0"/>
        <w:ind w:firstLine="740"/>
        <w:jc w:val="left"/>
      </w:pPr>
      <w:r>
        <w:t>Изучение поведения простейших под микроскопом в зависимости от химического состава водной среды.</w:t>
      </w:r>
    </w:p>
    <w:p w:rsidR="00064908" w:rsidRDefault="00772D1A">
      <w:pPr>
        <w:pStyle w:val="30"/>
        <w:shd w:val="clear" w:color="auto" w:fill="auto"/>
        <w:spacing w:before="0"/>
        <w:ind w:firstLine="740"/>
        <w:jc w:val="left"/>
      </w:pPr>
      <w:r>
        <w:t>Взаимосвязь состояния окружающей среды и здоровья человека</w:t>
      </w:r>
    </w:p>
    <w:p w:rsidR="00064908" w:rsidRDefault="00772D1A">
      <w:pPr>
        <w:pStyle w:val="20"/>
        <w:shd w:val="clear" w:color="auto" w:fill="auto"/>
        <w:spacing w:after="0"/>
        <w:ind w:firstLine="740"/>
        <w:jc w:val="left"/>
      </w:pPr>
      <w:r>
        <w:t>Проектирование растительных сообществ для повышения качества территории.</w:t>
      </w:r>
    </w:p>
    <w:p w:rsidR="00064908" w:rsidRDefault="00772D1A">
      <w:pPr>
        <w:pStyle w:val="20"/>
        <w:shd w:val="clear" w:color="auto" w:fill="auto"/>
        <w:spacing w:after="0"/>
        <w:ind w:firstLine="740"/>
        <w:jc w:val="left"/>
      </w:pPr>
      <w:r>
        <w:t>Электромагнитное излучение при работе бытовых приборов, сравнение его с излучением вблизи ЛЭП.</w:t>
      </w:r>
    </w:p>
    <w:p w:rsidR="00064908" w:rsidRDefault="00772D1A">
      <w:pPr>
        <w:pStyle w:val="20"/>
        <w:shd w:val="clear" w:color="auto" w:fill="auto"/>
        <w:spacing w:after="0"/>
        <w:ind w:firstLine="740"/>
        <w:jc w:val="left"/>
      </w:pPr>
      <w:r>
        <w:t>Измерение естественного радиационного фона бытовым дозиметром.</w:t>
      </w:r>
    </w:p>
    <w:p w:rsidR="00064908" w:rsidRDefault="00772D1A">
      <w:pPr>
        <w:pStyle w:val="20"/>
        <w:shd w:val="clear" w:color="auto" w:fill="auto"/>
        <w:spacing w:after="0"/>
        <w:ind w:firstLine="740"/>
        <w:jc w:val="left"/>
      </w:pPr>
      <w:r>
        <w:t>Оценка опасности радиоактивных излучений (с использованием различных информационных ресурсов).</w:t>
      </w:r>
    </w:p>
    <w:p w:rsidR="00064908" w:rsidRDefault="00772D1A">
      <w:pPr>
        <w:pStyle w:val="20"/>
        <w:shd w:val="clear" w:color="auto" w:fill="auto"/>
        <w:spacing w:after="0"/>
        <w:ind w:firstLine="740"/>
        <w:jc w:val="left"/>
      </w:pPr>
      <w:r>
        <w:t>Оценка эффективности средств для снижения воздействия негативного влияния факторов среды.</w:t>
      </w:r>
    </w:p>
    <w:p w:rsidR="00064908" w:rsidRDefault="00772D1A">
      <w:pPr>
        <w:pStyle w:val="30"/>
        <w:shd w:val="clear" w:color="auto" w:fill="auto"/>
        <w:spacing w:before="0"/>
        <w:ind w:firstLine="740"/>
        <w:jc w:val="left"/>
      </w:pPr>
      <w:r>
        <w:t>Современные методы поддержания устойчивости агроценозов и лесных массивов</w:t>
      </w:r>
    </w:p>
    <w:p w:rsidR="00064908" w:rsidRDefault="00772D1A">
      <w:pPr>
        <w:pStyle w:val="20"/>
        <w:shd w:val="clear" w:color="auto" w:fill="auto"/>
        <w:spacing w:after="0"/>
        <w:ind w:firstLine="740"/>
        <w:jc w:val="left"/>
      </w:pPr>
      <w:r>
        <w:t>Оценка эффективности препаратов, стимулирующих рост растений.</w:t>
      </w:r>
    </w:p>
    <w:p w:rsidR="00064908" w:rsidRDefault="00772D1A">
      <w:pPr>
        <w:pStyle w:val="20"/>
        <w:shd w:val="clear" w:color="auto" w:fill="auto"/>
        <w:spacing w:after="0"/>
        <w:ind w:firstLine="740"/>
        <w:jc w:val="left"/>
      </w:pPr>
      <w:r>
        <w:t>Изучение влияния микробных препаратов на рост растений.</w:t>
      </w:r>
    </w:p>
    <w:p w:rsidR="00064908" w:rsidRDefault="00772D1A">
      <w:pPr>
        <w:pStyle w:val="20"/>
        <w:shd w:val="clear" w:color="auto" w:fill="auto"/>
        <w:spacing w:after="0"/>
        <w:ind w:firstLine="740"/>
        <w:jc w:val="left"/>
      </w:pPr>
      <w:r>
        <w:t>Сравнение фильтрационных потенциалов разных типов почв.</w:t>
      </w:r>
    </w:p>
    <w:p w:rsidR="00064908" w:rsidRDefault="00772D1A">
      <w:pPr>
        <w:pStyle w:val="20"/>
        <w:shd w:val="clear" w:color="auto" w:fill="auto"/>
        <w:spacing w:after="0"/>
        <w:ind w:firstLine="740"/>
        <w:jc w:val="left"/>
      </w:pPr>
      <w:r>
        <w:t>Разработка оптимальных гидропонных смесей для вертикального озеленения.</w:t>
      </w:r>
    </w:p>
    <w:p w:rsidR="00064908" w:rsidRDefault="00772D1A">
      <w:pPr>
        <w:pStyle w:val="20"/>
        <w:shd w:val="clear" w:color="auto" w:fill="auto"/>
        <w:spacing w:after="0"/>
        <w:ind w:firstLine="740"/>
        <w:jc w:val="left"/>
      </w:pPr>
      <w:r>
        <w:t>Проектирование парковых территорий, газонов, лесополос с точки зрения устойчивости.</w:t>
      </w:r>
    </w:p>
    <w:p w:rsidR="00064908" w:rsidRDefault="00772D1A">
      <w:pPr>
        <w:pStyle w:val="20"/>
        <w:shd w:val="clear" w:color="auto" w:fill="auto"/>
        <w:spacing w:after="0"/>
        <w:ind w:firstLine="740"/>
        <w:jc w:val="left"/>
      </w:pPr>
      <w:r>
        <w:t>Изучение взаимосвязей в искусственной экосистеме — аквариуме и составление цепей питания.</w:t>
      </w:r>
    </w:p>
    <w:p w:rsidR="00064908" w:rsidRDefault="00772D1A">
      <w:pPr>
        <w:pStyle w:val="30"/>
        <w:shd w:val="clear" w:color="auto" w:fill="auto"/>
        <w:spacing w:before="0"/>
        <w:ind w:firstLine="740"/>
        <w:jc w:val="left"/>
      </w:pPr>
      <w:r>
        <w:t>Проблема переработки отходов</w:t>
      </w:r>
    </w:p>
    <w:p w:rsidR="00064908" w:rsidRDefault="00772D1A">
      <w:pPr>
        <w:pStyle w:val="20"/>
        <w:shd w:val="clear" w:color="auto" w:fill="auto"/>
        <w:spacing w:after="0"/>
        <w:ind w:firstLine="740"/>
        <w:jc w:val="left"/>
      </w:pPr>
      <w:r>
        <w:t>Исследование материалов с точки зрения биоразлагаемости.</w:t>
      </w:r>
    </w:p>
    <w:p w:rsidR="00064908" w:rsidRDefault="00772D1A">
      <w:pPr>
        <w:pStyle w:val="20"/>
        <w:shd w:val="clear" w:color="auto" w:fill="auto"/>
        <w:spacing w:after="0"/>
        <w:ind w:firstLine="740"/>
        <w:jc w:val="left"/>
      </w:pPr>
      <w:r>
        <w:t>Сравнение скорости переработки разных типов органических отходов в ходе вермикомпостирования.</w:t>
      </w:r>
    </w:p>
    <w:p w:rsidR="00064908" w:rsidRDefault="00772D1A">
      <w:pPr>
        <w:pStyle w:val="20"/>
        <w:shd w:val="clear" w:color="auto" w:fill="auto"/>
        <w:spacing w:after="0"/>
        <w:ind w:firstLine="740"/>
        <w:jc w:val="left"/>
      </w:pPr>
      <w:r>
        <w:t>Разработка проекта раздельного сбора мусора.</w:t>
      </w:r>
    </w:p>
    <w:p w:rsidR="00064908" w:rsidRDefault="00772D1A">
      <w:pPr>
        <w:pStyle w:val="20"/>
        <w:shd w:val="clear" w:color="auto" w:fill="auto"/>
        <w:spacing w:after="0"/>
        <w:ind w:firstLine="740"/>
        <w:jc w:val="left"/>
      </w:pPr>
      <w:r>
        <w:t>Разработка информационного материала, обосновывающего природосообразное потребление.</w:t>
      </w:r>
    </w:p>
    <w:p w:rsidR="00064908" w:rsidRDefault="00772D1A">
      <w:pPr>
        <w:pStyle w:val="30"/>
        <w:shd w:val="clear" w:color="auto" w:fill="auto"/>
        <w:spacing w:before="0"/>
        <w:ind w:firstLine="740"/>
        <w:jc w:val="left"/>
      </w:pPr>
      <w:r>
        <w:t>Здоровье</w:t>
      </w:r>
    </w:p>
    <w:p w:rsidR="00064908" w:rsidRDefault="00772D1A">
      <w:pPr>
        <w:pStyle w:val="30"/>
        <w:shd w:val="clear" w:color="auto" w:fill="auto"/>
        <w:spacing w:before="0"/>
        <w:ind w:firstLine="740"/>
        <w:jc w:val="left"/>
      </w:pPr>
      <w:r>
        <w:t>Современные медицинские технологии</w:t>
      </w:r>
    </w:p>
    <w:p w:rsidR="00064908" w:rsidRDefault="00772D1A">
      <w:pPr>
        <w:pStyle w:val="131"/>
        <w:shd w:val="clear" w:color="auto" w:fill="auto"/>
        <w:spacing w:line="180" w:lineRule="exact"/>
        <w:ind w:left="40"/>
        <w:jc w:val="center"/>
      </w:pPr>
      <w:r>
        <w:rPr>
          <w:rStyle w:val="132"/>
          <w:b/>
          <w:bCs/>
        </w:rPr>
        <w:t>303</w:t>
      </w:r>
    </w:p>
    <w:p w:rsidR="00064908" w:rsidRDefault="00772D1A">
      <w:pPr>
        <w:pStyle w:val="20"/>
        <w:shd w:val="clear" w:color="auto" w:fill="auto"/>
        <w:spacing w:after="0"/>
        <w:ind w:firstLine="740"/>
        <w:jc w:val="both"/>
      </w:pPr>
      <w:r>
        <w:lastRenderedPageBreak/>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rsidR="00064908" w:rsidRDefault="00772D1A">
      <w:pPr>
        <w:pStyle w:val="20"/>
        <w:shd w:val="clear" w:color="auto" w:fill="auto"/>
        <w:spacing w:after="0"/>
        <w:ind w:firstLine="740"/>
        <w:jc w:val="both"/>
      </w:pPr>
      <w:r>
        <w:t>Изменение жизненной емкости легких в зависимости от возраста, от тренированности организма.</w:t>
      </w:r>
    </w:p>
    <w:p w:rsidR="00064908" w:rsidRDefault="00772D1A">
      <w:pPr>
        <w:pStyle w:val="20"/>
        <w:shd w:val="clear" w:color="auto" w:fill="auto"/>
        <w:spacing w:after="0"/>
        <w:ind w:firstLine="740"/>
        <w:jc w:val="both"/>
      </w:pPr>
      <w:r>
        <w:t>Сравнительный анализ проявления патологии на основе образцов рентгеновских снимков.</w:t>
      </w:r>
    </w:p>
    <w:p w:rsidR="00064908" w:rsidRDefault="00772D1A">
      <w:pPr>
        <w:pStyle w:val="20"/>
        <w:shd w:val="clear" w:color="auto" w:fill="auto"/>
        <w:spacing w:after="0"/>
        <w:ind w:firstLine="740"/>
        <w:jc w:val="both"/>
      </w:pPr>
      <w:r>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rsidR="00064908" w:rsidRDefault="00772D1A">
      <w:pPr>
        <w:pStyle w:val="20"/>
        <w:shd w:val="clear" w:color="auto" w:fill="auto"/>
        <w:spacing w:after="0"/>
        <w:ind w:firstLine="740"/>
        <w:jc w:val="both"/>
      </w:pPr>
      <w:r>
        <w:t>Извлечение информации из инструкций по применению лекарств.</w:t>
      </w:r>
    </w:p>
    <w:p w:rsidR="00064908" w:rsidRDefault="00772D1A">
      <w:pPr>
        <w:pStyle w:val="20"/>
        <w:shd w:val="clear" w:color="auto" w:fill="auto"/>
        <w:spacing w:after="0"/>
        <w:ind w:firstLine="740"/>
        <w:jc w:val="both"/>
      </w:pPr>
      <w:r>
        <w:t>Интерпретация результатов общего анализа крови и мочи.</w:t>
      </w:r>
    </w:p>
    <w:p w:rsidR="00064908" w:rsidRDefault="00772D1A">
      <w:pPr>
        <w:pStyle w:val="30"/>
        <w:shd w:val="clear" w:color="auto" w:fill="auto"/>
        <w:spacing w:before="0"/>
        <w:ind w:firstLine="740"/>
      </w:pPr>
      <w:r>
        <w:t>Инфекционные заболевания и их профилактика</w:t>
      </w:r>
    </w:p>
    <w:p w:rsidR="00064908" w:rsidRDefault="00772D1A">
      <w:pPr>
        <w:pStyle w:val="20"/>
        <w:shd w:val="clear" w:color="auto" w:fill="auto"/>
        <w:spacing w:after="0"/>
        <w:ind w:firstLine="740"/>
        <w:jc w:val="both"/>
      </w:pPr>
      <w:r>
        <w:t>Исследование состава микроорганизмов в воздухе помещений образовательной организации.</w:t>
      </w:r>
    </w:p>
    <w:p w:rsidR="00064908" w:rsidRDefault="00772D1A">
      <w:pPr>
        <w:pStyle w:val="20"/>
        <w:shd w:val="clear" w:color="auto" w:fill="auto"/>
        <w:spacing w:after="0"/>
        <w:ind w:firstLine="740"/>
        <w:jc w:val="both"/>
      </w:pPr>
      <w:r>
        <w:t>Влияние растительных экстрактов на рост микроорганизмов.</w:t>
      </w:r>
    </w:p>
    <w:p w:rsidR="00064908" w:rsidRDefault="00772D1A">
      <w:pPr>
        <w:pStyle w:val="20"/>
        <w:shd w:val="clear" w:color="auto" w:fill="auto"/>
        <w:spacing w:after="0"/>
        <w:ind w:firstLine="740"/>
        <w:jc w:val="both"/>
      </w:pPr>
      <w:r>
        <w:t>Влияние режимов СВЧ-обработки на сохранение жизнеспособности микроорганизмов.</w:t>
      </w:r>
    </w:p>
    <w:p w:rsidR="00064908" w:rsidRDefault="00772D1A">
      <w:pPr>
        <w:pStyle w:val="20"/>
        <w:shd w:val="clear" w:color="auto" w:fill="auto"/>
        <w:spacing w:after="0"/>
        <w:ind w:firstLine="740"/>
        <w:jc w:val="both"/>
      </w:pPr>
      <w:r>
        <w:t>Влияние различных концентраций поверхностно-активных веществ на жизнеспособность микроорганизмов.</w:t>
      </w:r>
    </w:p>
    <w:p w:rsidR="00064908" w:rsidRDefault="00772D1A">
      <w:pPr>
        <w:pStyle w:val="20"/>
        <w:shd w:val="clear" w:color="auto" w:fill="auto"/>
        <w:spacing w:after="0"/>
        <w:ind w:firstLine="740"/>
        <w:jc w:val="both"/>
      </w:pPr>
      <w:r>
        <w:t>Сравнение эффективности бактерицидных препаратов в различных концентрациях.</w:t>
      </w:r>
    </w:p>
    <w:p w:rsidR="00064908" w:rsidRDefault="00772D1A">
      <w:pPr>
        <w:pStyle w:val="20"/>
        <w:shd w:val="clear" w:color="auto" w:fill="auto"/>
        <w:spacing w:after="0"/>
        <w:ind w:firstLine="740"/>
        <w:jc w:val="both"/>
      </w:pPr>
      <w:r>
        <w:t>Социологическое исследование использования населением мер профилактики инфекций.</w:t>
      </w:r>
    </w:p>
    <w:p w:rsidR="00064908" w:rsidRDefault="00772D1A">
      <w:pPr>
        <w:pStyle w:val="30"/>
        <w:shd w:val="clear" w:color="auto" w:fill="auto"/>
        <w:spacing w:before="0"/>
        <w:ind w:firstLine="740"/>
      </w:pPr>
      <w:r>
        <w:t>Наука о правильном питании</w:t>
      </w:r>
    </w:p>
    <w:p w:rsidR="00064908" w:rsidRDefault="00772D1A">
      <w:pPr>
        <w:pStyle w:val="20"/>
        <w:shd w:val="clear" w:color="auto" w:fill="auto"/>
        <w:spacing w:after="0"/>
        <w:ind w:firstLine="740"/>
        <w:jc w:val="both"/>
      </w:pPr>
      <w:r>
        <w:t>Исследование пропорциональности собственного рациона питания, проверка соответствия массы тела возрастной норме.</w:t>
      </w:r>
    </w:p>
    <w:p w:rsidR="00064908" w:rsidRDefault="00772D1A">
      <w:pPr>
        <w:pStyle w:val="20"/>
        <w:shd w:val="clear" w:color="auto" w:fill="auto"/>
        <w:spacing w:after="0"/>
        <w:ind w:firstLine="740"/>
        <w:jc w:val="both"/>
      </w:pPr>
      <w:r>
        <w:t>Социологическое исследование питательных привычек в зависимости от пола, возраста, социального окружения.</w:t>
      </w:r>
    </w:p>
    <w:p w:rsidR="00064908" w:rsidRDefault="00772D1A">
      <w:pPr>
        <w:pStyle w:val="20"/>
        <w:shd w:val="clear" w:color="auto" w:fill="auto"/>
        <w:spacing w:after="0"/>
        <w:ind w:firstLine="740"/>
        <w:jc w:val="both"/>
      </w:pPr>
      <w:r>
        <w:t>Разработка сбалансированного меню для разных групп населения.</w:t>
      </w:r>
    </w:p>
    <w:p w:rsidR="00064908" w:rsidRDefault="00772D1A">
      <w:pPr>
        <w:pStyle w:val="20"/>
        <w:shd w:val="clear" w:color="auto" w:fill="auto"/>
        <w:spacing w:after="0"/>
        <w:ind w:firstLine="740"/>
        <w:jc w:val="both"/>
      </w:pPr>
      <w:r>
        <w:t>Исследование энергетического потенциала разных продуктов, соотнесение информации с надписями на товаре.</w:t>
      </w:r>
    </w:p>
    <w:p w:rsidR="00064908" w:rsidRDefault="00772D1A">
      <w:pPr>
        <w:pStyle w:val="20"/>
        <w:shd w:val="clear" w:color="auto" w:fill="auto"/>
        <w:spacing w:after="0"/>
        <w:ind w:firstLine="740"/>
        <w:jc w:val="both"/>
      </w:pPr>
      <w:r>
        <w:t>Исследование содержания витаминов в продуктах питания.</w:t>
      </w:r>
    </w:p>
    <w:p w:rsidR="00064908" w:rsidRDefault="00772D1A">
      <w:pPr>
        <w:pStyle w:val="20"/>
        <w:shd w:val="clear" w:color="auto" w:fill="auto"/>
        <w:spacing w:after="0"/>
        <w:ind w:firstLine="740"/>
        <w:jc w:val="both"/>
      </w:pPr>
      <w:r>
        <w:t>Исследование содержания нитратов в продуктах питания.</w:t>
      </w:r>
    </w:p>
    <w:p w:rsidR="00064908" w:rsidRDefault="00772D1A">
      <w:pPr>
        <w:pStyle w:val="30"/>
        <w:shd w:val="clear" w:color="auto" w:fill="auto"/>
        <w:spacing w:before="0"/>
        <w:ind w:firstLine="740"/>
      </w:pPr>
      <w:r>
        <w:t>Основы биотехнологии</w:t>
      </w:r>
    </w:p>
    <w:p w:rsidR="00064908" w:rsidRDefault="00772D1A">
      <w:pPr>
        <w:pStyle w:val="20"/>
        <w:shd w:val="clear" w:color="auto" w:fill="auto"/>
        <w:spacing w:after="0"/>
        <w:ind w:firstLine="740"/>
        <w:jc w:val="both"/>
      </w:pPr>
      <w:r>
        <w:t>Исследование кисломолочной продукции на предмет содержания молочнокислых бактерий, составление заквасок.</w:t>
      </w:r>
    </w:p>
    <w:p w:rsidR="00064908" w:rsidRDefault="00772D1A">
      <w:pPr>
        <w:pStyle w:val="20"/>
        <w:shd w:val="clear" w:color="auto" w:fill="auto"/>
        <w:spacing w:after="0"/>
        <w:ind w:firstLine="740"/>
        <w:jc w:val="both"/>
      </w:pPr>
      <w:r>
        <w:t>Влияние температуры на скорость заквашивания молока.</w:t>
      </w:r>
    </w:p>
    <w:p w:rsidR="00064908" w:rsidRDefault="00772D1A">
      <w:pPr>
        <w:pStyle w:val="20"/>
        <w:shd w:val="clear" w:color="auto" w:fill="auto"/>
        <w:spacing w:after="0"/>
        <w:ind w:firstLine="740"/>
        <w:jc w:val="both"/>
      </w:pPr>
      <w:r>
        <w:t>Изучение пероксидазной активности в различных образцах растительных тканей.</w:t>
      </w:r>
    </w:p>
    <w:p w:rsidR="00064908" w:rsidRDefault="00772D1A">
      <w:pPr>
        <w:pStyle w:val="20"/>
        <w:shd w:val="clear" w:color="auto" w:fill="auto"/>
        <w:spacing w:after="0"/>
        <w:ind w:firstLine="740"/>
        <w:jc w:val="both"/>
      </w:pPr>
      <w:r>
        <w:t>Исследование влияния температуры на процесс сбраживания сахаров дрожжами.</w:t>
      </w:r>
    </w:p>
    <w:p w:rsidR="00064908" w:rsidRDefault="00772D1A">
      <w:pPr>
        <w:pStyle w:val="20"/>
        <w:shd w:val="clear" w:color="auto" w:fill="auto"/>
        <w:spacing w:after="0"/>
        <w:ind w:firstLine="740"/>
        <w:jc w:val="both"/>
      </w:pPr>
      <w:r>
        <w:t>Влияние препаратов гуминовых кислот на рост растений.</w:t>
      </w:r>
    </w:p>
    <w:p w:rsidR="00064908" w:rsidRDefault="00772D1A">
      <w:pPr>
        <w:pStyle w:val="131"/>
        <w:shd w:val="clear" w:color="auto" w:fill="auto"/>
        <w:spacing w:line="180" w:lineRule="exact"/>
        <w:ind w:left="20"/>
        <w:jc w:val="center"/>
        <w:sectPr w:rsidR="00064908">
          <w:footerReference w:type="even" r:id="rId283"/>
          <w:footerReference w:type="default" r:id="rId284"/>
          <w:pgSz w:w="11900" w:h="16840"/>
          <w:pgMar w:top="1152" w:right="531" w:bottom="1282" w:left="1667" w:header="0" w:footer="3" w:gutter="0"/>
          <w:pgNumType w:start="321"/>
          <w:cols w:space="720"/>
          <w:noEndnote/>
          <w:docGrid w:linePitch="360"/>
        </w:sectPr>
      </w:pPr>
      <w:r>
        <w:rPr>
          <w:rStyle w:val="132"/>
          <w:b/>
          <w:bCs/>
        </w:rPr>
        <w:t>304</w:t>
      </w:r>
    </w:p>
    <w:p w:rsidR="00064908" w:rsidRDefault="00064908">
      <w:pPr>
        <w:spacing w:line="231" w:lineRule="exact"/>
        <w:rPr>
          <w:sz w:val="18"/>
          <w:szCs w:val="18"/>
        </w:rPr>
      </w:pPr>
    </w:p>
    <w:p w:rsidR="00064908" w:rsidRDefault="00064908">
      <w:pPr>
        <w:rPr>
          <w:sz w:val="2"/>
          <w:szCs w:val="2"/>
        </w:rPr>
        <w:sectPr w:rsidR="00064908">
          <w:footerReference w:type="even" r:id="rId285"/>
          <w:footerReference w:type="default" r:id="rId286"/>
          <w:pgSz w:w="11900" w:h="16840"/>
          <w:pgMar w:top="1152" w:right="0" w:bottom="1824" w:left="0" w:header="0" w:footer="3" w:gutter="0"/>
          <w:pgNumType w:start="305"/>
          <w:cols w:space="720"/>
          <w:noEndnote/>
          <w:docGrid w:linePitch="360"/>
        </w:sectPr>
      </w:pPr>
    </w:p>
    <w:p w:rsidR="00064908" w:rsidRDefault="00772D1A">
      <w:pPr>
        <w:pStyle w:val="13"/>
        <w:keepNext/>
        <w:keepLines/>
        <w:shd w:val="clear" w:color="auto" w:fill="auto"/>
        <w:spacing w:line="322" w:lineRule="exact"/>
        <w:ind w:firstLine="740"/>
        <w:jc w:val="both"/>
      </w:pPr>
      <w:bookmarkStart w:id="106" w:name="bookmark105"/>
      <w:r>
        <w:lastRenderedPageBreak/>
        <w:t>Физическая культура</w:t>
      </w:r>
      <w:bookmarkEnd w:id="106"/>
    </w:p>
    <w:p w:rsidR="00064908" w:rsidRDefault="00772D1A">
      <w:pPr>
        <w:pStyle w:val="20"/>
        <w:shd w:val="clear" w:color="auto" w:fill="auto"/>
        <w:spacing w:after="0"/>
        <w:ind w:firstLine="740"/>
        <w:jc w:val="both"/>
      </w:pPr>
      <w:bookmarkStart w:id="107" w:name="bookmark106"/>
      <w: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bookmarkEnd w:id="107"/>
    </w:p>
    <w:p w:rsidR="00064908" w:rsidRDefault="00772D1A">
      <w:pPr>
        <w:pStyle w:val="20"/>
        <w:shd w:val="clear" w:color="auto" w:fill="auto"/>
        <w:spacing w:after="0"/>
        <w:ind w:firstLine="740"/>
        <w:jc w:val="both"/>
      </w:pPr>
      <w: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064908" w:rsidRDefault="00772D1A">
      <w:pPr>
        <w:pStyle w:val="20"/>
        <w:shd w:val="clear" w:color="auto" w:fill="auto"/>
        <w:spacing w:after="0"/>
        <w:ind w:firstLine="740"/>
        <w:jc w:val="both"/>
      </w:pPr>
      <w: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64908" w:rsidRDefault="00772D1A">
      <w:pPr>
        <w:pStyle w:val="20"/>
        <w:shd w:val="clear" w:color="auto" w:fill="auto"/>
        <w:spacing w:after="0"/>
        <w:ind w:firstLine="740"/>
        <w:jc w:val="both"/>
      </w:pPr>
      <w: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064908" w:rsidRDefault="00772D1A">
      <w:pPr>
        <w:pStyle w:val="30"/>
        <w:shd w:val="clear" w:color="auto" w:fill="auto"/>
        <w:spacing w:before="0"/>
        <w:ind w:firstLine="740"/>
      </w:pPr>
      <w:r>
        <w:t>Базовый уровень</w:t>
      </w:r>
    </w:p>
    <w:p w:rsidR="00064908" w:rsidRDefault="00772D1A">
      <w:pPr>
        <w:pStyle w:val="30"/>
        <w:shd w:val="clear" w:color="auto" w:fill="auto"/>
        <w:spacing w:before="0"/>
        <w:ind w:firstLine="740"/>
      </w:pPr>
      <w:r>
        <w:t>Физическая культура и здоровый образ жизни</w:t>
      </w:r>
    </w:p>
    <w:p w:rsidR="00064908" w:rsidRDefault="00772D1A">
      <w:pPr>
        <w:pStyle w:val="20"/>
        <w:shd w:val="clear" w:color="auto" w:fill="auto"/>
        <w:spacing w:after="0"/>
        <w:ind w:firstLine="740"/>
        <w:jc w:val="both"/>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064908" w:rsidRDefault="00772D1A">
      <w:pPr>
        <w:pStyle w:val="20"/>
        <w:shd w:val="clear" w:color="auto" w:fill="auto"/>
        <w:spacing w:after="0"/>
        <w:ind w:firstLine="740"/>
        <w:jc w:val="both"/>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064908" w:rsidRDefault="00772D1A">
      <w:pPr>
        <w:pStyle w:val="20"/>
        <w:shd w:val="clear" w:color="auto" w:fill="auto"/>
        <w:spacing w:after="0"/>
        <w:ind w:firstLine="740"/>
        <w:jc w:val="both"/>
      </w:pPr>
      <w: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064908" w:rsidRDefault="00772D1A">
      <w:pPr>
        <w:pStyle w:val="20"/>
        <w:shd w:val="clear" w:color="auto" w:fill="auto"/>
        <w:spacing w:after="0"/>
        <w:ind w:firstLine="740"/>
        <w:jc w:val="both"/>
      </w:pPr>
      <w:r>
        <w:t>Особенности соревновательной деятельности в массовых видах спорта; правила организации и проведения соревнований, обеспечение безопасности,</w:t>
      </w:r>
    </w:p>
    <w:p w:rsidR="00064908" w:rsidRDefault="00772D1A">
      <w:pPr>
        <w:pStyle w:val="160"/>
        <w:shd w:val="clear" w:color="auto" w:fill="auto"/>
        <w:ind w:firstLine="0"/>
        <w:jc w:val="left"/>
      </w:pPr>
      <w:r>
        <w:t>судейство.</w:t>
      </w:r>
    </w:p>
    <w:p w:rsidR="00064908" w:rsidRDefault="00772D1A">
      <w:pPr>
        <w:pStyle w:val="20"/>
        <w:shd w:val="clear" w:color="auto" w:fill="auto"/>
        <w:spacing w:after="0"/>
        <w:ind w:firstLine="740"/>
        <w:jc w:val="both"/>
      </w:pPr>
      <w:r>
        <w:t>Формы организации занятий физической культурой.</w:t>
      </w:r>
    </w:p>
    <w:p w:rsidR="00064908" w:rsidRDefault="00772D1A">
      <w:pPr>
        <w:pStyle w:val="20"/>
        <w:shd w:val="clear" w:color="auto" w:fill="auto"/>
        <w:spacing w:after="0"/>
        <w:ind w:firstLine="740"/>
        <w:jc w:val="both"/>
      </w:pPr>
      <w:r>
        <w:t xml:space="preserve">Государственные требования к уровню физической подготовленности </w:t>
      </w:r>
      <w:r>
        <w:lastRenderedPageBreak/>
        <w:t>населения при выполнении нормативов Всероссийского физку</w:t>
      </w:r>
      <w:r w:rsidR="005A13DF">
        <w:t>льтурно</w:t>
      </w:r>
      <w:r w:rsidR="005A13DF">
        <w:softHyphen/>
        <w:t>спортивного комплекса «Г</w:t>
      </w:r>
      <w:r>
        <w:t>отов к труду и обороне» (ГТО).</w:t>
      </w:r>
    </w:p>
    <w:p w:rsidR="00064908" w:rsidRDefault="00772D1A">
      <w:pPr>
        <w:pStyle w:val="20"/>
        <w:shd w:val="clear" w:color="auto" w:fill="auto"/>
        <w:spacing w:after="0"/>
        <w:ind w:firstLine="740"/>
        <w:jc w:val="both"/>
      </w:pPr>
      <w:r>
        <w:t>Современное состояние физической культуры и спорта в России.</w:t>
      </w:r>
    </w:p>
    <w:p w:rsidR="00064908" w:rsidRDefault="00772D1A">
      <w:pPr>
        <w:pStyle w:val="160"/>
        <w:shd w:val="clear" w:color="auto" w:fill="auto"/>
      </w:pPr>
      <w:r>
        <w:t>Основы законодательства Российской Федерации в области физической культуры, спорта, туризма, охраны здоровья.</w:t>
      </w:r>
    </w:p>
    <w:p w:rsidR="00064908" w:rsidRDefault="00772D1A">
      <w:pPr>
        <w:pStyle w:val="30"/>
        <w:shd w:val="clear" w:color="auto" w:fill="auto"/>
        <w:spacing w:before="0"/>
        <w:ind w:firstLine="740"/>
      </w:pPr>
      <w:r>
        <w:t>Физкультурно-оздоровительная деятельность</w:t>
      </w:r>
    </w:p>
    <w:p w:rsidR="00064908" w:rsidRDefault="00772D1A">
      <w:pPr>
        <w:pStyle w:val="20"/>
        <w:shd w:val="clear" w:color="auto" w:fill="auto"/>
        <w:spacing w:after="0"/>
        <w:ind w:firstLine="740"/>
        <w:jc w:val="both"/>
      </w:pPr>
      <w:r>
        <w:t>Оздоровительные системы физического воспитания.</w:t>
      </w:r>
    </w:p>
    <w:p w:rsidR="00064908" w:rsidRDefault="00772D1A">
      <w:pPr>
        <w:pStyle w:val="20"/>
        <w:shd w:val="clear" w:color="auto" w:fill="auto"/>
        <w:spacing w:after="0"/>
        <w:ind w:firstLine="740"/>
        <w:jc w:val="both"/>
      </w:pPr>
      <w: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064908" w:rsidRDefault="00772D1A">
      <w:pPr>
        <w:pStyle w:val="20"/>
        <w:shd w:val="clear" w:color="auto" w:fill="auto"/>
        <w:spacing w:after="0"/>
        <w:ind w:firstLine="740"/>
        <w:jc w:val="both"/>
      </w:pPr>
      <w: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064908" w:rsidRDefault="00772D1A">
      <w:pPr>
        <w:pStyle w:val="30"/>
        <w:shd w:val="clear" w:color="auto" w:fill="auto"/>
        <w:spacing w:before="0"/>
        <w:ind w:firstLine="740"/>
      </w:pPr>
      <w:r>
        <w:t>Физическое совершенствование</w:t>
      </w:r>
    </w:p>
    <w:p w:rsidR="00064908" w:rsidRDefault="00772D1A">
      <w:pPr>
        <w:pStyle w:val="20"/>
        <w:shd w:val="clear" w:color="auto" w:fill="auto"/>
        <w:spacing w:after="0"/>
        <w:ind w:firstLine="740"/>
        <w:jc w:val="both"/>
      </w:pPr>
      <w: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rStyle w:val="213pt"/>
        </w:rPr>
        <w:t>техническая и тактическая подготовка в национальных видах спорта.</w:t>
      </w:r>
    </w:p>
    <w:p w:rsidR="00064908" w:rsidRDefault="00772D1A">
      <w:pPr>
        <w:pStyle w:val="20"/>
        <w:shd w:val="clear" w:color="auto" w:fill="auto"/>
        <w:spacing w:after="0"/>
        <w:ind w:firstLine="740"/>
        <w:jc w:val="both"/>
      </w:pPr>
      <w:r>
        <w:t>Спортивные единоборства: технико-тактические действия самообороны; приемы страховки и самостраховки.</w:t>
      </w:r>
    </w:p>
    <w:p w:rsidR="00064908" w:rsidRDefault="00772D1A">
      <w:pPr>
        <w:pStyle w:val="160"/>
        <w:shd w:val="clear" w:color="auto" w:fill="auto"/>
        <w:spacing w:after="304"/>
      </w:pPr>
      <w:bookmarkStart w:id="108" w:name="bookmark107"/>
      <w:r>
        <w:rPr>
          <w:rStyle w:val="1614pt"/>
        </w:rPr>
        <w:t xml:space="preserve">Прикладная физическая подготовка: полосы препятствий; </w:t>
      </w:r>
      <w:r>
        <w:t>кросс по пересеченной местности с элементами спортивного ориентирования; прикладное плавание.</w:t>
      </w:r>
      <w:bookmarkEnd w:id="108"/>
    </w:p>
    <w:p w:rsidR="00064908" w:rsidRDefault="00772D1A">
      <w:pPr>
        <w:pStyle w:val="13"/>
        <w:keepNext/>
        <w:keepLines/>
        <w:shd w:val="clear" w:color="auto" w:fill="auto"/>
        <w:spacing w:line="317" w:lineRule="exact"/>
        <w:ind w:firstLine="740"/>
        <w:jc w:val="both"/>
      </w:pPr>
      <w:bookmarkStart w:id="109" w:name="bookmark108"/>
      <w:r>
        <w:t>Экология</w:t>
      </w:r>
      <w:bookmarkEnd w:id="109"/>
    </w:p>
    <w:p w:rsidR="00064908" w:rsidRDefault="00772D1A">
      <w:pPr>
        <w:pStyle w:val="20"/>
        <w:shd w:val="clear" w:color="auto" w:fill="auto"/>
        <w:spacing w:after="0" w:line="317" w:lineRule="exact"/>
        <w:ind w:firstLine="740"/>
        <w:jc w:val="both"/>
      </w:pPr>
      <w:r>
        <w:t>Примерная основная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ФГОС СОО и основными положениями Концепции общего экологического образования в интересах устойчивого развития.</w:t>
      </w:r>
    </w:p>
    <w:p w:rsidR="00064908" w:rsidRDefault="00772D1A">
      <w:pPr>
        <w:pStyle w:val="20"/>
        <w:shd w:val="clear" w:color="auto" w:fill="auto"/>
        <w:spacing w:after="0" w:line="317" w:lineRule="exact"/>
        <w:ind w:firstLine="740"/>
        <w:jc w:val="both"/>
      </w:pPr>
      <w:r>
        <w:t>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064908" w:rsidRDefault="00772D1A">
      <w:pPr>
        <w:pStyle w:val="20"/>
        <w:shd w:val="clear" w:color="auto" w:fill="auto"/>
        <w:spacing w:after="0" w:line="317" w:lineRule="exact"/>
        <w:ind w:firstLine="740"/>
        <w:jc w:val="both"/>
        <w:sectPr w:rsidR="00064908">
          <w:type w:val="continuous"/>
          <w:pgSz w:w="11900" w:h="16840"/>
          <w:pgMar w:top="1152" w:right="536" w:bottom="1824" w:left="1669" w:header="0" w:footer="3" w:gutter="0"/>
          <w:cols w:space="720"/>
          <w:noEndnote/>
          <w:docGrid w:linePitch="360"/>
        </w:sectPr>
      </w:pPr>
      <w:r>
        <w:t>Примерная программа направлена на обеспечение общеобразовательной подготовки выпускников, на развитие у обучающихся экологического сознания и экологической ответственности, отражающих сформированность представлений об экологической культуре и направленных на приобретение социально ориентированных компетентностей, на овладение умениями применять экологические знания в жизни.</w:t>
      </w:r>
    </w:p>
    <w:p w:rsidR="00064908" w:rsidRDefault="00772D1A">
      <w:pPr>
        <w:pStyle w:val="20"/>
        <w:shd w:val="clear" w:color="auto" w:fill="auto"/>
        <w:tabs>
          <w:tab w:val="left" w:pos="1819"/>
          <w:tab w:val="left" w:pos="3221"/>
          <w:tab w:val="left" w:pos="8122"/>
        </w:tabs>
        <w:spacing w:after="0"/>
        <w:ind w:firstLine="740"/>
        <w:jc w:val="both"/>
      </w:pPr>
      <w:r>
        <w:lastRenderedPageBreak/>
        <w:t>Примерная программа учитывает условия, необходимые для развития личностных</w:t>
      </w:r>
      <w:r>
        <w:tab/>
        <w:t>качеств</w:t>
      </w:r>
      <w:r>
        <w:tab/>
        <w:t>выпускников, и предполагает</w:t>
      </w:r>
      <w:r>
        <w:tab/>
        <w:t>реализацию</w:t>
      </w:r>
    </w:p>
    <w:p w:rsidR="00064908" w:rsidRDefault="00772D1A">
      <w:pPr>
        <w:pStyle w:val="20"/>
        <w:shd w:val="clear" w:color="auto" w:fill="auto"/>
        <w:spacing w:after="0"/>
        <w:jc w:val="both"/>
      </w:pPr>
      <w:r>
        <w:t>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064908" w:rsidRDefault="00772D1A">
      <w:pPr>
        <w:pStyle w:val="20"/>
        <w:shd w:val="clear" w:color="auto" w:fill="auto"/>
        <w:tabs>
          <w:tab w:val="left" w:pos="1819"/>
        </w:tabs>
        <w:spacing w:after="0"/>
        <w:ind w:firstLine="740"/>
        <w:jc w:val="both"/>
      </w:pPr>
      <w:r>
        <w:t>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w:t>
      </w:r>
      <w:r>
        <w:tab/>
        <w:t>бытовой и производственной деятельности человека,</w:t>
      </w:r>
    </w:p>
    <w:p w:rsidR="00064908" w:rsidRDefault="00772D1A">
      <w:pPr>
        <w:pStyle w:val="20"/>
        <w:shd w:val="clear" w:color="auto" w:fill="auto"/>
        <w:spacing w:after="0"/>
        <w:jc w:val="both"/>
      </w:pPr>
      <w:r>
        <w:t>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064908" w:rsidRDefault="00772D1A">
      <w:pPr>
        <w:pStyle w:val="20"/>
        <w:shd w:val="clear" w:color="auto" w:fill="auto"/>
        <w:spacing w:after="0"/>
        <w:ind w:firstLine="740"/>
        <w:jc w:val="both"/>
      </w:pPr>
      <w:r>
        <w:t>Формирование содержания модуля «Взаимоотношения 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064908" w:rsidRDefault="00772D1A">
      <w:pPr>
        <w:pStyle w:val="30"/>
        <w:shd w:val="clear" w:color="auto" w:fill="auto"/>
        <w:spacing w:before="0"/>
        <w:ind w:firstLine="740"/>
      </w:pPr>
      <w:r>
        <w:t>Базовый уровень</w:t>
      </w:r>
    </w:p>
    <w:p w:rsidR="00064908" w:rsidRDefault="00772D1A">
      <w:pPr>
        <w:pStyle w:val="30"/>
        <w:shd w:val="clear" w:color="auto" w:fill="auto"/>
        <w:spacing w:before="0"/>
        <w:ind w:firstLine="740"/>
      </w:pPr>
      <w:r>
        <w:t>Введение</w:t>
      </w:r>
    </w:p>
    <w:p w:rsidR="00064908" w:rsidRDefault="00772D1A">
      <w:pPr>
        <w:pStyle w:val="20"/>
        <w:shd w:val="clear" w:color="auto" w:fill="auto"/>
        <w:spacing w:after="0"/>
        <w:ind w:firstLine="740"/>
        <w:jc w:val="both"/>
      </w:pPr>
      <w:r>
        <w:t xml:space="preserve">Экология - комплекс наук о взаимоотношениях организмов с окружающей средой. Взаимодействие энергии и материи в экосистеме. </w:t>
      </w:r>
      <w:r>
        <w:rPr>
          <w:rStyle w:val="213pt"/>
        </w:rPr>
        <w:t>Эволюция развития экосистем.</w:t>
      </w:r>
      <w:r>
        <w:t xml:space="preserve"> Естественные и антропогенные экосистемы. Проблемы рационального использования экосистем. </w:t>
      </w:r>
      <w:r>
        <w:rPr>
          <w:rStyle w:val="213pt"/>
        </w:rPr>
        <w:t>Промышленные техносистемы.</w:t>
      </w:r>
      <w:r>
        <w:t xml:space="preserve"> Биосфера и ноосфера.</w:t>
      </w:r>
    </w:p>
    <w:p w:rsidR="00064908" w:rsidRDefault="00772D1A">
      <w:pPr>
        <w:pStyle w:val="30"/>
        <w:shd w:val="clear" w:color="auto" w:fill="auto"/>
        <w:spacing w:before="0"/>
        <w:ind w:firstLine="740"/>
      </w:pPr>
      <w:r>
        <w:t>Система «человек-общество-природа»</w:t>
      </w:r>
    </w:p>
    <w:p w:rsidR="00064908" w:rsidRDefault="00772D1A">
      <w:pPr>
        <w:pStyle w:val="20"/>
        <w:shd w:val="clear" w:color="auto" w:fill="auto"/>
        <w:spacing w:after="0"/>
        <w:ind w:firstLine="740"/>
        <w:jc w:val="both"/>
      </w:pPr>
      <w:r>
        <w:t>Социоэкосистема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064908" w:rsidRDefault="00772D1A">
      <w:pPr>
        <w:pStyle w:val="20"/>
        <w:shd w:val="clear" w:color="auto" w:fill="auto"/>
        <w:spacing w:after="0"/>
        <w:ind w:firstLine="740"/>
        <w:jc w:val="both"/>
      </w:pPr>
      <w:r>
        <w:t>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w:t>
      </w:r>
    </w:p>
    <w:p w:rsidR="00064908" w:rsidRDefault="00772D1A">
      <w:pPr>
        <w:pStyle w:val="20"/>
        <w:shd w:val="clear" w:color="auto" w:fill="auto"/>
        <w:spacing w:after="0"/>
        <w:ind w:firstLine="740"/>
        <w:jc w:val="both"/>
      </w:pPr>
      <w:r>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rsidR="00064908" w:rsidRDefault="00772D1A">
      <w:pPr>
        <w:pStyle w:val="30"/>
        <w:shd w:val="clear" w:color="auto" w:fill="auto"/>
        <w:spacing w:before="0"/>
        <w:ind w:firstLine="740"/>
      </w:pPr>
      <w:r>
        <w:t>Экологические последствия хозяйственной деятельности человека</w:t>
      </w:r>
    </w:p>
    <w:p w:rsidR="00064908" w:rsidRDefault="00772D1A">
      <w:pPr>
        <w:pStyle w:val="20"/>
        <w:shd w:val="clear" w:color="auto" w:fill="auto"/>
        <w:spacing w:after="0"/>
        <w:ind w:firstLine="740"/>
        <w:jc w:val="both"/>
      </w:pPr>
      <w:r>
        <w:t>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064908" w:rsidRDefault="00772D1A">
      <w:pPr>
        <w:pStyle w:val="131"/>
        <w:shd w:val="clear" w:color="auto" w:fill="auto"/>
        <w:spacing w:line="180" w:lineRule="exact"/>
        <w:jc w:val="center"/>
        <w:sectPr w:rsidR="00064908">
          <w:footerReference w:type="even" r:id="rId287"/>
          <w:footerReference w:type="default" r:id="rId288"/>
          <w:pgSz w:w="11900" w:h="16840"/>
          <w:pgMar w:top="1152" w:right="545" w:bottom="1152" w:left="1669" w:header="0" w:footer="3" w:gutter="0"/>
          <w:pgNumType w:start="325"/>
          <w:cols w:space="720"/>
          <w:noEndnote/>
          <w:docGrid w:linePitch="360"/>
        </w:sectPr>
      </w:pPr>
      <w:r>
        <w:rPr>
          <w:rStyle w:val="132"/>
          <w:b/>
          <w:bCs/>
        </w:rPr>
        <w:t>307</w:t>
      </w:r>
    </w:p>
    <w:p w:rsidR="00064908" w:rsidRDefault="00772D1A">
      <w:pPr>
        <w:pStyle w:val="20"/>
        <w:shd w:val="clear" w:color="auto" w:fill="auto"/>
        <w:spacing w:after="0"/>
        <w:ind w:firstLine="740"/>
        <w:jc w:val="both"/>
      </w:pPr>
      <w:r>
        <w:lastRenderedPageBreak/>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Pr>
          <w:rStyle w:val="213pt"/>
        </w:rPr>
        <w:t>Экологические последствия в разных сферах деятельности.</w:t>
      </w:r>
    </w:p>
    <w:p w:rsidR="00064908" w:rsidRDefault="00772D1A">
      <w:pPr>
        <w:pStyle w:val="20"/>
        <w:shd w:val="clear" w:color="auto" w:fill="auto"/>
        <w:spacing w:after="0"/>
        <w:ind w:firstLine="740"/>
        <w:jc w:val="both"/>
      </w:pPr>
      <w:r>
        <w:t xml:space="preserve">Загрязнение природной среды. Физическое, химическое и биологическое загрязнение окружающей среды. </w:t>
      </w:r>
      <w:r>
        <w:rPr>
          <w:rStyle w:val="213pt"/>
        </w:rPr>
        <w:t>Экологические последствия в конкретной экологической ситуации.</w:t>
      </w:r>
    </w:p>
    <w:p w:rsidR="00064908" w:rsidRDefault="00772D1A">
      <w:pPr>
        <w:pStyle w:val="20"/>
        <w:shd w:val="clear" w:color="auto" w:fill="auto"/>
        <w:spacing w:after="0"/>
        <w:ind w:firstLine="740"/>
        <w:jc w:val="both"/>
      </w:pPr>
      <w: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064908" w:rsidRDefault="00772D1A">
      <w:pPr>
        <w:pStyle w:val="20"/>
        <w:shd w:val="clear" w:color="auto" w:fill="auto"/>
        <w:tabs>
          <w:tab w:val="left" w:pos="7699"/>
        </w:tabs>
        <w:spacing w:after="0"/>
        <w:ind w:firstLine="740"/>
        <w:jc w:val="both"/>
      </w:pPr>
      <w:r>
        <w:t>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w:t>
      </w:r>
      <w:r>
        <w:tab/>
        <w:t>экологического</w:t>
      </w:r>
    </w:p>
    <w:p w:rsidR="00064908" w:rsidRDefault="00772D1A">
      <w:pPr>
        <w:pStyle w:val="160"/>
        <w:shd w:val="clear" w:color="auto" w:fill="auto"/>
        <w:ind w:firstLine="0"/>
      </w:pPr>
      <w:r>
        <w:rPr>
          <w:rStyle w:val="1614pt"/>
        </w:rPr>
        <w:t xml:space="preserve">мониторинга. </w:t>
      </w:r>
      <w:r>
        <w:t>Поля концентрации загрязняющих веществ производственных и бытовых объектов.</w:t>
      </w:r>
    </w:p>
    <w:p w:rsidR="00064908" w:rsidRDefault="00772D1A">
      <w:pPr>
        <w:pStyle w:val="30"/>
        <w:shd w:val="clear" w:color="auto" w:fill="auto"/>
        <w:spacing w:before="0"/>
        <w:ind w:firstLine="740"/>
      </w:pPr>
      <w:r>
        <w:t>Ресурсосбережение</w:t>
      </w:r>
    </w:p>
    <w:p w:rsidR="00064908" w:rsidRDefault="00772D1A">
      <w:pPr>
        <w:pStyle w:val="20"/>
        <w:shd w:val="clear" w:color="auto" w:fill="auto"/>
        <w:spacing w:after="0"/>
        <w:ind w:firstLine="740"/>
        <w:jc w:val="both"/>
      </w:pPr>
      <w: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064908" w:rsidRDefault="00772D1A">
      <w:pPr>
        <w:pStyle w:val="20"/>
        <w:shd w:val="clear" w:color="auto" w:fill="auto"/>
        <w:spacing w:after="0"/>
        <w:ind w:firstLine="740"/>
        <w:jc w:val="both"/>
      </w:pPr>
      <w: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 Тенденции и перспективы развития энергетики.</w:t>
      </w:r>
    </w:p>
    <w:p w:rsidR="00064908" w:rsidRDefault="00772D1A">
      <w:pPr>
        <w:pStyle w:val="30"/>
        <w:shd w:val="clear" w:color="auto" w:fill="auto"/>
        <w:spacing w:before="0"/>
        <w:ind w:firstLine="740"/>
      </w:pPr>
      <w:r>
        <w:t>Взаимоотношения человека с окружающей средой</w:t>
      </w:r>
    </w:p>
    <w:p w:rsidR="00064908" w:rsidRDefault="00772D1A">
      <w:pPr>
        <w:pStyle w:val="20"/>
        <w:shd w:val="clear" w:color="auto" w:fill="auto"/>
        <w:spacing w:after="0"/>
        <w:ind w:firstLine="740"/>
        <w:jc w:val="both"/>
      </w:pPr>
      <w: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064908" w:rsidRDefault="00772D1A">
      <w:pPr>
        <w:pStyle w:val="20"/>
        <w:shd w:val="clear" w:color="auto" w:fill="auto"/>
        <w:spacing w:after="0"/>
        <w:ind w:firstLine="740"/>
        <w:jc w:val="both"/>
      </w:pPr>
      <w:r>
        <w:t>Практикум по применению экологических знаний в разных сферах деятельности. (политической, финансовой, научной и образовательной, искусства и творчества, медицинской) с целью приобретения опыта экологонаправленной деятельности.</w:t>
      </w:r>
    </w:p>
    <w:p w:rsidR="00064908" w:rsidRDefault="00772D1A">
      <w:pPr>
        <w:pStyle w:val="30"/>
        <w:shd w:val="clear" w:color="auto" w:fill="auto"/>
        <w:spacing w:before="0"/>
        <w:ind w:firstLine="740"/>
      </w:pPr>
      <w:r>
        <w:t>Экологическое проектирование</w:t>
      </w:r>
    </w:p>
    <w:p w:rsidR="00064908" w:rsidRDefault="00772D1A">
      <w:pPr>
        <w:pStyle w:val="20"/>
        <w:shd w:val="clear" w:color="auto" w:fill="auto"/>
        <w:spacing w:after="0"/>
        <w:ind w:firstLine="740"/>
        <w:jc w:val="both"/>
      </w:pPr>
      <w: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064908" w:rsidRDefault="00772D1A">
      <w:pPr>
        <w:pStyle w:val="13"/>
        <w:keepNext/>
        <w:keepLines/>
        <w:shd w:val="clear" w:color="auto" w:fill="auto"/>
        <w:spacing w:line="322" w:lineRule="exact"/>
        <w:ind w:firstLine="740"/>
        <w:jc w:val="both"/>
      </w:pPr>
      <w:bookmarkStart w:id="110" w:name="bookmark109"/>
      <w:r>
        <w:lastRenderedPageBreak/>
        <w:t>Основы безопасности жизнедеятельности</w:t>
      </w:r>
      <w:bookmarkEnd w:id="110"/>
    </w:p>
    <w:p w:rsidR="00064908" w:rsidRDefault="00772D1A">
      <w:pPr>
        <w:pStyle w:val="20"/>
        <w:shd w:val="clear" w:color="auto" w:fill="auto"/>
        <w:spacing w:after="0"/>
        <w:ind w:firstLine="740"/>
        <w:jc w:val="both"/>
      </w:pPr>
      <w:bookmarkStart w:id="111" w:name="bookmark110"/>
      <w: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bookmarkEnd w:id="111"/>
    </w:p>
    <w:p w:rsidR="00064908" w:rsidRDefault="00772D1A">
      <w:pPr>
        <w:pStyle w:val="20"/>
        <w:shd w:val="clear" w:color="auto" w:fill="auto"/>
        <w:spacing w:after="0"/>
        <w:ind w:firstLine="740"/>
        <w:jc w:val="both"/>
      </w:pPr>
      <w: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064908" w:rsidRDefault="00772D1A">
      <w:pPr>
        <w:pStyle w:val="20"/>
        <w:shd w:val="clear" w:color="auto" w:fill="auto"/>
        <w:spacing w:after="0"/>
        <w:ind w:firstLine="740"/>
        <w:jc w:val="both"/>
      </w:pPr>
      <w: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064908" w:rsidRDefault="00772D1A">
      <w:pPr>
        <w:pStyle w:val="20"/>
        <w:shd w:val="clear" w:color="auto" w:fill="auto"/>
        <w:spacing w:after="0"/>
        <w:ind w:firstLine="740"/>
        <w:jc w:val="both"/>
      </w:pPr>
      <w: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064908" w:rsidRDefault="00772D1A">
      <w:pPr>
        <w:pStyle w:val="20"/>
        <w:shd w:val="clear" w:color="auto" w:fill="auto"/>
        <w:spacing w:after="0"/>
        <w:ind w:firstLine="740"/>
        <w:jc w:val="both"/>
      </w:pPr>
      <w: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064908" w:rsidRDefault="00772D1A">
      <w:pPr>
        <w:pStyle w:val="20"/>
        <w:shd w:val="clear" w:color="auto" w:fill="auto"/>
        <w:spacing w:after="0"/>
        <w:ind w:firstLine="740"/>
        <w:jc w:val="both"/>
      </w:pPr>
      <w: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064908" w:rsidRDefault="00772D1A">
      <w:pPr>
        <w:pStyle w:val="20"/>
        <w:shd w:val="clear" w:color="auto" w:fill="auto"/>
        <w:spacing w:after="0"/>
        <w:ind w:firstLine="740"/>
        <w:jc w:val="both"/>
      </w:pPr>
      <w: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064908" w:rsidRDefault="00772D1A">
      <w:pPr>
        <w:pStyle w:val="20"/>
        <w:shd w:val="clear" w:color="auto" w:fill="auto"/>
        <w:spacing w:after="0"/>
        <w:ind w:firstLine="740"/>
        <w:jc w:val="both"/>
      </w:pPr>
      <w:r>
        <w:t>Модуль «Основы здорового образа жизни» раскрывает основы здорового образа жизни.</w:t>
      </w:r>
    </w:p>
    <w:p w:rsidR="00064908" w:rsidRDefault="00772D1A">
      <w:pPr>
        <w:pStyle w:val="20"/>
        <w:shd w:val="clear" w:color="auto" w:fill="auto"/>
        <w:spacing w:after="0"/>
        <w:ind w:firstLine="740"/>
        <w:jc w:val="both"/>
      </w:pPr>
      <w:r>
        <w:t>Модуль «Основы медицинских знаний и оказание первой помощи» раскрывает вопросы, связанные с оказанием первой помощи, санитарно</w:t>
      </w:r>
      <w:r>
        <w:softHyphen/>
        <w:t>эпидемиологическим благополучием населения и профилактикой инфекционных заболеваний.</w:t>
      </w:r>
    </w:p>
    <w:p w:rsidR="00064908" w:rsidRDefault="00772D1A">
      <w:pPr>
        <w:pStyle w:val="20"/>
        <w:shd w:val="clear" w:color="auto" w:fill="auto"/>
        <w:spacing w:after="0"/>
        <w:ind w:firstLine="740"/>
        <w:jc w:val="both"/>
      </w:pPr>
      <w:r>
        <w:t>Модуль «Основы обороны государства» раскрывает вопросы, связанные с состоянием и тенден</w:t>
      </w:r>
      <w:r>
        <w:rPr>
          <w:rStyle w:val="23"/>
        </w:rPr>
        <w:t>ц</w:t>
      </w:r>
      <w:r>
        <w:t>иями развития современного мира и России, а также факторы и источники угроз и основы обороны РФ.</w:t>
      </w:r>
    </w:p>
    <w:p w:rsidR="00064908" w:rsidRDefault="00772D1A">
      <w:pPr>
        <w:pStyle w:val="20"/>
        <w:shd w:val="clear" w:color="auto" w:fill="auto"/>
        <w:spacing w:after="0"/>
        <w:ind w:firstLine="740"/>
        <w:jc w:val="both"/>
      </w:pPr>
      <w:r>
        <w:lastRenderedPageBreak/>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064908" w:rsidRDefault="00772D1A">
      <w:pPr>
        <w:pStyle w:val="20"/>
        <w:shd w:val="clear" w:color="auto" w:fill="auto"/>
        <w:spacing w:after="0"/>
        <w:ind w:firstLine="740"/>
        <w:jc w:val="both"/>
      </w:pPr>
      <w:r>
        <w:t>Модуль «Элементы начальной военной подготовки» раскрывает вопросы строевой, огневой, тактической подготовки.</w:t>
      </w:r>
    </w:p>
    <w:p w:rsidR="00064908" w:rsidRDefault="00772D1A">
      <w:pPr>
        <w:pStyle w:val="20"/>
        <w:shd w:val="clear" w:color="auto" w:fill="auto"/>
        <w:spacing w:after="0"/>
        <w:ind w:firstLine="740"/>
        <w:jc w:val="both"/>
      </w:pPr>
      <w:r>
        <w:t>Модуль «Военно-профессиональная деятельность» раскрывает вопросы военно-профессиональной деятельности гражданина.</w:t>
      </w:r>
    </w:p>
    <w:p w:rsidR="00064908" w:rsidRDefault="00772D1A">
      <w:pPr>
        <w:pStyle w:val="20"/>
        <w:shd w:val="clear" w:color="auto" w:fill="auto"/>
        <w:spacing w:after="0"/>
        <w:ind w:firstLine="740"/>
        <w:jc w:val="both"/>
      </w:pPr>
      <w: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064908" w:rsidRDefault="00772D1A">
      <w:pPr>
        <w:pStyle w:val="20"/>
        <w:shd w:val="clear" w:color="auto" w:fill="auto"/>
        <w:spacing w:after="0"/>
        <w:ind w:firstLine="740"/>
        <w:jc w:val="both"/>
      </w:pPr>
      <w:r>
        <w:t>«Основы безопасности жизнедеятельности» как учебный предмет обеспечивает:</w:t>
      </w:r>
    </w:p>
    <w:p w:rsidR="00064908" w:rsidRDefault="00772D1A">
      <w:pPr>
        <w:pStyle w:val="20"/>
        <w:numPr>
          <w:ilvl w:val="0"/>
          <w:numId w:val="76"/>
        </w:numPr>
        <w:shd w:val="clear" w:color="auto" w:fill="auto"/>
        <w:tabs>
          <w:tab w:val="left" w:pos="710"/>
        </w:tabs>
        <w:spacing w:after="0"/>
        <w:ind w:firstLine="320"/>
        <w:jc w:val="both"/>
      </w:pPr>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064908" w:rsidRDefault="00772D1A">
      <w:pPr>
        <w:pStyle w:val="20"/>
        <w:numPr>
          <w:ilvl w:val="0"/>
          <w:numId w:val="76"/>
        </w:numPr>
        <w:shd w:val="clear" w:color="auto" w:fill="auto"/>
        <w:tabs>
          <w:tab w:val="left" w:pos="710"/>
        </w:tabs>
        <w:spacing w:after="0"/>
        <w:ind w:firstLine="320"/>
        <w:jc w:val="both"/>
      </w:pPr>
      <w:r>
        <w:t>знание правил и владение навыками поведения в опасных и чрезвычайных ситуациях природного, техногенного и социального характера;</w:t>
      </w:r>
    </w:p>
    <w:p w:rsidR="00064908" w:rsidRDefault="00772D1A">
      <w:pPr>
        <w:pStyle w:val="20"/>
        <w:numPr>
          <w:ilvl w:val="0"/>
          <w:numId w:val="76"/>
        </w:numPr>
        <w:shd w:val="clear" w:color="auto" w:fill="auto"/>
        <w:tabs>
          <w:tab w:val="left" w:pos="710"/>
        </w:tabs>
        <w:spacing w:after="0"/>
        <w:ind w:firstLine="320"/>
        <w:jc w:val="both"/>
      </w:pPr>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064908" w:rsidRDefault="00772D1A">
      <w:pPr>
        <w:pStyle w:val="20"/>
        <w:numPr>
          <w:ilvl w:val="0"/>
          <w:numId w:val="76"/>
        </w:numPr>
        <w:shd w:val="clear" w:color="auto" w:fill="auto"/>
        <w:tabs>
          <w:tab w:val="left" w:pos="710"/>
        </w:tabs>
        <w:spacing w:after="0"/>
        <w:ind w:firstLine="320"/>
        <w:jc w:val="both"/>
      </w:pPr>
      <w:r>
        <w:t>умение действовать индивидуально и в группе в опасных и чрезвычайных ситуациях;</w:t>
      </w:r>
    </w:p>
    <w:p w:rsidR="00064908" w:rsidRDefault="00772D1A">
      <w:pPr>
        <w:pStyle w:val="20"/>
        <w:numPr>
          <w:ilvl w:val="0"/>
          <w:numId w:val="76"/>
        </w:numPr>
        <w:shd w:val="clear" w:color="auto" w:fill="auto"/>
        <w:tabs>
          <w:tab w:val="left" w:pos="710"/>
        </w:tabs>
        <w:spacing w:after="0"/>
        <w:ind w:firstLine="320"/>
        <w:jc w:val="both"/>
      </w:pPr>
      <w:r>
        <w:t>формирование морально-психологических и физических качеств гражданина, необходимых для прохождения военной службы;</w:t>
      </w:r>
    </w:p>
    <w:p w:rsidR="00064908" w:rsidRDefault="00772D1A">
      <w:pPr>
        <w:pStyle w:val="20"/>
        <w:numPr>
          <w:ilvl w:val="0"/>
          <w:numId w:val="76"/>
        </w:numPr>
        <w:shd w:val="clear" w:color="auto" w:fill="auto"/>
        <w:tabs>
          <w:tab w:val="left" w:pos="710"/>
        </w:tabs>
        <w:spacing w:after="0"/>
        <w:ind w:firstLine="320"/>
        <w:jc w:val="both"/>
      </w:pPr>
      <w:r>
        <w:t>воспитание патриотизма, уважения к историческому и культурному прошлому России и ее Вооруженным Силам;</w:t>
      </w:r>
    </w:p>
    <w:p w:rsidR="00064908" w:rsidRDefault="00772D1A">
      <w:pPr>
        <w:pStyle w:val="20"/>
        <w:numPr>
          <w:ilvl w:val="0"/>
          <w:numId w:val="76"/>
        </w:numPr>
        <w:shd w:val="clear" w:color="auto" w:fill="auto"/>
        <w:tabs>
          <w:tab w:val="left" w:pos="710"/>
        </w:tabs>
        <w:spacing w:after="0"/>
        <w:ind w:firstLine="320"/>
        <w:jc w:val="both"/>
      </w:pPr>
      <w: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064908" w:rsidRDefault="00772D1A">
      <w:pPr>
        <w:pStyle w:val="20"/>
        <w:numPr>
          <w:ilvl w:val="0"/>
          <w:numId w:val="76"/>
        </w:numPr>
        <w:shd w:val="clear" w:color="auto" w:fill="auto"/>
        <w:tabs>
          <w:tab w:val="left" w:pos="710"/>
        </w:tabs>
        <w:spacing w:after="0"/>
        <w:ind w:firstLine="320"/>
        <w:jc w:val="both"/>
      </w:pPr>
      <w:r>
        <w:t>приобретение навыков в области гражданской обороны;</w:t>
      </w:r>
    </w:p>
    <w:p w:rsidR="00064908" w:rsidRDefault="00772D1A">
      <w:pPr>
        <w:pStyle w:val="20"/>
        <w:numPr>
          <w:ilvl w:val="0"/>
          <w:numId w:val="76"/>
        </w:numPr>
        <w:shd w:val="clear" w:color="auto" w:fill="auto"/>
        <w:tabs>
          <w:tab w:val="left" w:pos="710"/>
        </w:tabs>
        <w:spacing w:after="0"/>
        <w:ind w:firstLine="320"/>
        <w:jc w:val="both"/>
      </w:pPr>
      <w: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064908" w:rsidRDefault="00772D1A">
      <w:pPr>
        <w:pStyle w:val="20"/>
        <w:shd w:val="clear" w:color="auto" w:fill="auto"/>
        <w:spacing w:after="0"/>
        <w:ind w:firstLine="740"/>
        <w:jc w:val="both"/>
        <w:sectPr w:rsidR="00064908">
          <w:footerReference w:type="even" r:id="rId289"/>
          <w:footerReference w:type="default" r:id="rId290"/>
          <w:pgSz w:w="11900" w:h="16840"/>
          <w:pgMar w:top="1152" w:right="532" w:bottom="1824" w:left="1668" w:header="0" w:footer="3" w:gutter="0"/>
          <w:pgNumType w:start="308"/>
          <w:cols w:space="720"/>
          <w:noEndnote/>
          <w:docGrid w:linePitch="360"/>
        </w:sectPr>
      </w:pPr>
      <w: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w:t>
      </w:r>
    </w:p>
    <w:p w:rsidR="00064908" w:rsidRDefault="00772D1A">
      <w:pPr>
        <w:pStyle w:val="20"/>
        <w:shd w:val="clear" w:color="auto" w:fill="auto"/>
        <w:spacing w:after="0"/>
        <w:jc w:val="both"/>
      </w:pPr>
      <w:r>
        <w:lastRenderedPageBreak/>
        <w:t>областей, анализировать полученные результаты, представлять и научно аргументировать полученные выводы.</w:t>
      </w:r>
    </w:p>
    <w:p w:rsidR="00064908" w:rsidRDefault="00772D1A">
      <w:pPr>
        <w:pStyle w:val="20"/>
        <w:shd w:val="clear" w:color="auto" w:fill="auto"/>
        <w:spacing w:after="0"/>
        <w:ind w:firstLine="740"/>
        <w:jc w:val="both"/>
      </w:pPr>
      <w: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064908" w:rsidRDefault="00772D1A">
      <w:pPr>
        <w:pStyle w:val="30"/>
        <w:shd w:val="clear" w:color="auto" w:fill="auto"/>
        <w:spacing w:before="0"/>
        <w:ind w:firstLine="740"/>
      </w:pPr>
      <w:r>
        <w:t>Базовый уровень</w:t>
      </w:r>
    </w:p>
    <w:p w:rsidR="00064908" w:rsidRDefault="00772D1A">
      <w:pPr>
        <w:pStyle w:val="30"/>
        <w:shd w:val="clear" w:color="auto" w:fill="auto"/>
        <w:spacing w:before="0"/>
        <w:ind w:firstLine="740"/>
      </w:pPr>
      <w:r>
        <w:t>Основы комплексной безопасности</w:t>
      </w:r>
    </w:p>
    <w:p w:rsidR="00064908" w:rsidRDefault="00772D1A">
      <w:pPr>
        <w:pStyle w:val="20"/>
        <w:shd w:val="clear" w:color="auto" w:fill="auto"/>
        <w:spacing w:after="0"/>
        <w:ind w:firstLine="740"/>
        <w:jc w:val="both"/>
      </w:pPr>
      <w:r>
        <w:t xml:space="preserve">Экологическая безопасность и охрана окружающей среды. </w:t>
      </w:r>
      <w:r>
        <w:rPr>
          <w:rStyle w:val="213pt"/>
        </w:rPr>
        <w:t>Влияние экологической безопасности на национальную безопасность РФ.</w:t>
      </w:r>
      <w:r>
        <w:t xml:space="preserve">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064908" w:rsidRDefault="00772D1A">
      <w:pPr>
        <w:pStyle w:val="20"/>
        <w:shd w:val="clear" w:color="auto" w:fill="auto"/>
        <w:spacing w:after="0"/>
        <w:ind w:firstLine="740"/>
        <w:jc w:val="both"/>
      </w:pPr>
      <w: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064908" w:rsidRDefault="00772D1A">
      <w:pPr>
        <w:pStyle w:val="20"/>
        <w:shd w:val="clear" w:color="auto" w:fill="auto"/>
        <w:spacing w:after="0"/>
        <w:ind w:firstLine="740"/>
        <w:jc w:val="both"/>
      </w:pPr>
      <w:r>
        <w:t>Явные и скрытые опасности современных молодежных хобби. Последствия и ответственность.</w:t>
      </w:r>
    </w:p>
    <w:p w:rsidR="00064908" w:rsidRDefault="00772D1A">
      <w:pPr>
        <w:pStyle w:val="30"/>
        <w:shd w:val="clear" w:color="auto" w:fill="auto"/>
        <w:spacing w:before="0"/>
        <w:ind w:firstLine="740"/>
      </w:pPr>
      <w:r>
        <w:t>Защита населения Российской Федерации от опасных и чрезвычайных ситуаций</w:t>
      </w:r>
    </w:p>
    <w:p w:rsidR="00064908" w:rsidRDefault="00772D1A">
      <w:pPr>
        <w:pStyle w:val="20"/>
        <w:shd w:val="clear" w:color="auto" w:fill="auto"/>
        <w:spacing w:after="0"/>
        <w:ind w:firstLine="740"/>
        <w:jc w:val="both"/>
      </w:pPr>
      <w: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w:t>
      </w:r>
    </w:p>
    <w:p w:rsidR="00064908" w:rsidRDefault="00772D1A">
      <w:pPr>
        <w:pStyle w:val="131"/>
        <w:shd w:val="clear" w:color="auto" w:fill="auto"/>
        <w:spacing w:line="180" w:lineRule="exact"/>
        <w:ind w:left="4700"/>
      </w:pPr>
      <w:r>
        <w:rPr>
          <w:rStyle w:val="132"/>
          <w:b/>
          <w:bCs/>
        </w:rPr>
        <w:t>311</w:t>
      </w:r>
    </w:p>
    <w:p w:rsidR="00064908" w:rsidRDefault="00772D1A">
      <w:pPr>
        <w:pStyle w:val="20"/>
        <w:shd w:val="clear" w:color="auto" w:fill="auto"/>
        <w:spacing w:after="0"/>
        <w:jc w:val="both"/>
      </w:pPr>
      <w:r>
        <w:lastRenderedPageBreak/>
        <w:t>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064908" w:rsidRDefault="00772D1A">
      <w:pPr>
        <w:pStyle w:val="30"/>
        <w:shd w:val="clear" w:color="auto" w:fill="auto"/>
        <w:spacing w:before="0"/>
        <w:ind w:firstLine="740"/>
      </w:pPr>
      <w:r>
        <w:t>Основы противодействия экстремизму, терроризму и наркотизму в Российской Федерации</w:t>
      </w:r>
    </w:p>
    <w:p w:rsidR="00064908" w:rsidRDefault="00772D1A">
      <w:pPr>
        <w:pStyle w:val="20"/>
        <w:shd w:val="clear" w:color="auto" w:fill="auto"/>
        <w:spacing w:after="0"/>
        <w:ind w:firstLine="740"/>
        <w:jc w:val="both"/>
      </w:pPr>
      <w: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064908" w:rsidRDefault="00772D1A">
      <w:pPr>
        <w:pStyle w:val="20"/>
        <w:shd w:val="clear" w:color="auto" w:fill="auto"/>
        <w:spacing w:after="0"/>
        <w:ind w:firstLine="740"/>
        <w:jc w:val="both"/>
      </w:pPr>
      <w: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064908" w:rsidRDefault="00772D1A">
      <w:pPr>
        <w:pStyle w:val="30"/>
        <w:shd w:val="clear" w:color="auto" w:fill="auto"/>
        <w:spacing w:before="0"/>
        <w:ind w:firstLine="740"/>
      </w:pPr>
      <w:r>
        <w:t>Основы здорового образа жизни</w:t>
      </w:r>
    </w:p>
    <w:p w:rsidR="00064908" w:rsidRDefault="00772D1A">
      <w:pPr>
        <w:pStyle w:val="20"/>
        <w:shd w:val="clear" w:color="auto" w:fill="auto"/>
        <w:spacing w:after="0"/>
        <w:ind w:firstLine="740"/>
        <w:jc w:val="both"/>
      </w:pPr>
      <w: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064908" w:rsidRDefault="00772D1A">
      <w:pPr>
        <w:pStyle w:val="30"/>
        <w:shd w:val="clear" w:color="auto" w:fill="auto"/>
        <w:spacing w:before="0"/>
        <w:ind w:firstLine="740"/>
      </w:pPr>
      <w:r>
        <w:t>Основы медицинских знаний и оказание первой помощи</w:t>
      </w:r>
    </w:p>
    <w:p w:rsidR="00064908" w:rsidRDefault="00772D1A">
      <w:pPr>
        <w:pStyle w:val="20"/>
        <w:shd w:val="clear" w:color="auto" w:fill="auto"/>
        <w:spacing w:after="0"/>
        <w:ind w:firstLine="740"/>
        <w:jc w:val="both"/>
      </w:pPr>
      <w: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064908" w:rsidRDefault="00772D1A">
      <w:pPr>
        <w:pStyle w:val="20"/>
        <w:shd w:val="clear" w:color="auto" w:fill="auto"/>
        <w:spacing w:after="0"/>
        <w:ind w:firstLine="740"/>
        <w:jc w:val="both"/>
      </w:pPr>
      <w:r>
        <w:t>Основы законодательства Российской Федерации в сфере санитарно</w:t>
      </w:r>
      <w:r>
        <w:softHyphen/>
        <w:t>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064908" w:rsidRDefault="00772D1A">
      <w:pPr>
        <w:pStyle w:val="30"/>
        <w:shd w:val="clear" w:color="auto" w:fill="auto"/>
        <w:spacing w:before="0"/>
        <w:ind w:firstLine="740"/>
      </w:pPr>
      <w:r>
        <w:t>Основы обороны государства</w:t>
      </w:r>
    </w:p>
    <w:p w:rsidR="00064908" w:rsidRDefault="00772D1A">
      <w:pPr>
        <w:pStyle w:val="20"/>
        <w:shd w:val="clear" w:color="auto" w:fill="auto"/>
        <w:spacing w:after="0"/>
        <w:ind w:firstLine="740"/>
        <w:jc w:val="both"/>
      </w:pPr>
      <w: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w:t>
      </w:r>
    </w:p>
    <w:p w:rsidR="00064908" w:rsidRDefault="00772D1A">
      <w:pPr>
        <w:pStyle w:val="131"/>
        <w:shd w:val="clear" w:color="auto" w:fill="auto"/>
        <w:spacing w:line="180" w:lineRule="exact"/>
        <w:ind w:left="4700"/>
      </w:pPr>
      <w:r>
        <w:rPr>
          <w:rStyle w:val="132"/>
          <w:b/>
          <w:bCs/>
        </w:rPr>
        <w:t>312</w:t>
      </w:r>
    </w:p>
    <w:p w:rsidR="00064908" w:rsidRDefault="00772D1A">
      <w:pPr>
        <w:pStyle w:val="20"/>
        <w:shd w:val="clear" w:color="auto" w:fill="auto"/>
        <w:spacing w:after="0"/>
        <w:jc w:val="both"/>
      </w:pPr>
      <w:r>
        <w:t xml:space="preserve">оказывающие негативное влияние на национальные интересы России. </w:t>
      </w:r>
      <w:r>
        <w:lastRenderedPageBreak/>
        <w:t xml:space="preserve">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Pr>
          <w:rStyle w:val="213pt"/>
        </w:rPr>
        <w:t>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064908" w:rsidRDefault="00772D1A">
      <w:pPr>
        <w:pStyle w:val="30"/>
        <w:shd w:val="clear" w:color="auto" w:fill="auto"/>
        <w:spacing w:before="0"/>
        <w:ind w:firstLine="740"/>
      </w:pPr>
      <w:r>
        <w:t>Правовые основы военной службы</w:t>
      </w:r>
    </w:p>
    <w:p w:rsidR="00064908" w:rsidRDefault="00772D1A">
      <w:pPr>
        <w:pStyle w:val="20"/>
        <w:shd w:val="clear" w:color="auto" w:fill="auto"/>
        <w:spacing w:after="0"/>
        <w:ind w:firstLine="740"/>
        <w:jc w:val="both"/>
      </w:pPr>
      <w: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064908" w:rsidRDefault="00772D1A">
      <w:pPr>
        <w:pStyle w:val="30"/>
        <w:shd w:val="clear" w:color="auto" w:fill="auto"/>
        <w:spacing w:before="0"/>
        <w:ind w:firstLine="740"/>
      </w:pPr>
      <w:r>
        <w:t>Элементы начальной военной подготовки</w:t>
      </w:r>
    </w:p>
    <w:p w:rsidR="00064908" w:rsidRDefault="00772D1A">
      <w:pPr>
        <w:pStyle w:val="20"/>
        <w:shd w:val="clear" w:color="auto" w:fill="auto"/>
        <w:spacing w:after="0"/>
        <w:ind w:firstLine="740"/>
        <w:jc w:val="both"/>
      </w:pPr>
      <w: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064908" w:rsidRDefault="00772D1A">
      <w:pPr>
        <w:pStyle w:val="20"/>
        <w:shd w:val="clear" w:color="auto" w:fill="auto"/>
        <w:spacing w:after="0"/>
        <w:ind w:firstLine="740"/>
        <w:jc w:val="both"/>
      </w:pPr>
      <w:r>
        <w:t xml:space="preserve">Назначение, боевые свойства и общее устройство автомата Калашникова. </w:t>
      </w:r>
      <w:r>
        <w:rPr>
          <w:rStyle w:val="213pt"/>
        </w:rPr>
        <w:t>Работа частей и механизмов автомата Калашникова при стрельбе.</w:t>
      </w:r>
      <w:r>
        <w:t xml:space="preserve">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064908" w:rsidRDefault="00772D1A">
      <w:pPr>
        <w:pStyle w:val="20"/>
        <w:shd w:val="clear" w:color="auto" w:fill="auto"/>
        <w:spacing w:after="0"/>
        <w:ind w:firstLine="740"/>
        <w:jc w:val="both"/>
      </w:pPr>
      <w: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064908" w:rsidRDefault="00772D1A">
      <w:pPr>
        <w:pStyle w:val="30"/>
        <w:shd w:val="clear" w:color="auto" w:fill="auto"/>
        <w:spacing w:before="0"/>
        <w:ind w:firstLine="740"/>
      </w:pPr>
      <w:r>
        <w:t>Военно-профессиональная деятельность</w:t>
      </w:r>
    </w:p>
    <w:p w:rsidR="00064908" w:rsidRDefault="00772D1A">
      <w:pPr>
        <w:pStyle w:val="20"/>
        <w:shd w:val="clear" w:color="auto" w:fill="auto"/>
        <w:spacing w:after="0"/>
        <w:ind w:firstLine="740"/>
        <w:jc w:val="both"/>
      </w:pPr>
      <w:r>
        <w:t>Цели и задачи военно-профессиональной деятельности. Военно-учетные специальности. Профессиональный отбор. Военная служба по призыву как этап</w:t>
      </w:r>
    </w:p>
    <w:p w:rsidR="00064908" w:rsidRDefault="00772D1A">
      <w:pPr>
        <w:pStyle w:val="131"/>
        <w:shd w:val="clear" w:color="auto" w:fill="auto"/>
        <w:spacing w:line="180" w:lineRule="exact"/>
        <w:ind w:left="4720"/>
      </w:pPr>
      <w:r>
        <w:rPr>
          <w:rStyle w:val="132"/>
          <w:b/>
          <w:bCs/>
        </w:rPr>
        <w:t>313</w:t>
      </w:r>
    </w:p>
    <w:p w:rsidR="00064908" w:rsidRDefault="00772D1A" w:rsidP="00867520">
      <w:pPr>
        <w:pStyle w:val="20"/>
        <w:shd w:val="clear" w:color="auto" w:fill="auto"/>
        <w:spacing w:after="0" w:line="240" w:lineRule="auto"/>
        <w:jc w:val="both"/>
      </w:pPr>
      <w:bookmarkStart w:id="112" w:name="bookmark111"/>
      <w:r>
        <w:t xml:space="preserve">профессиональной карьеры. Организация подготовки офицерских кадров для ВС </w:t>
      </w:r>
      <w:r>
        <w:lastRenderedPageBreak/>
        <w:t>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bookmarkEnd w:id="112"/>
    </w:p>
    <w:p w:rsidR="00867520" w:rsidRDefault="00772D1A" w:rsidP="00867520">
      <w:pPr>
        <w:pStyle w:val="13"/>
        <w:keepNext/>
        <w:keepLines/>
        <w:numPr>
          <w:ilvl w:val="0"/>
          <w:numId w:val="77"/>
        </w:numPr>
        <w:shd w:val="clear" w:color="auto" w:fill="auto"/>
        <w:tabs>
          <w:tab w:val="left" w:pos="1239"/>
        </w:tabs>
        <w:spacing w:line="240" w:lineRule="auto"/>
        <w:ind w:firstLine="740"/>
        <w:jc w:val="both"/>
      </w:pPr>
      <w:bookmarkStart w:id="113" w:name="bookmark112"/>
      <w:r>
        <w:t>Программа воспитания и социализации обучающихся при получении среднего общего образования</w:t>
      </w:r>
      <w:bookmarkEnd w:id="113"/>
    </w:p>
    <w:p w:rsidR="00064908" w:rsidRPr="00867520" w:rsidRDefault="00772D1A" w:rsidP="00867520">
      <w:pPr>
        <w:pStyle w:val="13"/>
        <w:keepNext/>
        <w:keepLines/>
        <w:shd w:val="clear" w:color="auto" w:fill="auto"/>
        <w:tabs>
          <w:tab w:val="left" w:pos="1239"/>
        </w:tabs>
        <w:spacing w:line="326" w:lineRule="exact"/>
        <w:ind w:firstLine="0"/>
        <w:jc w:val="both"/>
        <w:rPr>
          <w:b w:val="0"/>
        </w:rPr>
      </w:pPr>
      <w:r w:rsidRPr="00867520">
        <w:rPr>
          <w:b w:val="0"/>
        </w:rPr>
        <w:t>Программа воспитания и социализации обучающихся на ступени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064908" w:rsidRDefault="00772D1A">
      <w:pPr>
        <w:pStyle w:val="20"/>
        <w:shd w:val="clear" w:color="auto" w:fill="auto"/>
        <w:spacing w:after="0"/>
        <w:ind w:firstLine="740"/>
        <w:jc w:val="both"/>
      </w:pPr>
      <w:r>
        <w:t>Программа разработана в соответствии с требованиями Стандарта к достижению выпускниками личностных результатов освоения основной образовательной программы среднего общего образования в соответствии с требованиями ФГОС СОО, обеспечивает системно-деятельностный подход при формировании ценностных ориентаций, метапредметных компетенций, опыта деятельности; социальных установок и моделей поведения обучающихся и направлена на обеспечение их духовно-нравственного развития, воспитания, социализации и профессиональной ориентации, формирование экологической культуры, культуры здорового и безопасного образа жизни.</w:t>
      </w:r>
    </w:p>
    <w:p w:rsidR="00064908" w:rsidRPr="00867520" w:rsidRDefault="00772D1A">
      <w:pPr>
        <w:pStyle w:val="20"/>
        <w:shd w:val="clear" w:color="auto" w:fill="auto"/>
        <w:spacing w:after="0"/>
        <w:ind w:firstLine="740"/>
        <w:jc w:val="both"/>
        <w:rPr>
          <w:color w:val="auto"/>
        </w:rPr>
      </w:pPr>
      <w:bookmarkStart w:id="114" w:name="bookmark113"/>
      <w:r>
        <w:t>Программа обеспечивает 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bookmarkEnd w:id="114"/>
      <w:r w:rsidR="00867520" w:rsidRPr="00867520">
        <w:rPr>
          <w:rFonts w:eastAsiaTheme="minorEastAsia"/>
          <w:color w:val="auto"/>
          <w:kern w:val="24"/>
        </w:rPr>
        <w:t>Осуществляется реализация мероприятий программы / курсов внеурочной деятельности с применением электронного обучения, дистанционных образовательных технологий</w:t>
      </w:r>
      <w:r w:rsidR="00867520">
        <w:rPr>
          <w:rFonts w:eastAsiaTheme="minorEastAsia"/>
          <w:color w:val="auto"/>
          <w:kern w:val="24"/>
        </w:rPr>
        <w:t>.</w:t>
      </w:r>
    </w:p>
    <w:p w:rsidR="00064908" w:rsidRDefault="00772D1A">
      <w:pPr>
        <w:pStyle w:val="13"/>
        <w:keepNext/>
        <w:keepLines/>
        <w:numPr>
          <w:ilvl w:val="0"/>
          <w:numId w:val="78"/>
        </w:numPr>
        <w:shd w:val="clear" w:color="auto" w:fill="auto"/>
        <w:tabs>
          <w:tab w:val="left" w:pos="1239"/>
        </w:tabs>
        <w:spacing w:line="322" w:lineRule="exact"/>
        <w:ind w:firstLine="740"/>
        <w:jc w:val="both"/>
      </w:pPr>
      <w:bookmarkStart w:id="115" w:name="bookmark114"/>
      <w:r>
        <w:t>1. Цель и задачи духовно-нравственного развития, воспитания и социализации обучающихся</w:t>
      </w:r>
      <w:bookmarkEnd w:id="115"/>
    </w:p>
    <w:p w:rsidR="00064908" w:rsidRDefault="00772D1A">
      <w:pPr>
        <w:pStyle w:val="20"/>
        <w:shd w:val="clear" w:color="auto" w:fill="auto"/>
        <w:spacing w:after="0"/>
        <w:ind w:firstLine="740"/>
        <w:jc w:val="both"/>
      </w:pPr>
      <w:r>
        <w:t>Целью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064908" w:rsidRDefault="00772D1A">
      <w:pPr>
        <w:pStyle w:val="131"/>
        <w:shd w:val="clear" w:color="auto" w:fill="auto"/>
        <w:spacing w:line="180" w:lineRule="exact"/>
        <w:ind w:left="4700"/>
      </w:pPr>
      <w:r>
        <w:rPr>
          <w:rStyle w:val="132"/>
          <w:b/>
          <w:bCs/>
        </w:rPr>
        <w:t>314</w:t>
      </w:r>
    </w:p>
    <w:p w:rsidR="00064908" w:rsidRDefault="00772D1A">
      <w:pPr>
        <w:pStyle w:val="20"/>
        <w:shd w:val="clear" w:color="auto" w:fill="auto"/>
        <w:spacing w:after="0"/>
        <w:jc w:val="both"/>
      </w:pPr>
      <w:r>
        <w:t xml:space="preserve">Важным аспектом духовно-нравственного развития, воспитания и социализации </w:t>
      </w:r>
      <w:r>
        <w:lastRenderedPageBreak/>
        <w:t>обучающихся является подготовка обучающегося к реализации своего потенциала в условиях современного общества.</w:t>
      </w:r>
    </w:p>
    <w:p w:rsidR="00064908" w:rsidRDefault="00772D1A">
      <w:pPr>
        <w:pStyle w:val="20"/>
        <w:shd w:val="clear" w:color="auto" w:fill="auto"/>
        <w:spacing w:after="0"/>
        <w:ind w:firstLine="740"/>
        <w:jc w:val="both"/>
      </w:pPr>
      <w:r>
        <w:t>Задачи духовно-нравственного развития, воспитания и социализации обучающихся:</w:t>
      </w:r>
    </w:p>
    <w:p w:rsidR="00064908" w:rsidRDefault="00772D1A">
      <w:pPr>
        <w:pStyle w:val="20"/>
        <w:shd w:val="clear" w:color="auto" w:fill="auto"/>
        <w:spacing w:after="0"/>
        <w:ind w:firstLine="740"/>
        <w:jc w:val="both"/>
      </w:pPr>
      <w:r>
        <w:t>освоение обучающимися ценностно-нормативного и деятельностно- 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064908" w:rsidRDefault="00772D1A">
      <w:pPr>
        <w:pStyle w:val="20"/>
        <w:shd w:val="clear" w:color="auto" w:fill="auto"/>
        <w:spacing w:after="0"/>
        <w:ind w:firstLine="740"/>
        <w:jc w:val="both"/>
      </w:pPr>
      <w: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064908" w:rsidRDefault="00772D1A">
      <w:pPr>
        <w:pStyle w:val="20"/>
        <w:shd w:val="clear" w:color="auto" w:fill="auto"/>
        <w:spacing w:after="0"/>
        <w:ind w:firstLine="740"/>
        <w:jc w:val="both"/>
      </w:pPr>
      <w: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064908" w:rsidRDefault="00772D1A">
      <w:pPr>
        <w:pStyle w:val="20"/>
        <w:shd w:val="clear" w:color="auto" w:fill="auto"/>
        <w:spacing w:after="0"/>
        <w:ind w:firstLine="740"/>
        <w:jc w:val="both"/>
      </w:pPr>
      <w:r>
        <w:t>воспитание уважения к культуре, языкам, традициям и обычаям народов, проживающих в Российской Федерации;</w:t>
      </w:r>
    </w:p>
    <w:p w:rsidR="00064908" w:rsidRDefault="00772D1A">
      <w:pPr>
        <w:pStyle w:val="20"/>
        <w:shd w:val="clear" w:color="auto" w:fill="auto"/>
        <w:spacing w:after="0"/>
        <w:ind w:firstLine="740"/>
        <w:jc w:val="both"/>
      </w:pPr>
      <w:r>
        <w:t>взаимодействие с библиотеками, приобщение к сокровищнице мировой и отечественной культуры, в том числе с использованием информационных технологий;</w:t>
      </w:r>
    </w:p>
    <w:p w:rsidR="00064908" w:rsidRDefault="00772D1A">
      <w:pPr>
        <w:pStyle w:val="20"/>
        <w:shd w:val="clear" w:color="auto" w:fill="auto"/>
        <w:spacing w:after="0"/>
        <w:ind w:firstLine="740"/>
        <w:jc w:val="both"/>
      </w:pPr>
      <w:r>
        <w:t>обеспечение доступности музейной и театральной культуры для детей, развитие музейной и театральной педагогики.</w:t>
      </w:r>
    </w:p>
    <w:p w:rsidR="00064908" w:rsidRDefault="00772D1A">
      <w:pPr>
        <w:pStyle w:val="20"/>
        <w:shd w:val="clear" w:color="auto" w:fill="auto"/>
        <w:spacing w:after="0"/>
        <w:ind w:firstLine="740"/>
        <w:jc w:val="both"/>
      </w:pPr>
      <w:r>
        <w:t>развитие культуры межнационального общения;</w:t>
      </w:r>
    </w:p>
    <w:p w:rsidR="00064908" w:rsidRDefault="00772D1A">
      <w:pPr>
        <w:pStyle w:val="20"/>
        <w:shd w:val="clear" w:color="auto" w:fill="auto"/>
        <w:spacing w:after="0"/>
        <w:ind w:firstLine="740"/>
        <w:jc w:val="both"/>
      </w:pPr>
      <w:r>
        <w:t>развитие в детской среде ответственности, принципов коллективизма и социальной солидарности.</w:t>
      </w:r>
    </w:p>
    <w:p w:rsidR="00064908" w:rsidRDefault="00772D1A">
      <w:pPr>
        <w:pStyle w:val="20"/>
        <w:shd w:val="clear" w:color="auto" w:fill="auto"/>
        <w:spacing w:after="0"/>
        <w:ind w:firstLine="740"/>
        <w:jc w:val="both"/>
      </w:pPr>
      <w:r>
        <w:t>уважительное отношение к родителям, готовность понять их позицию, принять их заботу, готовность договариваться с родителями и членами семьи в решении вопросов ведения домашнего хозяйства, распределения семейных обязанностей;</w:t>
      </w:r>
    </w:p>
    <w:p w:rsidR="00064908" w:rsidRDefault="00772D1A">
      <w:pPr>
        <w:pStyle w:val="20"/>
        <w:shd w:val="clear" w:color="auto" w:fill="auto"/>
        <w:spacing w:after="0"/>
        <w:ind w:firstLine="740"/>
        <w:jc w:val="both"/>
      </w:pPr>
      <w:r>
        <w:t>ответственное отношение к созданию и сохранению семьи на основе осознанного принятия ценностей семейной жизни.</w:t>
      </w:r>
    </w:p>
    <w:p w:rsidR="00064908" w:rsidRDefault="00772D1A">
      <w:pPr>
        <w:pStyle w:val="20"/>
        <w:shd w:val="clear" w:color="auto" w:fill="auto"/>
        <w:spacing w:after="0"/>
        <w:ind w:firstLine="740"/>
        <w:jc w:val="both"/>
      </w:pPr>
      <w:r>
        <w:t>добровольческая, коммуникативная, познавательная, игровая, рефлексивнооценочная, художественно-эстетическая и другие виды деятельности;</w:t>
      </w:r>
    </w:p>
    <w:p w:rsidR="00064908" w:rsidRDefault="00772D1A">
      <w:pPr>
        <w:pStyle w:val="20"/>
        <w:shd w:val="clear" w:color="auto" w:fill="auto"/>
        <w:spacing w:after="0"/>
        <w:ind w:firstLine="740"/>
        <w:jc w:val="both"/>
      </w:pPr>
      <w:r>
        <w:t>сотрудничество с традиционными религиозными общинами.</w:t>
      </w:r>
    </w:p>
    <w:p w:rsidR="00064908" w:rsidRDefault="00772D1A">
      <w:pPr>
        <w:pStyle w:val="20"/>
        <w:shd w:val="clear" w:color="auto" w:fill="auto"/>
        <w:spacing w:after="0"/>
        <w:ind w:firstLine="740"/>
        <w:jc w:val="both"/>
      </w:pPr>
      <w: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w:t>
      </w:r>
    </w:p>
    <w:p w:rsidR="00064908" w:rsidRDefault="00772D1A">
      <w:pPr>
        <w:pStyle w:val="131"/>
        <w:shd w:val="clear" w:color="auto" w:fill="auto"/>
        <w:spacing w:line="180" w:lineRule="exact"/>
        <w:ind w:left="4700"/>
      </w:pPr>
      <w:r>
        <w:rPr>
          <w:rStyle w:val="132"/>
          <w:b/>
          <w:bCs/>
        </w:rPr>
        <w:t>315</w:t>
      </w:r>
    </w:p>
    <w:p w:rsidR="00064908" w:rsidRDefault="00772D1A">
      <w:pPr>
        <w:pStyle w:val="20"/>
        <w:shd w:val="clear" w:color="auto" w:fill="auto"/>
        <w:spacing w:after="0"/>
        <w:jc w:val="both"/>
      </w:pPr>
      <w:r>
        <w:t xml:space="preserve">принимающего традиционные национальные и общечеловеческие </w:t>
      </w:r>
      <w:r>
        <w:lastRenderedPageBreak/>
        <w:t>гуманистические и демократические ценности;</w:t>
      </w:r>
    </w:p>
    <w:p w:rsidR="00064908" w:rsidRDefault="00772D1A">
      <w:pPr>
        <w:pStyle w:val="20"/>
        <w:shd w:val="clear" w:color="auto" w:fill="auto"/>
        <w:spacing w:after="0"/>
        <w:ind w:firstLine="740"/>
        <w:jc w:val="both"/>
      </w:pPr>
      <w: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064908" w:rsidRDefault="00772D1A">
      <w:pPr>
        <w:pStyle w:val="20"/>
        <w:shd w:val="clear" w:color="auto" w:fill="auto"/>
        <w:spacing w:after="0"/>
        <w:ind w:firstLine="740"/>
        <w:jc w:val="both"/>
      </w:pPr>
      <w: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064908" w:rsidRDefault="00772D1A">
      <w:pPr>
        <w:pStyle w:val="20"/>
        <w:shd w:val="clear" w:color="auto" w:fill="auto"/>
        <w:spacing w:after="0"/>
        <w:ind w:firstLine="740"/>
        <w:jc w:val="both"/>
      </w:pPr>
      <w: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064908" w:rsidRDefault="00772D1A">
      <w:pPr>
        <w:pStyle w:val="20"/>
        <w:shd w:val="clear" w:color="auto" w:fill="auto"/>
        <w:spacing w:after="0"/>
        <w:ind w:firstLine="740"/>
        <w:jc w:val="both"/>
      </w:pPr>
      <w:r>
        <w:t>воспитание здоровой, счастливой, свободной личности, формирование способности ставить цели и строить жизненные планы;</w:t>
      </w:r>
    </w:p>
    <w:p w:rsidR="00064908" w:rsidRDefault="00772D1A">
      <w:pPr>
        <w:pStyle w:val="20"/>
        <w:shd w:val="clear" w:color="auto" w:fill="auto"/>
        <w:spacing w:after="0"/>
        <w:ind w:firstLine="740"/>
        <w:jc w:val="both"/>
      </w:pPr>
      <w:r>
        <w:t>формирование у обучающихся готовности и способности к самостоятельной, творческой и ответственной деятельности;</w:t>
      </w:r>
    </w:p>
    <w:p w:rsidR="00064908" w:rsidRDefault="00772D1A">
      <w:pPr>
        <w:pStyle w:val="20"/>
        <w:shd w:val="clear" w:color="auto" w:fill="auto"/>
        <w:spacing w:after="0"/>
        <w:ind w:firstLine="740"/>
        <w:jc w:val="both"/>
      </w:pPr>
      <w: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64908" w:rsidRDefault="00772D1A">
      <w:pPr>
        <w:pStyle w:val="20"/>
        <w:shd w:val="clear" w:color="auto" w:fill="auto"/>
        <w:spacing w:after="0"/>
        <w:ind w:firstLine="740"/>
        <w:jc w:val="both"/>
      </w:pPr>
      <w: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064908" w:rsidRDefault="00772D1A">
      <w:pPr>
        <w:pStyle w:val="20"/>
        <w:shd w:val="clear" w:color="auto" w:fill="auto"/>
        <w:spacing w:after="0"/>
        <w:ind w:firstLine="740"/>
        <w:jc w:val="both"/>
      </w:pPr>
      <w: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64908" w:rsidRDefault="00772D1A">
      <w:pPr>
        <w:pStyle w:val="20"/>
        <w:shd w:val="clear" w:color="auto" w:fill="auto"/>
        <w:spacing w:after="0"/>
        <w:ind w:firstLine="740"/>
        <w:jc w:val="both"/>
      </w:pPr>
      <w:r>
        <w:t>массовые общественно-спортивные мероприятия и привлечение к участию в них детей;</w:t>
      </w:r>
    </w:p>
    <w:p w:rsidR="00064908" w:rsidRDefault="00772D1A">
      <w:pPr>
        <w:pStyle w:val="20"/>
        <w:shd w:val="clear" w:color="auto" w:fill="auto"/>
        <w:spacing w:after="0"/>
        <w:ind w:firstLine="740"/>
        <w:jc w:val="both"/>
      </w:pPr>
      <w:r>
        <w:t>формирование мировоззрения, соответствующего современному уровню развития науки;</w:t>
      </w:r>
    </w:p>
    <w:p w:rsidR="00064908" w:rsidRDefault="00772D1A">
      <w:pPr>
        <w:pStyle w:val="20"/>
        <w:shd w:val="clear" w:color="auto" w:fill="auto"/>
        <w:spacing w:after="0"/>
        <w:ind w:firstLine="740"/>
        <w:jc w:val="both"/>
      </w:pPr>
      <w:r>
        <w:t>развитие у обучающихся экологической культуры, бережного отношения к родной земле, природным богатствам России и мира, понимание влияния социально экономических процессов на состояние природной и социальной среды; воспитание чувства ответственности за состояние природных ресурсов,</w:t>
      </w:r>
    </w:p>
    <w:p w:rsidR="00064908" w:rsidRDefault="00772D1A">
      <w:pPr>
        <w:pStyle w:val="131"/>
        <w:shd w:val="clear" w:color="auto" w:fill="auto"/>
        <w:spacing w:line="180" w:lineRule="exact"/>
        <w:ind w:left="4700"/>
        <w:sectPr w:rsidR="00064908" w:rsidSect="00867520">
          <w:footerReference w:type="even" r:id="rId291"/>
          <w:footerReference w:type="default" r:id="rId292"/>
          <w:pgSz w:w="11900" w:h="16840"/>
          <w:pgMar w:top="1152" w:right="529" w:bottom="1134" w:left="1660" w:header="0" w:footer="3" w:gutter="0"/>
          <w:pgNumType w:start="329"/>
          <w:cols w:space="720"/>
          <w:noEndnote/>
          <w:docGrid w:linePitch="360"/>
        </w:sectPr>
      </w:pPr>
      <w:r>
        <w:rPr>
          <w:rStyle w:val="132"/>
          <w:b/>
          <w:bCs/>
        </w:rPr>
        <w:t>316</w:t>
      </w:r>
    </w:p>
    <w:p w:rsidR="00064908" w:rsidRDefault="00772D1A">
      <w:pPr>
        <w:pStyle w:val="20"/>
        <w:shd w:val="clear" w:color="auto" w:fill="auto"/>
        <w:spacing w:after="0"/>
        <w:jc w:val="both"/>
      </w:pPr>
      <w:r>
        <w:lastRenderedPageBreak/>
        <w:t>формирование умений и навыков разумного природопользования, нетерпимого отношения к действиям, принося</w:t>
      </w:r>
      <w:r>
        <w:rPr>
          <w:rStyle w:val="23"/>
        </w:rPr>
        <w:t>щ</w:t>
      </w:r>
      <w:r>
        <w:t>им вред экологии; приобретение опыта эколого-направленной деятельности;</w:t>
      </w:r>
    </w:p>
    <w:p w:rsidR="00064908" w:rsidRDefault="00772D1A">
      <w:pPr>
        <w:pStyle w:val="20"/>
        <w:shd w:val="clear" w:color="auto" w:fill="auto"/>
        <w:spacing w:after="0"/>
        <w:ind w:firstLine="740"/>
        <w:jc w:val="both"/>
      </w:pPr>
      <w:r>
        <w:t>воспитание эстетического отношения к миру, включая эстетику быта, научного и технического творчества, спорта, общественных отношений.</w:t>
      </w:r>
    </w:p>
    <w:p w:rsidR="00064908" w:rsidRDefault="00772D1A">
      <w:pPr>
        <w:pStyle w:val="20"/>
        <w:shd w:val="clear" w:color="auto" w:fill="auto"/>
        <w:spacing w:after="0"/>
        <w:ind w:firstLine="740"/>
        <w:jc w:val="both"/>
      </w:pPr>
      <w:r>
        <w:t>осознанный выбор будущей профессии и возможностей реализации собственных жизненных планов;</w:t>
      </w:r>
    </w:p>
    <w:p w:rsidR="00064908" w:rsidRDefault="00772D1A">
      <w:pPr>
        <w:pStyle w:val="20"/>
        <w:shd w:val="clear" w:color="auto" w:fill="auto"/>
        <w:spacing w:after="0"/>
        <w:ind w:firstLine="740"/>
        <w:jc w:val="both"/>
      </w:pPr>
      <w: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064908" w:rsidRDefault="00772D1A">
      <w:pPr>
        <w:pStyle w:val="20"/>
        <w:shd w:val="clear" w:color="auto" w:fill="auto"/>
        <w:spacing w:after="0"/>
        <w:ind w:firstLine="740"/>
        <w:jc w:val="both"/>
      </w:pPr>
      <w:r>
        <w:t>воспитание у детей уважения к труду и людям труда, трудовым достижениям;</w:t>
      </w:r>
    </w:p>
    <w:p w:rsidR="00064908" w:rsidRDefault="00772D1A">
      <w:pPr>
        <w:pStyle w:val="20"/>
        <w:shd w:val="clear" w:color="auto" w:fill="auto"/>
        <w:spacing w:after="0"/>
        <w:ind w:firstLine="740"/>
        <w:jc w:val="both"/>
      </w:pPr>
      <w: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064908" w:rsidRDefault="00772D1A">
      <w:pPr>
        <w:pStyle w:val="20"/>
        <w:shd w:val="clear" w:color="auto" w:fill="auto"/>
        <w:spacing w:after="0"/>
        <w:ind w:firstLine="740"/>
        <w:jc w:val="both"/>
      </w:pPr>
      <w:r>
        <w:t>Задачи в области формирования личностной культуры:</w:t>
      </w:r>
    </w:p>
    <w:p w:rsidR="00064908" w:rsidRDefault="00772D1A">
      <w:pPr>
        <w:pStyle w:val="20"/>
        <w:shd w:val="clear" w:color="auto" w:fill="auto"/>
        <w:spacing w:after="0"/>
        <w:ind w:firstLine="740"/>
        <w:jc w:val="both"/>
      </w:pPr>
      <w: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64908" w:rsidRDefault="00772D1A">
      <w:pPr>
        <w:pStyle w:val="20"/>
        <w:shd w:val="clear" w:color="auto" w:fill="auto"/>
        <w:spacing w:after="0"/>
        <w:ind w:firstLine="740"/>
        <w:jc w:val="both"/>
      </w:pPr>
      <w:r>
        <w:t>укрепление нравственности - основанной на свободе воли и духовных отечественных традициях, внутренней установке личности школьника поступать согласно своей совести;</w:t>
      </w:r>
    </w:p>
    <w:p w:rsidR="00064908" w:rsidRDefault="00772D1A">
      <w:pPr>
        <w:pStyle w:val="20"/>
        <w:shd w:val="clear" w:color="auto" w:fill="auto"/>
        <w:spacing w:after="0"/>
        <w:ind w:firstLine="740"/>
        <w:jc w:val="both"/>
      </w:pPr>
      <w: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64908" w:rsidRDefault="00772D1A">
      <w:pPr>
        <w:pStyle w:val="20"/>
        <w:shd w:val="clear" w:color="auto" w:fill="auto"/>
        <w:spacing w:after="0"/>
        <w:ind w:firstLine="740"/>
        <w:jc w:val="both"/>
      </w:pPr>
      <w:r>
        <w:t>формирование нравственного смысла учения, социально</w:t>
      </w:r>
      <w:r>
        <w:softHyphen/>
        <w:t>ориентированной и общественно полезной деятельности;</w:t>
      </w:r>
    </w:p>
    <w:p w:rsidR="00064908" w:rsidRDefault="00772D1A">
      <w:pPr>
        <w:pStyle w:val="20"/>
        <w:shd w:val="clear" w:color="auto" w:fill="auto"/>
        <w:spacing w:after="0"/>
        <w:ind w:firstLine="740"/>
        <w:jc w:val="both"/>
      </w:pPr>
      <w: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064908" w:rsidRDefault="00772D1A">
      <w:pPr>
        <w:pStyle w:val="20"/>
        <w:shd w:val="clear" w:color="auto" w:fill="auto"/>
        <w:spacing w:after="0"/>
        <w:ind w:firstLine="740"/>
        <w:jc w:val="both"/>
      </w:pPr>
      <w:r>
        <w:t>усвоение обучающимся базовых национальных ценностей, духовных традиций народов России;</w:t>
      </w:r>
    </w:p>
    <w:p w:rsidR="00064908" w:rsidRDefault="00772D1A">
      <w:pPr>
        <w:pStyle w:val="20"/>
        <w:shd w:val="clear" w:color="auto" w:fill="auto"/>
        <w:spacing w:after="0"/>
        <w:ind w:firstLine="740"/>
        <w:jc w:val="both"/>
      </w:pPr>
      <w:r>
        <w:t>укрепление у подростка позитивной нравственной самооценки, самоуважения и жизненного оптимизма;</w:t>
      </w:r>
    </w:p>
    <w:p w:rsidR="00064908" w:rsidRDefault="00772D1A">
      <w:pPr>
        <w:pStyle w:val="20"/>
        <w:shd w:val="clear" w:color="auto" w:fill="auto"/>
        <w:spacing w:after="0"/>
        <w:ind w:firstLine="740"/>
        <w:jc w:val="both"/>
        <w:sectPr w:rsidR="00064908">
          <w:footerReference w:type="even" r:id="rId293"/>
          <w:footerReference w:type="default" r:id="rId294"/>
          <w:pgSz w:w="11900" w:h="16840"/>
          <w:pgMar w:top="1152" w:right="541" w:bottom="1152" w:left="1669" w:header="0" w:footer="3" w:gutter="0"/>
          <w:pgNumType w:start="317"/>
          <w:cols w:space="720"/>
          <w:noEndnote/>
          <w:docGrid w:linePitch="360"/>
        </w:sectPr>
      </w:pPr>
      <w:r>
        <w:t>развитие эстетических потребностей, ценностей и чувств;</w:t>
      </w:r>
    </w:p>
    <w:p w:rsidR="00064908" w:rsidRDefault="00772D1A">
      <w:pPr>
        <w:pStyle w:val="20"/>
        <w:shd w:val="clear" w:color="auto" w:fill="auto"/>
        <w:spacing w:after="0"/>
        <w:ind w:firstLine="760"/>
        <w:jc w:val="both"/>
      </w:pPr>
      <w:r>
        <w:lastRenderedPageBreak/>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064908" w:rsidRDefault="00772D1A">
      <w:pPr>
        <w:pStyle w:val="20"/>
        <w:shd w:val="clear" w:color="auto" w:fill="auto"/>
        <w:spacing w:after="0"/>
        <w:ind w:firstLine="760"/>
        <w:jc w:val="both"/>
      </w:pPr>
      <w: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64908" w:rsidRDefault="00772D1A">
      <w:pPr>
        <w:pStyle w:val="20"/>
        <w:shd w:val="clear" w:color="auto" w:fill="auto"/>
        <w:spacing w:after="0"/>
        <w:ind w:firstLine="760"/>
        <w:jc w:val="both"/>
      </w:pPr>
      <w:r>
        <w:t>развитие трудолюбия, способности к преодолению трудностей, целеустремленности и настойчивости в достижении результата;</w:t>
      </w:r>
    </w:p>
    <w:p w:rsidR="00064908" w:rsidRDefault="00772D1A">
      <w:pPr>
        <w:pStyle w:val="20"/>
        <w:shd w:val="clear" w:color="auto" w:fill="auto"/>
        <w:spacing w:after="0"/>
        <w:ind w:firstLine="760"/>
        <w:jc w:val="both"/>
      </w:pPr>
      <w:r>
        <w:t>формирование творческого отношения к учебе, труду, социальной деятельности на основе нравственных ценностей и моральных норм;</w:t>
      </w:r>
    </w:p>
    <w:p w:rsidR="00064908" w:rsidRDefault="00772D1A">
      <w:pPr>
        <w:pStyle w:val="20"/>
        <w:shd w:val="clear" w:color="auto" w:fill="auto"/>
        <w:spacing w:after="0"/>
        <w:ind w:firstLine="760"/>
        <w:jc w:val="both"/>
      </w:pPr>
      <w: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064908" w:rsidRDefault="00772D1A">
      <w:pPr>
        <w:pStyle w:val="20"/>
        <w:shd w:val="clear" w:color="auto" w:fill="auto"/>
        <w:spacing w:after="0"/>
        <w:ind w:firstLine="760"/>
        <w:jc w:val="both"/>
      </w:pPr>
      <w: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064908" w:rsidRDefault="00772D1A">
      <w:pPr>
        <w:pStyle w:val="20"/>
        <w:shd w:val="clear" w:color="auto" w:fill="auto"/>
        <w:spacing w:after="0"/>
        <w:ind w:left="760"/>
        <w:jc w:val="left"/>
      </w:pPr>
      <w:r>
        <w:t>формирование культуры здорового и безопасного образа жизни; формирование экологической культуры.</w:t>
      </w:r>
    </w:p>
    <w:p w:rsidR="00064908" w:rsidRDefault="00772D1A">
      <w:pPr>
        <w:pStyle w:val="20"/>
        <w:shd w:val="clear" w:color="auto" w:fill="auto"/>
        <w:spacing w:after="0"/>
        <w:ind w:firstLine="760"/>
        <w:jc w:val="left"/>
      </w:pPr>
      <w:r>
        <w:t>Задачи в области формирования социальной культуры: формирование российской гражданской идентичности, включающей в себя идентичность члена семьи, школьного коллектива, территориально - культурной общности, этнического сообщества, российской гражданской нации;</w:t>
      </w:r>
    </w:p>
    <w:p w:rsidR="00064908" w:rsidRDefault="00772D1A">
      <w:pPr>
        <w:pStyle w:val="20"/>
        <w:shd w:val="clear" w:color="auto" w:fill="auto"/>
        <w:spacing w:after="0"/>
        <w:ind w:firstLine="760"/>
        <w:jc w:val="both"/>
      </w:pPr>
      <w:r>
        <w:t>укрепление веры в Россию, чувства личной ответственности за Отечество, заботы о процветании своей страны;</w:t>
      </w:r>
    </w:p>
    <w:p w:rsidR="00064908" w:rsidRDefault="00772D1A">
      <w:pPr>
        <w:pStyle w:val="20"/>
        <w:shd w:val="clear" w:color="auto" w:fill="auto"/>
        <w:spacing w:after="0"/>
        <w:ind w:firstLine="760"/>
        <w:jc w:val="both"/>
      </w:pPr>
      <w:r>
        <w:t>развитие патриотизма и гражданской солидарности;</w:t>
      </w:r>
    </w:p>
    <w:p w:rsidR="00064908" w:rsidRDefault="00772D1A">
      <w:pPr>
        <w:pStyle w:val="20"/>
        <w:shd w:val="clear" w:color="auto" w:fill="auto"/>
        <w:spacing w:after="0"/>
        <w:ind w:firstLine="760"/>
        <w:jc w:val="both"/>
      </w:pPr>
      <w: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064908" w:rsidRDefault="00772D1A">
      <w:pPr>
        <w:pStyle w:val="20"/>
        <w:shd w:val="clear" w:color="auto" w:fill="auto"/>
        <w:spacing w:after="0"/>
        <w:ind w:firstLine="760"/>
        <w:jc w:val="both"/>
      </w:pPr>
      <w: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064908" w:rsidRDefault="00772D1A">
      <w:pPr>
        <w:pStyle w:val="20"/>
        <w:shd w:val="clear" w:color="auto" w:fill="auto"/>
        <w:spacing w:after="0"/>
        <w:ind w:firstLine="760"/>
        <w:jc w:val="both"/>
      </w:pPr>
      <w:r>
        <w:t>формирование у подростков социальных компетенций, необходимых для конструктивного, успешного и ответственного поведения в обществе;</w:t>
      </w:r>
    </w:p>
    <w:p w:rsidR="00064908" w:rsidRDefault="00772D1A">
      <w:pPr>
        <w:pStyle w:val="20"/>
        <w:shd w:val="clear" w:color="auto" w:fill="auto"/>
        <w:spacing w:after="0"/>
        <w:ind w:firstLine="760"/>
        <w:jc w:val="both"/>
      </w:pPr>
      <w:r>
        <w:t>укрепление доверия к другим людям, институтам гражданского общества, государству;</w:t>
      </w:r>
    </w:p>
    <w:p w:rsidR="00064908" w:rsidRDefault="00772D1A">
      <w:pPr>
        <w:pStyle w:val="20"/>
        <w:shd w:val="clear" w:color="auto" w:fill="auto"/>
        <w:spacing w:after="0"/>
        <w:ind w:firstLine="760"/>
        <w:jc w:val="both"/>
      </w:pPr>
      <w: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064908" w:rsidRDefault="00772D1A">
      <w:pPr>
        <w:pStyle w:val="20"/>
        <w:shd w:val="clear" w:color="auto" w:fill="auto"/>
        <w:spacing w:after="0"/>
        <w:ind w:firstLine="760"/>
        <w:jc w:val="both"/>
      </w:pPr>
      <w:r>
        <w:t>усвоение гуманистических и демократических ценностных ориентаций;</w:t>
      </w:r>
    </w:p>
    <w:p w:rsidR="00064908" w:rsidRDefault="00772D1A">
      <w:pPr>
        <w:pStyle w:val="131"/>
        <w:shd w:val="clear" w:color="auto" w:fill="auto"/>
        <w:spacing w:line="180" w:lineRule="exact"/>
        <w:ind w:left="4700"/>
      </w:pPr>
      <w:r>
        <w:rPr>
          <w:rStyle w:val="132"/>
          <w:b/>
          <w:bCs/>
        </w:rPr>
        <w:t>318</w:t>
      </w:r>
    </w:p>
    <w:p w:rsidR="00064908" w:rsidRDefault="00772D1A">
      <w:pPr>
        <w:pStyle w:val="20"/>
        <w:shd w:val="clear" w:color="auto" w:fill="auto"/>
        <w:spacing w:after="0"/>
        <w:ind w:firstLine="740"/>
        <w:jc w:val="both"/>
      </w:pPr>
      <w:r>
        <w:t>формирование осознанного и уважительного отношения к тради</w:t>
      </w:r>
      <w:r>
        <w:rPr>
          <w:rStyle w:val="23"/>
        </w:rPr>
        <w:t>ц</w:t>
      </w:r>
      <w:r>
        <w:t xml:space="preserve">ионным религиям и религиозным организациям России, к вере и религиозным </w:t>
      </w:r>
      <w:r>
        <w:lastRenderedPageBreak/>
        <w:t>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064908" w:rsidRDefault="00772D1A">
      <w:pPr>
        <w:pStyle w:val="20"/>
        <w:shd w:val="clear" w:color="auto" w:fill="auto"/>
        <w:spacing w:after="0"/>
        <w:ind w:firstLine="740"/>
        <w:jc w:val="both"/>
      </w:pPr>
      <w:r>
        <w:t>формирование культуры межэтнического общения, уважения к культурным, религиозным традициям, образу жизни представителей народов России.</w:t>
      </w:r>
    </w:p>
    <w:p w:rsidR="00064908" w:rsidRDefault="00772D1A">
      <w:pPr>
        <w:pStyle w:val="20"/>
        <w:shd w:val="clear" w:color="auto" w:fill="auto"/>
        <w:spacing w:after="0"/>
        <w:ind w:firstLine="740"/>
        <w:jc w:val="left"/>
      </w:pPr>
      <w:r>
        <w:t>Задачи в области формирования семейной культуры: укрепление отношения к семье как основе российского общества; формирование представлений о значении семьи для устойчивого и успешного развития человека;</w:t>
      </w:r>
    </w:p>
    <w:p w:rsidR="00064908" w:rsidRDefault="00772D1A">
      <w:pPr>
        <w:pStyle w:val="20"/>
        <w:shd w:val="clear" w:color="auto" w:fill="auto"/>
        <w:spacing w:after="0"/>
        <w:ind w:firstLine="740"/>
        <w:jc w:val="both"/>
      </w:pPr>
      <w:r>
        <w:t>укрепление у обучающегося уважительного отношения к родителям, осознанного, заботливого отношения к старшим и младшим;</w:t>
      </w:r>
    </w:p>
    <w:p w:rsidR="00064908" w:rsidRDefault="00772D1A">
      <w:pPr>
        <w:pStyle w:val="20"/>
        <w:shd w:val="clear" w:color="auto" w:fill="auto"/>
        <w:spacing w:after="0"/>
        <w:ind w:firstLine="740"/>
        <w:jc w:val="both"/>
      </w:pPr>
      <w:r>
        <w:t>усвоение нравственных ценностей семейной жизни: любовь, забота о любимом человеке, продолжении рода, духовная и эмоциональная близость членов семьи, взаимопомощь и др.;</w:t>
      </w:r>
    </w:p>
    <w:p w:rsidR="00064908" w:rsidRDefault="00772D1A">
      <w:pPr>
        <w:pStyle w:val="20"/>
        <w:shd w:val="clear" w:color="auto" w:fill="auto"/>
        <w:spacing w:after="0"/>
        <w:ind w:firstLine="740"/>
        <w:jc w:val="both"/>
      </w:pPr>
      <w:r>
        <w:t>формирование начального опыта заботы о социально-психологическом благополучии своей семьи;</w:t>
      </w:r>
    </w:p>
    <w:p w:rsidR="00064908" w:rsidRDefault="00772D1A">
      <w:pPr>
        <w:pStyle w:val="20"/>
        <w:shd w:val="clear" w:color="auto" w:fill="auto"/>
        <w:spacing w:after="0"/>
        <w:ind w:firstLine="740"/>
        <w:jc w:val="both"/>
      </w:pPr>
      <w:bookmarkStart w:id="116" w:name="bookmark115"/>
      <w:r>
        <w:t>знание традиций своей семьи, культурно-исторических и этнических традиций семей своего народа, других народов России.3. Основные направления и ценностные основы духовно-нравственного развития, воспитания и социализации школьников.</w:t>
      </w:r>
      <w:bookmarkEnd w:id="116"/>
    </w:p>
    <w:p w:rsidR="00064908" w:rsidRDefault="00772D1A">
      <w:pPr>
        <w:pStyle w:val="13"/>
        <w:keepNext/>
        <w:keepLines/>
        <w:numPr>
          <w:ilvl w:val="0"/>
          <w:numId w:val="79"/>
        </w:numPr>
        <w:shd w:val="clear" w:color="auto" w:fill="auto"/>
        <w:tabs>
          <w:tab w:val="left" w:pos="1450"/>
        </w:tabs>
        <w:spacing w:line="322" w:lineRule="exact"/>
        <w:ind w:firstLine="740"/>
        <w:jc w:val="both"/>
      </w:pPr>
      <w:bookmarkStart w:id="117" w:name="bookmark116"/>
      <w:bookmarkStart w:id="118" w:name="bookmark117"/>
      <w:r>
        <w:t>Основные направления и ценностные основы духовно</w:t>
      </w:r>
      <w:r>
        <w:softHyphen/>
        <w:t>нравственного развития, воспитания и социализации</w:t>
      </w:r>
      <w:bookmarkEnd w:id="117"/>
      <w:bookmarkEnd w:id="118"/>
    </w:p>
    <w:p w:rsidR="00064908" w:rsidRDefault="00772D1A">
      <w:pPr>
        <w:pStyle w:val="20"/>
        <w:shd w:val="clear" w:color="auto" w:fill="auto"/>
        <w:spacing w:after="0"/>
        <w:ind w:firstLine="740"/>
        <w:jc w:val="both"/>
      </w:pPr>
      <w: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направлений основано на определенной системе базовых национальных ценностей и должно обеспечивать их усвоение обучающимися.</w:t>
      </w:r>
    </w:p>
    <w:p w:rsidR="00064908" w:rsidRDefault="00772D1A">
      <w:pPr>
        <w:pStyle w:val="20"/>
        <w:shd w:val="clear" w:color="auto" w:fill="auto"/>
        <w:spacing w:after="0"/>
        <w:ind w:firstLine="740"/>
        <w:jc w:val="both"/>
      </w:pPr>
      <w:r>
        <w:t>Организация духовно-нравственного развития и воспитания обучающихся осуществляется по следующим направлениям:</w:t>
      </w:r>
    </w:p>
    <w:p w:rsidR="00064908" w:rsidRDefault="00772D1A">
      <w:pPr>
        <w:pStyle w:val="20"/>
        <w:shd w:val="clear" w:color="auto" w:fill="auto"/>
        <w:spacing w:after="0"/>
        <w:ind w:firstLine="740"/>
        <w:jc w:val="both"/>
      </w:pPr>
      <w:r>
        <w:t>гражданско-патриотическое - отношения обучающихся к России как Родине (Отечеству) (включает подготовку к патриотическому служению); (ценности: любовь к России, своему народу, своему краю, гражданское общество, поликультурный мир, мир во всем мире, «служение Отечеству», «гражданское общество», «свобода и ответственность», «честь», «совесть», « долг», «справедливость» «доверие» и др.);</w:t>
      </w:r>
    </w:p>
    <w:p w:rsidR="00064908" w:rsidRDefault="00772D1A">
      <w:pPr>
        <w:pStyle w:val="20"/>
        <w:shd w:val="clear" w:color="auto" w:fill="auto"/>
        <w:spacing w:after="0"/>
        <w:ind w:firstLine="740"/>
        <w:jc w:val="left"/>
      </w:pPr>
      <w:r>
        <w:t>нравственное и духовное - отношения обучающихся к «миру других» через знакомство с мировыми религиями, отношения обучающихся к представителям других национальностей, к пожилым людям, к родителям, к «Человеку»; (ценности: нравственный выбор; жизнь и смысл жизни; справедливость; милосердие; честь; достоинство; уважение родителей;</w:t>
      </w:r>
    </w:p>
    <w:p w:rsidR="00064908" w:rsidRDefault="00772D1A">
      <w:pPr>
        <w:pStyle w:val="131"/>
        <w:shd w:val="clear" w:color="auto" w:fill="auto"/>
        <w:spacing w:line="180" w:lineRule="exact"/>
        <w:ind w:left="4700"/>
      </w:pPr>
      <w:r>
        <w:rPr>
          <w:rStyle w:val="132"/>
          <w:b/>
          <w:bCs/>
        </w:rPr>
        <w:t>319</w:t>
      </w:r>
    </w:p>
    <w:p w:rsidR="00064908" w:rsidRDefault="00772D1A">
      <w:pPr>
        <w:pStyle w:val="20"/>
        <w:shd w:val="clear" w:color="auto" w:fill="auto"/>
        <w:spacing w:after="0"/>
        <w:jc w:val="both"/>
      </w:pPr>
      <w:r>
        <w:t xml:space="preserve">уважение достоинства другого человека, равноправие, ответственность, любовь и верность; забота о старших и младших; свобода совести и вероисповедания; </w:t>
      </w:r>
      <w:r>
        <w:lastRenderedPageBreak/>
        <w:t>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064908" w:rsidRDefault="00772D1A">
      <w:pPr>
        <w:pStyle w:val="20"/>
        <w:shd w:val="clear" w:color="auto" w:fill="auto"/>
        <w:spacing w:after="0"/>
        <w:ind w:firstLine="740"/>
        <w:jc w:val="both"/>
      </w:pPr>
      <w:r>
        <w:t>воспитание положительного отношения к труду - трудовые и социально</w:t>
      </w:r>
      <w:r>
        <w:softHyphen/>
        <w:t>экономические отношения (включает подготовку личности к трудовой деятельности); (ценности: нравственный смысл труда, творчество и созидание; целеустремлённость и настойчивость, бережливость, выбор профессии, трудовая и творческая деятельность, профессиональное самоопределение);</w:t>
      </w:r>
    </w:p>
    <w:p w:rsidR="00064908" w:rsidRDefault="00772D1A">
      <w:pPr>
        <w:pStyle w:val="20"/>
        <w:shd w:val="clear" w:color="auto" w:fill="auto"/>
        <w:spacing w:after="0"/>
        <w:ind w:firstLine="740"/>
        <w:jc w:val="both"/>
      </w:pPr>
      <w:r>
        <w:t>интеллектуальное воспитание - отношения обучающихся к окружающему миру, к обучению, к науке (включает формирование у обучающихся научного мировоззрения); (ценности: научное знание, стремление к познанию и истине, научная картина мира, смысл учения и самообразования, интеллектуальное развитие личности, работа с научной информацией, отношение к образованию как общечеловеческой ценности, интересе обучающихся к знаниям, стремление к интеллектуальному овладению материальными и духовными достижениями человечества, к достижению личного успеха в жизни);</w:t>
      </w:r>
    </w:p>
    <w:p w:rsidR="00064908" w:rsidRDefault="00772D1A">
      <w:pPr>
        <w:pStyle w:val="20"/>
        <w:shd w:val="clear" w:color="auto" w:fill="auto"/>
        <w:spacing w:after="0"/>
        <w:ind w:firstLine="740"/>
        <w:jc w:val="both"/>
      </w:pPr>
      <w:r>
        <w:t>здоровьесберегающее воспитание - 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(ценности: физическое, физиологическое, репродуктивное, психическое, социально-психологическое, духовное здоровье, культура здорового образа жизни, формирование у обучающихся навыков сохранения собственного здоровья, овладение здоровьесберегающими технологиями в процессе обучения и во внеурочное время;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064908" w:rsidRDefault="00772D1A">
      <w:pPr>
        <w:pStyle w:val="20"/>
        <w:shd w:val="clear" w:color="auto" w:fill="auto"/>
        <w:tabs>
          <w:tab w:val="left" w:pos="1694"/>
        </w:tabs>
        <w:spacing w:after="0"/>
        <w:ind w:firstLine="740"/>
        <w:jc w:val="both"/>
      </w:pPr>
      <w:r>
        <w:t>социокультурное и медиакультурное воспитание - отношения человека и внешних социальных условий его жизни в социуме («воспитательная среда»); (ценности:</w:t>
      </w:r>
      <w:r>
        <w:tab/>
        <w:t>«толерантность», «миролюбие», «гражданское согласие»,</w:t>
      </w:r>
    </w:p>
    <w:p w:rsidR="00064908" w:rsidRDefault="00772D1A">
      <w:pPr>
        <w:pStyle w:val="20"/>
        <w:shd w:val="clear" w:color="auto" w:fill="auto"/>
        <w:spacing w:after="0"/>
        <w:jc w:val="both"/>
      </w:pPr>
      <w:r>
        <w:t>«социальное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обеспечение межпоколенного диалога, развитие социального партнерства, предупреждение социальной агрессии и противоправной деятельности при использовании Интернета, девиантное и делинкветное поведение, информационная безопасность);</w:t>
      </w:r>
    </w:p>
    <w:p w:rsidR="00064908" w:rsidRDefault="00772D1A">
      <w:pPr>
        <w:pStyle w:val="20"/>
        <w:shd w:val="clear" w:color="auto" w:fill="auto"/>
        <w:spacing w:after="0"/>
        <w:ind w:firstLine="740"/>
        <w:jc w:val="both"/>
      </w:pPr>
      <w:r>
        <w:t>культуротворческое и эстетическое - отношения с окружающим миром, к художественной культуре, формирование умения видеть прекрасное через художественные образы, выражать себя в доступных формах художественного творчества; (ценности: красота, гармония, духовный мир человека,</w:t>
      </w:r>
    </w:p>
    <w:p w:rsidR="00064908" w:rsidRDefault="00772D1A">
      <w:pPr>
        <w:pStyle w:val="131"/>
        <w:shd w:val="clear" w:color="auto" w:fill="auto"/>
        <w:spacing w:line="180" w:lineRule="exact"/>
        <w:ind w:left="4700"/>
        <w:sectPr w:rsidR="00064908">
          <w:footerReference w:type="even" r:id="rId295"/>
          <w:footerReference w:type="default" r:id="rId296"/>
          <w:pgSz w:w="11900" w:h="16840"/>
          <w:pgMar w:top="1152" w:right="537" w:bottom="1282" w:left="1667" w:header="0" w:footer="3" w:gutter="0"/>
          <w:pgNumType w:start="336"/>
          <w:cols w:space="720"/>
          <w:noEndnote/>
          <w:docGrid w:linePitch="360"/>
        </w:sectPr>
      </w:pPr>
      <w:r>
        <w:rPr>
          <w:rStyle w:val="132"/>
          <w:b/>
          <w:bCs/>
        </w:rPr>
        <w:t>320</w:t>
      </w:r>
    </w:p>
    <w:p w:rsidR="00064908" w:rsidRDefault="00772D1A">
      <w:pPr>
        <w:pStyle w:val="20"/>
        <w:shd w:val="clear" w:color="auto" w:fill="auto"/>
        <w:spacing w:after="0"/>
        <w:jc w:val="both"/>
      </w:pPr>
      <w:r>
        <w:lastRenderedPageBreak/>
        <w:t>самовыражение личности в творчестве и искусстве, эстетическое развитие личности, общечеловеческая и национальная культура, формирование представлений об эстетических идеалах и ценностях, освоение существующих эстетических эталонов различных культур и эпох, развитие индивидуальных эстетических предпочтений в области культуры, интерес обучающихся к мировой и отечественной культуре, к русской и зарубежной литературе, театру и кинематографу, воспитание культуры зрителя);</w:t>
      </w:r>
    </w:p>
    <w:p w:rsidR="00064908" w:rsidRDefault="00772D1A">
      <w:pPr>
        <w:pStyle w:val="20"/>
        <w:shd w:val="clear" w:color="auto" w:fill="auto"/>
        <w:spacing w:after="0"/>
        <w:ind w:firstLine="740"/>
        <w:jc w:val="both"/>
      </w:pPr>
      <w:r>
        <w:t>правовое воспитание и культура безопасности - отношения обучающихся к закону, государству и к гражданскому обществу (включает подготовку личности к общественной жизни); (ценности: закон, конституция государства, правительство, президент - глава государства, чувство собственного достоинства, свобода, долг, совесть, дисциплинированность, ответственность, основные права и обязанности, принципы демократии, права человека и свобода личности, электоральная культура, безопасность молодых людей отдельных молодёжных субкультур, межнациональная солидарность);</w:t>
      </w:r>
    </w:p>
    <w:p w:rsidR="00064908" w:rsidRDefault="00772D1A">
      <w:pPr>
        <w:pStyle w:val="20"/>
        <w:shd w:val="clear" w:color="auto" w:fill="auto"/>
        <w:spacing w:after="0"/>
        <w:ind w:firstLine="740"/>
        <w:jc w:val="both"/>
      </w:pPr>
      <w:r>
        <w:t>воспитание семейных ценностей - отношения обучающихся к семье и родителям (включает подготовку личности к семейной жизни); (ценности: институт семьи, семейные ценности (любовь, уважение к старшим, семейные традиции), культура семейной жизни; этика и психология семейных отношений);</w:t>
      </w:r>
    </w:p>
    <w:p w:rsidR="00064908" w:rsidRDefault="00772D1A">
      <w:pPr>
        <w:pStyle w:val="20"/>
        <w:shd w:val="clear" w:color="auto" w:fill="auto"/>
        <w:spacing w:after="0"/>
        <w:ind w:firstLine="740"/>
        <w:jc w:val="both"/>
      </w:pPr>
      <w:r>
        <w:t>формирование коммуникативной культуры - отношения обучающихся с окружающими людьми (включает подготовку к общению со сверстниками, старшими и младшими); (ценности: формирование у обучающихся дополнительных навыков коммуникации, включая межличностную коммуникацию, межкультурную коммуникацию; ответственное отношение к слову как к поступку; формирование у обучающихся знаний в области современных средств коммуникации и безопасности общения; формирование у обучающихся ценностных представлений о родном языке, его особенностях и месте в мире);</w:t>
      </w:r>
    </w:p>
    <w:p w:rsidR="00064908" w:rsidRDefault="00772D1A">
      <w:pPr>
        <w:pStyle w:val="20"/>
        <w:shd w:val="clear" w:color="auto" w:fill="auto"/>
        <w:spacing w:after="0"/>
        <w:ind w:firstLine="740"/>
        <w:jc w:val="both"/>
      </w:pPr>
      <w:r>
        <w:t>экологическое воспитание - отношения обучающихся к окружающему миру, к живой природе, (ценности: жизнь во всех её проявлениях; экологическая безопасность; экологическая грамотность; экологическая культура; ресурсосбережение; экологическая этика; экологическая ответственность; устойчивое развитие общества в гармонии с природой; бережное отношение к процессу освоения природных ресурсов региона, страны, планеты;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rsidR="00064908" w:rsidRDefault="00772D1A">
      <w:pPr>
        <w:pStyle w:val="20"/>
        <w:shd w:val="clear" w:color="auto" w:fill="auto"/>
        <w:spacing w:after="0"/>
        <w:ind w:firstLine="740"/>
        <w:jc w:val="both"/>
        <w:sectPr w:rsidR="00064908">
          <w:footerReference w:type="even" r:id="rId297"/>
          <w:footerReference w:type="default" r:id="rId298"/>
          <w:pgSz w:w="11900" w:h="16840"/>
          <w:pgMar w:top="1215" w:right="531" w:bottom="1215" w:left="1669" w:header="0" w:footer="3" w:gutter="0"/>
          <w:pgNumType w:start="321"/>
          <w:cols w:space="720"/>
          <w:noEndnote/>
          <w:docGrid w:linePitch="360"/>
        </w:sectPr>
      </w:pPr>
      <w:r>
        <w:t>Ценностные ориентиры духовно-нравственного развития, воспитания социализации учащихся на ступени среднего общего образования опираются на традиционные источники нравственности, которыми являются следующие ценности:</w:t>
      </w:r>
    </w:p>
    <w:p w:rsidR="00064908" w:rsidRDefault="00772D1A">
      <w:pPr>
        <w:pStyle w:val="20"/>
        <w:shd w:val="clear" w:color="auto" w:fill="auto"/>
        <w:spacing w:after="0"/>
        <w:ind w:firstLine="740"/>
        <w:jc w:val="both"/>
      </w:pPr>
      <w:r>
        <w:lastRenderedPageBreak/>
        <w:t>Патриотизм (любовь к России, к своему народу, к своей малой Родине; служение Отечеству);</w:t>
      </w:r>
    </w:p>
    <w:p w:rsidR="00064908" w:rsidRDefault="00772D1A">
      <w:pPr>
        <w:pStyle w:val="20"/>
        <w:shd w:val="clear" w:color="auto" w:fill="auto"/>
        <w:spacing w:after="0"/>
        <w:ind w:firstLine="740"/>
        <w:jc w:val="both"/>
      </w:pPr>
      <w: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064908" w:rsidRDefault="00772D1A">
      <w:pPr>
        <w:pStyle w:val="20"/>
        <w:shd w:val="clear" w:color="auto" w:fill="auto"/>
        <w:spacing w:after="0"/>
        <w:ind w:firstLine="740"/>
        <w:jc w:val="both"/>
      </w:pPr>
      <w: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064908" w:rsidRDefault="00772D1A">
      <w:pPr>
        <w:pStyle w:val="20"/>
        <w:shd w:val="clear" w:color="auto" w:fill="auto"/>
        <w:spacing w:after="0"/>
        <w:ind w:firstLine="740"/>
        <w:jc w:val="both"/>
      </w:pPr>
      <w:r>
        <w:t>Семья (любовь и верность, здоровье, достаток, почитание родителей, забота о старших и младших, забота о продолжении рода);</w:t>
      </w:r>
    </w:p>
    <w:p w:rsidR="00064908" w:rsidRDefault="00772D1A">
      <w:pPr>
        <w:pStyle w:val="20"/>
        <w:shd w:val="clear" w:color="auto" w:fill="auto"/>
        <w:spacing w:after="0"/>
        <w:ind w:firstLine="740"/>
        <w:jc w:val="both"/>
      </w:pPr>
      <w:r>
        <w:t>Труд и творчество (творчество и созидание, целеустремленность и настойчивость, трудолюбие, бережливость);</w:t>
      </w:r>
    </w:p>
    <w:p w:rsidR="00064908" w:rsidRDefault="00772D1A">
      <w:pPr>
        <w:pStyle w:val="20"/>
        <w:shd w:val="clear" w:color="auto" w:fill="auto"/>
        <w:spacing w:after="0"/>
        <w:ind w:firstLine="740"/>
        <w:jc w:val="both"/>
      </w:pPr>
      <w:r>
        <w:t>Наука (познание, истина, научная картина мира, экологическое сознание);</w:t>
      </w:r>
    </w:p>
    <w:p w:rsidR="00064908" w:rsidRDefault="00772D1A">
      <w:pPr>
        <w:pStyle w:val="20"/>
        <w:shd w:val="clear" w:color="auto" w:fill="auto"/>
        <w:spacing w:after="0"/>
        <w:ind w:firstLine="740"/>
        <w:jc w:val="both"/>
      </w:pPr>
      <w:r>
        <w:t>Традиционные российские религии (православная религия);</w:t>
      </w:r>
    </w:p>
    <w:p w:rsidR="00064908" w:rsidRDefault="00772D1A">
      <w:pPr>
        <w:pStyle w:val="20"/>
        <w:shd w:val="clear" w:color="auto" w:fill="auto"/>
        <w:spacing w:after="0"/>
        <w:ind w:firstLine="740"/>
        <w:jc w:val="both"/>
      </w:pPr>
      <w:r>
        <w:t>Искусство и литература (красота, гармония, духовный мир человека, нравственный выбор, смысл жизни, эстетическое развитие);</w:t>
      </w:r>
    </w:p>
    <w:p w:rsidR="00064908" w:rsidRDefault="00772D1A">
      <w:pPr>
        <w:pStyle w:val="20"/>
        <w:shd w:val="clear" w:color="auto" w:fill="auto"/>
        <w:spacing w:after="0"/>
        <w:ind w:firstLine="740"/>
        <w:jc w:val="both"/>
      </w:pPr>
      <w:r>
        <w:t>Природа (жизнь, родная земля, заповедная природа, планета Земля);</w:t>
      </w:r>
    </w:p>
    <w:p w:rsidR="00064908" w:rsidRDefault="00772D1A">
      <w:pPr>
        <w:pStyle w:val="20"/>
        <w:shd w:val="clear" w:color="auto" w:fill="auto"/>
        <w:spacing w:after="0"/>
        <w:ind w:firstLine="740"/>
        <w:jc w:val="both"/>
      </w:pPr>
      <w:r>
        <w:t>Человечество (мир во всем мире, многообразие культур и народов, прогресс человечества, международное сотрудничество).</w:t>
      </w:r>
    </w:p>
    <w:p w:rsidR="00064908" w:rsidRDefault="00772D1A">
      <w:pPr>
        <w:pStyle w:val="20"/>
        <w:shd w:val="clear" w:color="auto" w:fill="auto"/>
        <w:spacing w:after="0"/>
        <w:ind w:firstLine="740"/>
        <w:jc w:val="both"/>
      </w:pPr>
      <w:r>
        <w:t>Процесс превращения базовых ценностей в личностные ценностные смыслы и ориентиры требует включения старшеклассника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064908" w:rsidRDefault="00772D1A">
      <w:pPr>
        <w:pStyle w:val="30"/>
        <w:numPr>
          <w:ilvl w:val="0"/>
          <w:numId w:val="79"/>
        </w:numPr>
        <w:shd w:val="clear" w:color="auto" w:fill="auto"/>
        <w:tabs>
          <w:tab w:val="left" w:pos="1490"/>
        </w:tabs>
        <w:spacing w:before="0"/>
        <w:ind w:firstLine="740"/>
      </w:pPr>
      <w: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064908" w:rsidRDefault="00772D1A">
      <w:pPr>
        <w:pStyle w:val="20"/>
        <w:shd w:val="clear" w:color="auto" w:fill="auto"/>
        <w:spacing w:after="0"/>
        <w:ind w:firstLine="740"/>
        <w:jc w:val="both"/>
      </w:pPr>
      <w:r>
        <w:t>Г ражданско-патриотическое воспитание</w:t>
      </w:r>
    </w:p>
    <w:p w:rsidR="00064908" w:rsidRDefault="00772D1A">
      <w:pPr>
        <w:pStyle w:val="20"/>
        <w:shd w:val="clear" w:color="auto" w:fill="auto"/>
        <w:spacing w:after="0"/>
        <w:ind w:firstLine="740"/>
        <w:jc w:val="both"/>
      </w:pPr>
      <w:r>
        <w:t>Блок «Ученик — патриот и гражданин»</w:t>
      </w:r>
    </w:p>
    <w:p w:rsidR="00064908" w:rsidRDefault="00772D1A">
      <w:pPr>
        <w:pStyle w:val="20"/>
        <w:shd w:val="clear" w:color="auto" w:fill="auto"/>
        <w:spacing w:after="0"/>
        <w:ind w:firstLine="740"/>
        <w:jc w:val="both"/>
      </w:pPr>
      <w:r>
        <w:t>Задачи:</w:t>
      </w:r>
    </w:p>
    <w:p w:rsidR="00064908" w:rsidRDefault="00772D1A">
      <w:pPr>
        <w:pStyle w:val="20"/>
        <w:shd w:val="clear" w:color="auto" w:fill="auto"/>
        <w:spacing w:after="0"/>
        <w:ind w:firstLine="740"/>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064908" w:rsidRDefault="00772D1A">
      <w:pPr>
        <w:pStyle w:val="20"/>
        <w:shd w:val="clear" w:color="auto" w:fill="auto"/>
        <w:spacing w:after="0"/>
        <w:ind w:firstLine="740"/>
        <w:jc w:val="both"/>
      </w:pPr>
      <w: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064908" w:rsidRDefault="00772D1A">
      <w:pPr>
        <w:pStyle w:val="20"/>
        <w:shd w:val="clear" w:color="auto" w:fill="auto"/>
        <w:spacing w:after="0"/>
        <w:ind w:firstLine="740"/>
        <w:jc w:val="both"/>
      </w:pPr>
      <w:r>
        <w:t>понимание и одобрение правил поведения в обществе, уважение органов и лиц, охраняющих общественный порядок;</w:t>
      </w:r>
    </w:p>
    <w:p w:rsidR="00064908" w:rsidRDefault="00772D1A">
      <w:pPr>
        <w:pStyle w:val="20"/>
        <w:shd w:val="clear" w:color="auto" w:fill="auto"/>
        <w:spacing w:after="0"/>
        <w:ind w:firstLine="740"/>
        <w:jc w:val="both"/>
      </w:pPr>
      <w:r>
        <w:t>осознание конституционного долга и обязанностей гражданина своей Родины;</w:t>
      </w:r>
    </w:p>
    <w:p w:rsidR="00064908" w:rsidRDefault="00772D1A">
      <w:pPr>
        <w:pStyle w:val="20"/>
        <w:shd w:val="clear" w:color="auto" w:fill="auto"/>
        <w:spacing w:after="0"/>
        <w:ind w:firstLine="740"/>
        <w:jc w:val="both"/>
      </w:pPr>
      <w: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064908" w:rsidRDefault="00772D1A">
      <w:pPr>
        <w:pStyle w:val="131"/>
        <w:shd w:val="clear" w:color="auto" w:fill="auto"/>
        <w:spacing w:line="180" w:lineRule="exact"/>
        <w:ind w:left="20"/>
        <w:jc w:val="center"/>
      </w:pPr>
      <w:r>
        <w:rPr>
          <w:rStyle w:val="132"/>
          <w:b/>
          <w:bCs/>
        </w:rPr>
        <w:t>322</w:t>
      </w:r>
    </w:p>
    <w:p w:rsidR="00064908" w:rsidRDefault="00772D1A">
      <w:pPr>
        <w:pStyle w:val="20"/>
        <w:shd w:val="clear" w:color="auto" w:fill="auto"/>
        <w:spacing w:after="0"/>
        <w:ind w:firstLine="740"/>
        <w:jc w:val="both"/>
      </w:pPr>
      <w:r>
        <w:lastRenderedPageBreak/>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064908" w:rsidRDefault="00772D1A">
      <w:pPr>
        <w:pStyle w:val="20"/>
        <w:shd w:val="clear" w:color="auto" w:fill="auto"/>
        <w:spacing w:after="0"/>
        <w:ind w:firstLine="740"/>
        <w:jc w:val="both"/>
      </w:pPr>
      <w:r>
        <w:t>Содержание деятельности</w:t>
      </w:r>
    </w:p>
    <w:p w:rsidR="00064908" w:rsidRDefault="00772D1A">
      <w:pPr>
        <w:pStyle w:val="20"/>
        <w:shd w:val="clear" w:color="auto" w:fill="auto"/>
        <w:spacing w:after="0"/>
        <w:ind w:firstLine="740"/>
        <w:jc w:val="both"/>
      </w:pPr>
      <w: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Белгорода и Белгородской области, в котором находится образовательное учреждение.</w:t>
      </w:r>
    </w:p>
    <w:p w:rsidR="00064908" w:rsidRDefault="00772D1A">
      <w:pPr>
        <w:pStyle w:val="20"/>
        <w:shd w:val="clear" w:color="auto" w:fill="auto"/>
        <w:spacing w:after="0"/>
        <w:ind w:firstLine="740"/>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лицея с обязанностями гражданина (в процессе бесед, экскурсий, просмотра кинофильмов, путешествий по историческим и памятным местам, сюжетно</w:t>
      </w:r>
      <w:r>
        <w:softHyphen/>
        <w:t>ролевых игр гражданского и историко-патриотического содержания, изучения учебных дисциплин).</w:t>
      </w:r>
    </w:p>
    <w:p w:rsidR="00064908" w:rsidRDefault="00772D1A">
      <w:pPr>
        <w:pStyle w:val="20"/>
        <w:shd w:val="clear" w:color="auto" w:fill="auto"/>
        <w:spacing w:after="0"/>
        <w:ind w:firstLine="740"/>
        <w:jc w:val="both"/>
      </w:pPr>
      <w:r>
        <w:t>Знакомятся с историей и культурой родного края, народным творчеством, этнокультурными традициями, фольклором, особенностями быта народов России пополняя и посещая историко-краеведческий зал лицея, музей народной культуры, музей имени В.Я.Горина, музеи города Белгорода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 краеведческих экспедиций в рамках туристского клуба «Размах», изучения учебных дисциплин).</w:t>
      </w:r>
    </w:p>
    <w:p w:rsidR="00064908" w:rsidRDefault="00772D1A">
      <w:pPr>
        <w:pStyle w:val="20"/>
        <w:shd w:val="clear" w:color="auto" w:fill="auto"/>
        <w:spacing w:after="0"/>
        <w:ind w:firstLine="740"/>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64908" w:rsidRDefault="00772D1A">
      <w:pPr>
        <w:pStyle w:val="20"/>
        <w:shd w:val="clear" w:color="auto" w:fill="auto"/>
        <w:spacing w:after="0"/>
        <w:ind w:firstLine="740"/>
        <w:jc w:val="both"/>
      </w:pPr>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лицея, в социально-значимых акциях «Г еоргиевская ленточка», «Ветеран живет рядом», «Звездная эстафета Победы», «Военные реликвии моей семьи - история моей родины», миссии волонтеров в дома ветеранов войны и труда).</w:t>
      </w:r>
    </w:p>
    <w:p w:rsidR="00064908" w:rsidRDefault="00772D1A">
      <w:pPr>
        <w:pStyle w:val="20"/>
        <w:shd w:val="clear" w:color="auto" w:fill="auto"/>
        <w:spacing w:after="0"/>
        <w:ind w:firstLine="740"/>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64908" w:rsidRDefault="00772D1A">
      <w:pPr>
        <w:pStyle w:val="20"/>
        <w:shd w:val="clear" w:color="auto" w:fill="auto"/>
        <w:spacing w:after="0"/>
        <w:ind w:firstLine="740"/>
        <w:jc w:val="both"/>
      </w:pPr>
      <w:r>
        <w:t>Получают опыт межкультурной коммуникации с детьми и взрослыми — представителями разных народов России, знакомятся с особенностями их</w:t>
      </w:r>
    </w:p>
    <w:p w:rsidR="00064908" w:rsidRDefault="00772D1A">
      <w:pPr>
        <w:pStyle w:val="131"/>
        <w:shd w:val="clear" w:color="auto" w:fill="auto"/>
        <w:spacing w:line="180" w:lineRule="exact"/>
        <w:ind w:left="20"/>
        <w:jc w:val="center"/>
        <w:sectPr w:rsidR="00064908">
          <w:footerReference w:type="even" r:id="rId299"/>
          <w:footerReference w:type="default" r:id="rId300"/>
          <w:pgSz w:w="11900" w:h="16840"/>
          <w:pgMar w:top="1152" w:right="531" w:bottom="1282" w:left="1667" w:header="0" w:footer="3" w:gutter="0"/>
          <w:pgNumType w:start="340"/>
          <w:cols w:space="720"/>
          <w:noEndnote/>
          <w:docGrid w:linePitch="360"/>
        </w:sectPr>
      </w:pPr>
      <w:r>
        <w:rPr>
          <w:rStyle w:val="132"/>
          <w:b/>
          <w:bCs/>
        </w:rPr>
        <w:t>323</w:t>
      </w:r>
    </w:p>
    <w:p w:rsidR="00064908" w:rsidRDefault="00772D1A">
      <w:pPr>
        <w:pStyle w:val="20"/>
        <w:shd w:val="clear" w:color="auto" w:fill="auto"/>
        <w:spacing w:after="0"/>
        <w:jc w:val="both"/>
      </w:pPr>
      <w:r>
        <w:lastRenderedPageBreak/>
        <w:t>культур и образа жизни (в процессе бесед, народных игр, организации и проведения национально-культурных праздников).</w:t>
      </w:r>
    </w:p>
    <w:p w:rsidR="00064908" w:rsidRDefault="00772D1A">
      <w:pPr>
        <w:pStyle w:val="20"/>
        <w:shd w:val="clear" w:color="auto" w:fill="auto"/>
        <w:spacing w:after="0"/>
        <w:ind w:firstLine="740"/>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064908" w:rsidRDefault="00772D1A">
      <w:pPr>
        <w:pStyle w:val="20"/>
        <w:shd w:val="clear" w:color="auto" w:fill="auto"/>
        <w:spacing w:after="0"/>
        <w:ind w:firstLine="740"/>
        <w:jc w:val="both"/>
      </w:pPr>
      <w:r>
        <w:t>Программы и проекты, направленные на воспитание уважительного отношения к воинскому прошлому своей страны (например, в рамках деятельности военно-исторических клубов, школьных музеев воинской славы, детских и молодёжных военно-спортивных центров и т.д.).</w:t>
      </w:r>
    </w:p>
    <w:p w:rsidR="00064908" w:rsidRDefault="00772D1A">
      <w:pPr>
        <w:pStyle w:val="20"/>
        <w:shd w:val="clear" w:color="auto" w:fill="auto"/>
        <w:tabs>
          <w:tab w:val="left" w:pos="2828"/>
          <w:tab w:val="left" w:pos="6350"/>
          <w:tab w:val="left" w:pos="8559"/>
        </w:tabs>
        <w:spacing w:after="0"/>
        <w:ind w:firstLine="740"/>
        <w:jc w:val="both"/>
      </w:pPr>
      <w:r>
        <w:t>Программы и</w:t>
      </w:r>
      <w:r>
        <w:tab/>
        <w:t>проекты, направленные</w:t>
      </w:r>
      <w:r>
        <w:tab/>
        <w:t>на</w:t>
      </w:r>
      <w:r>
        <w:tab/>
        <w:t>развитие</w:t>
      </w:r>
    </w:p>
    <w:p w:rsidR="00064908" w:rsidRDefault="00772D1A">
      <w:pPr>
        <w:pStyle w:val="20"/>
        <w:shd w:val="clear" w:color="auto" w:fill="auto"/>
        <w:spacing w:after="0"/>
        <w:jc w:val="both"/>
      </w:pPr>
      <w:r>
        <w:t>общественного диалога, гражданского мира и сохранения среды обитания (например, соучастие в проведении общественно значимых мероприятий, профессиональных и региональных праздников, экологических десантов и т.п.).</w:t>
      </w:r>
    </w:p>
    <w:p w:rsidR="00064908" w:rsidRDefault="00772D1A">
      <w:pPr>
        <w:pStyle w:val="20"/>
        <w:shd w:val="clear" w:color="auto" w:fill="auto"/>
        <w:tabs>
          <w:tab w:val="left" w:pos="2828"/>
          <w:tab w:val="left" w:pos="6350"/>
          <w:tab w:val="left" w:pos="8559"/>
        </w:tabs>
        <w:spacing w:after="0"/>
        <w:ind w:firstLine="740"/>
        <w:jc w:val="both"/>
      </w:pPr>
      <w:r>
        <w:t>Программы и</w:t>
      </w:r>
      <w:r>
        <w:tab/>
        <w:t>проекты, направленные</w:t>
      </w:r>
      <w:r>
        <w:tab/>
        <w:t>на</w:t>
      </w:r>
      <w:r>
        <w:tab/>
        <w:t>развитие</w:t>
      </w:r>
    </w:p>
    <w:p w:rsidR="00064908" w:rsidRDefault="00772D1A">
      <w:pPr>
        <w:pStyle w:val="20"/>
        <w:shd w:val="clear" w:color="auto" w:fill="auto"/>
        <w:spacing w:after="0"/>
        <w:jc w:val="both"/>
      </w:pPr>
      <w:r>
        <w:t>межпоколенного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w:t>
      </w:r>
    </w:p>
    <w:p w:rsidR="00064908" w:rsidRDefault="00772D1A">
      <w:pPr>
        <w:pStyle w:val="20"/>
        <w:shd w:val="clear" w:color="auto" w:fill="auto"/>
        <w:spacing w:after="0"/>
        <w:ind w:firstLine="740"/>
        <w:jc w:val="both"/>
      </w:pPr>
      <w:r>
        <w:t>Программы и проекты, направленные на исследование истории родного края, природного и культурного наследия страны и своего региона;</w:t>
      </w:r>
    </w:p>
    <w:p w:rsidR="00064908" w:rsidRDefault="00772D1A">
      <w:pPr>
        <w:pStyle w:val="20"/>
        <w:shd w:val="clear" w:color="auto" w:fill="auto"/>
        <w:spacing w:after="0"/>
        <w:ind w:firstLine="740"/>
        <w:jc w:val="both"/>
      </w:pPr>
      <w:r>
        <w:t>Программы и проекты, направленные на развитие компетенций в сфере межкультурной коммуникации, диалога культур, толерантности;</w:t>
      </w:r>
    </w:p>
    <w:p w:rsidR="00064908" w:rsidRDefault="00772D1A">
      <w:pPr>
        <w:pStyle w:val="20"/>
        <w:shd w:val="clear" w:color="auto" w:fill="auto"/>
        <w:spacing w:after="0"/>
        <w:ind w:firstLine="1440"/>
        <w:jc w:val="both"/>
      </w:pPr>
      <w:r>
        <w:t>Ценности: любовь к России, своему народу, своему краю, гражданское общество, поликультурный мир, мир во всем мире, «служение Отечеству», «гражданское общество», «свобода и ответственность», «честь», «совесть», « долг», «справедливость» «доверие» и др.)</w:t>
      </w:r>
    </w:p>
    <w:p w:rsidR="00064908" w:rsidRDefault="00772D1A">
      <w:pPr>
        <w:pStyle w:val="20"/>
        <w:shd w:val="clear" w:color="auto" w:fill="auto"/>
        <w:tabs>
          <w:tab w:val="left" w:pos="6350"/>
        </w:tabs>
        <w:spacing w:after="0"/>
        <w:ind w:firstLine="740"/>
        <w:jc w:val="both"/>
      </w:pPr>
      <w:r>
        <w:t>Предполагаемые результаты деятельности:</w:t>
      </w:r>
      <w:r>
        <w:tab/>
        <w:t>высокий уровень</w:t>
      </w:r>
    </w:p>
    <w:p w:rsidR="00064908" w:rsidRDefault="00772D1A">
      <w:pPr>
        <w:pStyle w:val="20"/>
        <w:shd w:val="clear" w:color="auto" w:fill="auto"/>
        <w:spacing w:after="0"/>
        <w:jc w:val="both"/>
      </w:pPr>
      <w:r>
        <w:t>самосознания, самодисциплина, уважение человеческого достоинства; ответственность за судьбу Родины. Формируется личность, осознающая себя частью общества и гражданином своего Отечества, овладевающая следующими компетенциями:</w:t>
      </w:r>
    </w:p>
    <w:p w:rsidR="00064908" w:rsidRDefault="00772D1A">
      <w:pPr>
        <w:pStyle w:val="20"/>
        <w:shd w:val="clear" w:color="auto" w:fill="auto"/>
        <w:spacing w:after="0"/>
        <w:ind w:firstLine="740"/>
        <w:jc w:val="both"/>
      </w:pPr>
      <w:r>
        <w:t>ценностное отношение к России, своему народу, своему краю, отечественному культурно-историческому наследию, государственной символике, родному языку, народным традициям, старшему поколению;</w:t>
      </w:r>
    </w:p>
    <w:p w:rsidR="00064908" w:rsidRDefault="00772D1A">
      <w:pPr>
        <w:pStyle w:val="20"/>
        <w:shd w:val="clear" w:color="auto" w:fill="auto"/>
        <w:spacing w:after="0"/>
        <w:ind w:firstLine="740"/>
        <w:jc w:val="both"/>
      </w:pPr>
      <w: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64908" w:rsidRDefault="00772D1A">
      <w:pPr>
        <w:pStyle w:val="20"/>
        <w:shd w:val="clear" w:color="auto" w:fill="auto"/>
        <w:spacing w:after="0"/>
        <w:ind w:firstLine="740"/>
        <w:jc w:val="both"/>
      </w:pPr>
      <w:r>
        <w:t>опыт постижения ценностей гражданского общества, национальной истории и культуры;</w:t>
      </w:r>
    </w:p>
    <w:p w:rsidR="00064908" w:rsidRDefault="00772D1A">
      <w:pPr>
        <w:pStyle w:val="20"/>
        <w:shd w:val="clear" w:color="auto" w:fill="auto"/>
        <w:spacing w:after="0"/>
        <w:ind w:firstLine="740"/>
        <w:jc w:val="both"/>
      </w:pPr>
      <w:r>
        <w:t>опыт ролевого взаимодействия и реализации патриотической позиции;</w:t>
      </w:r>
    </w:p>
    <w:p w:rsidR="00064908" w:rsidRDefault="00772D1A">
      <w:pPr>
        <w:pStyle w:val="20"/>
        <w:shd w:val="clear" w:color="auto" w:fill="auto"/>
        <w:spacing w:after="0"/>
        <w:ind w:firstLine="740"/>
        <w:jc w:val="both"/>
      </w:pPr>
      <w:r>
        <w:t>опыт социальной и межкультурной коммуникации</w:t>
      </w:r>
    </w:p>
    <w:p w:rsidR="00064908" w:rsidRDefault="00772D1A">
      <w:pPr>
        <w:pStyle w:val="ac"/>
        <w:framePr w:w="9264" w:wrap="notBeside" w:vAnchor="text" w:hAnchor="text" w:xAlign="center" w:y="1"/>
        <w:shd w:val="clear" w:color="auto" w:fill="auto"/>
        <w:spacing w:line="280" w:lineRule="exact"/>
      </w:pPr>
      <w:r>
        <w:lastRenderedPageBreak/>
        <w:t>Мероприятия по реализации данного направления работы:</w:t>
      </w:r>
    </w:p>
    <w:tbl>
      <w:tblPr>
        <w:tblOverlap w:val="never"/>
        <w:tblW w:w="0" w:type="auto"/>
        <w:jc w:val="center"/>
        <w:tblLayout w:type="fixed"/>
        <w:tblCellMar>
          <w:left w:w="10" w:type="dxa"/>
          <w:right w:w="10" w:type="dxa"/>
        </w:tblCellMar>
        <w:tblLook w:val="04A0"/>
      </w:tblPr>
      <w:tblGrid>
        <w:gridCol w:w="2093"/>
        <w:gridCol w:w="7171"/>
      </w:tblGrid>
      <w:tr w:rsidR="00064908">
        <w:trPr>
          <w:trHeight w:hRule="exact" w:val="437"/>
          <w:jc w:val="center"/>
        </w:trPr>
        <w:tc>
          <w:tcPr>
            <w:tcW w:w="2093" w:type="dxa"/>
            <w:tcBorders>
              <w:top w:val="single" w:sz="4" w:space="0" w:color="auto"/>
              <w:left w:val="single" w:sz="4" w:space="0" w:color="auto"/>
            </w:tcBorders>
            <w:shd w:val="clear" w:color="auto" w:fill="FFFFFF"/>
          </w:tcPr>
          <w:p w:rsidR="00064908" w:rsidRDefault="00772D1A">
            <w:pPr>
              <w:pStyle w:val="121"/>
              <w:framePr w:w="9264" w:wrap="notBeside" w:vAnchor="text" w:hAnchor="text" w:xAlign="center" w:y="1"/>
              <w:shd w:val="clear" w:color="auto" w:fill="auto"/>
              <w:spacing w:line="280" w:lineRule="exact"/>
              <w:ind w:firstLine="0"/>
              <w:jc w:val="center"/>
            </w:pPr>
            <w:r>
              <w:rPr>
                <w:rStyle w:val="1214pt"/>
              </w:rPr>
              <w:t>Этап</w:t>
            </w:r>
          </w:p>
        </w:tc>
        <w:tc>
          <w:tcPr>
            <w:tcW w:w="7171" w:type="dxa"/>
            <w:tcBorders>
              <w:top w:val="single" w:sz="4" w:space="0" w:color="auto"/>
              <w:left w:val="single" w:sz="4" w:space="0" w:color="auto"/>
              <w:right w:val="single" w:sz="4" w:space="0" w:color="auto"/>
            </w:tcBorders>
            <w:shd w:val="clear" w:color="auto" w:fill="FFFFFF"/>
          </w:tcPr>
          <w:p w:rsidR="00064908" w:rsidRDefault="00772D1A">
            <w:pPr>
              <w:pStyle w:val="121"/>
              <w:framePr w:w="9264" w:wrap="notBeside" w:vAnchor="text" w:hAnchor="text" w:xAlign="center" w:y="1"/>
              <w:shd w:val="clear" w:color="auto" w:fill="auto"/>
              <w:spacing w:line="280" w:lineRule="exact"/>
              <w:ind w:firstLine="720"/>
              <w:jc w:val="both"/>
            </w:pPr>
            <w:r>
              <w:rPr>
                <w:rStyle w:val="1214pt"/>
              </w:rPr>
              <w:t>Содержание деятельности</w:t>
            </w:r>
          </w:p>
        </w:tc>
      </w:tr>
      <w:tr w:rsidR="00064908">
        <w:trPr>
          <w:trHeight w:hRule="exact" w:val="3874"/>
          <w:jc w:val="center"/>
        </w:trPr>
        <w:tc>
          <w:tcPr>
            <w:tcW w:w="2093" w:type="dxa"/>
            <w:tcBorders>
              <w:top w:val="single" w:sz="4" w:space="0" w:color="auto"/>
              <w:left w:val="single" w:sz="4" w:space="0" w:color="auto"/>
            </w:tcBorders>
            <w:shd w:val="clear" w:color="auto" w:fill="FFFFFF"/>
          </w:tcPr>
          <w:p w:rsidR="00064908" w:rsidRDefault="00772D1A">
            <w:pPr>
              <w:pStyle w:val="121"/>
              <w:framePr w:w="9264" w:wrap="notBeside" w:vAnchor="text" w:hAnchor="text" w:xAlign="center" w:y="1"/>
              <w:shd w:val="clear" w:color="auto" w:fill="auto"/>
              <w:spacing w:line="280" w:lineRule="exact"/>
              <w:ind w:right="380" w:firstLine="0"/>
              <w:jc w:val="right"/>
            </w:pPr>
            <w:r>
              <w:rPr>
                <w:rStyle w:val="1214pt"/>
              </w:rPr>
              <w:t>10 класс</w:t>
            </w:r>
          </w:p>
        </w:tc>
        <w:tc>
          <w:tcPr>
            <w:tcW w:w="7171"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264" w:wrap="notBeside" w:vAnchor="text" w:hAnchor="text" w:xAlign="center" w:y="1"/>
              <w:shd w:val="clear" w:color="auto" w:fill="auto"/>
              <w:spacing w:line="322" w:lineRule="exact"/>
              <w:ind w:firstLine="720"/>
              <w:jc w:val="both"/>
            </w:pPr>
            <w:r>
              <w:rPr>
                <w:rStyle w:val="1214pt"/>
              </w:rPr>
              <w:t>Классный час «Честь имею».</w:t>
            </w:r>
          </w:p>
          <w:p w:rsidR="00064908" w:rsidRDefault="00772D1A">
            <w:pPr>
              <w:pStyle w:val="121"/>
              <w:framePr w:w="9264" w:wrap="notBeside" w:vAnchor="text" w:hAnchor="text" w:xAlign="center" w:y="1"/>
              <w:shd w:val="clear" w:color="auto" w:fill="auto"/>
              <w:spacing w:line="322" w:lineRule="exact"/>
              <w:ind w:firstLine="720"/>
              <w:jc w:val="both"/>
            </w:pPr>
            <w:r>
              <w:rPr>
                <w:rStyle w:val="1214pt"/>
              </w:rPr>
              <w:t>Устный журнал «Дни воинской славы».</w:t>
            </w:r>
          </w:p>
          <w:p w:rsidR="00064908" w:rsidRDefault="00772D1A">
            <w:pPr>
              <w:pStyle w:val="121"/>
              <w:framePr w:w="9264" w:wrap="notBeside" w:vAnchor="text" w:hAnchor="text" w:xAlign="center" w:y="1"/>
              <w:shd w:val="clear" w:color="auto" w:fill="auto"/>
              <w:spacing w:line="322" w:lineRule="exact"/>
              <w:ind w:firstLine="720"/>
              <w:jc w:val="both"/>
            </w:pPr>
            <w:r>
              <w:rPr>
                <w:rStyle w:val="1214pt"/>
              </w:rPr>
              <w:t>Беседа-диалог «Безобидны ли современные молодежные течения и увлечения.</w:t>
            </w:r>
          </w:p>
          <w:p w:rsidR="00064908" w:rsidRDefault="00772D1A">
            <w:pPr>
              <w:pStyle w:val="121"/>
              <w:framePr w:w="9264" w:wrap="notBeside" w:vAnchor="text" w:hAnchor="text" w:xAlign="center" w:y="1"/>
              <w:shd w:val="clear" w:color="auto" w:fill="auto"/>
              <w:spacing w:line="322" w:lineRule="exact"/>
              <w:ind w:firstLine="720"/>
              <w:jc w:val="both"/>
            </w:pPr>
            <w:r>
              <w:rPr>
                <w:rStyle w:val="1214pt"/>
              </w:rPr>
              <w:t>Встречи с участниками локальных военных конфликтов, ветеранами Великой Отечественной войны и труда.</w:t>
            </w:r>
          </w:p>
          <w:p w:rsidR="00064908" w:rsidRDefault="00772D1A">
            <w:pPr>
              <w:pStyle w:val="121"/>
              <w:framePr w:w="9264" w:wrap="notBeside" w:vAnchor="text" w:hAnchor="text" w:xAlign="center" w:y="1"/>
              <w:shd w:val="clear" w:color="auto" w:fill="auto"/>
              <w:spacing w:line="322" w:lineRule="exact"/>
              <w:ind w:firstLine="720"/>
              <w:jc w:val="both"/>
            </w:pPr>
            <w:r>
              <w:rPr>
                <w:rStyle w:val="1214pt"/>
              </w:rPr>
              <w:t>Смотр строя и песни, посвященный Дню Победы.</w:t>
            </w:r>
          </w:p>
          <w:p w:rsidR="00064908" w:rsidRDefault="00772D1A">
            <w:pPr>
              <w:pStyle w:val="121"/>
              <w:framePr w:w="9264" w:wrap="notBeside" w:vAnchor="text" w:hAnchor="text" w:xAlign="center" w:y="1"/>
              <w:shd w:val="clear" w:color="auto" w:fill="auto"/>
              <w:spacing w:line="322" w:lineRule="exact"/>
              <w:ind w:firstLine="720"/>
              <w:jc w:val="both"/>
            </w:pPr>
            <w:r>
              <w:rPr>
                <w:rStyle w:val="1214pt"/>
              </w:rPr>
              <w:t>«Вахта Памяти».</w:t>
            </w:r>
          </w:p>
          <w:p w:rsidR="00064908" w:rsidRDefault="00772D1A">
            <w:pPr>
              <w:pStyle w:val="121"/>
              <w:framePr w:w="9264" w:wrap="notBeside" w:vAnchor="text" w:hAnchor="text" w:xAlign="center" w:y="1"/>
              <w:shd w:val="clear" w:color="auto" w:fill="auto"/>
              <w:spacing w:line="322" w:lineRule="exact"/>
              <w:ind w:firstLine="720"/>
              <w:jc w:val="both"/>
            </w:pPr>
            <w:r>
              <w:rPr>
                <w:rStyle w:val="1214pt"/>
              </w:rPr>
              <w:t>Посещение театра и кинотеатра на соответствующую тематику.</w:t>
            </w:r>
          </w:p>
          <w:p w:rsidR="00064908" w:rsidRDefault="00772D1A">
            <w:pPr>
              <w:pStyle w:val="121"/>
              <w:framePr w:w="9264" w:wrap="notBeside" w:vAnchor="text" w:hAnchor="text" w:xAlign="center" w:y="1"/>
              <w:shd w:val="clear" w:color="auto" w:fill="auto"/>
              <w:spacing w:line="322" w:lineRule="exact"/>
              <w:ind w:firstLine="720"/>
              <w:jc w:val="both"/>
            </w:pPr>
            <w:r>
              <w:rPr>
                <w:rStyle w:val="1214pt"/>
              </w:rPr>
              <w:t>Акция «Бессмертный полк»</w:t>
            </w:r>
          </w:p>
        </w:tc>
      </w:tr>
      <w:tr w:rsidR="00064908">
        <w:trPr>
          <w:trHeight w:hRule="exact" w:val="3226"/>
          <w:jc w:val="center"/>
        </w:trPr>
        <w:tc>
          <w:tcPr>
            <w:tcW w:w="2093" w:type="dxa"/>
            <w:tcBorders>
              <w:top w:val="single" w:sz="4" w:space="0" w:color="auto"/>
              <w:left w:val="single" w:sz="4" w:space="0" w:color="auto"/>
              <w:bottom w:val="single" w:sz="4" w:space="0" w:color="auto"/>
            </w:tcBorders>
            <w:shd w:val="clear" w:color="auto" w:fill="FFFFFF"/>
          </w:tcPr>
          <w:p w:rsidR="00064908" w:rsidRDefault="00772D1A">
            <w:pPr>
              <w:pStyle w:val="121"/>
              <w:framePr w:w="9264" w:wrap="notBeside" w:vAnchor="text" w:hAnchor="text" w:xAlign="center" w:y="1"/>
              <w:shd w:val="clear" w:color="auto" w:fill="auto"/>
              <w:spacing w:line="280" w:lineRule="exact"/>
              <w:ind w:right="380" w:firstLine="0"/>
              <w:jc w:val="right"/>
            </w:pPr>
            <w:r>
              <w:rPr>
                <w:rStyle w:val="1214pt"/>
              </w:rPr>
              <w:t>11 класс</w:t>
            </w:r>
          </w:p>
        </w:tc>
        <w:tc>
          <w:tcPr>
            <w:tcW w:w="7171"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264" w:wrap="notBeside" w:vAnchor="text" w:hAnchor="text" w:xAlign="center" w:y="1"/>
              <w:shd w:val="clear" w:color="auto" w:fill="auto"/>
              <w:spacing w:line="322" w:lineRule="exact"/>
              <w:ind w:left="720" w:firstLine="0"/>
            </w:pPr>
            <w:r>
              <w:rPr>
                <w:rStyle w:val="1214pt"/>
              </w:rPr>
              <w:t>Беседа «Устав РФ о несении воинской службы» Диспут «Армия, какой она должна быть»</w:t>
            </w:r>
          </w:p>
          <w:p w:rsidR="00064908" w:rsidRDefault="00772D1A">
            <w:pPr>
              <w:pStyle w:val="121"/>
              <w:framePr w:w="9264" w:wrap="notBeside" w:vAnchor="text" w:hAnchor="text" w:xAlign="center" w:y="1"/>
              <w:shd w:val="clear" w:color="auto" w:fill="auto"/>
              <w:spacing w:line="322" w:lineRule="exact"/>
              <w:ind w:firstLine="720"/>
              <w:jc w:val="both"/>
            </w:pPr>
            <w:r>
              <w:rPr>
                <w:rStyle w:val="1214pt"/>
              </w:rPr>
              <w:t>Акция «Ветеран живет рядом»</w:t>
            </w:r>
          </w:p>
          <w:p w:rsidR="00064908" w:rsidRDefault="00772D1A">
            <w:pPr>
              <w:pStyle w:val="121"/>
              <w:framePr w:w="9264" w:wrap="notBeside" w:vAnchor="text" w:hAnchor="text" w:xAlign="center" w:y="1"/>
              <w:shd w:val="clear" w:color="auto" w:fill="auto"/>
              <w:spacing w:line="322" w:lineRule="exact"/>
              <w:ind w:firstLine="720"/>
              <w:jc w:val="both"/>
            </w:pPr>
            <w:r>
              <w:rPr>
                <w:rStyle w:val="1214pt"/>
              </w:rPr>
              <w:t>Спортивный праздник «А ну-ка, парни!»</w:t>
            </w:r>
          </w:p>
          <w:p w:rsidR="00064908" w:rsidRDefault="00772D1A">
            <w:pPr>
              <w:pStyle w:val="121"/>
              <w:framePr w:w="9264" w:wrap="notBeside" w:vAnchor="text" w:hAnchor="text" w:xAlign="center" w:y="1"/>
              <w:shd w:val="clear" w:color="auto" w:fill="auto"/>
              <w:spacing w:line="322" w:lineRule="exact"/>
              <w:ind w:firstLine="720"/>
              <w:jc w:val="both"/>
            </w:pPr>
            <w:r>
              <w:rPr>
                <w:rStyle w:val="1214pt"/>
              </w:rPr>
              <w:t>Встречи с участниками локальных военных конфликтов, ветеранами Великой Отечественной войны и труда.</w:t>
            </w:r>
          </w:p>
          <w:p w:rsidR="00064908" w:rsidRDefault="00772D1A">
            <w:pPr>
              <w:pStyle w:val="121"/>
              <w:framePr w:w="9264" w:wrap="notBeside" w:vAnchor="text" w:hAnchor="text" w:xAlign="center" w:y="1"/>
              <w:shd w:val="clear" w:color="auto" w:fill="auto"/>
              <w:spacing w:line="322" w:lineRule="exact"/>
              <w:ind w:firstLine="720"/>
              <w:jc w:val="both"/>
            </w:pPr>
            <w:r>
              <w:rPr>
                <w:rStyle w:val="1214pt"/>
              </w:rPr>
              <w:t>«Вахта Памяти».</w:t>
            </w:r>
          </w:p>
          <w:p w:rsidR="00064908" w:rsidRDefault="00772D1A">
            <w:pPr>
              <w:pStyle w:val="121"/>
              <w:framePr w:w="9264" w:wrap="notBeside" w:vAnchor="text" w:hAnchor="text" w:xAlign="center" w:y="1"/>
              <w:shd w:val="clear" w:color="auto" w:fill="auto"/>
              <w:spacing w:line="322" w:lineRule="exact"/>
              <w:ind w:firstLine="720"/>
              <w:jc w:val="both"/>
            </w:pPr>
            <w:r>
              <w:rPr>
                <w:rStyle w:val="1214pt"/>
              </w:rPr>
              <w:t>Посещение театра и кинотеатра на соответствующую тематику.</w:t>
            </w:r>
          </w:p>
        </w:tc>
      </w:tr>
    </w:tbl>
    <w:p w:rsidR="00064908" w:rsidRDefault="00064908">
      <w:pPr>
        <w:framePr w:w="9264" w:wrap="notBeside" w:vAnchor="text" w:hAnchor="text" w:xAlign="center" w:y="1"/>
        <w:rPr>
          <w:sz w:val="2"/>
          <w:szCs w:val="2"/>
        </w:rPr>
      </w:pPr>
    </w:p>
    <w:p w:rsidR="00064908" w:rsidRDefault="00064908">
      <w:pPr>
        <w:rPr>
          <w:sz w:val="2"/>
          <w:szCs w:val="2"/>
        </w:rPr>
      </w:pPr>
    </w:p>
    <w:p w:rsidR="00064908" w:rsidRDefault="00772D1A">
      <w:pPr>
        <w:pStyle w:val="20"/>
        <w:shd w:val="clear" w:color="auto" w:fill="auto"/>
        <w:spacing w:before="295" w:after="0"/>
        <w:ind w:left="740" w:right="4500"/>
        <w:jc w:val="left"/>
      </w:pPr>
      <w:r>
        <w:t>Нравственное и духовное васпитание Блок «Ученик и его нравственность»</w:t>
      </w:r>
    </w:p>
    <w:p w:rsidR="00064908" w:rsidRDefault="00772D1A">
      <w:pPr>
        <w:pStyle w:val="20"/>
        <w:shd w:val="clear" w:color="auto" w:fill="auto"/>
        <w:spacing w:after="0"/>
        <w:ind w:firstLine="740"/>
        <w:jc w:val="left"/>
      </w:pPr>
      <w:r>
        <w:t>Задачи:</w:t>
      </w:r>
    </w:p>
    <w:p w:rsidR="00064908" w:rsidRDefault="00772D1A">
      <w:pPr>
        <w:pStyle w:val="20"/>
        <w:shd w:val="clear" w:color="auto" w:fill="auto"/>
        <w:spacing w:after="0"/>
        <w:ind w:firstLine="740"/>
        <w:jc w:val="left"/>
      </w:pPr>
      <w:r>
        <w:t>сознательное принятие базовых национальных российских ценностей;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64908" w:rsidRDefault="00772D1A">
      <w:pPr>
        <w:pStyle w:val="20"/>
        <w:shd w:val="clear" w:color="auto" w:fill="auto"/>
        <w:spacing w:after="0"/>
        <w:ind w:firstLine="740"/>
        <w:jc w:val="both"/>
      </w:pPr>
      <w: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064908" w:rsidRDefault="00772D1A">
      <w:pPr>
        <w:pStyle w:val="20"/>
        <w:shd w:val="clear" w:color="auto" w:fill="auto"/>
        <w:spacing w:after="0"/>
        <w:ind w:firstLine="740"/>
        <w:jc w:val="both"/>
      </w:pPr>
      <w: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064908" w:rsidRDefault="00772D1A">
      <w:pPr>
        <w:pStyle w:val="20"/>
        <w:shd w:val="clear" w:color="auto" w:fill="auto"/>
        <w:spacing w:after="0"/>
        <w:ind w:firstLine="740"/>
        <w:jc w:val="both"/>
        <w:sectPr w:rsidR="00064908">
          <w:footerReference w:type="even" r:id="rId301"/>
          <w:footerReference w:type="default" r:id="rId302"/>
          <w:pgSz w:w="11900" w:h="16840"/>
          <w:pgMar w:top="1185" w:right="545" w:bottom="2054" w:left="1669" w:header="0" w:footer="3" w:gutter="0"/>
          <w:pgNumType w:start="324"/>
          <w:cols w:space="720"/>
          <w:noEndnote/>
          <w:docGrid w:linePitch="360"/>
        </w:sectPr>
      </w:pPr>
      <w: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064908" w:rsidRDefault="00772D1A">
      <w:pPr>
        <w:pStyle w:val="20"/>
        <w:shd w:val="clear" w:color="auto" w:fill="auto"/>
        <w:spacing w:after="0"/>
        <w:ind w:firstLine="740"/>
        <w:jc w:val="both"/>
      </w:pPr>
      <w:r>
        <w:lastRenderedPageBreak/>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64908" w:rsidRDefault="00772D1A">
      <w:pPr>
        <w:pStyle w:val="20"/>
        <w:shd w:val="clear" w:color="auto" w:fill="auto"/>
        <w:spacing w:after="0"/>
        <w:ind w:firstLine="740"/>
        <w:jc w:val="both"/>
      </w:pPr>
      <w: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064908" w:rsidRDefault="00772D1A">
      <w:pPr>
        <w:pStyle w:val="20"/>
        <w:shd w:val="clear" w:color="auto" w:fill="auto"/>
        <w:spacing w:after="0"/>
        <w:ind w:firstLine="740"/>
        <w:jc w:val="both"/>
      </w:pPr>
      <w: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064908" w:rsidRDefault="00772D1A">
      <w:pPr>
        <w:pStyle w:val="20"/>
        <w:shd w:val="clear" w:color="auto" w:fill="auto"/>
        <w:spacing w:after="0"/>
        <w:ind w:firstLine="740"/>
        <w:jc w:val="both"/>
      </w:pPr>
      <w:r>
        <w:t>Содержание деятельности.</w:t>
      </w:r>
    </w:p>
    <w:p w:rsidR="00064908" w:rsidRDefault="00772D1A">
      <w:pPr>
        <w:pStyle w:val="20"/>
        <w:shd w:val="clear" w:color="auto" w:fill="auto"/>
        <w:spacing w:after="0"/>
        <w:ind w:firstLine="740"/>
        <w:jc w:val="both"/>
      </w:pPr>
      <w:r>
        <w:t>Участвуют в общественно полезном труде в помощь школе, городу, родному краю.</w:t>
      </w:r>
    </w:p>
    <w:p w:rsidR="00064908" w:rsidRDefault="00772D1A">
      <w:pPr>
        <w:pStyle w:val="20"/>
        <w:shd w:val="clear" w:color="auto" w:fill="auto"/>
        <w:spacing w:after="0"/>
        <w:ind w:firstLine="740"/>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064908" w:rsidRDefault="00772D1A">
      <w:pPr>
        <w:pStyle w:val="20"/>
        <w:shd w:val="clear" w:color="auto" w:fill="auto"/>
        <w:tabs>
          <w:tab w:val="left" w:pos="7896"/>
        </w:tabs>
        <w:spacing w:after="0"/>
        <w:ind w:firstLine="740"/>
        <w:jc w:val="both"/>
      </w:pPr>
      <w:r>
        <w:t>Расширяют положительный опыт общения со</w:t>
      </w:r>
      <w:r>
        <w:tab/>
        <w:t>сверстниками</w:t>
      </w:r>
    </w:p>
    <w:p w:rsidR="00064908" w:rsidRDefault="00772D1A">
      <w:pPr>
        <w:pStyle w:val="20"/>
        <w:shd w:val="clear" w:color="auto" w:fill="auto"/>
        <w:spacing w:after="0"/>
        <w:jc w:val="both"/>
      </w:pPr>
      <w:r>
        <w:t>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064908" w:rsidRDefault="00772D1A">
      <w:pPr>
        <w:pStyle w:val="20"/>
        <w:shd w:val="clear" w:color="auto" w:fill="auto"/>
        <w:tabs>
          <w:tab w:val="left" w:pos="2453"/>
          <w:tab w:val="left" w:pos="4498"/>
          <w:tab w:val="left" w:pos="7896"/>
        </w:tabs>
        <w:spacing w:after="0"/>
        <w:ind w:firstLine="740"/>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w:t>
      </w:r>
      <w:r>
        <w:tab/>
        <w:t>уважение к</w:t>
      </w:r>
      <w:r>
        <w:tab/>
        <w:t>старшему поколению,</w:t>
      </w:r>
      <w:r>
        <w:tab/>
        <w:t>укрепляющих</w:t>
      </w:r>
    </w:p>
    <w:p w:rsidR="00064908" w:rsidRDefault="00772D1A">
      <w:pPr>
        <w:pStyle w:val="20"/>
        <w:shd w:val="clear" w:color="auto" w:fill="auto"/>
        <w:spacing w:after="0"/>
        <w:jc w:val="both"/>
      </w:pPr>
      <w:r>
        <w:t>преемственность между поколениями).</w:t>
      </w:r>
    </w:p>
    <w:p w:rsidR="00064908" w:rsidRDefault="00772D1A">
      <w:pPr>
        <w:pStyle w:val="20"/>
        <w:shd w:val="clear" w:color="auto" w:fill="auto"/>
        <w:spacing w:after="0"/>
        <w:ind w:firstLine="740"/>
        <w:jc w:val="both"/>
      </w:pPr>
      <w:r>
        <w:t>Знакомятся с деятельностью традиционных религиозных организаций.</w:t>
      </w:r>
    </w:p>
    <w:p w:rsidR="00064908" w:rsidRDefault="00772D1A">
      <w:pPr>
        <w:pStyle w:val="20"/>
        <w:shd w:val="clear" w:color="auto" w:fill="auto"/>
        <w:spacing w:after="0"/>
        <w:ind w:firstLine="740"/>
        <w:jc w:val="both"/>
      </w:pPr>
      <w:r>
        <w:t>Знакомятся с конкретными примерами высоконравственных отношений людей, участвуют в подготовке и проведении бесед.</w:t>
      </w:r>
    </w:p>
    <w:p w:rsidR="00064908" w:rsidRDefault="00772D1A">
      <w:pPr>
        <w:pStyle w:val="20"/>
        <w:shd w:val="clear" w:color="auto" w:fill="auto"/>
        <w:spacing w:after="0"/>
        <w:ind w:firstLine="740"/>
        <w:jc w:val="both"/>
      </w:pPr>
      <w:r>
        <w:t>Программы и проекты, направленные на повышение общего уровня культуры обучающихся общеобразовательных учреждений (например, проведение «открытых кафедр», тематических встреч в школах и высших учебных заведениях с приглашением деятелей науки (например, педагогов, психологов, социологов, философов и др.), культуры (например, актеров, музыкантов, художников, писателей, журналистов и др.), религиозных и общественных деятелей, сотрудников органов правопорядка и здравоохранения;</w:t>
      </w:r>
    </w:p>
    <w:p w:rsidR="00064908" w:rsidRDefault="00772D1A">
      <w:pPr>
        <w:pStyle w:val="20"/>
        <w:shd w:val="clear" w:color="auto" w:fill="auto"/>
        <w:spacing w:after="0"/>
        <w:ind w:firstLine="740"/>
        <w:jc w:val="both"/>
      </w:pPr>
      <w:r>
        <w:t>Программы и проекты, направленные на расширение пространства взаимодействия обучающихся со сверстниками в процессе духовного и нравственного формирования личности (в регионе, в стране, в мире).</w:t>
      </w:r>
    </w:p>
    <w:p w:rsidR="00064908" w:rsidRDefault="00772D1A">
      <w:pPr>
        <w:pStyle w:val="20"/>
        <w:shd w:val="clear" w:color="auto" w:fill="auto"/>
        <w:spacing w:after="0"/>
        <w:ind w:firstLine="740"/>
        <w:jc w:val="both"/>
      </w:pPr>
      <w:r>
        <w:t>Ценности: нравственный выбор; жизнь и смысл жизни; справедливость;</w:t>
      </w:r>
    </w:p>
    <w:p w:rsidR="00064908" w:rsidRDefault="00772D1A">
      <w:pPr>
        <w:pStyle w:val="20"/>
        <w:shd w:val="clear" w:color="auto" w:fill="auto"/>
        <w:spacing w:after="0"/>
        <w:ind w:firstLine="740"/>
        <w:jc w:val="both"/>
      </w:pPr>
      <w:r>
        <w:t>милосердие; честь; достоинство; уважение родителей; уважение достоинства другого человека, равноправие, ответственность, любовь и</w:t>
      </w:r>
    </w:p>
    <w:p w:rsidR="00064908" w:rsidRDefault="00772D1A">
      <w:pPr>
        <w:pStyle w:val="131"/>
        <w:shd w:val="clear" w:color="auto" w:fill="auto"/>
        <w:spacing w:line="180" w:lineRule="exact"/>
        <w:jc w:val="center"/>
        <w:sectPr w:rsidR="00064908">
          <w:footerReference w:type="even" r:id="rId303"/>
          <w:footerReference w:type="default" r:id="rId304"/>
          <w:pgSz w:w="11900" w:h="16840"/>
          <w:pgMar w:top="1152" w:right="536" w:bottom="1152" w:left="1669" w:header="0" w:footer="3" w:gutter="0"/>
          <w:pgNumType w:start="344"/>
          <w:cols w:space="720"/>
          <w:noEndnote/>
          <w:docGrid w:linePitch="360"/>
        </w:sectPr>
      </w:pPr>
      <w:r>
        <w:rPr>
          <w:rStyle w:val="132"/>
          <w:b/>
          <w:bCs/>
        </w:rPr>
        <w:t>326</w:t>
      </w:r>
    </w:p>
    <w:p w:rsidR="00064908" w:rsidRDefault="00772D1A">
      <w:pPr>
        <w:pStyle w:val="20"/>
        <w:shd w:val="clear" w:color="auto" w:fill="auto"/>
        <w:spacing w:after="0"/>
        <w:jc w:val="both"/>
      </w:pPr>
      <w:r>
        <w:lastRenderedPageBreak/>
        <w:t>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064908" w:rsidRDefault="00772D1A">
      <w:pPr>
        <w:pStyle w:val="20"/>
        <w:shd w:val="clear" w:color="auto" w:fill="auto"/>
        <w:spacing w:after="0"/>
        <w:ind w:firstLine="840"/>
        <w:jc w:val="left"/>
      </w:pPr>
      <w:r>
        <w:t>Предполагаемые результаты деятельности: 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 Формируются следующие компетенции: 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64908" w:rsidRDefault="00772D1A">
      <w:pPr>
        <w:pStyle w:val="20"/>
        <w:shd w:val="clear" w:color="auto" w:fill="auto"/>
        <w:spacing w:after="0"/>
        <w:ind w:firstLine="840"/>
        <w:jc w:val="both"/>
      </w:pPr>
      <w: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64908" w:rsidRDefault="00772D1A">
      <w:pPr>
        <w:pStyle w:val="20"/>
        <w:shd w:val="clear" w:color="auto" w:fill="auto"/>
        <w:spacing w:after="0"/>
        <w:ind w:firstLine="840"/>
        <w:jc w:val="left"/>
      </w:pPr>
      <w:r>
        <w:t>уважительное отношение к традиционным религиям; неравнодушие к жизненным проблемам других людей, сочувствие к человеку, находящемуся в трудной жизненной ситуации;</w:t>
      </w:r>
    </w:p>
    <w:p w:rsidR="00064908" w:rsidRDefault="00772D1A">
      <w:pPr>
        <w:pStyle w:val="20"/>
        <w:shd w:val="clear" w:color="auto" w:fill="auto"/>
        <w:spacing w:after="0"/>
        <w:ind w:firstLine="840"/>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64908" w:rsidRDefault="00772D1A">
      <w:pPr>
        <w:pStyle w:val="20"/>
        <w:shd w:val="clear" w:color="auto" w:fill="auto"/>
        <w:spacing w:after="0"/>
        <w:ind w:firstLine="840"/>
        <w:jc w:val="both"/>
      </w:pPr>
      <w:r>
        <w:t>уважительное отношение к родителям (законным представителям), к старшим, заботливое отношение к младшим;</w:t>
      </w:r>
    </w:p>
    <w:p w:rsidR="00064908" w:rsidRDefault="00772D1A">
      <w:pPr>
        <w:pStyle w:val="ac"/>
        <w:framePr w:w="9619" w:wrap="notBeside" w:vAnchor="text" w:hAnchor="text" w:xAlign="center" w:y="1"/>
        <w:shd w:val="clear" w:color="auto" w:fill="auto"/>
        <w:tabs>
          <w:tab w:val="left" w:leader="underscore" w:pos="7992"/>
        </w:tabs>
        <w:spacing w:line="322" w:lineRule="exact"/>
        <w:jc w:val="both"/>
      </w:pPr>
      <w:r>
        <w:t xml:space="preserve">знание традиций своей семьи и лицея, бережное отношение к ним. </w:t>
      </w:r>
      <w:r>
        <w:rPr>
          <w:rStyle w:val="ad"/>
        </w:rPr>
        <w:t>Мероприятия по реализации данного направления работы</w:t>
      </w:r>
      <w:r>
        <w:tab/>
      </w:r>
    </w:p>
    <w:tbl>
      <w:tblPr>
        <w:tblOverlap w:val="never"/>
        <w:tblW w:w="0" w:type="auto"/>
        <w:jc w:val="center"/>
        <w:tblLayout w:type="fixed"/>
        <w:tblCellMar>
          <w:left w:w="10" w:type="dxa"/>
          <w:right w:w="10" w:type="dxa"/>
        </w:tblCellMar>
        <w:tblLook w:val="04A0"/>
      </w:tblPr>
      <w:tblGrid>
        <w:gridCol w:w="1757"/>
        <w:gridCol w:w="7862"/>
      </w:tblGrid>
      <w:tr w:rsidR="00064908">
        <w:trPr>
          <w:trHeight w:hRule="exact" w:val="658"/>
          <w:jc w:val="center"/>
        </w:trPr>
        <w:tc>
          <w:tcPr>
            <w:tcW w:w="1757" w:type="dxa"/>
            <w:tcBorders>
              <w:top w:val="single" w:sz="4" w:space="0" w:color="auto"/>
              <w:left w:val="single" w:sz="4" w:space="0" w:color="auto"/>
            </w:tcBorders>
            <w:shd w:val="clear" w:color="auto" w:fill="FFFFFF"/>
            <w:vAlign w:val="bottom"/>
          </w:tcPr>
          <w:p w:rsidR="00064908" w:rsidRDefault="00772D1A">
            <w:pPr>
              <w:pStyle w:val="121"/>
              <w:framePr w:w="9619" w:wrap="notBeside" w:vAnchor="text" w:hAnchor="text" w:xAlign="center" w:y="1"/>
              <w:shd w:val="clear" w:color="auto" w:fill="auto"/>
              <w:spacing w:after="120" w:line="280" w:lineRule="exact"/>
              <w:ind w:right="320" w:firstLine="0"/>
              <w:jc w:val="right"/>
            </w:pPr>
            <w:r>
              <w:rPr>
                <w:rStyle w:val="1214pt"/>
              </w:rPr>
              <w:t>Этап</w:t>
            </w:r>
          </w:p>
          <w:p w:rsidR="00064908" w:rsidRDefault="00772D1A">
            <w:pPr>
              <w:pStyle w:val="121"/>
              <w:framePr w:w="9619" w:wrap="notBeside" w:vAnchor="text" w:hAnchor="text" w:xAlign="center" w:y="1"/>
              <w:shd w:val="clear" w:color="auto" w:fill="auto"/>
              <w:spacing w:before="120" w:line="280" w:lineRule="exact"/>
              <w:ind w:right="320" w:firstLine="0"/>
              <w:jc w:val="right"/>
            </w:pPr>
            <w:r>
              <w:rPr>
                <w:rStyle w:val="1214pt"/>
              </w:rPr>
              <w:t>реализации</w:t>
            </w:r>
          </w:p>
        </w:tc>
        <w:tc>
          <w:tcPr>
            <w:tcW w:w="7862" w:type="dxa"/>
            <w:tcBorders>
              <w:top w:val="single" w:sz="4" w:space="0" w:color="auto"/>
              <w:left w:val="single" w:sz="4" w:space="0" w:color="auto"/>
              <w:right w:val="single" w:sz="4" w:space="0" w:color="auto"/>
            </w:tcBorders>
            <w:shd w:val="clear" w:color="auto" w:fill="FFFFFF"/>
          </w:tcPr>
          <w:p w:rsidR="00064908" w:rsidRDefault="00772D1A">
            <w:pPr>
              <w:pStyle w:val="121"/>
              <w:framePr w:w="9619" w:wrap="notBeside" w:vAnchor="text" w:hAnchor="text" w:xAlign="center" w:y="1"/>
              <w:shd w:val="clear" w:color="auto" w:fill="auto"/>
              <w:spacing w:line="280" w:lineRule="exact"/>
              <w:ind w:firstLine="820"/>
            </w:pPr>
            <w:r>
              <w:rPr>
                <w:rStyle w:val="1214pt"/>
              </w:rPr>
              <w:t>Содержание деятельности</w:t>
            </w:r>
          </w:p>
        </w:tc>
      </w:tr>
      <w:tr w:rsidR="00064908">
        <w:trPr>
          <w:trHeight w:hRule="exact" w:val="3552"/>
          <w:jc w:val="center"/>
        </w:trPr>
        <w:tc>
          <w:tcPr>
            <w:tcW w:w="1757" w:type="dxa"/>
            <w:tcBorders>
              <w:top w:val="single" w:sz="4" w:space="0" w:color="auto"/>
              <w:left w:val="single" w:sz="4" w:space="0" w:color="auto"/>
            </w:tcBorders>
            <w:shd w:val="clear" w:color="auto" w:fill="FFFFFF"/>
          </w:tcPr>
          <w:p w:rsidR="00064908" w:rsidRDefault="00772D1A">
            <w:pPr>
              <w:pStyle w:val="121"/>
              <w:framePr w:w="9619" w:wrap="notBeside" w:vAnchor="text" w:hAnchor="text" w:xAlign="center" w:y="1"/>
              <w:shd w:val="clear" w:color="auto" w:fill="auto"/>
              <w:spacing w:after="120" w:line="280" w:lineRule="exact"/>
              <w:ind w:firstLine="0"/>
              <w:jc w:val="center"/>
            </w:pPr>
            <w:r>
              <w:rPr>
                <w:rStyle w:val="1214pt"/>
              </w:rPr>
              <w:t>10</w:t>
            </w:r>
          </w:p>
          <w:p w:rsidR="00064908" w:rsidRDefault="00772D1A">
            <w:pPr>
              <w:pStyle w:val="121"/>
              <w:framePr w:w="9619" w:wrap="notBeside" w:vAnchor="text" w:hAnchor="text" w:xAlign="center" w:y="1"/>
              <w:shd w:val="clear" w:color="auto" w:fill="auto"/>
              <w:spacing w:before="120" w:line="280" w:lineRule="exact"/>
              <w:ind w:firstLine="0"/>
            </w:pPr>
            <w:r>
              <w:rPr>
                <w:rStyle w:val="1214pt"/>
              </w:rPr>
              <w:t>класс</w:t>
            </w:r>
          </w:p>
        </w:tc>
        <w:tc>
          <w:tcPr>
            <w:tcW w:w="7862"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619" w:wrap="notBeside" w:vAnchor="text" w:hAnchor="text" w:xAlign="center" w:y="1"/>
              <w:shd w:val="clear" w:color="auto" w:fill="auto"/>
              <w:spacing w:line="322" w:lineRule="exact"/>
              <w:ind w:firstLine="820"/>
            </w:pPr>
            <w:r>
              <w:rPr>
                <w:rStyle w:val="1214pt"/>
              </w:rPr>
              <w:t>Классный час «О законах нравственности»</w:t>
            </w:r>
          </w:p>
          <w:p w:rsidR="00064908" w:rsidRDefault="00772D1A">
            <w:pPr>
              <w:pStyle w:val="121"/>
              <w:framePr w:w="9619" w:wrap="notBeside" w:vAnchor="text" w:hAnchor="text" w:xAlign="center" w:y="1"/>
              <w:shd w:val="clear" w:color="auto" w:fill="auto"/>
              <w:spacing w:line="322" w:lineRule="exact"/>
              <w:ind w:firstLine="820"/>
            </w:pPr>
            <w:r>
              <w:rPr>
                <w:rStyle w:val="1214pt"/>
              </w:rPr>
              <w:t>Дискуссия «Деньги и миф»</w:t>
            </w:r>
          </w:p>
          <w:p w:rsidR="00064908" w:rsidRDefault="00772D1A">
            <w:pPr>
              <w:pStyle w:val="121"/>
              <w:framePr w:w="9619" w:wrap="notBeside" w:vAnchor="text" w:hAnchor="text" w:xAlign="center" w:y="1"/>
              <w:shd w:val="clear" w:color="auto" w:fill="auto"/>
              <w:spacing w:line="322" w:lineRule="exact"/>
              <w:ind w:firstLine="820"/>
            </w:pPr>
            <w:r>
              <w:rPr>
                <w:rStyle w:val="1214pt"/>
              </w:rPr>
              <w:t>Акция «Спешите делать добро»</w:t>
            </w:r>
          </w:p>
          <w:p w:rsidR="00064908" w:rsidRDefault="00772D1A">
            <w:pPr>
              <w:pStyle w:val="121"/>
              <w:framePr w:w="9619" w:wrap="notBeside" w:vAnchor="text" w:hAnchor="text" w:xAlign="center" w:y="1"/>
              <w:shd w:val="clear" w:color="auto" w:fill="auto"/>
              <w:spacing w:line="322" w:lineRule="exact"/>
              <w:ind w:firstLine="820"/>
            </w:pPr>
            <w:r>
              <w:rPr>
                <w:rStyle w:val="1214pt"/>
              </w:rPr>
              <w:t>Акция «Дети детям»</w:t>
            </w:r>
          </w:p>
          <w:p w:rsidR="00064908" w:rsidRDefault="00772D1A">
            <w:pPr>
              <w:pStyle w:val="121"/>
              <w:framePr w:w="9619" w:wrap="notBeside" w:vAnchor="text" w:hAnchor="text" w:xAlign="center" w:y="1"/>
              <w:shd w:val="clear" w:color="auto" w:fill="auto"/>
              <w:spacing w:line="322" w:lineRule="exact"/>
              <w:ind w:firstLine="820"/>
            </w:pPr>
            <w:r>
              <w:rPr>
                <w:rStyle w:val="1214pt"/>
              </w:rPr>
              <w:t>Цикл бесед о семье и браке на базе центра «Преображение»</w:t>
            </w:r>
          </w:p>
          <w:p w:rsidR="00064908" w:rsidRDefault="00772D1A">
            <w:pPr>
              <w:pStyle w:val="121"/>
              <w:framePr w:w="9619" w:wrap="notBeside" w:vAnchor="text" w:hAnchor="text" w:xAlign="center" w:y="1"/>
              <w:shd w:val="clear" w:color="auto" w:fill="auto"/>
              <w:spacing w:line="322" w:lineRule="exact"/>
              <w:ind w:firstLine="820"/>
            </w:pPr>
            <w:r>
              <w:rPr>
                <w:rStyle w:val="1214pt"/>
              </w:rPr>
              <w:t>Благотворительная ярмарка «Белый цветок»</w:t>
            </w:r>
          </w:p>
          <w:p w:rsidR="00064908" w:rsidRDefault="00772D1A">
            <w:pPr>
              <w:pStyle w:val="121"/>
              <w:framePr w:w="9619" w:wrap="notBeside" w:vAnchor="text" w:hAnchor="text" w:xAlign="center" w:y="1"/>
              <w:shd w:val="clear" w:color="auto" w:fill="auto"/>
              <w:spacing w:line="322" w:lineRule="exact"/>
              <w:ind w:firstLine="820"/>
            </w:pPr>
            <w:r>
              <w:rPr>
                <w:rStyle w:val="1214pt"/>
              </w:rPr>
              <w:t>Посещение музеев, выставок нравственно-этической направленности</w:t>
            </w:r>
          </w:p>
          <w:p w:rsidR="00064908" w:rsidRDefault="00772D1A">
            <w:pPr>
              <w:pStyle w:val="121"/>
              <w:framePr w:w="9619" w:wrap="notBeside" w:vAnchor="text" w:hAnchor="text" w:xAlign="center" w:y="1"/>
              <w:shd w:val="clear" w:color="auto" w:fill="auto"/>
              <w:spacing w:line="322" w:lineRule="exact"/>
              <w:ind w:firstLine="820"/>
            </w:pPr>
            <w:r>
              <w:rPr>
                <w:rStyle w:val="1214pt"/>
              </w:rPr>
              <w:t>Просмотр спектаклей, кинофильмов (коллективный просмотр и обсуждение)</w:t>
            </w:r>
          </w:p>
        </w:tc>
      </w:tr>
      <w:tr w:rsidR="00064908">
        <w:trPr>
          <w:trHeight w:hRule="exact" w:val="1310"/>
          <w:jc w:val="center"/>
        </w:trPr>
        <w:tc>
          <w:tcPr>
            <w:tcW w:w="1757" w:type="dxa"/>
            <w:tcBorders>
              <w:top w:val="single" w:sz="4" w:space="0" w:color="auto"/>
              <w:left w:val="single" w:sz="4" w:space="0" w:color="auto"/>
              <w:bottom w:val="single" w:sz="4" w:space="0" w:color="auto"/>
            </w:tcBorders>
            <w:shd w:val="clear" w:color="auto" w:fill="FFFFFF"/>
          </w:tcPr>
          <w:p w:rsidR="00064908" w:rsidRDefault="00772D1A">
            <w:pPr>
              <w:pStyle w:val="121"/>
              <w:framePr w:w="9619" w:wrap="notBeside" w:vAnchor="text" w:hAnchor="text" w:xAlign="center" w:y="1"/>
              <w:shd w:val="clear" w:color="auto" w:fill="auto"/>
              <w:spacing w:after="120" w:line="280" w:lineRule="exact"/>
              <w:ind w:firstLine="0"/>
              <w:jc w:val="center"/>
            </w:pPr>
            <w:r>
              <w:rPr>
                <w:rStyle w:val="1214pt"/>
              </w:rPr>
              <w:t>11</w:t>
            </w:r>
          </w:p>
          <w:p w:rsidR="00064908" w:rsidRDefault="00772D1A">
            <w:pPr>
              <w:pStyle w:val="121"/>
              <w:framePr w:w="9619" w:wrap="notBeside" w:vAnchor="text" w:hAnchor="text" w:xAlign="center" w:y="1"/>
              <w:shd w:val="clear" w:color="auto" w:fill="auto"/>
              <w:spacing w:before="120" w:line="280" w:lineRule="exact"/>
              <w:ind w:firstLine="0"/>
            </w:pPr>
            <w:r>
              <w:rPr>
                <w:rStyle w:val="1214pt"/>
              </w:rPr>
              <w:t>класс</w:t>
            </w:r>
          </w:p>
        </w:tc>
        <w:tc>
          <w:tcPr>
            <w:tcW w:w="7862"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619" w:wrap="notBeside" w:vAnchor="text" w:hAnchor="text" w:xAlign="center" w:y="1"/>
              <w:shd w:val="clear" w:color="auto" w:fill="auto"/>
              <w:spacing w:line="317" w:lineRule="exact"/>
              <w:ind w:firstLine="0"/>
              <w:jc w:val="both"/>
            </w:pPr>
            <w:r>
              <w:rPr>
                <w:rStyle w:val="1214pt"/>
              </w:rPr>
              <w:t>Классный час «Духовность - норма человеческой жизни» Акция «Спешите делать добро»</w:t>
            </w:r>
          </w:p>
          <w:p w:rsidR="00064908" w:rsidRDefault="00772D1A">
            <w:pPr>
              <w:pStyle w:val="121"/>
              <w:framePr w:w="9619" w:wrap="notBeside" w:vAnchor="text" w:hAnchor="text" w:xAlign="center" w:y="1"/>
              <w:shd w:val="clear" w:color="auto" w:fill="auto"/>
              <w:spacing w:line="317" w:lineRule="exact"/>
              <w:ind w:firstLine="820"/>
            </w:pPr>
            <w:r>
              <w:rPr>
                <w:rStyle w:val="1214pt"/>
              </w:rPr>
              <w:t>Посещение музеев, выставок нравственно-этической направленности</w:t>
            </w:r>
          </w:p>
        </w:tc>
      </w:tr>
    </w:tbl>
    <w:p w:rsidR="00064908" w:rsidRDefault="00064908">
      <w:pPr>
        <w:framePr w:w="9619" w:wrap="notBeside" w:vAnchor="text" w:hAnchor="text" w:xAlign="center" w:y="1"/>
        <w:rPr>
          <w:sz w:val="2"/>
          <w:szCs w:val="2"/>
        </w:rPr>
      </w:pPr>
    </w:p>
    <w:p w:rsidR="00064908" w:rsidRDefault="00064908">
      <w:pPr>
        <w:rPr>
          <w:sz w:val="2"/>
          <w:szCs w:val="2"/>
        </w:rPr>
      </w:pPr>
    </w:p>
    <w:p w:rsidR="00064908" w:rsidRDefault="00772D1A">
      <w:pPr>
        <w:pStyle w:val="20"/>
        <w:shd w:val="clear" w:color="auto" w:fill="auto"/>
        <w:spacing w:after="0"/>
        <w:ind w:left="1780" w:right="280" w:firstLine="700"/>
        <w:jc w:val="both"/>
      </w:pPr>
      <w:r>
        <w:t>Просмотр спектаклей, кинофильмов (коллективный просмотр и обсуждение)</w:t>
      </w:r>
    </w:p>
    <w:p w:rsidR="00064908" w:rsidRDefault="00772D1A">
      <w:pPr>
        <w:pStyle w:val="20"/>
        <w:shd w:val="clear" w:color="auto" w:fill="auto"/>
        <w:spacing w:after="0"/>
        <w:ind w:left="1780" w:right="280" w:firstLine="700"/>
        <w:jc w:val="both"/>
      </w:pPr>
      <w:r>
        <w:lastRenderedPageBreak/>
        <w:t>Приобщение к сокровищнице мировой и отечественной культуры, в том числе с использованием информационных технологий</w:t>
      </w:r>
    </w:p>
    <w:p w:rsidR="00064908" w:rsidRDefault="00772D1A">
      <w:pPr>
        <w:pStyle w:val="20"/>
        <w:shd w:val="clear" w:color="auto" w:fill="auto"/>
        <w:tabs>
          <w:tab w:val="left" w:leader="underscore" w:pos="2486"/>
          <w:tab w:val="left" w:leader="underscore" w:pos="9509"/>
        </w:tabs>
        <w:spacing w:after="0"/>
        <w:jc w:val="both"/>
      </w:pPr>
      <w:r>
        <w:tab/>
      </w:r>
      <w:r>
        <w:rPr>
          <w:rStyle w:val="23"/>
        </w:rPr>
        <w:t>Нравственный Кодекс академика Д.С. Лихачева</w:t>
      </w:r>
      <w:r>
        <w:tab/>
      </w:r>
    </w:p>
    <w:p w:rsidR="00064908" w:rsidRDefault="00772D1A">
      <w:pPr>
        <w:pStyle w:val="20"/>
        <w:shd w:val="clear" w:color="auto" w:fill="auto"/>
        <w:spacing w:after="0"/>
        <w:ind w:firstLine="740"/>
        <w:jc w:val="both"/>
      </w:pPr>
      <w:r>
        <w:t>Воспитание положительного отношения к труду и творчеству</w:t>
      </w:r>
    </w:p>
    <w:p w:rsidR="00064908" w:rsidRDefault="00772D1A">
      <w:pPr>
        <w:pStyle w:val="20"/>
        <w:shd w:val="clear" w:color="auto" w:fill="auto"/>
        <w:spacing w:after="0"/>
        <w:ind w:firstLine="740"/>
        <w:jc w:val="both"/>
      </w:pPr>
      <w:r>
        <w:t>Блок «Труд и творчество ученика»</w:t>
      </w:r>
    </w:p>
    <w:p w:rsidR="00064908" w:rsidRDefault="00772D1A">
      <w:pPr>
        <w:pStyle w:val="20"/>
        <w:shd w:val="clear" w:color="auto" w:fill="auto"/>
        <w:spacing w:after="0"/>
        <w:ind w:firstLine="740"/>
        <w:jc w:val="both"/>
      </w:pPr>
      <w:r>
        <w:t>Задачи:</w:t>
      </w:r>
    </w:p>
    <w:p w:rsidR="00064908" w:rsidRDefault="00772D1A">
      <w:pPr>
        <w:pStyle w:val="20"/>
        <w:shd w:val="clear" w:color="auto" w:fill="auto"/>
        <w:spacing w:after="0"/>
        <w:ind w:firstLine="740"/>
        <w:jc w:val="both"/>
      </w:pPr>
      <w:r>
        <w:t>формирование у обучающихся представлений об уважении к человеку труда, о ценности труда и творчества для личности, общества и государства;</w:t>
      </w:r>
    </w:p>
    <w:p w:rsidR="00064908" w:rsidRDefault="00772D1A">
      <w:pPr>
        <w:pStyle w:val="20"/>
        <w:shd w:val="clear" w:color="auto" w:fill="auto"/>
        <w:spacing w:after="0"/>
        <w:ind w:firstLine="740"/>
        <w:jc w:val="both"/>
      </w:pPr>
      <w: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064908" w:rsidRDefault="00772D1A">
      <w:pPr>
        <w:pStyle w:val="20"/>
        <w:shd w:val="clear" w:color="auto" w:fill="auto"/>
        <w:spacing w:after="0"/>
        <w:ind w:firstLine="740"/>
        <w:jc w:val="both"/>
      </w:pPr>
      <w: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064908" w:rsidRDefault="00772D1A">
      <w:pPr>
        <w:pStyle w:val="20"/>
        <w:shd w:val="clear" w:color="auto" w:fill="auto"/>
        <w:spacing w:after="0"/>
        <w:ind w:firstLine="740"/>
        <w:jc w:val="both"/>
      </w:pPr>
      <w: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064908" w:rsidRDefault="00772D1A">
      <w:pPr>
        <w:pStyle w:val="20"/>
        <w:shd w:val="clear" w:color="auto" w:fill="auto"/>
        <w:spacing w:after="0"/>
        <w:ind w:firstLine="740"/>
        <w:jc w:val="both"/>
      </w:pPr>
      <w:r>
        <w:t>общее знакомство с трудовым законодательством;</w:t>
      </w:r>
    </w:p>
    <w:p w:rsidR="00064908" w:rsidRDefault="00772D1A">
      <w:pPr>
        <w:pStyle w:val="20"/>
        <w:shd w:val="clear" w:color="auto" w:fill="auto"/>
        <w:spacing w:after="0"/>
        <w:ind w:firstLine="740"/>
        <w:jc w:val="both"/>
      </w:pPr>
      <w: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064908" w:rsidRDefault="00772D1A">
      <w:pPr>
        <w:pStyle w:val="20"/>
        <w:shd w:val="clear" w:color="auto" w:fill="auto"/>
        <w:spacing w:after="0"/>
        <w:ind w:firstLine="740"/>
        <w:jc w:val="both"/>
      </w:pPr>
      <w: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064908" w:rsidRDefault="00772D1A">
      <w:pPr>
        <w:pStyle w:val="20"/>
        <w:shd w:val="clear" w:color="auto" w:fill="auto"/>
        <w:spacing w:after="0"/>
        <w:ind w:firstLine="740"/>
        <w:jc w:val="both"/>
      </w:pPr>
      <w:r>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064908" w:rsidRDefault="00772D1A">
      <w:pPr>
        <w:pStyle w:val="20"/>
        <w:shd w:val="clear" w:color="auto" w:fill="auto"/>
        <w:spacing w:after="0"/>
        <w:ind w:firstLine="740"/>
        <w:jc w:val="both"/>
      </w:pPr>
      <w:r>
        <w:t>Содержание деятельности</w:t>
      </w:r>
    </w:p>
    <w:p w:rsidR="00064908" w:rsidRDefault="00772D1A">
      <w:pPr>
        <w:pStyle w:val="20"/>
        <w:shd w:val="clear" w:color="auto" w:fill="auto"/>
        <w:spacing w:after="0"/>
        <w:ind w:firstLine="740"/>
        <w:jc w:val="both"/>
      </w:pPr>
      <w: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064908" w:rsidRDefault="00772D1A">
      <w:pPr>
        <w:pStyle w:val="20"/>
        <w:shd w:val="clear" w:color="auto" w:fill="auto"/>
        <w:spacing w:after="0"/>
        <w:ind w:firstLine="740"/>
        <w:jc w:val="both"/>
      </w:pPr>
      <w: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064908" w:rsidRDefault="00772D1A">
      <w:pPr>
        <w:pStyle w:val="20"/>
        <w:shd w:val="clear" w:color="auto" w:fill="auto"/>
        <w:spacing w:after="0"/>
        <w:ind w:firstLine="740"/>
        <w:jc w:val="both"/>
      </w:pPr>
      <w:r>
        <w:lastRenderedPageBreak/>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064908" w:rsidRDefault="00772D1A">
      <w:pPr>
        <w:pStyle w:val="20"/>
        <w:shd w:val="clear" w:color="auto" w:fill="auto"/>
        <w:spacing w:after="0"/>
        <w:ind w:firstLine="740"/>
        <w:jc w:val="both"/>
      </w:pPr>
      <w: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w:t>
      </w:r>
      <w:r>
        <w:softHyphen/>
        <w:t>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064908" w:rsidRDefault="00772D1A">
      <w:pPr>
        <w:pStyle w:val="20"/>
        <w:shd w:val="clear" w:color="auto" w:fill="auto"/>
        <w:spacing w:after="0"/>
        <w:ind w:firstLine="740"/>
        <w:jc w:val="both"/>
      </w:pPr>
      <w: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064908" w:rsidRDefault="00772D1A">
      <w:pPr>
        <w:pStyle w:val="20"/>
        <w:shd w:val="clear" w:color="auto" w:fill="auto"/>
        <w:spacing w:after="0"/>
        <w:ind w:firstLine="740"/>
        <w:jc w:val="both"/>
      </w:pPr>
      <w:r>
        <w:t>Приобретают умения и навыки сотрудничества, ролевого взаимодействия со сверстниками, взрослыми в учебно-трудовой деятельности (в ходе сюжетно</w:t>
      </w:r>
      <w:r>
        <w:softHyphen/>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064908" w:rsidRDefault="00772D1A">
      <w:pPr>
        <w:pStyle w:val="20"/>
        <w:shd w:val="clear" w:color="auto" w:fill="auto"/>
        <w:spacing w:after="0"/>
        <w:ind w:firstLine="740"/>
        <w:jc w:val="both"/>
      </w:pPr>
      <w:r>
        <w:t>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(например, экскурсии на предприятия и в организации, встречи с представителями различных профессиональных сообществ, семейных трудовых династий, организация производственных и ознакомительных практик для учащихся старшей школы, организация специальных профориентационных мероприятий);</w:t>
      </w:r>
    </w:p>
    <w:p w:rsidR="00064908" w:rsidRDefault="00772D1A">
      <w:pPr>
        <w:pStyle w:val="20"/>
        <w:shd w:val="clear" w:color="auto" w:fill="auto"/>
        <w:spacing w:after="0"/>
        <w:ind w:firstLine="740"/>
        <w:jc w:val="both"/>
      </w:pPr>
      <w:r>
        <w:t>Программы и проекты, направленные на развитие навыков и способностей обучающихся в сфере труда и творчества в контексте внеурочной деятельности (например, школьные кружки, детские центры творчества, разовые мероприятия - дни труда, дни профессий, творческие конкурсы и фестивали и т.п.);</w:t>
      </w:r>
    </w:p>
    <w:p w:rsidR="00064908" w:rsidRDefault="00772D1A">
      <w:pPr>
        <w:pStyle w:val="20"/>
        <w:shd w:val="clear" w:color="auto" w:fill="auto"/>
        <w:spacing w:after="0"/>
        <w:ind w:firstLine="740"/>
        <w:jc w:val="both"/>
      </w:pPr>
      <w:r>
        <w:t>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(например, мероприятия по повышению мотивации к обучению, внеклассные мероприятия, расширяющие знания в образовательных областях и раскрывающих их прикладное значение);</w:t>
      </w:r>
    </w:p>
    <w:p w:rsidR="00064908" w:rsidRDefault="00772D1A">
      <w:pPr>
        <w:pStyle w:val="20"/>
        <w:shd w:val="clear" w:color="auto" w:fill="auto"/>
        <w:spacing w:after="0"/>
        <w:ind w:firstLine="820"/>
        <w:jc w:val="both"/>
      </w:pPr>
      <w:r>
        <w:t>Программы и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w:t>
      </w:r>
    </w:p>
    <w:p w:rsidR="00064908" w:rsidRDefault="00772D1A">
      <w:pPr>
        <w:pStyle w:val="20"/>
        <w:shd w:val="clear" w:color="auto" w:fill="auto"/>
        <w:spacing w:after="0"/>
        <w:ind w:firstLine="820"/>
        <w:jc w:val="both"/>
      </w:pPr>
      <w:r>
        <w:t>Ценности: нравственный смысл труда, творчество и созидание; целеустремлённость и</w:t>
      </w:r>
    </w:p>
    <w:p w:rsidR="00064908" w:rsidRDefault="00772D1A">
      <w:pPr>
        <w:pStyle w:val="20"/>
        <w:shd w:val="clear" w:color="auto" w:fill="auto"/>
        <w:spacing w:after="0"/>
        <w:ind w:firstLine="820"/>
        <w:jc w:val="both"/>
      </w:pPr>
      <w:r>
        <w:lastRenderedPageBreak/>
        <w:t>настойчивость, бережливость, выбор профессии, трудовая и творческая деятельность, профессиональное самоопределение.</w:t>
      </w:r>
    </w:p>
    <w:p w:rsidR="00064908" w:rsidRDefault="00772D1A">
      <w:pPr>
        <w:pStyle w:val="20"/>
        <w:shd w:val="clear" w:color="auto" w:fill="auto"/>
        <w:tabs>
          <w:tab w:val="left" w:pos="6494"/>
        </w:tabs>
        <w:spacing w:after="0"/>
        <w:ind w:firstLine="820"/>
        <w:jc w:val="both"/>
      </w:pPr>
      <w:r>
        <w:t>Предполагаемые результаты деятельности:</w:t>
      </w:r>
      <w:r>
        <w:tab/>
        <w:t>формирование</w:t>
      </w:r>
    </w:p>
    <w:p w:rsidR="00064908" w:rsidRDefault="00772D1A">
      <w:pPr>
        <w:pStyle w:val="20"/>
        <w:shd w:val="clear" w:color="auto" w:fill="auto"/>
        <w:spacing w:after="0"/>
        <w:ind w:firstLine="820"/>
        <w:jc w:val="both"/>
      </w:pPr>
      <w:r>
        <w:t>адекватных профессиональных притязаний, определение сферы самоутверждения учащихся, на основе формирования понятий «смысл жизни», «идеал», «счастье». Формируется личность с высокой мотивацией на профессиональное самоопределение с развитием следующих компетенций:</w:t>
      </w:r>
    </w:p>
    <w:p w:rsidR="00064908" w:rsidRDefault="00772D1A">
      <w:pPr>
        <w:pStyle w:val="20"/>
        <w:shd w:val="clear" w:color="auto" w:fill="auto"/>
        <w:spacing w:after="0"/>
        <w:ind w:firstLine="820"/>
        <w:jc w:val="left"/>
      </w:pPr>
      <w:r>
        <w:t>ценностное отношение к труду, учебе, творчеству, человеку труда, трудовым достижениям России и человечества, трудолюбие; ценностное и творческое отношение к учебному труду; знания о различных профессиях;</w:t>
      </w:r>
    </w:p>
    <w:p w:rsidR="00064908" w:rsidRDefault="00772D1A">
      <w:pPr>
        <w:pStyle w:val="20"/>
        <w:shd w:val="clear" w:color="auto" w:fill="auto"/>
        <w:spacing w:after="0"/>
        <w:ind w:firstLine="820"/>
        <w:jc w:val="both"/>
      </w:pPr>
      <w:r>
        <w:t>навыки трудового творческого сотрудничества со сверстниками, взрослыми;</w:t>
      </w:r>
    </w:p>
    <w:p w:rsidR="00064908" w:rsidRDefault="00772D1A">
      <w:pPr>
        <w:pStyle w:val="20"/>
        <w:shd w:val="clear" w:color="auto" w:fill="auto"/>
        <w:spacing w:after="0"/>
        <w:ind w:firstLine="820"/>
        <w:jc w:val="both"/>
      </w:pPr>
      <w:r>
        <w:t>осознание приоритета нравственных основ труда, творчества, создания нового;</w:t>
      </w:r>
    </w:p>
    <w:p w:rsidR="00064908" w:rsidRDefault="00772D1A">
      <w:pPr>
        <w:pStyle w:val="20"/>
        <w:shd w:val="clear" w:color="auto" w:fill="auto"/>
        <w:spacing w:after="0"/>
        <w:ind w:firstLine="820"/>
        <w:jc w:val="both"/>
      </w:pPr>
      <w:r>
        <w:t>опыт участия в различных видах общественно полезной и личностно значимой деятельности;</w:t>
      </w:r>
    </w:p>
    <w:p w:rsidR="00064908" w:rsidRDefault="00772D1A">
      <w:pPr>
        <w:pStyle w:val="20"/>
        <w:shd w:val="clear" w:color="auto" w:fill="auto"/>
        <w:spacing w:after="0"/>
        <w:ind w:firstLine="820"/>
        <w:jc w:val="both"/>
      </w:pPr>
      <w:r>
        <w:t>потребности и умения выражать себя в различных доступных и наиболее привлекательных для ребенка видах творческой деятельности;</w:t>
      </w:r>
    </w:p>
    <w:p w:rsidR="00064908" w:rsidRDefault="00772D1A">
      <w:pPr>
        <w:pStyle w:val="20"/>
        <w:shd w:val="clear" w:color="auto" w:fill="auto"/>
        <w:spacing w:after="0"/>
        <w:ind w:firstLine="820"/>
        <w:jc w:val="both"/>
      </w:pPr>
      <w:r>
        <w:t>мотивация к самореализации в социальном творчестве, познавательной и практической, общественно полезной деятельности.</w:t>
      </w:r>
    </w:p>
    <w:p w:rsidR="00064908" w:rsidRDefault="00772D1A">
      <w:pPr>
        <w:pStyle w:val="ac"/>
        <w:framePr w:w="9619" w:wrap="notBeside" w:vAnchor="text" w:hAnchor="text" w:xAlign="center" w:y="1"/>
        <w:shd w:val="clear" w:color="auto" w:fill="auto"/>
        <w:spacing w:line="280" w:lineRule="exact"/>
      </w:pPr>
      <w:r>
        <w:rPr>
          <w:rStyle w:val="ad"/>
        </w:rPr>
        <w:t>Мероприятия по реализации данного направления работы</w:t>
      </w:r>
    </w:p>
    <w:tbl>
      <w:tblPr>
        <w:tblOverlap w:val="never"/>
        <w:tblW w:w="0" w:type="auto"/>
        <w:jc w:val="center"/>
        <w:tblLayout w:type="fixed"/>
        <w:tblCellMar>
          <w:left w:w="10" w:type="dxa"/>
          <w:right w:w="10" w:type="dxa"/>
        </w:tblCellMar>
        <w:tblLook w:val="04A0"/>
      </w:tblPr>
      <w:tblGrid>
        <w:gridCol w:w="1757"/>
        <w:gridCol w:w="7862"/>
      </w:tblGrid>
      <w:tr w:rsidR="00064908">
        <w:trPr>
          <w:trHeight w:hRule="exact" w:val="662"/>
          <w:jc w:val="center"/>
        </w:trPr>
        <w:tc>
          <w:tcPr>
            <w:tcW w:w="1757" w:type="dxa"/>
            <w:tcBorders>
              <w:top w:val="single" w:sz="4" w:space="0" w:color="auto"/>
              <w:left w:val="single" w:sz="4" w:space="0" w:color="auto"/>
            </w:tcBorders>
            <w:shd w:val="clear" w:color="auto" w:fill="FFFFFF"/>
            <w:vAlign w:val="bottom"/>
          </w:tcPr>
          <w:p w:rsidR="00064908" w:rsidRDefault="00772D1A">
            <w:pPr>
              <w:pStyle w:val="121"/>
              <w:framePr w:w="9619" w:wrap="notBeside" w:vAnchor="text" w:hAnchor="text" w:xAlign="center" w:y="1"/>
              <w:shd w:val="clear" w:color="auto" w:fill="auto"/>
              <w:spacing w:after="120" w:line="280" w:lineRule="exact"/>
              <w:ind w:right="320" w:firstLine="0"/>
              <w:jc w:val="right"/>
            </w:pPr>
            <w:r>
              <w:rPr>
                <w:rStyle w:val="1214pt"/>
              </w:rPr>
              <w:t>Этап</w:t>
            </w:r>
          </w:p>
          <w:p w:rsidR="00064908" w:rsidRDefault="00772D1A">
            <w:pPr>
              <w:pStyle w:val="121"/>
              <w:framePr w:w="9619" w:wrap="notBeside" w:vAnchor="text" w:hAnchor="text" w:xAlign="center" w:y="1"/>
              <w:shd w:val="clear" w:color="auto" w:fill="auto"/>
              <w:spacing w:before="120" w:line="280" w:lineRule="exact"/>
              <w:ind w:right="320" w:firstLine="0"/>
              <w:jc w:val="right"/>
            </w:pPr>
            <w:r>
              <w:rPr>
                <w:rStyle w:val="1214pt"/>
              </w:rPr>
              <w:t>реализации</w:t>
            </w:r>
          </w:p>
        </w:tc>
        <w:tc>
          <w:tcPr>
            <w:tcW w:w="7862" w:type="dxa"/>
            <w:tcBorders>
              <w:top w:val="single" w:sz="4" w:space="0" w:color="auto"/>
              <w:left w:val="single" w:sz="4" w:space="0" w:color="auto"/>
              <w:right w:val="single" w:sz="4" w:space="0" w:color="auto"/>
            </w:tcBorders>
            <w:shd w:val="clear" w:color="auto" w:fill="FFFFFF"/>
          </w:tcPr>
          <w:p w:rsidR="00064908" w:rsidRDefault="00772D1A">
            <w:pPr>
              <w:pStyle w:val="121"/>
              <w:framePr w:w="9619" w:wrap="notBeside" w:vAnchor="text" w:hAnchor="text" w:xAlign="center" w:y="1"/>
              <w:shd w:val="clear" w:color="auto" w:fill="auto"/>
              <w:spacing w:line="280" w:lineRule="exact"/>
              <w:ind w:firstLine="820"/>
            </w:pPr>
            <w:r>
              <w:rPr>
                <w:rStyle w:val="1214pt"/>
              </w:rPr>
              <w:t>Содержание деятельности</w:t>
            </w:r>
          </w:p>
        </w:tc>
      </w:tr>
      <w:tr w:rsidR="00064908">
        <w:trPr>
          <w:trHeight w:hRule="exact" w:val="2909"/>
          <w:jc w:val="center"/>
        </w:trPr>
        <w:tc>
          <w:tcPr>
            <w:tcW w:w="1757" w:type="dxa"/>
            <w:tcBorders>
              <w:top w:val="single" w:sz="4" w:space="0" w:color="auto"/>
              <w:left w:val="single" w:sz="4" w:space="0" w:color="auto"/>
            </w:tcBorders>
            <w:shd w:val="clear" w:color="auto" w:fill="FFFFFF"/>
          </w:tcPr>
          <w:p w:rsidR="00064908" w:rsidRDefault="00772D1A">
            <w:pPr>
              <w:pStyle w:val="121"/>
              <w:framePr w:w="9619" w:wrap="notBeside" w:vAnchor="text" w:hAnchor="text" w:xAlign="center" w:y="1"/>
              <w:shd w:val="clear" w:color="auto" w:fill="auto"/>
              <w:spacing w:after="120" w:line="280" w:lineRule="exact"/>
              <w:ind w:firstLine="0"/>
              <w:jc w:val="center"/>
            </w:pPr>
            <w:r>
              <w:rPr>
                <w:rStyle w:val="1214pt"/>
              </w:rPr>
              <w:t>10</w:t>
            </w:r>
          </w:p>
          <w:p w:rsidR="00064908" w:rsidRDefault="00772D1A">
            <w:pPr>
              <w:pStyle w:val="121"/>
              <w:framePr w:w="9619" w:wrap="notBeside" w:vAnchor="text" w:hAnchor="text" w:xAlign="center" w:y="1"/>
              <w:shd w:val="clear" w:color="auto" w:fill="auto"/>
              <w:spacing w:before="120" w:line="280" w:lineRule="exact"/>
              <w:ind w:firstLine="0"/>
            </w:pPr>
            <w:r>
              <w:rPr>
                <w:rStyle w:val="1214pt"/>
              </w:rPr>
              <w:t>класс</w:t>
            </w:r>
          </w:p>
        </w:tc>
        <w:tc>
          <w:tcPr>
            <w:tcW w:w="7862"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619" w:wrap="notBeside" w:vAnchor="text" w:hAnchor="text" w:xAlign="center" w:y="1"/>
              <w:shd w:val="clear" w:color="auto" w:fill="auto"/>
              <w:spacing w:line="322" w:lineRule="exact"/>
              <w:ind w:firstLine="820"/>
            </w:pPr>
            <w:r>
              <w:rPr>
                <w:rStyle w:val="1214pt"/>
              </w:rPr>
              <w:t>Классный час «Особенности трудоустройства несовершеннолетних»</w:t>
            </w:r>
          </w:p>
          <w:p w:rsidR="00064908" w:rsidRDefault="00772D1A">
            <w:pPr>
              <w:pStyle w:val="121"/>
              <w:framePr w:w="9619" w:wrap="notBeside" w:vAnchor="text" w:hAnchor="text" w:xAlign="center" w:y="1"/>
              <w:shd w:val="clear" w:color="auto" w:fill="auto"/>
              <w:spacing w:line="322" w:lineRule="exact"/>
              <w:ind w:left="820" w:firstLine="0"/>
            </w:pPr>
            <w:r>
              <w:rPr>
                <w:rStyle w:val="1214pt"/>
              </w:rPr>
              <w:t>Встречи с интересными людьми Деловая игра «Калейдоскоп профессий»</w:t>
            </w:r>
          </w:p>
          <w:p w:rsidR="00064908" w:rsidRDefault="00772D1A">
            <w:pPr>
              <w:pStyle w:val="121"/>
              <w:framePr w:w="9619" w:wrap="notBeside" w:vAnchor="text" w:hAnchor="text" w:xAlign="center" w:y="1"/>
              <w:shd w:val="clear" w:color="auto" w:fill="auto"/>
              <w:spacing w:line="322" w:lineRule="exact"/>
              <w:ind w:firstLine="820"/>
            </w:pPr>
            <w:r>
              <w:rPr>
                <w:rStyle w:val="1214pt"/>
              </w:rPr>
              <w:t>Практикум «Построение профессионально-личностных планов»</w:t>
            </w:r>
          </w:p>
          <w:p w:rsidR="00064908" w:rsidRDefault="00772D1A">
            <w:pPr>
              <w:pStyle w:val="121"/>
              <w:framePr w:w="9619" w:wrap="notBeside" w:vAnchor="text" w:hAnchor="text" w:xAlign="center" w:y="1"/>
              <w:shd w:val="clear" w:color="auto" w:fill="auto"/>
              <w:spacing w:line="322" w:lineRule="exact"/>
              <w:ind w:firstLine="820"/>
            </w:pPr>
            <w:r>
              <w:rPr>
                <w:rStyle w:val="1214pt"/>
              </w:rPr>
              <w:t>Беседа «Профессиональная деятельность и социальный статус человека»</w:t>
            </w:r>
          </w:p>
          <w:p w:rsidR="00064908" w:rsidRDefault="00772D1A">
            <w:pPr>
              <w:pStyle w:val="121"/>
              <w:framePr w:w="9619" w:wrap="notBeside" w:vAnchor="text" w:hAnchor="text" w:xAlign="center" w:y="1"/>
              <w:shd w:val="clear" w:color="auto" w:fill="auto"/>
              <w:spacing w:line="322" w:lineRule="exact"/>
              <w:ind w:firstLine="820"/>
            </w:pPr>
            <w:r>
              <w:rPr>
                <w:rStyle w:val="1214pt"/>
              </w:rPr>
              <w:t>Трудоустройство несовершеннолетних в летний период.</w:t>
            </w:r>
          </w:p>
        </w:tc>
      </w:tr>
      <w:tr w:rsidR="00064908">
        <w:trPr>
          <w:trHeight w:hRule="exact" w:val="1632"/>
          <w:jc w:val="center"/>
        </w:trPr>
        <w:tc>
          <w:tcPr>
            <w:tcW w:w="1757" w:type="dxa"/>
            <w:tcBorders>
              <w:top w:val="single" w:sz="4" w:space="0" w:color="auto"/>
              <w:left w:val="single" w:sz="4" w:space="0" w:color="auto"/>
              <w:bottom w:val="single" w:sz="4" w:space="0" w:color="auto"/>
            </w:tcBorders>
            <w:shd w:val="clear" w:color="auto" w:fill="FFFFFF"/>
          </w:tcPr>
          <w:p w:rsidR="00064908" w:rsidRDefault="00772D1A">
            <w:pPr>
              <w:pStyle w:val="121"/>
              <w:framePr w:w="9619" w:wrap="notBeside" w:vAnchor="text" w:hAnchor="text" w:xAlign="center" w:y="1"/>
              <w:shd w:val="clear" w:color="auto" w:fill="auto"/>
              <w:spacing w:after="120" w:line="280" w:lineRule="exact"/>
              <w:ind w:firstLine="0"/>
              <w:jc w:val="center"/>
            </w:pPr>
            <w:r>
              <w:rPr>
                <w:rStyle w:val="1214pt"/>
              </w:rPr>
              <w:t>11</w:t>
            </w:r>
          </w:p>
          <w:p w:rsidR="00064908" w:rsidRDefault="00772D1A">
            <w:pPr>
              <w:pStyle w:val="121"/>
              <w:framePr w:w="9619" w:wrap="notBeside" w:vAnchor="text" w:hAnchor="text" w:xAlign="center" w:y="1"/>
              <w:shd w:val="clear" w:color="auto" w:fill="auto"/>
              <w:spacing w:before="120" w:line="280" w:lineRule="exact"/>
              <w:ind w:firstLine="0"/>
            </w:pPr>
            <w:r>
              <w:rPr>
                <w:rStyle w:val="1214pt"/>
              </w:rPr>
              <w:t>класс</w:t>
            </w:r>
          </w:p>
        </w:tc>
        <w:tc>
          <w:tcPr>
            <w:tcW w:w="7862"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619" w:wrap="notBeside" w:vAnchor="text" w:hAnchor="text" w:xAlign="center" w:y="1"/>
              <w:shd w:val="clear" w:color="auto" w:fill="auto"/>
              <w:spacing w:line="322" w:lineRule="exact"/>
              <w:ind w:firstLine="820"/>
            </w:pPr>
            <w:r>
              <w:rPr>
                <w:rStyle w:val="1214pt"/>
              </w:rPr>
              <w:t>«Дни открытых дверей» (посещение ВУЗов)</w:t>
            </w:r>
          </w:p>
          <w:p w:rsidR="00064908" w:rsidRDefault="00772D1A">
            <w:pPr>
              <w:pStyle w:val="121"/>
              <w:framePr w:w="9619" w:wrap="notBeside" w:vAnchor="text" w:hAnchor="text" w:xAlign="center" w:y="1"/>
              <w:shd w:val="clear" w:color="auto" w:fill="auto"/>
              <w:spacing w:line="322" w:lineRule="exact"/>
              <w:ind w:firstLine="820"/>
            </w:pPr>
            <w:r>
              <w:rPr>
                <w:rStyle w:val="1214pt"/>
              </w:rPr>
              <w:t>Встречи, беседы на тему: «Прогноз рынка труда на ближайшие годы»</w:t>
            </w:r>
          </w:p>
          <w:p w:rsidR="00064908" w:rsidRDefault="00772D1A">
            <w:pPr>
              <w:pStyle w:val="121"/>
              <w:framePr w:w="9619" w:wrap="notBeside" w:vAnchor="text" w:hAnchor="text" w:xAlign="center" w:y="1"/>
              <w:shd w:val="clear" w:color="auto" w:fill="auto"/>
              <w:spacing w:line="322" w:lineRule="exact"/>
              <w:ind w:firstLine="820"/>
            </w:pPr>
            <w:r>
              <w:rPr>
                <w:rStyle w:val="1214pt"/>
              </w:rPr>
              <w:t>Анкетирование «Г отовность школьников к выбору профессий»</w:t>
            </w:r>
          </w:p>
        </w:tc>
      </w:tr>
    </w:tbl>
    <w:p w:rsidR="00064908" w:rsidRDefault="00064908">
      <w:pPr>
        <w:framePr w:w="9619"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305"/>
          <w:footerReference w:type="default" r:id="rId306"/>
          <w:pgSz w:w="11900" w:h="16840"/>
          <w:pgMar w:top="1092" w:right="515" w:bottom="1745" w:left="1603" w:header="0" w:footer="3" w:gutter="0"/>
          <w:pgNumType w:start="327"/>
          <w:cols w:space="720"/>
          <w:noEndnote/>
          <w:docGrid w:linePitch="360"/>
        </w:sectPr>
      </w:pPr>
    </w:p>
    <w:p w:rsidR="00064908" w:rsidRDefault="00772D1A">
      <w:pPr>
        <w:pStyle w:val="20"/>
        <w:shd w:val="clear" w:color="auto" w:fill="auto"/>
        <w:spacing w:after="0"/>
        <w:ind w:left="1780" w:firstLine="700"/>
        <w:jc w:val="left"/>
      </w:pPr>
      <w:r>
        <w:lastRenderedPageBreak/>
        <w:t>Классный час «Выпускнику об основах высшего профессионального образования и о правах студентов»</w:t>
      </w:r>
    </w:p>
    <w:p w:rsidR="00064908" w:rsidRDefault="00772D1A">
      <w:pPr>
        <w:pStyle w:val="20"/>
        <w:shd w:val="clear" w:color="auto" w:fill="auto"/>
        <w:spacing w:after="0"/>
        <w:ind w:left="1780" w:firstLine="700"/>
        <w:jc w:val="left"/>
      </w:pPr>
      <w:r>
        <w:t>Информационно-правовой практикум «Как избежать конфликтных ситуаций в начале трудовой деятельности» Посещение элективных курсов.</w:t>
      </w:r>
    </w:p>
    <w:p w:rsidR="00064908" w:rsidRDefault="00772D1A">
      <w:pPr>
        <w:pStyle w:val="20"/>
        <w:shd w:val="clear" w:color="auto" w:fill="auto"/>
        <w:tabs>
          <w:tab w:val="left" w:leader="underscore" w:pos="2486"/>
          <w:tab w:val="left" w:leader="underscore" w:pos="9509"/>
        </w:tabs>
        <w:spacing w:after="0"/>
        <w:jc w:val="both"/>
      </w:pPr>
      <w:r>
        <w:tab/>
      </w:r>
      <w:r>
        <w:rPr>
          <w:rStyle w:val="23"/>
        </w:rPr>
        <w:t>Профессиональная подготовка на базе МУК</w:t>
      </w:r>
      <w:r>
        <w:tab/>
      </w:r>
    </w:p>
    <w:p w:rsidR="00064908" w:rsidRDefault="00772D1A">
      <w:pPr>
        <w:pStyle w:val="20"/>
        <w:shd w:val="clear" w:color="auto" w:fill="auto"/>
        <w:spacing w:after="0"/>
        <w:ind w:firstLine="740"/>
        <w:jc w:val="both"/>
      </w:pPr>
      <w:r>
        <w:t>Интеллектуальное воспитание</w:t>
      </w:r>
    </w:p>
    <w:p w:rsidR="00064908" w:rsidRDefault="00772D1A">
      <w:pPr>
        <w:pStyle w:val="20"/>
        <w:shd w:val="clear" w:color="auto" w:fill="auto"/>
        <w:spacing w:after="0"/>
        <w:ind w:firstLine="740"/>
        <w:jc w:val="both"/>
      </w:pPr>
      <w:r>
        <w:t>Блок «Ученик и его интеллектуальные возможности»</w:t>
      </w:r>
    </w:p>
    <w:p w:rsidR="00064908" w:rsidRDefault="00772D1A">
      <w:pPr>
        <w:pStyle w:val="20"/>
        <w:shd w:val="clear" w:color="auto" w:fill="auto"/>
        <w:spacing w:after="0"/>
        <w:ind w:firstLine="740"/>
        <w:jc w:val="both"/>
      </w:pPr>
      <w:r>
        <w:t>Задачи:</w:t>
      </w:r>
    </w:p>
    <w:p w:rsidR="00064908" w:rsidRDefault="00772D1A">
      <w:pPr>
        <w:pStyle w:val="20"/>
        <w:shd w:val="clear" w:color="auto" w:fill="auto"/>
        <w:spacing w:after="0"/>
        <w:ind w:firstLine="740"/>
        <w:jc w:val="both"/>
      </w:pPr>
      <w:r>
        <w:t>понимание необходимости научных знаний для развития личности и общества, их роли в жизни, труде, творчестве;</w:t>
      </w:r>
    </w:p>
    <w:p w:rsidR="00064908" w:rsidRDefault="00772D1A">
      <w:pPr>
        <w:pStyle w:val="20"/>
        <w:shd w:val="clear" w:color="auto" w:fill="auto"/>
        <w:spacing w:after="0"/>
        <w:ind w:firstLine="740"/>
        <w:jc w:val="both"/>
      </w:pPr>
      <w:r>
        <w:t>осознание нравственных основ образования;</w:t>
      </w:r>
    </w:p>
    <w:p w:rsidR="00064908" w:rsidRDefault="00772D1A">
      <w:pPr>
        <w:pStyle w:val="20"/>
        <w:shd w:val="clear" w:color="auto" w:fill="auto"/>
        <w:spacing w:after="0"/>
        <w:ind w:firstLine="740"/>
        <w:jc w:val="both"/>
      </w:pPr>
      <w:r>
        <w:t>осознание важности непрерывного образования и самообразования в течение всей жизни;</w:t>
      </w:r>
    </w:p>
    <w:p w:rsidR="00064908" w:rsidRDefault="00772D1A">
      <w:pPr>
        <w:pStyle w:val="20"/>
        <w:shd w:val="clear" w:color="auto" w:fill="auto"/>
        <w:spacing w:after="0"/>
        <w:ind w:firstLine="740"/>
        <w:jc w:val="both"/>
      </w:pPr>
      <w: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064908" w:rsidRDefault="00772D1A">
      <w:pPr>
        <w:pStyle w:val="20"/>
        <w:shd w:val="clear" w:color="auto" w:fill="auto"/>
        <w:spacing w:after="0"/>
        <w:ind w:firstLine="740"/>
        <w:jc w:val="both"/>
      </w:pPr>
      <w:r>
        <w:t>знакомить учеников лицея с интеллектуальными достижениями различных людей;</w:t>
      </w:r>
    </w:p>
    <w:p w:rsidR="00064908" w:rsidRDefault="00772D1A">
      <w:pPr>
        <w:pStyle w:val="20"/>
        <w:shd w:val="clear" w:color="auto" w:fill="auto"/>
        <w:spacing w:after="0"/>
        <w:ind w:firstLine="740"/>
        <w:jc w:val="both"/>
      </w:pPr>
      <w:r>
        <w:t>создавать условия для становления, развития и совершенствования интеллектуальных возможностей обучающихся</w:t>
      </w:r>
    </w:p>
    <w:p w:rsidR="00064908" w:rsidRDefault="00772D1A">
      <w:pPr>
        <w:pStyle w:val="20"/>
        <w:shd w:val="clear" w:color="auto" w:fill="auto"/>
        <w:spacing w:after="0"/>
        <w:ind w:firstLine="740"/>
        <w:jc w:val="both"/>
      </w:pPr>
      <w:r>
        <w:t>Содержание деятельности</w:t>
      </w:r>
    </w:p>
    <w:p w:rsidR="00064908" w:rsidRDefault="00772D1A">
      <w:pPr>
        <w:pStyle w:val="20"/>
        <w:shd w:val="clear" w:color="auto" w:fill="auto"/>
        <w:spacing w:after="0"/>
        <w:ind w:firstLine="740"/>
        <w:jc w:val="both"/>
      </w:pPr>
      <w: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064908" w:rsidRDefault="00772D1A">
      <w:pPr>
        <w:pStyle w:val="20"/>
        <w:shd w:val="clear" w:color="auto" w:fill="auto"/>
        <w:spacing w:after="0"/>
        <w:ind w:firstLine="740"/>
        <w:jc w:val="both"/>
      </w:pPr>
      <w:r>
        <w:t>Участвуют в конкурсах «Ученик года», «Интеллектуал года», в тематических и интеллектуальных рингах, интерактивных играх, тренингах личностного роста, конкурсах на лучшую смекалку, память, внимание, фантазию.</w:t>
      </w:r>
    </w:p>
    <w:p w:rsidR="00064908" w:rsidRDefault="00772D1A">
      <w:pPr>
        <w:pStyle w:val="20"/>
        <w:shd w:val="clear" w:color="auto" w:fill="auto"/>
        <w:spacing w:after="0"/>
        <w:ind w:firstLine="740"/>
        <w:jc w:val="both"/>
      </w:pPr>
      <w:r>
        <w:t>Ведут дневники экскурсий, походов, наблюдений по оценке окружающей среды.</w:t>
      </w:r>
    </w:p>
    <w:p w:rsidR="00064908" w:rsidRDefault="00772D1A">
      <w:pPr>
        <w:pStyle w:val="20"/>
        <w:shd w:val="clear" w:color="auto" w:fill="auto"/>
        <w:spacing w:after="0"/>
        <w:ind w:firstLine="740"/>
        <w:jc w:val="both"/>
      </w:pPr>
      <w: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064908" w:rsidRDefault="00772D1A">
      <w:pPr>
        <w:pStyle w:val="20"/>
        <w:shd w:val="clear" w:color="auto" w:fill="auto"/>
        <w:spacing w:after="0"/>
        <w:ind w:firstLine="740"/>
        <w:jc w:val="both"/>
      </w:pPr>
      <w: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064908" w:rsidRDefault="00772D1A">
      <w:pPr>
        <w:pStyle w:val="20"/>
        <w:shd w:val="clear" w:color="auto" w:fill="auto"/>
        <w:spacing w:after="0"/>
        <w:ind w:firstLine="740"/>
        <w:jc w:val="both"/>
      </w:pPr>
      <w:r>
        <w:t>Работают в научных обществах и кружках по интересам.</w:t>
      </w:r>
    </w:p>
    <w:p w:rsidR="00064908" w:rsidRDefault="00772D1A">
      <w:pPr>
        <w:pStyle w:val="20"/>
        <w:shd w:val="clear" w:color="auto" w:fill="auto"/>
        <w:spacing w:after="0"/>
        <w:ind w:firstLine="740"/>
        <w:jc w:val="both"/>
      </w:pPr>
      <w:r>
        <w:t>Программы и проекты, направленные на организацию работы с одаренными детьми и подростками, на развитие их научно-исследовательской и</w:t>
      </w:r>
    </w:p>
    <w:p w:rsidR="00064908" w:rsidRDefault="00772D1A">
      <w:pPr>
        <w:pStyle w:val="131"/>
        <w:shd w:val="clear" w:color="auto" w:fill="auto"/>
        <w:spacing w:line="180" w:lineRule="exact"/>
        <w:ind w:left="20"/>
        <w:jc w:val="center"/>
        <w:sectPr w:rsidR="00064908">
          <w:footerReference w:type="even" r:id="rId307"/>
          <w:footerReference w:type="default" r:id="rId308"/>
          <w:pgSz w:w="11900" w:h="16840"/>
          <w:pgMar w:top="1167" w:right="541" w:bottom="1167" w:left="1669" w:header="0" w:footer="3" w:gutter="0"/>
          <w:pgNumType w:start="349"/>
          <w:cols w:space="720"/>
          <w:noEndnote/>
          <w:docGrid w:linePitch="360"/>
        </w:sectPr>
      </w:pPr>
      <w:r>
        <w:rPr>
          <w:rStyle w:val="132"/>
          <w:b/>
          <w:bCs/>
        </w:rPr>
        <w:t>331</w:t>
      </w:r>
    </w:p>
    <w:p w:rsidR="00064908" w:rsidRDefault="00772D1A">
      <w:pPr>
        <w:pStyle w:val="20"/>
        <w:shd w:val="clear" w:color="auto" w:fill="auto"/>
        <w:spacing w:after="0"/>
        <w:jc w:val="both"/>
      </w:pPr>
      <w:r>
        <w:lastRenderedPageBreak/>
        <w:t>инженерно-технической деятельности в рамках специализированных кружков, центров, отделений вузов, малых академий и т.д.;</w:t>
      </w:r>
    </w:p>
    <w:p w:rsidR="00064908" w:rsidRDefault="00772D1A">
      <w:pPr>
        <w:pStyle w:val="20"/>
        <w:shd w:val="clear" w:color="auto" w:fill="auto"/>
        <w:spacing w:after="0"/>
        <w:ind w:firstLine="840"/>
        <w:jc w:val="both"/>
      </w:pPr>
      <w:r>
        <w:t>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 (например, в рамках научно-исторических центров и клубов для детей и юношества, дискуссионных клубов и т.п.).</w:t>
      </w:r>
    </w:p>
    <w:p w:rsidR="00064908" w:rsidRDefault="00772D1A">
      <w:pPr>
        <w:pStyle w:val="20"/>
        <w:shd w:val="clear" w:color="auto" w:fill="auto"/>
        <w:spacing w:after="0"/>
        <w:ind w:firstLine="840"/>
        <w:jc w:val="both"/>
      </w:pPr>
      <w:r>
        <w:t>Программы и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для обучающихся, развитие системы ресурсных центров по выявлению, поддержке и развитию способностей к различным направлениям творческой деятельности подрастающих поколений.</w:t>
      </w:r>
    </w:p>
    <w:p w:rsidR="00064908" w:rsidRDefault="00772D1A">
      <w:pPr>
        <w:pStyle w:val="20"/>
        <w:shd w:val="clear" w:color="auto" w:fill="auto"/>
        <w:spacing w:after="0"/>
        <w:ind w:firstLine="840"/>
        <w:jc w:val="both"/>
      </w:pPr>
      <w:r>
        <w:t>Ценности: интеллект, способности человека, научное знание, стремление к познанию и истине, научная картина мира, явственный смысл учения и самообразования, интеллектуальное развитие личности, кругозор, любознательность, способность к поиску и исследованию.</w:t>
      </w:r>
    </w:p>
    <w:p w:rsidR="00064908" w:rsidRDefault="00772D1A">
      <w:pPr>
        <w:pStyle w:val="20"/>
        <w:shd w:val="clear" w:color="auto" w:fill="auto"/>
        <w:tabs>
          <w:tab w:val="left" w:pos="6504"/>
        </w:tabs>
        <w:spacing w:after="0"/>
        <w:ind w:firstLine="840"/>
        <w:jc w:val="both"/>
      </w:pPr>
      <w:r>
        <w:t>Предполагаемые результаты деятельности:</w:t>
      </w:r>
      <w:r>
        <w:tab/>
        <w:t>раскрытие</w:t>
      </w:r>
    </w:p>
    <w:p w:rsidR="00064908" w:rsidRDefault="00772D1A">
      <w:pPr>
        <w:pStyle w:val="20"/>
        <w:shd w:val="clear" w:color="auto" w:fill="auto"/>
        <w:spacing w:after="0"/>
        <w:jc w:val="both"/>
      </w:pPr>
      <w:r>
        <w:t>интеллектуальных,</w:t>
      </w:r>
    </w:p>
    <w:p w:rsidR="00064908" w:rsidRDefault="00772D1A">
      <w:pPr>
        <w:pStyle w:val="20"/>
        <w:shd w:val="clear" w:color="auto" w:fill="auto"/>
        <w:spacing w:after="0"/>
        <w:ind w:firstLine="840"/>
        <w:jc w:val="both"/>
      </w:pPr>
      <w:r>
        <w:t>умственных способностей каждого ученика, создание ситуации успеха в учебе, развитие умения самостоятельно добывать знания. Формируется потребность к получению полноценного образования и выработке следующих компетенций:</w:t>
      </w:r>
    </w:p>
    <w:p w:rsidR="00064908" w:rsidRDefault="00772D1A">
      <w:pPr>
        <w:pStyle w:val="20"/>
        <w:shd w:val="clear" w:color="auto" w:fill="auto"/>
        <w:spacing w:after="0"/>
        <w:ind w:firstLine="840"/>
        <w:jc w:val="both"/>
      </w:pPr>
      <w:r>
        <w:t>развитие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064908" w:rsidRDefault="00772D1A">
      <w:pPr>
        <w:pStyle w:val="20"/>
        <w:shd w:val="clear" w:color="auto" w:fill="auto"/>
        <w:spacing w:after="0"/>
        <w:ind w:firstLine="840"/>
        <w:jc w:val="both"/>
      </w:pPr>
      <w:r>
        <w:t>развитие навыков работы с научной информацией, стимулирование научноисследовательской деятельности учащихся и т.д.;</w:t>
      </w:r>
    </w:p>
    <w:p w:rsidR="00064908" w:rsidRDefault="00772D1A">
      <w:pPr>
        <w:pStyle w:val="20"/>
        <w:shd w:val="clear" w:color="auto" w:fill="auto"/>
        <w:spacing w:after="0"/>
        <w:ind w:firstLine="840"/>
        <w:jc w:val="both"/>
      </w:pPr>
      <w:r>
        <w:t>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064908" w:rsidRDefault="00772D1A">
      <w:pPr>
        <w:pStyle w:val="20"/>
        <w:shd w:val="clear" w:color="auto" w:fill="auto"/>
        <w:spacing w:after="0"/>
        <w:ind w:firstLine="840"/>
        <w:jc w:val="both"/>
      </w:pPr>
      <w:r>
        <w:t>мотивация к обучению в различных областях знаний, развитие способностей к различным видам интеллектуальной деятельности;</w:t>
      </w:r>
    </w:p>
    <w:p w:rsidR="00064908" w:rsidRDefault="00772D1A">
      <w:pPr>
        <w:pStyle w:val="20"/>
        <w:shd w:val="clear" w:color="auto" w:fill="auto"/>
        <w:spacing w:after="0"/>
        <w:ind w:firstLine="840"/>
        <w:jc w:val="both"/>
      </w:pPr>
      <w:r>
        <w:t>опыт участия в научно-исследовательских конференциях и других видах интеллектуально-творческой деятельности</w:t>
      </w:r>
    </w:p>
    <w:p w:rsidR="00064908" w:rsidRDefault="00772D1A">
      <w:pPr>
        <w:pStyle w:val="ac"/>
        <w:framePr w:w="9619" w:wrap="notBeside" w:vAnchor="text" w:hAnchor="text" w:xAlign="center" w:y="1"/>
        <w:shd w:val="clear" w:color="auto" w:fill="auto"/>
        <w:spacing w:line="280" w:lineRule="exact"/>
      </w:pPr>
      <w:r>
        <w:rPr>
          <w:rStyle w:val="ad"/>
        </w:rPr>
        <w:t>Мероприятия по реализации данного направления работы</w:t>
      </w:r>
    </w:p>
    <w:tbl>
      <w:tblPr>
        <w:tblOverlap w:val="never"/>
        <w:tblW w:w="0" w:type="auto"/>
        <w:jc w:val="center"/>
        <w:tblLayout w:type="fixed"/>
        <w:tblCellMar>
          <w:left w:w="10" w:type="dxa"/>
          <w:right w:w="10" w:type="dxa"/>
        </w:tblCellMar>
        <w:tblLook w:val="04A0"/>
      </w:tblPr>
      <w:tblGrid>
        <w:gridCol w:w="1814"/>
        <w:gridCol w:w="7805"/>
      </w:tblGrid>
      <w:tr w:rsidR="00064908">
        <w:trPr>
          <w:trHeight w:hRule="exact" w:val="658"/>
          <w:jc w:val="center"/>
        </w:trPr>
        <w:tc>
          <w:tcPr>
            <w:tcW w:w="1814" w:type="dxa"/>
            <w:tcBorders>
              <w:top w:val="single" w:sz="4" w:space="0" w:color="auto"/>
              <w:left w:val="single" w:sz="4" w:space="0" w:color="auto"/>
            </w:tcBorders>
            <w:shd w:val="clear" w:color="auto" w:fill="FFFFFF"/>
            <w:vAlign w:val="bottom"/>
          </w:tcPr>
          <w:p w:rsidR="00064908" w:rsidRDefault="00772D1A">
            <w:pPr>
              <w:pStyle w:val="121"/>
              <w:framePr w:w="9619" w:wrap="notBeside" w:vAnchor="text" w:hAnchor="text" w:xAlign="center" w:y="1"/>
              <w:shd w:val="clear" w:color="auto" w:fill="auto"/>
              <w:spacing w:after="120" w:line="280" w:lineRule="exact"/>
              <w:ind w:right="380" w:firstLine="0"/>
              <w:jc w:val="right"/>
            </w:pPr>
            <w:r>
              <w:rPr>
                <w:rStyle w:val="1214pt"/>
              </w:rPr>
              <w:t>Этап</w:t>
            </w:r>
          </w:p>
          <w:p w:rsidR="00064908" w:rsidRDefault="00772D1A">
            <w:pPr>
              <w:pStyle w:val="121"/>
              <w:framePr w:w="9619" w:wrap="notBeside" w:vAnchor="text" w:hAnchor="text" w:xAlign="center" w:y="1"/>
              <w:shd w:val="clear" w:color="auto" w:fill="auto"/>
              <w:spacing w:before="120" w:line="280" w:lineRule="exact"/>
              <w:ind w:right="380" w:firstLine="0"/>
              <w:jc w:val="right"/>
            </w:pPr>
            <w:r>
              <w:rPr>
                <w:rStyle w:val="1214pt"/>
              </w:rPr>
              <w:t>реализации</w:t>
            </w:r>
          </w:p>
        </w:tc>
        <w:tc>
          <w:tcPr>
            <w:tcW w:w="7805" w:type="dxa"/>
            <w:tcBorders>
              <w:top w:val="single" w:sz="4" w:space="0" w:color="auto"/>
              <w:left w:val="single" w:sz="4" w:space="0" w:color="auto"/>
              <w:right w:val="single" w:sz="4" w:space="0" w:color="auto"/>
            </w:tcBorders>
            <w:shd w:val="clear" w:color="auto" w:fill="FFFFFF"/>
          </w:tcPr>
          <w:p w:rsidR="00064908" w:rsidRDefault="00772D1A">
            <w:pPr>
              <w:pStyle w:val="121"/>
              <w:framePr w:w="9619" w:wrap="notBeside" w:vAnchor="text" w:hAnchor="text" w:xAlign="center" w:y="1"/>
              <w:shd w:val="clear" w:color="auto" w:fill="auto"/>
              <w:spacing w:line="280" w:lineRule="exact"/>
              <w:ind w:left="820" w:firstLine="0"/>
            </w:pPr>
            <w:r>
              <w:rPr>
                <w:rStyle w:val="1214pt"/>
              </w:rPr>
              <w:t>Содержание деятельности</w:t>
            </w:r>
          </w:p>
        </w:tc>
      </w:tr>
      <w:tr w:rsidR="00064908">
        <w:trPr>
          <w:trHeight w:hRule="exact" w:val="989"/>
          <w:jc w:val="center"/>
        </w:trPr>
        <w:tc>
          <w:tcPr>
            <w:tcW w:w="1814" w:type="dxa"/>
            <w:tcBorders>
              <w:top w:val="single" w:sz="4" w:space="0" w:color="auto"/>
              <w:left w:val="single" w:sz="4" w:space="0" w:color="auto"/>
              <w:bottom w:val="single" w:sz="4" w:space="0" w:color="auto"/>
            </w:tcBorders>
            <w:shd w:val="clear" w:color="auto" w:fill="FFFFFF"/>
            <w:vAlign w:val="center"/>
          </w:tcPr>
          <w:p w:rsidR="00064908" w:rsidRDefault="00772D1A">
            <w:pPr>
              <w:pStyle w:val="121"/>
              <w:framePr w:w="9619" w:wrap="notBeside" w:vAnchor="text" w:hAnchor="text" w:xAlign="center" w:y="1"/>
              <w:shd w:val="clear" w:color="auto" w:fill="auto"/>
              <w:spacing w:after="120" w:line="280" w:lineRule="exact"/>
              <w:ind w:firstLine="0"/>
              <w:jc w:val="center"/>
            </w:pPr>
            <w:r>
              <w:rPr>
                <w:rStyle w:val="1214pt"/>
              </w:rPr>
              <w:t>10</w:t>
            </w:r>
          </w:p>
          <w:p w:rsidR="00064908" w:rsidRDefault="00772D1A">
            <w:pPr>
              <w:pStyle w:val="121"/>
              <w:framePr w:w="9619" w:wrap="notBeside" w:vAnchor="text" w:hAnchor="text" w:xAlign="center" w:y="1"/>
              <w:shd w:val="clear" w:color="auto" w:fill="auto"/>
              <w:spacing w:before="120" w:line="280" w:lineRule="exact"/>
              <w:ind w:firstLine="0"/>
            </w:pPr>
            <w:r>
              <w:rPr>
                <w:rStyle w:val="1214pt"/>
              </w:rPr>
              <w:t>класс</w:t>
            </w:r>
          </w:p>
        </w:tc>
        <w:tc>
          <w:tcPr>
            <w:tcW w:w="7805"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619" w:wrap="notBeside" w:vAnchor="text" w:hAnchor="text" w:xAlign="center" w:y="1"/>
              <w:shd w:val="clear" w:color="auto" w:fill="auto"/>
              <w:spacing w:line="317" w:lineRule="exact"/>
              <w:ind w:left="820" w:firstLine="0"/>
            </w:pPr>
            <w:r>
              <w:rPr>
                <w:rStyle w:val="1214pt"/>
              </w:rPr>
              <w:t>Классный час «Образование - путь к успеху» Участие в олимпиадах и конкурсах Предметные недели</w:t>
            </w:r>
          </w:p>
        </w:tc>
      </w:tr>
    </w:tbl>
    <w:p w:rsidR="00064908" w:rsidRDefault="00064908">
      <w:pPr>
        <w:framePr w:w="9619" w:wrap="notBeside" w:vAnchor="text" w:hAnchor="text" w:xAlign="center" w:y="1"/>
        <w:rPr>
          <w:sz w:val="2"/>
          <w:szCs w:val="2"/>
        </w:rPr>
      </w:pPr>
    </w:p>
    <w:p w:rsidR="00064908" w:rsidRDefault="00064908">
      <w:pPr>
        <w:rPr>
          <w:sz w:val="2"/>
          <w:szCs w:val="2"/>
        </w:rPr>
      </w:pPr>
    </w:p>
    <w:p w:rsidR="00064908" w:rsidRDefault="00064908">
      <w:pPr>
        <w:rPr>
          <w:sz w:val="2"/>
          <w:szCs w:val="2"/>
        </w:rPr>
        <w:sectPr w:rsidR="00064908">
          <w:footerReference w:type="even" r:id="rId309"/>
          <w:footerReference w:type="default" r:id="rId310"/>
          <w:pgSz w:w="11900" w:h="16840"/>
          <w:pgMar w:top="1122" w:right="535" w:bottom="1122" w:left="1582" w:header="0" w:footer="3" w:gutter="0"/>
          <w:pgNumType w:start="332"/>
          <w:cols w:space="720"/>
          <w:noEndnote/>
          <w:docGrid w:linePitch="360"/>
        </w:sectPr>
      </w:pPr>
    </w:p>
    <w:tbl>
      <w:tblPr>
        <w:tblOverlap w:val="never"/>
        <w:tblW w:w="0" w:type="auto"/>
        <w:jc w:val="center"/>
        <w:tblLayout w:type="fixed"/>
        <w:tblCellMar>
          <w:left w:w="10" w:type="dxa"/>
          <w:right w:w="10" w:type="dxa"/>
        </w:tblCellMar>
        <w:tblLook w:val="04A0"/>
      </w:tblPr>
      <w:tblGrid>
        <w:gridCol w:w="1814"/>
        <w:gridCol w:w="7805"/>
      </w:tblGrid>
      <w:tr w:rsidR="00064908">
        <w:trPr>
          <w:trHeight w:hRule="exact" w:val="2270"/>
          <w:jc w:val="center"/>
        </w:trPr>
        <w:tc>
          <w:tcPr>
            <w:tcW w:w="1814" w:type="dxa"/>
            <w:tcBorders>
              <w:top w:val="single" w:sz="4" w:space="0" w:color="auto"/>
              <w:left w:val="single" w:sz="4" w:space="0" w:color="auto"/>
            </w:tcBorders>
            <w:shd w:val="clear" w:color="auto" w:fill="FFFFFF"/>
          </w:tcPr>
          <w:p w:rsidR="00064908" w:rsidRDefault="00064908">
            <w:pPr>
              <w:framePr w:w="9619" w:wrap="notBeside" w:vAnchor="text" w:hAnchor="text" w:xAlign="center" w:y="1"/>
              <w:rPr>
                <w:sz w:val="10"/>
                <w:szCs w:val="10"/>
              </w:rPr>
            </w:pPr>
          </w:p>
        </w:tc>
        <w:tc>
          <w:tcPr>
            <w:tcW w:w="7805"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619" w:wrap="notBeside" w:vAnchor="text" w:hAnchor="text" w:xAlign="center" w:y="1"/>
              <w:shd w:val="clear" w:color="auto" w:fill="auto"/>
              <w:spacing w:line="322" w:lineRule="exact"/>
              <w:ind w:left="820" w:firstLine="0"/>
            </w:pPr>
            <w:r>
              <w:rPr>
                <w:rStyle w:val="1214pt"/>
              </w:rPr>
              <w:t>Методика «Адаптация в 10 классе»</w:t>
            </w:r>
          </w:p>
          <w:p w:rsidR="00064908" w:rsidRDefault="00772D1A">
            <w:pPr>
              <w:pStyle w:val="121"/>
              <w:framePr w:w="9619" w:wrap="notBeside" w:vAnchor="text" w:hAnchor="text" w:xAlign="center" w:y="1"/>
              <w:shd w:val="clear" w:color="auto" w:fill="auto"/>
              <w:spacing w:line="322" w:lineRule="exact"/>
              <w:ind w:left="820" w:firstLine="0"/>
            </w:pPr>
            <w:r>
              <w:rPr>
                <w:rStyle w:val="1214pt"/>
              </w:rPr>
              <w:t>День дублера</w:t>
            </w:r>
          </w:p>
          <w:p w:rsidR="00064908" w:rsidRDefault="00772D1A">
            <w:pPr>
              <w:pStyle w:val="121"/>
              <w:framePr w:w="9619" w:wrap="notBeside" w:vAnchor="text" w:hAnchor="text" w:xAlign="center" w:y="1"/>
              <w:shd w:val="clear" w:color="auto" w:fill="auto"/>
              <w:spacing w:line="322" w:lineRule="exact"/>
              <w:ind w:left="820" w:firstLine="0"/>
            </w:pPr>
            <w:r>
              <w:rPr>
                <w:rStyle w:val="1214pt"/>
              </w:rPr>
              <w:t>Викторина «Читать - это не модно?»</w:t>
            </w:r>
          </w:p>
          <w:p w:rsidR="00064908" w:rsidRDefault="00772D1A">
            <w:pPr>
              <w:pStyle w:val="121"/>
              <w:framePr w:w="9619" w:wrap="notBeside" w:vAnchor="text" w:hAnchor="text" w:xAlign="center" w:y="1"/>
              <w:shd w:val="clear" w:color="auto" w:fill="auto"/>
              <w:spacing w:line="322" w:lineRule="exact"/>
              <w:ind w:left="820" w:firstLine="0"/>
            </w:pPr>
            <w:r>
              <w:rPr>
                <w:rStyle w:val="1214pt"/>
              </w:rPr>
              <w:t>Научные общества Работа с одаренными детьми</w:t>
            </w:r>
          </w:p>
          <w:p w:rsidR="00064908" w:rsidRDefault="00772D1A">
            <w:pPr>
              <w:pStyle w:val="121"/>
              <w:framePr w:w="9619" w:wrap="notBeside" w:vAnchor="text" w:hAnchor="text" w:xAlign="center" w:y="1"/>
              <w:shd w:val="clear" w:color="auto" w:fill="auto"/>
              <w:spacing w:line="322" w:lineRule="exact"/>
              <w:ind w:firstLine="820"/>
            </w:pPr>
            <w:r>
              <w:rPr>
                <w:rStyle w:val="1214pt"/>
              </w:rPr>
              <w:t>Посещение выставок, музеев, способствующих интеллектуальному развитию</w:t>
            </w:r>
          </w:p>
        </w:tc>
      </w:tr>
      <w:tr w:rsidR="00064908">
        <w:trPr>
          <w:trHeight w:hRule="exact" w:val="2592"/>
          <w:jc w:val="center"/>
        </w:trPr>
        <w:tc>
          <w:tcPr>
            <w:tcW w:w="1814" w:type="dxa"/>
            <w:tcBorders>
              <w:top w:val="single" w:sz="4" w:space="0" w:color="auto"/>
              <w:left w:val="single" w:sz="4" w:space="0" w:color="auto"/>
              <w:bottom w:val="single" w:sz="4" w:space="0" w:color="auto"/>
            </w:tcBorders>
            <w:shd w:val="clear" w:color="auto" w:fill="FFFFFF"/>
          </w:tcPr>
          <w:p w:rsidR="00064908" w:rsidRDefault="00772D1A">
            <w:pPr>
              <w:pStyle w:val="121"/>
              <w:framePr w:w="9619" w:wrap="notBeside" w:vAnchor="text" w:hAnchor="text" w:xAlign="center" w:y="1"/>
              <w:shd w:val="clear" w:color="auto" w:fill="auto"/>
              <w:spacing w:after="120" w:line="280" w:lineRule="exact"/>
              <w:ind w:firstLine="0"/>
              <w:jc w:val="center"/>
            </w:pPr>
            <w:r>
              <w:rPr>
                <w:rStyle w:val="1214pt"/>
              </w:rPr>
              <w:t>11</w:t>
            </w:r>
          </w:p>
          <w:p w:rsidR="00064908" w:rsidRDefault="00772D1A">
            <w:pPr>
              <w:pStyle w:val="121"/>
              <w:framePr w:w="9619" w:wrap="notBeside" w:vAnchor="text" w:hAnchor="text" w:xAlign="center" w:y="1"/>
              <w:shd w:val="clear" w:color="auto" w:fill="auto"/>
              <w:spacing w:before="120" w:line="280" w:lineRule="exact"/>
              <w:ind w:firstLine="0"/>
            </w:pPr>
            <w:r>
              <w:rPr>
                <w:rStyle w:val="1214pt"/>
              </w:rPr>
              <w:t>класс</w:t>
            </w:r>
          </w:p>
        </w:tc>
        <w:tc>
          <w:tcPr>
            <w:tcW w:w="7805"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619" w:wrap="notBeside" w:vAnchor="text" w:hAnchor="text" w:xAlign="center" w:y="1"/>
              <w:shd w:val="clear" w:color="auto" w:fill="auto"/>
              <w:spacing w:line="322" w:lineRule="exact"/>
              <w:ind w:left="820" w:firstLine="0"/>
            </w:pPr>
            <w:r>
              <w:rPr>
                <w:rStyle w:val="1214pt"/>
              </w:rPr>
              <w:t>Классный час «Ученому и книги в руки» Психологический тренинг «Экзамены - это не страшно!» День дублера</w:t>
            </w:r>
          </w:p>
          <w:p w:rsidR="00064908" w:rsidRDefault="00772D1A">
            <w:pPr>
              <w:pStyle w:val="121"/>
              <w:framePr w:w="9619" w:wrap="notBeside" w:vAnchor="text" w:hAnchor="text" w:xAlign="center" w:y="1"/>
              <w:shd w:val="clear" w:color="auto" w:fill="auto"/>
              <w:spacing w:line="322" w:lineRule="exact"/>
              <w:ind w:firstLine="820"/>
            </w:pPr>
            <w:r>
              <w:rPr>
                <w:rStyle w:val="1214pt"/>
              </w:rPr>
              <w:t>Устный журнал «ЕГЭ. Как готовиться к экзамену?» Посещение выставок, музеев, способствующих интеллектуальному развитию</w:t>
            </w:r>
          </w:p>
          <w:p w:rsidR="00064908" w:rsidRDefault="00772D1A">
            <w:pPr>
              <w:pStyle w:val="121"/>
              <w:framePr w:w="9619" w:wrap="notBeside" w:vAnchor="text" w:hAnchor="text" w:xAlign="center" w:y="1"/>
              <w:shd w:val="clear" w:color="auto" w:fill="auto"/>
              <w:spacing w:line="322" w:lineRule="exact"/>
              <w:ind w:left="820" w:firstLine="0"/>
            </w:pPr>
            <w:r>
              <w:rPr>
                <w:rStyle w:val="1214pt"/>
              </w:rPr>
              <w:t>Предметные недели, участие в олимпиадах и конкурсах Мониторинг знаний</w:t>
            </w:r>
          </w:p>
        </w:tc>
      </w:tr>
    </w:tbl>
    <w:p w:rsidR="00064908" w:rsidRDefault="00772D1A">
      <w:pPr>
        <w:pStyle w:val="ac"/>
        <w:framePr w:w="9619" w:wrap="notBeside" w:vAnchor="text" w:hAnchor="text" w:xAlign="center" w:y="1"/>
        <w:shd w:val="clear" w:color="auto" w:fill="auto"/>
        <w:spacing w:line="322" w:lineRule="exact"/>
      </w:pPr>
      <w:r>
        <w:t>Здоровьесберегающее воспитание</w:t>
      </w:r>
    </w:p>
    <w:p w:rsidR="00064908" w:rsidRDefault="00772D1A">
      <w:pPr>
        <w:pStyle w:val="ac"/>
        <w:framePr w:w="9619" w:wrap="notBeside" w:vAnchor="text" w:hAnchor="text" w:xAlign="center" w:y="1"/>
        <w:shd w:val="clear" w:color="auto" w:fill="auto"/>
        <w:spacing w:line="322" w:lineRule="exact"/>
      </w:pPr>
      <w:r>
        <w:t>Блок «Здоровый ребенок — успешный ребенок»</w:t>
      </w:r>
    </w:p>
    <w:p w:rsidR="00064908" w:rsidRDefault="00772D1A">
      <w:pPr>
        <w:pStyle w:val="ac"/>
        <w:framePr w:w="9619" w:wrap="notBeside" w:vAnchor="text" w:hAnchor="text" w:xAlign="center" w:y="1"/>
        <w:shd w:val="clear" w:color="auto" w:fill="auto"/>
        <w:spacing w:line="322" w:lineRule="exact"/>
      </w:pPr>
      <w:r>
        <w:t>Задачи:</w:t>
      </w:r>
    </w:p>
    <w:p w:rsidR="00064908" w:rsidRDefault="00064908">
      <w:pPr>
        <w:framePr w:w="9619" w:wrap="notBeside" w:vAnchor="text" w:hAnchor="text" w:xAlign="center" w:y="1"/>
        <w:rPr>
          <w:sz w:val="2"/>
          <w:szCs w:val="2"/>
        </w:rPr>
      </w:pPr>
    </w:p>
    <w:p w:rsidR="00064908" w:rsidRDefault="00064908">
      <w:pPr>
        <w:rPr>
          <w:sz w:val="2"/>
          <w:szCs w:val="2"/>
        </w:rPr>
      </w:pPr>
    </w:p>
    <w:p w:rsidR="00064908" w:rsidRDefault="00772D1A">
      <w:pPr>
        <w:pStyle w:val="20"/>
        <w:shd w:val="clear" w:color="auto" w:fill="auto"/>
        <w:spacing w:after="0"/>
        <w:ind w:firstLine="820"/>
        <w:jc w:val="both"/>
      </w:pPr>
      <w:r>
        <w:t>присвоение ценностей здоровья своего народа, народов России как одно из направлений общероссийской гражданской идентичности;</w:t>
      </w:r>
    </w:p>
    <w:p w:rsidR="00064908" w:rsidRDefault="00772D1A">
      <w:pPr>
        <w:pStyle w:val="20"/>
        <w:shd w:val="clear" w:color="auto" w:fill="auto"/>
        <w:spacing w:after="0"/>
        <w:ind w:firstLine="820"/>
        <w:jc w:val="both"/>
      </w:pPr>
      <w: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064908" w:rsidRDefault="00772D1A">
      <w:pPr>
        <w:pStyle w:val="20"/>
        <w:shd w:val="clear" w:color="auto" w:fill="auto"/>
        <w:spacing w:after="0"/>
        <w:ind w:firstLine="820"/>
        <w:jc w:val="both"/>
      </w:pPr>
      <w:r>
        <w:t>формирование у обучающихся навыков сохранения собственного здоровья, овладение здоровьесберегающими технологиями в процессе обучения и во внеурочное время;</w:t>
      </w:r>
    </w:p>
    <w:p w:rsidR="00064908" w:rsidRDefault="00772D1A">
      <w:pPr>
        <w:pStyle w:val="20"/>
        <w:shd w:val="clear" w:color="auto" w:fill="auto"/>
        <w:spacing w:after="0"/>
        <w:ind w:firstLine="820"/>
        <w:jc w:val="both"/>
      </w:pPr>
      <w: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064908" w:rsidRDefault="00772D1A">
      <w:pPr>
        <w:pStyle w:val="20"/>
        <w:shd w:val="clear" w:color="auto" w:fill="auto"/>
        <w:spacing w:after="0"/>
        <w:ind w:firstLine="820"/>
        <w:jc w:val="both"/>
      </w:pPr>
      <w: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w:t>
      </w:r>
      <w:r>
        <w:softHyphen/>
        <w:t>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w:t>
      </w:r>
    </w:p>
    <w:p w:rsidR="00064908" w:rsidRDefault="00772D1A">
      <w:pPr>
        <w:pStyle w:val="20"/>
        <w:shd w:val="clear" w:color="auto" w:fill="auto"/>
        <w:spacing w:after="0"/>
        <w:ind w:firstLine="820"/>
        <w:jc w:val="both"/>
      </w:pPr>
      <w:r>
        <w:t>Содержание деятельности.</w:t>
      </w:r>
    </w:p>
    <w:p w:rsidR="00064908" w:rsidRDefault="00772D1A">
      <w:pPr>
        <w:pStyle w:val="20"/>
        <w:shd w:val="clear" w:color="auto" w:fill="auto"/>
        <w:spacing w:after="0"/>
        <w:ind w:firstLine="820"/>
        <w:jc w:val="both"/>
      </w:pPr>
      <w: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064908" w:rsidRDefault="00772D1A">
      <w:pPr>
        <w:pStyle w:val="20"/>
        <w:shd w:val="clear" w:color="auto" w:fill="auto"/>
        <w:spacing w:after="0"/>
        <w:ind w:firstLine="820"/>
        <w:jc w:val="both"/>
      </w:pPr>
      <w:r>
        <w:t>Участвуют в пропаганде здорового образа жизни — проводят беседы, тематические игры, театрализованные представления для младших</w:t>
      </w:r>
    </w:p>
    <w:p w:rsidR="00064908" w:rsidRDefault="00772D1A">
      <w:pPr>
        <w:pStyle w:val="131"/>
        <w:shd w:val="clear" w:color="auto" w:fill="auto"/>
        <w:spacing w:line="180" w:lineRule="exact"/>
        <w:ind w:right="80"/>
        <w:jc w:val="center"/>
      </w:pPr>
      <w:r>
        <w:rPr>
          <w:rStyle w:val="132"/>
          <w:b/>
          <w:bCs/>
        </w:rPr>
        <w:t>333</w:t>
      </w:r>
    </w:p>
    <w:p w:rsidR="00064908" w:rsidRDefault="00772D1A">
      <w:pPr>
        <w:pStyle w:val="20"/>
        <w:shd w:val="clear" w:color="auto" w:fill="auto"/>
        <w:spacing w:after="0"/>
        <w:jc w:val="both"/>
      </w:pPr>
      <w:r>
        <w:lastRenderedPageBreak/>
        <w:t>школьников, сверстников, населения. Просматривают и обсуждают фильмы, посвящённые разным формам</w:t>
      </w:r>
    </w:p>
    <w:p w:rsidR="00064908" w:rsidRDefault="00772D1A">
      <w:pPr>
        <w:pStyle w:val="20"/>
        <w:shd w:val="clear" w:color="auto" w:fill="auto"/>
        <w:spacing w:after="0"/>
        <w:ind w:firstLine="740"/>
        <w:jc w:val="both"/>
      </w:pPr>
      <w:r>
        <w:t>оздоровления.</w:t>
      </w:r>
    </w:p>
    <w:p w:rsidR="00064908" w:rsidRDefault="00772D1A">
      <w:pPr>
        <w:pStyle w:val="20"/>
        <w:shd w:val="clear" w:color="auto" w:fill="auto"/>
        <w:spacing w:after="0"/>
        <w:ind w:firstLine="740"/>
        <w:jc w:val="both"/>
      </w:pPr>
      <w: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064908" w:rsidRDefault="00772D1A">
      <w:pPr>
        <w:pStyle w:val="20"/>
        <w:shd w:val="clear" w:color="auto" w:fill="auto"/>
        <w:spacing w:after="0"/>
        <w:ind w:firstLine="740"/>
        <w:jc w:val="both"/>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064908" w:rsidRDefault="00772D1A">
      <w:pPr>
        <w:pStyle w:val="20"/>
        <w:shd w:val="clear" w:color="auto" w:fill="auto"/>
        <w:spacing w:after="0"/>
        <w:ind w:firstLine="740"/>
        <w:jc w:val="both"/>
      </w:pPr>
      <w:r>
        <w:t>Учатся оказывать первую доврачебную помощь пострадавшим.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064908" w:rsidRDefault="00772D1A">
      <w:pPr>
        <w:pStyle w:val="20"/>
        <w:shd w:val="clear" w:color="auto" w:fill="auto"/>
        <w:spacing w:after="0"/>
        <w:ind w:firstLine="740"/>
        <w:jc w:val="both"/>
      </w:pPr>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064908" w:rsidRDefault="00772D1A">
      <w:pPr>
        <w:pStyle w:val="20"/>
        <w:shd w:val="clear" w:color="auto" w:fill="auto"/>
        <w:spacing w:after="0"/>
        <w:ind w:firstLine="740"/>
        <w:jc w:val="both"/>
      </w:pPr>
      <w:r>
        <w:t>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и т.п.);</w:t>
      </w:r>
    </w:p>
    <w:p w:rsidR="00064908" w:rsidRDefault="00772D1A">
      <w:pPr>
        <w:pStyle w:val="20"/>
        <w:shd w:val="clear" w:color="auto" w:fill="auto"/>
        <w:spacing w:after="0"/>
        <w:ind w:firstLine="740"/>
        <w:jc w:val="both"/>
      </w:pPr>
      <w:r>
        <w:t>Программы и проекты, направленные на обеспечение условий для занятий физической культурой и спортом (например, развитие спортивных школ, клубов, кружков, увеличение числа оборудованных спортивных площадок, обеспечение спортивным инвентарем детских оздоровительных лагерей, лагерей отдыха, трудовых лагерей, санаториев и профилакториев, проведение разнообразных</w:t>
      </w:r>
    </w:p>
    <w:p w:rsidR="00064908" w:rsidRDefault="00772D1A">
      <w:pPr>
        <w:pStyle w:val="20"/>
        <w:shd w:val="clear" w:color="auto" w:fill="auto"/>
        <w:spacing w:after="0"/>
        <w:ind w:firstLine="740"/>
        <w:jc w:val="both"/>
      </w:pPr>
      <w:r>
        <w:t>спортивных мероприятий, состязаний, изучение истории спорта и олимпийских игр, развитие семейного спорта, детского и юношеского туризма и т.д.);</w:t>
      </w:r>
    </w:p>
    <w:p w:rsidR="00064908" w:rsidRDefault="00772D1A">
      <w:pPr>
        <w:pStyle w:val="20"/>
        <w:shd w:val="clear" w:color="auto" w:fill="auto"/>
        <w:spacing w:after="0"/>
        <w:ind w:firstLine="740"/>
        <w:jc w:val="both"/>
      </w:pPr>
      <w:r>
        <w:t>Программы и проекты, направленные на формирование культуры здоровья (например, историко-поисковая и научно-исследовательская деятельность учащихся по теме здорового образа жизни, изучение в рамках деятельности кружков и клубов положительных примеров здорового образа жизни в семье и регионе, создание школьных музеев здоровья и спорта, проведение в общеобразовательных</w:t>
      </w:r>
    </w:p>
    <w:p w:rsidR="00064908" w:rsidRDefault="00772D1A">
      <w:pPr>
        <w:pStyle w:val="20"/>
        <w:shd w:val="clear" w:color="auto" w:fill="auto"/>
        <w:spacing w:after="0"/>
        <w:ind w:firstLine="740"/>
        <w:jc w:val="both"/>
      </w:pPr>
      <w:r>
        <w:t>учреждениях научной работы, связанной с проблемой сохранения здоровья всех участников образовательной деятельности и т.д.);</w:t>
      </w:r>
    </w:p>
    <w:p w:rsidR="00064908" w:rsidRDefault="00772D1A">
      <w:pPr>
        <w:pStyle w:val="131"/>
        <w:shd w:val="clear" w:color="auto" w:fill="auto"/>
        <w:spacing w:line="180" w:lineRule="exact"/>
        <w:jc w:val="center"/>
        <w:sectPr w:rsidR="00064908">
          <w:footerReference w:type="even" r:id="rId311"/>
          <w:footerReference w:type="default" r:id="rId312"/>
          <w:pgSz w:w="11900" w:h="16840"/>
          <w:pgMar w:top="1109" w:right="515" w:bottom="1267" w:left="1603" w:header="0" w:footer="3" w:gutter="0"/>
          <w:pgNumType w:start="351"/>
          <w:cols w:space="720"/>
          <w:noEndnote/>
          <w:docGrid w:linePitch="360"/>
        </w:sectPr>
      </w:pPr>
      <w:r>
        <w:rPr>
          <w:rStyle w:val="132"/>
          <w:b/>
          <w:bCs/>
        </w:rPr>
        <w:t>334</w:t>
      </w:r>
    </w:p>
    <w:p w:rsidR="00064908" w:rsidRDefault="00772D1A">
      <w:pPr>
        <w:pStyle w:val="20"/>
        <w:shd w:val="clear" w:color="auto" w:fill="auto"/>
        <w:spacing w:after="0"/>
        <w:ind w:firstLine="740"/>
        <w:jc w:val="left"/>
      </w:pPr>
      <w:r>
        <w:lastRenderedPageBreak/>
        <w:t>Программы и проекты, направленные на обеспечение пропаганды здорового образа жизни и физической культуры, в том числе и средствами социальной рекламы, по следующим основным направлениям: информационное сопровождение спортивных соревнований и мероприятий</w:t>
      </w:r>
    </w:p>
    <w:p w:rsidR="00064908" w:rsidRDefault="00772D1A">
      <w:pPr>
        <w:pStyle w:val="20"/>
        <w:shd w:val="clear" w:color="auto" w:fill="auto"/>
        <w:spacing w:after="0"/>
        <w:ind w:firstLine="740"/>
        <w:jc w:val="both"/>
      </w:pPr>
      <w:r>
        <w:t>Программы и проекты, направленные на обеспечение нравственного и духовного здоровья (например, научные сообщества учащихся, исследующие проблемы психологического комфорта, коммуникативной компетентности, нравственного поведения, дискуссионные клубы и молодежные центры, рассматривающие вопросы социального партнерства, социальной и межкультурной коммуникации, проведение форумов, лекций и круглых столов по проблемам духовного здоровья молодого поколения, преодоления асоциального поведения, профилактики экстремизма, радикализма, молодёжного нигилизма.</w:t>
      </w:r>
    </w:p>
    <w:p w:rsidR="00064908" w:rsidRDefault="00772D1A">
      <w:pPr>
        <w:pStyle w:val="20"/>
        <w:shd w:val="clear" w:color="auto" w:fill="auto"/>
        <w:spacing w:after="0"/>
        <w:ind w:firstLine="740"/>
        <w:jc w:val="both"/>
      </w:pPr>
      <w:r>
        <w:t>Ценности: физическое, физиологическое, репродуктивное, психическое, социально психологическое, духовное здоровье, культура здорового образа жизни, формирование у обучающихся навыков сохранения собственного здоровья, овладение здоровьесберегающими технологиями в процессе обучения и во внеурочное время;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064908" w:rsidRDefault="00772D1A">
      <w:pPr>
        <w:pStyle w:val="20"/>
        <w:shd w:val="clear" w:color="auto" w:fill="auto"/>
        <w:spacing w:after="0"/>
        <w:ind w:firstLine="740"/>
        <w:jc w:val="both"/>
      </w:pPr>
      <w:r>
        <w:t>Предполагаемые результаты деятельности: осознание учащимися необходимости вести здоровый образ жизни для профессионального и карьерного роста, становление следующих компетенций:</w:t>
      </w:r>
    </w:p>
    <w:p w:rsidR="00064908" w:rsidRDefault="00772D1A">
      <w:pPr>
        <w:pStyle w:val="20"/>
        <w:shd w:val="clear" w:color="auto" w:fill="auto"/>
        <w:spacing w:after="0"/>
        <w:ind w:firstLine="740"/>
        <w:jc w:val="both"/>
      </w:pPr>
      <w:r>
        <w:t>ценностное отношение к своему здоровью, здоровью близких и окружающих людей;</w:t>
      </w:r>
    </w:p>
    <w:p w:rsidR="00064908" w:rsidRDefault="00772D1A">
      <w:pPr>
        <w:pStyle w:val="20"/>
        <w:shd w:val="clear" w:color="auto" w:fill="auto"/>
        <w:spacing w:after="0"/>
        <w:ind w:firstLine="740"/>
        <w:jc w:val="both"/>
      </w:pPr>
      <w: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64908" w:rsidRDefault="00772D1A">
      <w:pPr>
        <w:pStyle w:val="20"/>
        <w:shd w:val="clear" w:color="auto" w:fill="auto"/>
        <w:spacing w:after="0"/>
        <w:ind w:firstLine="740"/>
        <w:jc w:val="left"/>
      </w:pPr>
      <w:r>
        <w:t>личный опыт здоровьесберегающей деятельности;</w:t>
      </w:r>
    </w:p>
    <w:p w:rsidR="00064908" w:rsidRDefault="00772D1A">
      <w:pPr>
        <w:pStyle w:val="20"/>
        <w:shd w:val="clear" w:color="auto" w:fill="auto"/>
        <w:spacing w:after="0"/>
        <w:ind w:firstLine="740"/>
        <w:jc w:val="both"/>
      </w:pPr>
      <w:r>
        <w:t>знания о роли физической культуры и спорта для здоровья человека, его образования, труда и творчества;</w:t>
      </w:r>
    </w:p>
    <w:p w:rsidR="00064908" w:rsidRDefault="00772D1A">
      <w:pPr>
        <w:pStyle w:val="20"/>
        <w:shd w:val="clear" w:color="auto" w:fill="auto"/>
        <w:spacing w:after="0"/>
        <w:ind w:firstLine="740"/>
        <w:jc w:val="both"/>
      </w:pPr>
      <w:r>
        <w:t>знания о возможном негативном влиянии компьютерных игр, телевидения, рекламы на здоровье человека.</w:t>
      </w:r>
    </w:p>
    <w:p w:rsidR="00064908" w:rsidRDefault="00772D1A">
      <w:pPr>
        <w:pStyle w:val="20"/>
        <w:shd w:val="clear" w:color="auto" w:fill="auto"/>
        <w:spacing w:after="0"/>
        <w:ind w:firstLine="740"/>
        <w:jc w:val="both"/>
      </w:pPr>
      <w: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064908" w:rsidRDefault="00772D1A">
      <w:pPr>
        <w:pStyle w:val="20"/>
        <w:shd w:val="clear" w:color="auto" w:fill="auto"/>
        <w:spacing w:after="0"/>
        <w:ind w:firstLine="740"/>
        <w:jc w:val="both"/>
      </w:pPr>
      <w:r>
        <w:t>опыт участия в физкультурно-оздоровительных, санитарно</w:t>
      </w:r>
      <w:r>
        <w:softHyphen/>
        <w:t>гигиенических мероприятиях, экологическом туризме;</w:t>
      </w:r>
    </w:p>
    <w:p w:rsidR="00064908" w:rsidRDefault="00772D1A">
      <w:pPr>
        <w:pStyle w:val="20"/>
        <w:shd w:val="clear" w:color="auto" w:fill="auto"/>
        <w:spacing w:after="0"/>
        <w:ind w:firstLine="740"/>
        <w:jc w:val="both"/>
      </w:pPr>
      <w:r>
        <w:t>резко негативное отношение к курению, употреблению алкогольных напитков, наркотиков и других психоактивных веществ (ПАВ);</w:t>
      </w:r>
    </w:p>
    <w:p w:rsidR="00064908" w:rsidRDefault="00772D1A">
      <w:pPr>
        <w:pStyle w:val="20"/>
        <w:shd w:val="clear" w:color="auto" w:fill="auto"/>
        <w:spacing w:after="0" w:line="280" w:lineRule="exact"/>
        <w:ind w:firstLine="840"/>
        <w:jc w:val="both"/>
      </w:pPr>
      <w:r>
        <w:t>отрицательное отношение к лицам и организациям, пропагандирующим</w:t>
      </w:r>
    </w:p>
    <w:p w:rsidR="00064908" w:rsidRDefault="00772D1A">
      <w:pPr>
        <w:pStyle w:val="ac"/>
        <w:framePr w:w="9336" w:wrap="notBeside" w:vAnchor="text" w:hAnchor="text" w:xAlign="center" w:y="1"/>
        <w:shd w:val="clear" w:color="auto" w:fill="auto"/>
        <w:tabs>
          <w:tab w:val="left" w:leader="underscore" w:pos="730"/>
        </w:tabs>
        <w:spacing w:line="322" w:lineRule="exact"/>
        <w:jc w:val="both"/>
      </w:pPr>
      <w:r>
        <w:lastRenderedPageBreak/>
        <w:t xml:space="preserve">курение и пьянство, распространяющим наркотики и другие ПАВ. </w:t>
      </w:r>
      <w:r>
        <w:tab/>
      </w:r>
      <w:r>
        <w:rPr>
          <w:rStyle w:val="ad"/>
        </w:rPr>
        <w:t>Мероприятия по реализации данного направления работы</w:t>
      </w:r>
    </w:p>
    <w:tbl>
      <w:tblPr>
        <w:tblOverlap w:val="never"/>
        <w:tblW w:w="0" w:type="auto"/>
        <w:jc w:val="center"/>
        <w:tblLayout w:type="fixed"/>
        <w:tblCellMar>
          <w:left w:w="10" w:type="dxa"/>
          <w:right w:w="10" w:type="dxa"/>
        </w:tblCellMar>
        <w:tblLook w:val="04A0"/>
      </w:tblPr>
      <w:tblGrid>
        <w:gridCol w:w="2520"/>
        <w:gridCol w:w="6816"/>
      </w:tblGrid>
      <w:tr w:rsidR="00064908">
        <w:trPr>
          <w:trHeight w:hRule="exact" w:val="662"/>
          <w:jc w:val="center"/>
        </w:trPr>
        <w:tc>
          <w:tcPr>
            <w:tcW w:w="2520" w:type="dxa"/>
            <w:tcBorders>
              <w:top w:val="single" w:sz="4" w:space="0" w:color="auto"/>
              <w:lef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after="120" w:line="280" w:lineRule="exact"/>
              <w:ind w:firstLine="0"/>
              <w:jc w:val="center"/>
            </w:pPr>
            <w:r>
              <w:rPr>
                <w:rStyle w:val="1214pt"/>
              </w:rPr>
              <w:t>Этап</w:t>
            </w:r>
          </w:p>
          <w:p w:rsidR="00064908" w:rsidRDefault="00772D1A">
            <w:pPr>
              <w:pStyle w:val="121"/>
              <w:framePr w:w="9336" w:wrap="notBeside" w:vAnchor="text" w:hAnchor="text" w:xAlign="center" w:y="1"/>
              <w:shd w:val="clear" w:color="auto" w:fill="auto"/>
              <w:spacing w:before="120" w:line="280" w:lineRule="exact"/>
              <w:ind w:firstLine="0"/>
            </w:pPr>
            <w:r>
              <w:rPr>
                <w:rStyle w:val="1214pt"/>
              </w:rPr>
              <w:t>реализации</w:t>
            </w:r>
          </w:p>
        </w:tc>
        <w:tc>
          <w:tcPr>
            <w:tcW w:w="6816" w:type="dxa"/>
            <w:tcBorders>
              <w:top w:val="single" w:sz="4" w:space="0" w:color="auto"/>
              <w:left w:val="single" w:sz="4" w:space="0" w:color="auto"/>
              <w:right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left="820" w:firstLine="0"/>
            </w:pPr>
            <w:r>
              <w:rPr>
                <w:rStyle w:val="1214pt"/>
              </w:rPr>
              <w:t>Содержание деятельности</w:t>
            </w:r>
          </w:p>
        </w:tc>
      </w:tr>
      <w:tr w:rsidR="00064908">
        <w:trPr>
          <w:trHeight w:hRule="exact" w:val="2909"/>
          <w:jc w:val="center"/>
        </w:trPr>
        <w:tc>
          <w:tcPr>
            <w:tcW w:w="2520" w:type="dxa"/>
            <w:tcBorders>
              <w:top w:val="single" w:sz="4" w:space="0" w:color="auto"/>
              <w:left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0"/>
              <w:jc w:val="center"/>
            </w:pPr>
            <w:r>
              <w:rPr>
                <w:rStyle w:val="1214pt"/>
              </w:rPr>
              <w:t>10 класс</w:t>
            </w:r>
          </w:p>
        </w:tc>
        <w:tc>
          <w:tcPr>
            <w:tcW w:w="6816" w:type="dxa"/>
            <w:tcBorders>
              <w:top w:val="single" w:sz="4" w:space="0" w:color="auto"/>
              <w:left w:val="single" w:sz="4" w:space="0" w:color="auto"/>
              <w:right w:val="single" w:sz="4" w:space="0" w:color="auto"/>
            </w:tcBorders>
            <w:shd w:val="clear" w:color="auto" w:fill="FFFFFF"/>
          </w:tcPr>
          <w:p w:rsidR="00064908" w:rsidRDefault="00772D1A">
            <w:pPr>
              <w:pStyle w:val="121"/>
              <w:framePr w:w="9336" w:wrap="notBeside" w:vAnchor="text" w:hAnchor="text" w:xAlign="center" w:y="1"/>
              <w:shd w:val="clear" w:color="auto" w:fill="auto"/>
              <w:spacing w:line="322" w:lineRule="exact"/>
              <w:ind w:left="820" w:firstLine="0"/>
            </w:pPr>
            <w:r>
              <w:rPr>
                <w:rStyle w:val="1214pt"/>
              </w:rPr>
              <w:t>Практикум «Жизнь без вредных привычек» Организация Дней здоровья Малые олимпийские игры Видеолекторий «Здоровый образ жизни» Конкурс эстрадно-спортивного танца Беседы врачей специалистов: с мальчиками; с девочками</w:t>
            </w:r>
          </w:p>
        </w:tc>
      </w:tr>
      <w:tr w:rsidR="00064908">
        <w:trPr>
          <w:trHeight w:hRule="exact" w:val="1632"/>
          <w:jc w:val="center"/>
        </w:trPr>
        <w:tc>
          <w:tcPr>
            <w:tcW w:w="2520" w:type="dxa"/>
            <w:tcBorders>
              <w:top w:val="single" w:sz="4" w:space="0" w:color="auto"/>
              <w:left w:val="single" w:sz="4" w:space="0" w:color="auto"/>
              <w:bottom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0"/>
              <w:jc w:val="center"/>
            </w:pPr>
            <w:r>
              <w:rPr>
                <w:rStyle w:val="1214pt"/>
              </w:rPr>
              <w:t>11 класс</w:t>
            </w:r>
          </w:p>
        </w:tc>
        <w:tc>
          <w:tcPr>
            <w:tcW w:w="6816"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line="322" w:lineRule="exact"/>
              <w:ind w:left="820" w:firstLine="0"/>
            </w:pPr>
            <w:r>
              <w:rPr>
                <w:rStyle w:val="1214pt"/>
              </w:rPr>
              <w:t>Туристический слет Малые олимпийские игры Видеолекторий «Здоровый образ жизни» Организация Дней здоровья Конкурс эстрадно-спортивного танца</w:t>
            </w:r>
          </w:p>
        </w:tc>
      </w:tr>
    </w:tbl>
    <w:p w:rsidR="00064908" w:rsidRDefault="00772D1A">
      <w:pPr>
        <w:pStyle w:val="ac"/>
        <w:framePr w:w="9336" w:wrap="notBeside" w:vAnchor="text" w:hAnchor="text" w:xAlign="center" w:y="1"/>
        <w:shd w:val="clear" w:color="auto" w:fill="auto"/>
        <w:spacing w:line="322" w:lineRule="exact"/>
      </w:pPr>
      <w:r>
        <w:t>Социокультурное и медиакультурное питание Блок «Ученик в информационном пространстве» Задачи:</w:t>
      </w:r>
    </w:p>
    <w:p w:rsidR="00064908" w:rsidRDefault="00064908">
      <w:pPr>
        <w:framePr w:w="9336" w:wrap="notBeside" w:vAnchor="text" w:hAnchor="text" w:xAlign="center" w:y="1"/>
        <w:rPr>
          <w:sz w:val="2"/>
          <w:szCs w:val="2"/>
        </w:rPr>
      </w:pPr>
    </w:p>
    <w:p w:rsidR="00064908" w:rsidRDefault="00064908">
      <w:pPr>
        <w:rPr>
          <w:sz w:val="2"/>
          <w:szCs w:val="2"/>
        </w:rPr>
      </w:pPr>
    </w:p>
    <w:p w:rsidR="00064908" w:rsidRDefault="00772D1A">
      <w:pPr>
        <w:pStyle w:val="20"/>
        <w:shd w:val="clear" w:color="auto" w:fill="auto"/>
        <w:spacing w:after="0"/>
        <w:ind w:firstLine="840"/>
        <w:jc w:val="both"/>
      </w:pPr>
      <w:r>
        <w:t>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064908" w:rsidRDefault="00772D1A">
      <w:pPr>
        <w:pStyle w:val="20"/>
        <w:shd w:val="clear" w:color="auto" w:fill="auto"/>
        <w:spacing w:after="0"/>
        <w:ind w:firstLine="840"/>
        <w:jc w:val="both"/>
      </w:pPr>
      <w:r>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064908" w:rsidRDefault="00772D1A">
      <w:pPr>
        <w:pStyle w:val="20"/>
        <w:shd w:val="clear" w:color="auto" w:fill="auto"/>
        <w:spacing w:after="0"/>
        <w:ind w:firstLine="840"/>
        <w:jc w:val="both"/>
      </w:pPr>
      <w:r>
        <w:t>обеспечение межпоколенного диалога, развитие социального партнерства,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кружков информатики, в рамках проведения тематических классных часов, деятельности школьных дискуссионных клубов, школы юного педагога, юного социолога, юного психолога);</w:t>
      </w:r>
    </w:p>
    <w:p w:rsidR="00064908" w:rsidRDefault="00772D1A">
      <w:pPr>
        <w:pStyle w:val="20"/>
        <w:shd w:val="clear" w:color="auto" w:fill="auto"/>
        <w:spacing w:after="0"/>
        <w:ind w:firstLine="840"/>
        <w:jc w:val="both"/>
      </w:pPr>
      <w:r>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064908" w:rsidRDefault="00772D1A">
      <w:pPr>
        <w:pStyle w:val="20"/>
        <w:shd w:val="clear" w:color="auto" w:fill="auto"/>
        <w:spacing w:after="0"/>
        <w:ind w:firstLine="740"/>
        <w:jc w:val="both"/>
      </w:pPr>
      <w:r>
        <w:t xml:space="preserve">повышение эффективности сотрудничества представителей средств массовой информации и массовых коммуникаций и государственных органов в </w:t>
      </w:r>
      <w:r>
        <w:lastRenderedPageBreak/>
        <w:t>интересах защиты детей от информации, способной причинить вред их здоровью и развитию;</w:t>
      </w:r>
    </w:p>
    <w:p w:rsidR="00064908" w:rsidRDefault="00772D1A">
      <w:pPr>
        <w:pStyle w:val="20"/>
        <w:shd w:val="clear" w:color="auto" w:fill="auto"/>
        <w:spacing w:after="0"/>
        <w:ind w:firstLine="740"/>
        <w:jc w:val="both"/>
      </w:pPr>
      <w:r>
        <w:t>создание условий для формирования в информационной среде благоприятной атмосферы для детей вне зависимости от их социального положения, религиозной и этнической принадлежности.</w:t>
      </w:r>
    </w:p>
    <w:p w:rsidR="00064908" w:rsidRDefault="00772D1A">
      <w:pPr>
        <w:pStyle w:val="20"/>
        <w:shd w:val="clear" w:color="auto" w:fill="auto"/>
        <w:spacing w:after="0"/>
        <w:ind w:firstLine="740"/>
        <w:jc w:val="both"/>
      </w:pPr>
      <w:r>
        <w:t>Содержание деятельности</w:t>
      </w:r>
    </w:p>
    <w:p w:rsidR="00064908" w:rsidRDefault="00772D1A">
      <w:pPr>
        <w:pStyle w:val="20"/>
        <w:shd w:val="clear" w:color="auto" w:fill="auto"/>
        <w:spacing w:after="0"/>
        <w:ind w:firstLine="740"/>
        <w:jc w:val="both"/>
      </w:pPr>
      <w:r>
        <w:t>Процесс социализации через традиционные институты (семьи, школы) все активнее дополняется средствами массовой информации и массовых коммуникаций, особенно информационно-телекоммуникационной сетью «Интернет», которые становятся важнейшими институтами социализации, образования и просвещения нового поколения.</w:t>
      </w:r>
    </w:p>
    <w:p w:rsidR="00064908" w:rsidRDefault="00772D1A">
      <w:pPr>
        <w:pStyle w:val="20"/>
        <w:shd w:val="clear" w:color="auto" w:fill="auto"/>
        <w:spacing w:after="0"/>
        <w:ind w:firstLine="740"/>
        <w:jc w:val="both"/>
      </w:pPr>
      <w:r>
        <w:t>В основе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 оптимального социального, личностного, познавательного и физического развития, сохранения психического и психологического здоровья и благополучия, а также формирования позитивного мировосприятия находится государственная политика в области обеспечения информационной безопасности, которая реализуется в соответствии со следующими принципами:</w:t>
      </w:r>
    </w:p>
    <w:p w:rsidR="00064908" w:rsidRDefault="00772D1A">
      <w:pPr>
        <w:pStyle w:val="20"/>
        <w:shd w:val="clear" w:color="auto" w:fill="auto"/>
        <w:spacing w:after="0"/>
        <w:ind w:firstLine="740"/>
        <w:jc w:val="both"/>
      </w:pPr>
      <w:r>
        <w:t>признание детей равноправными участниками процесса формирования информационного общества в Российской Федерации;</w:t>
      </w:r>
    </w:p>
    <w:p w:rsidR="00064908" w:rsidRDefault="00772D1A">
      <w:pPr>
        <w:pStyle w:val="20"/>
        <w:shd w:val="clear" w:color="auto" w:fill="auto"/>
        <w:spacing w:after="0"/>
        <w:ind w:firstLine="740"/>
        <w:jc w:val="both"/>
      </w:pPr>
      <w:r>
        <w:t>воспитание у детей навыков самостоятельного и критического мышления;</w:t>
      </w:r>
    </w:p>
    <w:p w:rsidR="00064908" w:rsidRDefault="00772D1A">
      <w:pPr>
        <w:pStyle w:val="20"/>
        <w:shd w:val="clear" w:color="auto" w:fill="auto"/>
        <w:spacing w:after="0"/>
        <w:ind w:firstLine="740"/>
        <w:jc w:val="both"/>
      </w:pPr>
      <w:r>
        <w:t>поддержка творческой деятельности детей в целях их самореализации в информационной среде;</w:t>
      </w:r>
    </w:p>
    <w:p w:rsidR="00064908" w:rsidRDefault="00772D1A">
      <w:pPr>
        <w:pStyle w:val="20"/>
        <w:shd w:val="clear" w:color="auto" w:fill="auto"/>
        <w:spacing w:after="0"/>
        <w:ind w:firstLine="740"/>
        <w:jc w:val="both"/>
      </w:pPr>
      <w:r>
        <w:t>обучение детей медиаграмотности;</w:t>
      </w:r>
    </w:p>
    <w:p w:rsidR="00064908" w:rsidRDefault="00772D1A">
      <w:pPr>
        <w:pStyle w:val="20"/>
        <w:shd w:val="clear" w:color="auto" w:fill="auto"/>
        <w:spacing w:after="0"/>
        <w:ind w:firstLine="740"/>
        <w:jc w:val="both"/>
      </w:pPr>
      <w:r>
        <w:t>необходимость формирования у детей умения ориентироваться в современной информационной среде</w:t>
      </w:r>
    </w:p>
    <w:p w:rsidR="00064908" w:rsidRDefault="00772D1A">
      <w:pPr>
        <w:pStyle w:val="20"/>
        <w:shd w:val="clear" w:color="auto" w:fill="auto"/>
        <w:spacing w:after="0"/>
        <w:ind w:firstLine="740"/>
        <w:jc w:val="both"/>
      </w:pPr>
      <w:r>
        <w:t>Программы и проекты, направленные на организацию мероприятий (цикла мероприятий), посвященных теме межнационального согласия и гражданского мира, на проведение в школах тематических круглых столов и «открытых кафедр» с участием представителей родительской общественности, педагогов, социологов, культурологов, психологов, на организацию школьных клубов интернациональной дружбы и т.д.).</w:t>
      </w:r>
    </w:p>
    <w:p w:rsidR="00064908" w:rsidRDefault="00772D1A">
      <w:pPr>
        <w:pStyle w:val="20"/>
        <w:shd w:val="clear" w:color="auto" w:fill="auto"/>
        <w:spacing w:after="0"/>
        <w:ind w:firstLine="740"/>
        <w:jc w:val="both"/>
      </w:pPr>
      <w:r>
        <w:t>Ценности: «толерантность», «миролюбие», «гражданское согласие», «социальное</w:t>
      </w:r>
    </w:p>
    <w:p w:rsidR="00064908" w:rsidRDefault="00772D1A">
      <w:pPr>
        <w:pStyle w:val="20"/>
        <w:shd w:val="clear" w:color="auto" w:fill="auto"/>
        <w:spacing w:after="0"/>
        <w:ind w:firstLine="740"/>
        <w:jc w:val="both"/>
      </w:pPr>
      <w:r>
        <w:t>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обеспечение межпоколенного диалога, развитие социального партнерства, предупреждение социальной агрессии и противоправной деятельности при использовании Интернета, девиантное и делинкветное поведение, информационная безопасность).</w:t>
      </w:r>
    </w:p>
    <w:p w:rsidR="00064908" w:rsidRDefault="00772D1A">
      <w:pPr>
        <w:pStyle w:val="20"/>
        <w:shd w:val="clear" w:color="auto" w:fill="auto"/>
        <w:spacing w:after="0"/>
        <w:ind w:firstLine="820"/>
        <w:jc w:val="both"/>
      </w:pPr>
      <w:r>
        <w:t xml:space="preserve">Предполагаемые результаты деятельности: качественный рост уровня </w:t>
      </w:r>
      <w:r>
        <w:lastRenderedPageBreak/>
        <w:t>медиаграмотности старшеклассников, формирование устойчивого спроса на получение высококачественных информационных продуктов, наличие развитых информационно-коммуникационных механизмов, направленных на:</w:t>
      </w:r>
    </w:p>
    <w:p w:rsidR="00064908" w:rsidRDefault="00772D1A">
      <w:pPr>
        <w:pStyle w:val="20"/>
        <w:shd w:val="clear" w:color="auto" w:fill="auto"/>
        <w:spacing w:after="0"/>
        <w:ind w:firstLine="820"/>
        <w:jc w:val="both"/>
      </w:pPr>
      <w:r>
        <w:t>создание благоприятной информационной среды в ученическом коллективе;</w:t>
      </w:r>
    </w:p>
    <w:p w:rsidR="00064908" w:rsidRDefault="00772D1A">
      <w:pPr>
        <w:pStyle w:val="20"/>
        <w:shd w:val="clear" w:color="auto" w:fill="auto"/>
        <w:spacing w:after="0"/>
        <w:ind w:firstLine="820"/>
        <w:jc w:val="both"/>
      </w:pPr>
      <w:r>
        <w:t>обеспечение широкого доступа детей к историко-культурному наследию предшествующих поколений через использование современных средств массовых коммуникаций;</w:t>
      </w:r>
    </w:p>
    <w:p w:rsidR="00064908" w:rsidRDefault="00772D1A">
      <w:pPr>
        <w:pStyle w:val="20"/>
        <w:shd w:val="clear" w:color="auto" w:fill="auto"/>
        <w:spacing w:after="0"/>
        <w:ind w:firstLine="820"/>
        <w:jc w:val="both"/>
      </w:pPr>
      <w:r>
        <w:t>формирование у детей уважительного отношения к интеллектуальной собственности и авторскому праву, сознательный отказ от использования «пиратского» контента;</w:t>
      </w:r>
    </w:p>
    <w:p w:rsidR="00064908" w:rsidRDefault="00772D1A">
      <w:pPr>
        <w:pStyle w:val="20"/>
        <w:shd w:val="clear" w:color="auto" w:fill="auto"/>
        <w:spacing w:after="0"/>
        <w:ind w:firstLine="820"/>
        <w:jc w:val="both"/>
      </w:pPr>
      <w:r>
        <w:t>снижения уровня противоправного поведения среди детей в информационном пространстве Интернет;</w:t>
      </w:r>
    </w:p>
    <w:p w:rsidR="00064908" w:rsidRDefault="00772D1A">
      <w:pPr>
        <w:pStyle w:val="20"/>
        <w:shd w:val="clear" w:color="auto" w:fill="auto"/>
        <w:spacing w:after="0"/>
        <w:ind w:firstLine="820"/>
        <w:jc w:val="both"/>
      </w:pPr>
      <w:r>
        <w:t>умение противостоять манипулированию и зловредной рекламе асоциального поведения</w:t>
      </w:r>
    </w:p>
    <w:p w:rsidR="00064908" w:rsidRDefault="00772D1A">
      <w:pPr>
        <w:pStyle w:val="ac"/>
        <w:framePr w:w="9336" w:wrap="notBeside" w:vAnchor="text" w:hAnchor="text" w:xAlign="center" w:y="1"/>
        <w:shd w:val="clear" w:color="auto" w:fill="auto"/>
        <w:spacing w:line="280" w:lineRule="exact"/>
      </w:pPr>
      <w:r>
        <w:rPr>
          <w:rStyle w:val="ad"/>
        </w:rPr>
        <w:t>Мероприятия по реализации данного направления работы</w:t>
      </w:r>
    </w:p>
    <w:tbl>
      <w:tblPr>
        <w:tblOverlap w:val="never"/>
        <w:tblW w:w="0" w:type="auto"/>
        <w:jc w:val="center"/>
        <w:tblLayout w:type="fixed"/>
        <w:tblCellMar>
          <w:left w:w="10" w:type="dxa"/>
          <w:right w:w="10" w:type="dxa"/>
        </w:tblCellMar>
        <w:tblLook w:val="04A0"/>
      </w:tblPr>
      <w:tblGrid>
        <w:gridCol w:w="2520"/>
        <w:gridCol w:w="6816"/>
      </w:tblGrid>
      <w:tr w:rsidR="00064908">
        <w:trPr>
          <w:trHeight w:hRule="exact" w:val="667"/>
          <w:jc w:val="center"/>
        </w:trPr>
        <w:tc>
          <w:tcPr>
            <w:tcW w:w="2520" w:type="dxa"/>
            <w:tcBorders>
              <w:top w:val="single" w:sz="4" w:space="0" w:color="auto"/>
              <w:lef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after="120" w:line="280" w:lineRule="exact"/>
              <w:ind w:firstLine="0"/>
              <w:jc w:val="center"/>
            </w:pPr>
            <w:r>
              <w:rPr>
                <w:rStyle w:val="1214pt"/>
              </w:rPr>
              <w:t>Этап</w:t>
            </w:r>
          </w:p>
          <w:p w:rsidR="00064908" w:rsidRDefault="00772D1A">
            <w:pPr>
              <w:pStyle w:val="121"/>
              <w:framePr w:w="9336" w:wrap="notBeside" w:vAnchor="text" w:hAnchor="text" w:xAlign="center" w:y="1"/>
              <w:shd w:val="clear" w:color="auto" w:fill="auto"/>
              <w:spacing w:before="120" w:line="280" w:lineRule="exact"/>
              <w:ind w:firstLine="0"/>
            </w:pPr>
            <w:r>
              <w:rPr>
                <w:rStyle w:val="1214pt"/>
              </w:rPr>
              <w:t>реализации</w:t>
            </w:r>
          </w:p>
        </w:tc>
        <w:tc>
          <w:tcPr>
            <w:tcW w:w="6816" w:type="dxa"/>
            <w:tcBorders>
              <w:top w:val="single" w:sz="4" w:space="0" w:color="auto"/>
              <w:left w:val="single" w:sz="4" w:space="0" w:color="auto"/>
              <w:right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820"/>
            </w:pPr>
            <w:r>
              <w:rPr>
                <w:rStyle w:val="1214pt"/>
              </w:rPr>
              <w:t>Содержание деятельности</w:t>
            </w:r>
          </w:p>
        </w:tc>
      </w:tr>
      <w:tr w:rsidR="00064908">
        <w:trPr>
          <w:trHeight w:hRule="exact" w:val="3230"/>
          <w:jc w:val="center"/>
        </w:trPr>
        <w:tc>
          <w:tcPr>
            <w:tcW w:w="2520" w:type="dxa"/>
            <w:tcBorders>
              <w:top w:val="single" w:sz="4" w:space="0" w:color="auto"/>
              <w:left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0"/>
              <w:jc w:val="center"/>
            </w:pPr>
            <w:r>
              <w:rPr>
                <w:rStyle w:val="1214pt"/>
              </w:rPr>
              <w:t>10 класс</w:t>
            </w:r>
          </w:p>
        </w:tc>
        <w:tc>
          <w:tcPr>
            <w:tcW w:w="6816"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line="322" w:lineRule="exact"/>
              <w:ind w:firstLine="820"/>
            </w:pPr>
            <w:r>
              <w:rPr>
                <w:rStyle w:val="1214pt"/>
              </w:rPr>
              <w:t>Уроки безопасности в сети Интернет Тематический урок информатики в рамках Всероссийской акции «Час кода»</w:t>
            </w:r>
          </w:p>
          <w:p w:rsidR="00064908" w:rsidRDefault="00772D1A">
            <w:pPr>
              <w:pStyle w:val="121"/>
              <w:framePr w:w="9336" w:wrap="notBeside" w:vAnchor="text" w:hAnchor="text" w:xAlign="center" w:y="1"/>
              <w:shd w:val="clear" w:color="auto" w:fill="auto"/>
              <w:spacing w:line="322" w:lineRule="exact"/>
              <w:ind w:firstLine="820"/>
            </w:pPr>
            <w:r>
              <w:rPr>
                <w:rStyle w:val="1214pt"/>
              </w:rPr>
              <w:t>Конкурс «Компьютер - новый век»</w:t>
            </w:r>
          </w:p>
          <w:p w:rsidR="00064908" w:rsidRDefault="00772D1A">
            <w:pPr>
              <w:pStyle w:val="121"/>
              <w:framePr w:w="9336" w:wrap="notBeside" w:vAnchor="text" w:hAnchor="text" w:xAlign="center" w:y="1"/>
              <w:shd w:val="clear" w:color="auto" w:fill="auto"/>
              <w:spacing w:line="322" w:lineRule="exact"/>
              <w:ind w:firstLine="820"/>
            </w:pPr>
            <w:r>
              <w:rPr>
                <w:rStyle w:val="1214pt"/>
              </w:rPr>
              <w:t>Классный час «Опасности в Интернете Беседа «Форумы и чаты в Интернет» Медиауроки «Информационная безопасность» Изготовление и распространение буклетов с информацией о безопасном Интернете.</w:t>
            </w:r>
          </w:p>
          <w:p w:rsidR="00064908" w:rsidRDefault="00772D1A">
            <w:pPr>
              <w:pStyle w:val="121"/>
              <w:framePr w:w="9336" w:wrap="notBeside" w:vAnchor="text" w:hAnchor="text" w:xAlign="center" w:y="1"/>
              <w:shd w:val="clear" w:color="auto" w:fill="auto"/>
              <w:spacing w:line="322" w:lineRule="exact"/>
              <w:ind w:firstLine="820"/>
            </w:pPr>
            <w:r>
              <w:rPr>
                <w:rStyle w:val="1214pt"/>
              </w:rPr>
              <w:t>Беседа «Терроризм - угроза обществу»</w:t>
            </w:r>
          </w:p>
        </w:tc>
      </w:tr>
      <w:tr w:rsidR="00064908">
        <w:trPr>
          <w:trHeight w:hRule="exact" w:val="3562"/>
          <w:jc w:val="center"/>
        </w:trPr>
        <w:tc>
          <w:tcPr>
            <w:tcW w:w="2520" w:type="dxa"/>
            <w:tcBorders>
              <w:top w:val="single" w:sz="4" w:space="0" w:color="auto"/>
              <w:left w:val="single" w:sz="4" w:space="0" w:color="auto"/>
              <w:bottom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0"/>
              <w:jc w:val="center"/>
            </w:pPr>
            <w:r>
              <w:rPr>
                <w:rStyle w:val="1214pt"/>
              </w:rPr>
              <w:t>11 класс</w:t>
            </w:r>
          </w:p>
        </w:tc>
        <w:tc>
          <w:tcPr>
            <w:tcW w:w="6816"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line="322" w:lineRule="exact"/>
              <w:ind w:firstLine="820"/>
            </w:pPr>
            <w:r>
              <w:rPr>
                <w:rStyle w:val="1214pt"/>
              </w:rPr>
              <w:t>Уроки безопасности в сети Интернет Тематический урок информатики в рамках Всероссийской акции «Час кода»</w:t>
            </w:r>
          </w:p>
          <w:p w:rsidR="00064908" w:rsidRDefault="00772D1A">
            <w:pPr>
              <w:pStyle w:val="121"/>
              <w:framePr w:w="9336" w:wrap="notBeside" w:vAnchor="text" w:hAnchor="text" w:xAlign="center" w:y="1"/>
              <w:shd w:val="clear" w:color="auto" w:fill="auto"/>
              <w:spacing w:line="322" w:lineRule="exact"/>
              <w:ind w:firstLine="820"/>
            </w:pPr>
            <w:r>
              <w:rPr>
                <w:rStyle w:val="1214pt"/>
              </w:rPr>
              <w:t>Конкурс «Компьютер - новый век»</w:t>
            </w:r>
          </w:p>
          <w:p w:rsidR="00064908" w:rsidRDefault="00772D1A">
            <w:pPr>
              <w:pStyle w:val="121"/>
              <w:framePr w:w="9336" w:wrap="notBeside" w:vAnchor="text" w:hAnchor="text" w:xAlign="center" w:y="1"/>
              <w:shd w:val="clear" w:color="auto" w:fill="auto"/>
              <w:spacing w:line="322" w:lineRule="exact"/>
              <w:ind w:firstLine="820"/>
            </w:pPr>
            <w:r>
              <w:rPr>
                <w:rStyle w:val="1214pt"/>
              </w:rPr>
              <w:t>Классный час «Остерегайся мошенничества в Интернете»</w:t>
            </w:r>
          </w:p>
          <w:p w:rsidR="00064908" w:rsidRDefault="00772D1A">
            <w:pPr>
              <w:pStyle w:val="121"/>
              <w:framePr w:w="9336" w:wrap="notBeside" w:vAnchor="text" w:hAnchor="text" w:xAlign="center" w:y="1"/>
              <w:shd w:val="clear" w:color="auto" w:fill="auto"/>
              <w:spacing w:line="322" w:lineRule="exact"/>
              <w:ind w:firstLine="820"/>
            </w:pPr>
            <w:r>
              <w:rPr>
                <w:rStyle w:val="1214pt"/>
              </w:rPr>
              <w:t>Беседа «Как обнаружить ложь и остаться правдивым в Интернете»</w:t>
            </w:r>
          </w:p>
          <w:p w:rsidR="00064908" w:rsidRDefault="00772D1A">
            <w:pPr>
              <w:pStyle w:val="121"/>
              <w:framePr w:w="9336" w:wrap="notBeside" w:vAnchor="text" w:hAnchor="text" w:xAlign="center" w:y="1"/>
              <w:shd w:val="clear" w:color="auto" w:fill="auto"/>
              <w:spacing w:line="322" w:lineRule="exact"/>
              <w:ind w:firstLine="820"/>
              <w:jc w:val="both"/>
            </w:pPr>
            <w:r>
              <w:rPr>
                <w:rStyle w:val="1214pt"/>
              </w:rPr>
              <w:t>Классный час «Киберугрозы современности: главные правила их распознавания и предотвращения»</w:t>
            </w:r>
          </w:p>
        </w:tc>
      </w:tr>
    </w:tbl>
    <w:p w:rsidR="00064908" w:rsidRDefault="00064908">
      <w:pPr>
        <w:framePr w:w="9336" w:wrap="notBeside" w:vAnchor="text" w:hAnchor="text" w:xAlign="center" w:y="1"/>
        <w:rPr>
          <w:sz w:val="2"/>
          <w:szCs w:val="2"/>
        </w:rPr>
      </w:pPr>
    </w:p>
    <w:p w:rsidR="00064908" w:rsidRDefault="00064908">
      <w:pPr>
        <w:rPr>
          <w:sz w:val="2"/>
          <w:szCs w:val="2"/>
        </w:rPr>
      </w:pPr>
    </w:p>
    <w:p w:rsidR="00064908" w:rsidRDefault="00772D1A">
      <w:pPr>
        <w:pStyle w:val="20"/>
        <w:shd w:val="clear" w:color="auto" w:fill="auto"/>
        <w:spacing w:after="0"/>
        <w:ind w:firstLine="740"/>
        <w:jc w:val="both"/>
      </w:pPr>
      <w:r>
        <w:t>Культуротворческое и эстетическое воспитание:</w:t>
      </w:r>
    </w:p>
    <w:p w:rsidR="00064908" w:rsidRDefault="00772D1A">
      <w:pPr>
        <w:pStyle w:val="20"/>
        <w:shd w:val="clear" w:color="auto" w:fill="auto"/>
        <w:spacing w:after="0"/>
        <w:ind w:firstLine="740"/>
        <w:jc w:val="both"/>
      </w:pPr>
      <w:r>
        <w:t>Блок «Ученик и культура»</w:t>
      </w:r>
    </w:p>
    <w:p w:rsidR="00064908" w:rsidRDefault="00772D1A">
      <w:pPr>
        <w:pStyle w:val="20"/>
        <w:shd w:val="clear" w:color="auto" w:fill="auto"/>
        <w:spacing w:after="0"/>
        <w:ind w:firstLine="740"/>
        <w:jc w:val="both"/>
      </w:pPr>
      <w:r>
        <w:t>Задачи:</w:t>
      </w:r>
    </w:p>
    <w:p w:rsidR="00064908" w:rsidRDefault="00772D1A">
      <w:pPr>
        <w:pStyle w:val="20"/>
        <w:shd w:val="clear" w:color="auto" w:fill="auto"/>
        <w:spacing w:after="0"/>
        <w:ind w:firstLine="740"/>
        <w:jc w:val="both"/>
      </w:pPr>
      <w:r>
        <w:lastRenderedPageBreak/>
        <w:t>ценностное отношение к прекрасному, восприятие искусства как особой формы познания и преобразования мира;</w:t>
      </w:r>
    </w:p>
    <w:p w:rsidR="00064908" w:rsidRDefault="00772D1A">
      <w:pPr>
        <w:pStyle w:val="20"/>
        <w:shd w:val="clear" w:color="auto" w:fill="auto"/>
        <w:tabs>
          <w:tab w:val="left" w:pos="2540"/>
          <w:tab w:val="left" w:pos="4143"/>
          <w:tab w:val="left" w:pos="5679"/>
          <w:tab w:val="left" w:pos="6097"/>
          <w:tab w:val="left" w:pos="7350"/>
        </w:tabs>
        <w:spacing w:after="0"/>
        <w:ind w:firstLine="740"/>
        <w:jc w:val="both"/>
      </w:pPr>
      <w:r>
        <w:t>эстетическое</w:t>
      </w:r>
      <w:r>
        <w:tab/>
        <w:t>восприятие</w:t>
      </w:r>
      <w:r>
        <w:tab/>
        <w:t>предметов</w:t>
      </w:r>
      <w:r>
        <w:tab/>
        <w:t>и</w:t>
      </w:r>
      <w:r>
        <w:tab/>
        <w:t>явлений</w:t>
      </w:r>
      <w:r>
        <w:tab/>
        <w:t>действительности,</w:t>
      </w:r>
    </w:p>
    <w:p w:rsidR="00064908" w:rsidRDefault="00772D1A">
      <w:pPr>
        <w:pStyle w:val="20"/>
        <w:shd w:val="clear" w:color="auto" w:fill="auto"/>
        <w:spacing w:after="0"/>
        <w:ind w:firstLine="740"/>
        <w:jc w:val="both"/>
      </w:pPr>
      <w:r>
        <w:t>развитие способности видеть и ценить прекрасное в природе, быту, труде, спорте и творчестве людей, общественной жизнипредставление об искусстве народов России;</w:t>
      </w:r>
    </w:p>
    <w:p w:rsidR="00064908" w:rsidRDefault="00772D1A">
      <w:pPr>
        <w:pStyle w:val="20"/>
        <w:shd w:val="clear" w:color="auto" w:fill="auto"/>
        <w:tabs>
          <w:tab w:val="left" w:pos="2540"/>
          <w:tab w:val="left" w:pos="4143"/>
          <w:tab w:val="left" w:pos="5679"/>
          <w:tab w:val="left" w:pos="6097"/>
          <w:tab w:val="left" w:pos="7350"/>
        </w:tabs>
        <w:spacing w:after="0"/>
        <w:ind w:firstLine="740"/>
        <w:jc w:val="both"/>
      </w:pPr>
      <w:r>
        <w:t>эстетическое</w:t>
      </w:r>
      <w:r>
        <w:tab/>
        <w:t>восприятие</w:t>
      </w:r>
      <w:r>
        <w:tab/>
        <w:t>предметов</w:t>
      </w:r>
      <w:r>
        <w:tab/>
        <w:t>и</w:t>
      </w:r>
      <w:r>
        <w:tab/>
        <w:t>явлений</w:t>
      </w:r>
      <w:r>
        <w:tab/>
        <w:t>действительности,</w:t>
      </w:r>
    </w:p>
    <w:p w:rsidR="00064908" w:rsidRDefault="00772D1A">
      <w:pPr>
        <w:pStyle w:val="20"/>
        <w:shd w:val="clear" w:color="auto" w:fill="auto"/>
        <w:spacing w:after="0"/>
        <w:jc w:val="both"/>
      </w:pPr>
      <w:r>
        <w:t>развитие способности видеть и ценить прекрасное в природе, быту, труде, спорте и творчестве людей, общественной жизни;</w:t>
      </w:r>
    </w:p>
    <w:p w:rsidR="00064908" w:rsidRDefault="00772D1A">
      <w:pPr>
        <w:pStyle w:val="20"/>
        <w:shd w:val="clear" w:color="auto" w:fill="auto"/>
        <w:spacing w:after="0"/>
        <w:ind w:firstLine="740"/>
        <w:jc w:val="both"/>
      </w:pPr>
      <w:r>
        <w:t>Содержание деятельности</w:t>
      </w:r>
    </w:p>
    <w:p w:rsidR="00064908" w:rsidRDefault="00772D1A">
      <w:pPr>
        <w:pStyle w:val="20"/>
        <w:shd w:val="clear" w:color="auto" w:fill="auto"/>
        <w:spacing w:after="0"/>
        <w:ind w:firstLine="740"/>
        <w:jc w:val="both"/>
      </w:pPr>
      <w: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64908" w:rsidRDefault="00772D1A">
      <w:pPr>
        <w:pStyle w:val="20"/>
        <w:shd w:val="clear" w:color="auto" w:fill="auto"/>
        <w:spacing w:after="0"/>
        <w:ind w:firstLine="740"/>
        <w:jc w:val="both"/>
      </w:pPr>
      <w: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w:t>
      </w:r>
      <w:r>
        <w:softHyphen/>
        <w:t>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064908" w:rsidRDefault="00772D1A">
      <w:pPr>
        <w:pStyle w:val="20"/>
        <w:shd w:val="clear" w:color="auto" w:fill="auto"/>
        <w:spacing w:after="0"/>
        <w:ind w:firstLine="740"/>
        <w:jc w:val="both"/>
      </w:pPr>
      <w: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064908" w:rsidRDefault="00772D1A">
      <w:pPr>
        <w:pStyle w:val="20"/>
        <w:shd w:val="clear" w:color="auto" w:fill="auto"/>
        <w:spacing w:after="0"/>
        <w:ind w:firstLine="740"/>
        <w:jc w:val="both"/>
      </w:pPr>
      <w: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64908" w:rsidRDefault="00772D1A">
      <w:pPr>
        <w:pStyle w:val="20"/>
        <w:shd w:val="clear" w:color="auto" w:fill="auto"/>
        <w:spacing w:after="0"/>
        <w:ind w:firstLine="740"/>
        <w:jc w:val="both"/>
        <w:sectPr w:rsidR="00064908">
          <w:footerReference w:type="even" r:id="rId313"/>
          <w:footerReference w:type="default" r:id="rId314"/>
          <w:pgSz w:w="11900" w:h="16840"/>
          <w:pgMar w:top="1131" w:right="510" w:bottom="1785" w:left="1607" w:header="0" w:footer="3" w:gutter="0"/>
          <w:pgNumType w:start="335"/>
          <w:cols w:space="720"/>
          <w:noEndnote/>
          <w:docGrid w:linePitch="360"/>
        </w:sectPr>
      </w:pPr>
      <w:r>
        <w:t>Участвуют вместе с родителями в проведении выставок семейного художественного творчества, музыкальных вечеров, в экскурсионно</w:t>
      </w:r>
      <w:r>
        <w:softHyphen/>
        <w:t>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064908" w:rsidRDefault="00772D1A">
      <w:pPr>
        <w:pStyle w:val="20"/>
        <w:shd w:val="clear" w:color="auto" w:fill="auto"/>
        <w:spacing w:after="0"/>
        <w:ind w:firstLine="740"/>
        <w:jc w:val="both"/>
      </w:pPr>
      <w:r>
        <w:lastRenderedPageBreak/>
        <w:t>Участвуют в оформлении класса и школы, озеленении пришкольного участка, стремятся внести красоту в домашний быт.</w:t>
      </w:r>
    </w:p>
    <w:p w:rsidR="00064908" w:rsidRDefault="00772D1A">
      <w:pPr>
        <w:pStyle w:val="20"/>
        <w:shd w:val="clear" w:color="auto" w:fill="auto"/>
        <w:spacing w:after="0"/>
        <w:ind w:firstLine="740"/>
        <w:jc w:val="both"/>
      </w:pPr>
      <w:r>
        <w:t>Культура лицея (совокупность норм, ценностей, традиций, обычаев, ритуалов, правил, регулирующих деятельность и взаимодействие членов коллектива нашего лицея)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064908" w:rsidRDefault="00772D1A">
      <w:pPr>
        <w:pStyle w:val="20"/>
        <w:shd w:val="clear" w:color="auto" w:fill="auto"/>
        <w:spacing w:after="0"/>
        <w:ind w:firstLine="740"/>
        <w:jc w:val="both"/>
      </w:pPr>
      <w:r>
        <w:t>Программы и проекты, направленные на развитие деятельности школьных кружков и творческих объединений, литературных и художественных салонов, на организацию проведения творческих конкурсов, детских фестивалей искусств, на мероприятия по эстетическому оформлению школьного пространства.</w:t>
      </w:r>
    </w:p>
    <w:p w:rsidR="00064908" w:rsidRDefault="00772D1A">
      <w:pPr>
        <w:pStyle w:val="20"/>
        <w:shd w:val="clear" w:color="auto" w:fill="auto"/>
        <w:spacing w:after="0"/>
        <w:ind w:firstLine="740"/>
        <w:jc w:val="both"/>
      </w:pPr>
      <w:r>
        <w:t>Программ и проекты, связанные с музейной педагогикой, с детским и молодёжным туризмом (например, деятельность кружков и школ юного экскурсовода, проведение туристических походов и слётов, связанных с изучением истории и культуры, организация дней и декад культуры в школе и т.д.).</w:t>
      </w:r>
    </w:p>
    <w:p w:rsidR="00064908" w:rsidRDefault="00772D1A">
      <w:pPr>
        <w:pStyle w:val="20"/>
        <w:shd w:val="clear" w:color="auto" w:fill="auto"/>
        <w:spacing w:after="0"/>
        <w:ind w:firstLine="740"/>
        <w:jc w:val="both"/>
      </w:pPr>
      <w:r>
        <w:t>Ценности: красота, гармония, духовный мир человека, самовыражение личности в творчестве и искусстве, эстетическое развитие личности, общечеловеческая и национальная культура, формирование представлений об эстетических идеалах и ценностях, освоение существующих эстетических эталонов различных культур и эпох, развитие индивидуальных эстетических предпочтений в области культуры, интерес обучающихся к мировой и отечественной культуре, к русской и зарубежной литературе, театру и кинематографу, воспитание культуры зрителя);</w:t>
      </w:r>
    </w:p>
    <w:p w:rsidR="00064908" w:rsidRDefault="00772D1A">
      <w:pPr>
        <w:pStyle w:val="20"/>
        <w:shd w:val="clear" w:color="auto" w:fill="auto"/>
        <w:spacing w:after="0"/>
        <w:ind w:firstLine="740"/>
        <w:jc w:val="both"/>
      </w:pPr>
      <w:r>
        <w:t>Предполагаемые результаты деятельности:</w:t>
      </w:r>
    </w:p>
    <w:p w:rsidR="00064908" w:rsidRDefault="00772D1A">
      <w:pPr>
        <w:pStyle w:val="20"/>
        <w:shd w:val="clear" w:color="auto" w:fill="auto"/>
        <w:spacing w:after="0"/>
        <w:ind w:firstLine="740"/>
        <w:jc w:val="both"/>
      </w:pPr>
      <w:r>
        <w:t>умения видеть красоту в поведении, поступках людей;</w:t>
      </w:r>
    </w:p>
    <w:p w:rsidR="00064908" w:rsidRDefault="00772D1A">
      <w:pPr>
        <w:pStyle w:val="20"/>
        <w:shd w:val="clear" w:color="auto" w:fill="auto"/>
        <w:spacing w:after="0"/>
        <w:ind w:firstLine="740"/>
        <w:jc w:val="both"/>
      </w:pPr>
      <w:r>
        <w:t>знания об эстетических и художественных ценностях отечественной культуры;</w:t>
      </w:r>
    </w:p>
    <w:p w:rsidR="00064908" w:rsidRDefault="00772D1A">
      <w:pPr>
        <w:pStyle w:val="20"/>
        <w:shd w:val="clear" w:color="auto" w:fill="auto"/>
        <w:spacing w:after="0"/>
        <w:ind w:firstLine="740"/>
        <w:jc w:val="both"/>
      </w:pPr>
      <w:r>
        <w:t>умения видеть красоту в окружающем мире;</w:t>
      </w:r>
    </w:p>
    <w:p w:rsidR="00064908" w:rsidRDefault="00772D1A">
      <w:pPr>
        <w:pStyle w:val="20"/>
        <w:shd w:val="clear" w:color="auto" w:fill="auto"/>
        <w:spacing w:after="0"/>
        <w:ind w:firstLine="740"/>
        <w:jc w:val="both"/>
      </w:pPr>
      <w:r>
        <w:t>опыт эмоционального постижения народного творчества, этнокультурных традиций, фольклора народов России;</w:t>
      </w:r>
    </w:p>
    <w:p w:rsidR="00064908" w:rsidRDefault="00772D1A">
      <w:pPr>
        <w:pStyle w:val="20"/>
        <w:shd w:val="clear" w:color="auto" w:fill="auto"/>
        <w:spacing w:after="0"/>
        <w:ind w:firstLine="740"/>
        <w:jc w:val="both"/>
      </w:pPr>
      <w: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64908" w:rsidRDefault="00772D1A">
      <w:pPr>
        <w:pStyle w:val="20"/>
        <w:shd w:val="clear" w:color="auto" w:fill="auto"/>
        <w:spacing w:after="0"/>
        <w:ind w:firstLine="740"/>
        <w:jc w:val="both"/>
      </w:pPr>
      <w: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64908" w:rsidRDefault="00772D1A">
      <w:pPr>
        <w:pStyle w:val="20"/>
        <w:shd w:val="clear" w:color="auto" w:fill="auto"/>
        <w:spacing w:after="0"/>
        <w:ind w:firstLine="740"/>
        <w:jc w:val="both"/>
      </w:pPr>
      <w:r>
        <w:t>мотивация к реализации эстетических ценностей в пространстве образовательного учреждения и семьи.</w:t>
      </w:r>
    </w:p>
    <w:p w:rsidR="00064908" w:rsidRDefault="00772D1A">
      <w:pPr>
        <w:pStyle w:val="20"/>
        <w:shd w:val="clear" w:color="auto" w:fill="auto"/>
        <w:spacing w:after="0"/>
        <w:ind w:firstLine="740"/>
        <w:jc w:val="both"/>
      </w:pPr>
      <w:r>
        <w:t>Правовое воспитание и культура безопасности</w:t>
      </w:r>
    </w:p>
    <w:p w:rsidR="00064908" w:rsidRDefault="00772D1A">
      <w:pPr>
        <w:pStyle w:val="20"/>
        <w:shd w:val="clear" w:color="auto" w:fill="auto"/>
        <w:spacing w:after="0"/>
        <w:ind w:firstLine="740"/>
        <w:jc w:val="both"/>
      </w:pPr>
      <w:r>
        <w:t>Блок «Правовая культура и безопасность школьника»</w:t>
      </w:r>
    </w:p>
    <w:p w:rsidR="00064908" w:rsidRDefault="00772D1A">
      <w:pPr>
        <w:pStyle w:val="131"/>
        <w:shd w:val="clear" w:color="auto" w:fill="auto"/>
        <w:spacing w:line="180" w:lineRule="exact"/>
        <w:jc w:val="center"/>
        <w:sectPr w:rsidR="00064908">
          <w:footerReference w:type="even" r:id="rId315"/>
          <w:footerReference w:type="default" r:id="rId316"/>
          <w:pgSz w:w="11900" w:h="16840"/>
          <w:pgMar w:top="1152" w:right="545" w:bottom="1152" w:left="1669" w:header="0" w:footer="3" w:gutter="0"/>
          <w:pgNumType w:start="358"/>
          <w:cols w:space="720"/>
          <w:noEndnote/>
          <w:docGrid w:linePitch="360"/>
        </w:sectPr>
      </w:pPr>
      <w:r>
        <w:t>340</w:t>
      </w:r>
    </w:p>
    <w:p w:rsidR="00064908" w:rsidRDefault="00772D1A">
      <w:pPr>
        <w:pStyle w:val="20"/>
        <w:shd w:val="clear" w:color="auto" w:fill="auto"/>
        <w:spacing w:after="0"/>
        <w:ind w:firstLine="740"/>
        <w:jc w:val="both"/>
      </w:pPr>
      <w:r>
        <w:lastRenderedPageBreak/>
        <w:t>Задачи:</w:t>
      </w:r>
    </w:p>
    <w:p w:rsidR="00064908" w:rsidRDefault="00772D1A">
      <w:pPr>
        <w:pStyle w:val="20"/>
        <w:shd w:val="clear" w:color="auto" w:fill="auto"/>
        <w:spacing w:after="0"/>
        <w:ind w:firstLine="740"/>
        <w:jc w:val="both"/>
      </w:pPr>
      <w:r>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064908" w:rsidRDefault="00772D1A">
      <w:pPr>
        <w:pStyle w:val="20"/>
        <w:shd w:val="clear" w:color="auto" w:fill="auto"/>
        <w:spacing w:after="0"/>
        <w:ind w:firstLine="740"/>
        <w:jc w:val="both"/>
      </w:pPr>
      <w:r>
        <w:t>самоопределение в сфере правовых отношений с обществом;</w:t>
      </w:r>
    </w:p>
    <w:p w:rsidR="00064908" w:rsidRDefault="00772D1A">
      <w:pPr>
        <w:pStyle w:val="20"/>
        <w:shd w:val="clear" w:color="auto" w:fill="auto"/>
        <w:spacing w:after="0"/>
        <w:ind w:firstLine="740"/>
        <w:jc w:val="both"/>
      </w:pPr>
      <w:r>
        <w:t>формирование способности руководствоваться в ситуациях нравственно</w:t>
      </w:r>
      <w:r>
        <w:softHyphen/>
        <w:t>правового выбора мотивами долга, совести, справедливости;</w:t>
      </w:r>
    </w:p>
    <w:p w:rsidR="00064908" w:rsidRDefault="00772D1A">
      <w:pPr>
        <w:pStyle w:val="20"/>
        <w:shd w:val="clear" w:color="auto" w:fill="auto"/>
        <w:spacing w:after="0"/>
        <w:ind w:firstLine="740"/>
        <w:jc w:val="both"/>
      </w:pPr>
      <w: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064908" w:rsidRDefault="00772D1A">
      <w:pPr>
        <w:pStyle w:val="20"/>
        <w:shd w:val="clear" w:color="auto" w:fill="auto"/>
        <w:spacing w:after="0"/>
        <w:ind w:firstLine="740"/>
        <w:jc w:val="both"/>
      </w:pPr>
      <w:r>
        <w:t>Содержание деятельности</w:t>
      </w:r>
    </w:p>
    <w:p w:rsidR="00064908" w:rsidRDefault="00772D1A">
      <w:pPr>
        <w:pStyle w:val="20"/>
        <w:shd w:val="clear" w:color="auto" w:fill="auto"/>
        <w:spacing w:after="0"/>
        <w:ind w:firstLine="740"/>
        <w:jc w:val="both"/>
      </w:pPr>
      <w:r>
        <w:t>Изучение учащимися правовых норм государства, законов и формирование ответственного к ним отношения. Сотрудничество с правовыми организациями.</w:t>
      </w:r>
    </w:p>
    <w:p w:rsidR="00064908" w:rsidRDefault="00772D1A">
      <w:pPr>
        <w:pStyle w:val="20"/>
        <w:shd w:val="clear" w:color="auto" w:fill="auto"/>
        <w:spacing w:after="0"/>
        <w:ind w:firstLine="740"/>
        <w:jc w:val="both"/>
      </w:pPr>
      <w:r>
        <w:t>Участие в мероприятиях и акциях,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межнациональной солидарности и т.д.</w:t>
      </w:r>
    </w:p>
    <w:p w:rsidR="00064908" w:rsidRDefault="00772D1A">
      <w:pPr>
        <w:pStyle w:val="20"/>
        <w:shd w:val="clear" w:color="auto" w:fill="auto"/>
        <w:spacing w:after="0"/>
        <w:ind w:firstLine="740"/>
        <w:jc w:val="both"/>
      </w:pPr>
      <w:r>
        <w:t>Программы и проекты, направленные на повышение правовой грамотности обучающихся (например, в рамках деятельности школы юного правоведа), повышение</w:t>
      </w:r>
    </w:p>
    <w:p w:rsidR="00064908" w:rsidRDefault="00772D1A">
      <w:pPr>
        <w:pStyle w:val="20"/>
        <w:shd w:val="clear" w:color="auto" w:fill="auto"/>
        <w:spacing w:after="0"/>
        <w:ind w:firstLine="740"/>
        <w:jc w:val="both"/>
      </w:pPr>
      <w:r>
        <w:t>правовой активности и ответственности (например, в рамках участия в школьных органах самоуправления); распространения правовой информации (например, в рамках тематических классных часов, лекций с приглашением</w:t>
      </w:r>
    </w:p>
    <w:p w:rsidR="00064908" w:rsidRDefault="00772D1A">
      <w:pPr>
        <w:pStyle w:val="20"/>
        <w:shd w:val="clear" w:color="auto" w:fill="auto"/>
        <w:spacing w:after="0"/>
        <w:ind w:firstLine="740"/>
        <w:jc w:val="both"/>
      </w:pPr>
      <w:r>
        <w:t>специалистов и др.); проведение олимпиад по правоведению и т.д.</w:t>
      </w:r>
    </w:p>
    <w:p w:rsidR="00064908" w:rsidRDefault="00772D1A">
      <w:pPr>
        <w:pStyle w:val="20"/>
        <w:shd w:val="clear" w:color="auto" w:fill="auto"/>
        <w:spacing w:after="0"/>
        <w:ind w:firstLine="740"/>
        <w:jc w:val="both"/>
      </w:pPr>
      <w:r>
        <w:t>Программы и проекты, направленные на обеспечение безопасности обучающихся общеобразовательных учреждений (например, в рамках деятельности клубов юных инспекторов дорожного движения, юных пожарных, юных миротворцев, юных спасателей, юных туристов и краеведов и пр.), проведение тематических классных часов, учений и игр по основам безопасности, оказания первой медицинской помощи, проведение комплекса мероприятий по информационной и психологической безопасности.</w:t>
      </w:r>
    </w:p>
    <w:p w:rsidR="00064908" w:rsidRDefault="00772D1A">
      <w:pPr>
        <w:pStyle w:val="20"/>
        <w:shd w:val="clear" w:color="auto" w:fill="auto"/>
        <w:spacing w:after="0"/>
        <w:ind w:firstLine="740"/>
        <w:jc w:val="both"/>
      </w:pPr>
      <w:r>
        <w:t>Ценности: закон, конституция государства, правительство, президент -</w:t>
      </w:r>
    </w:p>
    <w:p w:rsidR="00064908" w:rsidRDefault="00772D1A">
      <w:pPr>
        <w:pStyle w:val="20"/>
        <w:shd w:val="clear" w:color="auto" w:fill="auto"/>
        <w:spacing w:after="0"/>
        <w:jc w:val="left"/>
      </w:pPr>
      <w:r>
        <w:t>глава</w:t>
      </w:r>
    </w:p>
    <w:p w:rsidR="00064908" w:rsidRDefault="00772D1A">
      <w:pPr>
        <w:pStyle w:val="20"/>
        <w:shd w:val="clear" w:color="auto" w:fill="auto"/>
        <w:spacing w:after="0"/>
        <w:ind w:firstLine="740"/>
        <w:jc w:val="both"/>
      </w:pPr>
      <w:r>
        <w:t>государства, чувство собственного достоинства, свобода, долг, совесть, дисциплинированность, ответственность, основные права и обязанности, принципы демократии, права человека и свобода личности, электоральная культура, безопасность молодых людей отдельных молодёжных субкультур, межнациональная солидарность.</w:t>
      </w:r>
    </w:p>
    <w:p w:rsidR="00064908" w:rsidRDefault="00772D1A">
      <w:pPr>
        <w:pStyle w:val="20"/>
        <w:shd w:val="clear" w:color="auto" w:fill="auto"/>
        <w:spacing w:after="0"/>
        <w:ind w:firstLine="740"/>
        <w:jc w:val="both"/>
      </w:pPr>
      <w:r>
        <w:t>Предполагаемые результаты деятельности:</w:t>
      </w:r>
    </w:p>
    <w:p w:rsidR="00064908" w:rsidRDefault="00772D1A">
      <w:pPr>
        <w:pStyle w:val="20"/>
        <w:shd w:val="clear" w:color="auto" w:fill="auto"/>
        <w:spacing w:after="0"/>
        <w:ind w:firstLine="740"/>
        <w:jc w:val="both"/>
      </w:pPr>
      <w:r>
        <w:t>обладать системой знаний в области прав и законов, уметь пользоваться этими знаниями;</w:t>
      </w:r>
    </w:p>
    <w:p w:rsidR="00064908" w:rsidRDefault="00772D1A">
      <w:pPr>
        <w:pStyle w:val="20"/>
        <w:shd w:val="clear" w:color="auto" w:fill="auto"/>
        <w:spacing w:after="0"/>
        <w:ind w:left="820"/>
        <w:jc w:val="left"/>
      </w:pPr>
      <w:r>
        <w:t xml:space="preserve">уважать и соблюдать права и законы; жить по законам морали и </w:t>
      </w:r>
      <w:r>
        <w:lastRenderedPageBreak/>
        <w:t>государства;</w:t>
      </w:r>
    </w:p>
    <w:p w:rsidR="00064908" w:rsidRDefault="00772D1A">
      <w:pPr>
        <w:pStyle w:val="20"/>
        <w:shd w:val="clear" w:color="auto" w:fill="auto"/>
        <w:spacing w:after="0"/>
        <w:ind w:firstLine="820"/>
        <w:jc w:val="both"/>
      </w:pPr>
      <w:r>
        <w:t>быть законопослушным (по мере возможности охранять правопорядок), активно участвовать в законодательном творчестве;</w:t>
      </w:r>
    </w:p>
    <w:p w:rsidR="00064908" w:rsidRDefault="00772D1A">
      <w:pPr>
        <w:pStyle w:val="20"/>
        <w:shd w:val="clear" w:color="auto" w:fill="auto"/>
        <w:spacing w:after="0"/>
        <w:ind w:firstLine="820"/>
        <w:jc w:val="both"/>
      </w:pPr>
      <w:r>
        <w:t>осознавать нравственные ценности жизни: ответственность, честность, долг, справедливость, правдивость;</w:t>
      </w:r>
    </w:p>
    <w:p w:rsidR="00064908" w:rsidRDefault="00772D1A">
      <w:pPr>
        <w:pStyle w:val="20"/>
        <w:shd w:val="clear" w:color="auto" w:fill="auto"/>
        <w:spacing w:after="0"/>
        <w:ind w:firstLine="820"/>
        <w:jc w:val="both"/>
      </w:pPr>
      <w:r>
        <w:t>формирование положительной мотивации учащихся на исполнение правил, законов, учебную деятельность;</w:t>
      </w:r>
    </w:p>
    <w:p w:rsidR="00064908" w:rsidRDefault="00772D1A">
      <w:pPr>
        <w:pStyle w:val="20"/>
        <w:shd w:val="clear" w:color="auto" w:fill="auto"/>
        <w:spacing w:after="0"/>
        <w:ind w:firstLine="820"/>
        <w:jc w:val="both"/>
      </w:pPr>
      <w:r>
        <w:t>научить учащихся вести себя в общественных местах, соблюдать дисциплину и порядок в школе;</w:t>
      </w:r>
    </w:p>
    <w:p w:rsidR="00064908" w:rsidRDefault="00772D1A">
      <w:pPr>
        <w:pStyle w:val="20"/>
        <w:shd w:val="clear" w:color="auto" w:fill="auto"/>
        <w:spacing w:after="0"/>
        <w:ind w:firstLine="820"/>
        <w:jc w:val="both"/>
      </w:pPr>
      <w:r>
        <w:t>целевая установка личности на обеспечение безопасности жизнедеятельности;</w:t>
      </w:r>
    </w:p>
    <w:p w:rsidR="00064908" w:rsidRDefault="00772D1A">
      <w:pPr>
        <w:pStyle w:val="20"/>
        <w:shd w:val="clear" w:color="auto" w:fill="auto"/>
        <w:spacing w:after="0"/>
        <w:ind w:firstLine="820"/>
        <w:jc w:val="both"/>
      </w:pPr>
      <w:r>
        <w:t>знания, умения и навыки безопасного существования, соразвития с</w:t>
      </w:r>
    </w:p>
    <w:p w:rsidR="00064908" w:rsidRDefault="00772D1A">
      <w:pPr>
        <w:pStyle w:val="ac"/>
        <w:framePr w:w="9336" w:wrap="notBeside" w:vAnchor="text" w:hAnchor="text" w:xAlign="center" w:y="1"/>
        <w:shd w:val="clear" w:color="auto" w:fill="auto"/>
        <w:spacing w:line="280" w:lineRule="exact"/>
        <w:jc w:val="both"/>
      </w:pPr>
      <w:r>
        <w:t>окружающим миром, социумом.</w:t>
      </w:r>
    </w:p>
    <w:p w:rsidR="00064908" w:rsidRDefault="00772D1A">
      <w:pPr>
        <w:pStyle w:val="ac"/>
        <w:framePr w:w="9336" w:wrap="notBeside" w:vAnchor="text" w:hAnchor="text" w:xAlign="center" w:y="1"/>
        <w:shd w:val="clear" w:color="auto" w:fill="auto"/>
        <w:tabs>
          <w:tab w:val="left" w:leader="underscore" w:pos="725"/>
        </w:tabs>
        <w:spacing w:line="280" w:lineRule="exact"/>
        <w:jc w:val="both"/>
      </w:pPr>
      <w:r>
        <w:tab/>
      </w:r>
      <w:r>
        <w:rPr>
          <w:rStyle w:val="ad"/>
        </w:rPr>
        <w:t>Мероприятия по реализации данного направления работы</w:t>
      </w:r>
    </w:p>
    <w:tbl>
      <w:tblPr>
        <w:tblOverlap w:val="never"/>
        <w:tblW w:w="0" w:type="auto"/>
        <w:jc w:val="center"/>
        <w:tblLayout w:type="fixed"/>
        <w:tblCellMar>
          <w:left w:w="10" w:type="dxa"/>
          <w:right w:w="10" w:type="dxa"/>
        </w:tblCellMar>
        <w:tblLook w:val="04A0"/>
      </w:tblPr>
      <w:tblGrid>
        <w:gridCol w:w="2520"/>
        <w:gridCol w:w="6816"/>
      </w:tblGrid>
      <w:tr w:rsidR="00064908">
        <w:trPr>
          <w:trHeight w:hRule="exact" w:val="662"/>
          <w:jc w:val="center"/>
        </w:trPr>
        <w:tc>
          <w:tcPr>
            <w:tcW w:w="2520" w:type="dxa"/>
            <w:tcBorders>
              <w:top w:val="single" w:sz="4" w:space="0" w:color="auto"/>
              <w:lef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after="120" w:line="280" w:lineRule="exact"/>
              <w:ind w:firstLine="0"/>
              <w:jc w:val="center"/>
            </w:pPr>
            <w:r>
              <w:rPr>
                <w:rStyle w:val="1214pt"/>
              </w:rPr>
              <w:t>Этап</w:t>
            </w:r>
          </w:p>
          <w:p w:rsidR="00064908" w:rsidRDefault="00772D1A">
            <w:pPr>
              <w:pStyle w:val="121"/>
              <w:framePr w:w="9336" w:wrap="notBeside" w:vAnchor="text" w:hAnchor="text" w:xAlign="center" w:y="1"/>
              <w:shd w:val="clear" w:color="auto" w:fill="auto"/>
              <w:spacing w:before="120" w:line="280" w:lineRule="exact"/>
              <w:ind w:firstLine="0"/>
            </w:pPr>
            <w:r>
              <w:rPr>
                <w:rStyle w:val="1214pt"/>
              </w:rPr>
              <w:t>реализации</w:t>
            </w:r>
          </w:p>
        </w:tc>
        <w:tc>
          <w:tcPr>
            <w:tcW w:w="6816" w:type="dxa"/>
            <w:tcBorders>
              <w:top w:val="single" w:sz="4" w:space="0" w:color="auto"/>
              <w:left w:val="single" w:sz="4" w:space="0" w:color="auto"/>
              <w:right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820"/>
            </w:pPr>
            <w:r>
              <w:rPr>
                <w:rStyle w:val="1214pt"/>
              </w:rPr>
              <w:t>Содержание деятельности</w:t>
            </w:r>
          </w:p>
        </w:tc>
      </w:tr>
      <w:tr w:rsidR="00064908">
        <w:trPr>
          <w:trHeight w:hRule="exact" w:val="3230"/>
          <w:jc w:val="center"/>
        </w:trPr>
        <w:tc>
          <w:tcPr>
            <w:tcW w:w="2520" w:type="dxa"/>
            <w:tcBorders>
              <w:top w:val="single" w:sz="4" w:space="0" w:color="auto"/>
              <w:left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0"/>
              <w:jc w:val="center"/>
            </w:pPr>
            <w:r>
              <w:rPr>
                <w:rStyle w:val="1214pt"/>
              </w:rPr>
              <w:t>10 класс</w:t>
            </w:r>
          </w:p>
        </w:tc>
        <w:tc>
          <w:tcPr>
            <w:tcW w:w="6816"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line="322" w:lineRule="exact"/>
              <w:ind w:left="820" w:firstLine="0"/>
            </w:pPr>
            <w:r>
              <w:rPr>
                <w:rStyle w:val="1214pt"/>
              </w:rPr>
              <w:t>Парламентские игры «Я - гражданин России» Школа актива «Твое время»</w:t>
            </w:r>
          </w:p>
          <w:p w:rsidR="00064908" w:rsidRDefault="00772D1A">
            <w:pPr>
              <w:pStyle w:val="121"/>
              <w:framePr w:w="9336" w:wrap="notBeside" w:vAnchor="text" w:hAnchor="text" w:xAlign="center" w:y="1"/>
              <w:shd w:val="clear" w:color="auto" w:fill="auto"/>
              <w:spacing w:line="322" w:lineRule="exact"/>
              <w:ind w:firstLine="820"/>
            </w:pPr>
            <w:r>
              <w:rPr>
                <w:rStyle w:val="1214pt"/>
              </w:rPr>
              <w:t>3 Дебаты</w:t>
            </w:r>
          </w:p>
          <w:p w:rsidR="00064908" w:rsidRDefault="00772D1A">
            <w:pPr>
              <w:pStyle w:val="121"/>
              <w:framePr w:w="9336" w:wrap="notBeside" w:vAnchor="text" w:hAnchor="text" w:xAlign="center" w:y="1"/>
              <w:shd w:val="clear" w:color="auto" w:fill="auto"/>
              <w:spacing w:line="322" w:lineRule="exact"/>
              <w:ind w:left="820" w:firstLine="0"/>
            </w:pPr>
            <w:r>
              <w:rPr>
                <w:rStyle w:val="1214pt"/>
              </w:rPr>
              <w:t>Выборы в органы ученического самоуправления Проект «Школа безопасности»</w:t>
            </w:r>
          </w:p>
          <w:p w:rsidR="00064908" w:rsidRDefault="00772D1A">
            <w:pPr>
              <w:pStyle w:val="121"/>
              <w:framePr w:w="9336" w:wrap="notBeside" w:vAnchor="text" w:hAnchor="text" w:xAlign="center" w:y="1"/>
              <w:shd w:val="clear" w:color="auto" w:fill="auto"/>
              <w:spacing w:line="322" w:lineRule="exact"/>
              <w:ind w:firstLine="820"/>
            </w:pPr>
            <w:r>
              <w:rPr>
                <w:rStyle w:val="1214pt"/>
              </w:rPr>
              <w:t>КВН «Молодежь за выборы!»</w:t>
            </w:r>
          </w:p>
          <w:p w:rsidR="00064908" w:rsidRDefault="00772D1A">
            <w:pPr>
              <w:pStyle w:val="121"/>
              <w:framePr w:w="9336" w:wrap="notBeside" w:vAnchor="text" w:hAnchor="text" w:xAlign="center" w:y="1"/>
              <w:shd w:val="clear" w:color="auto" w:fill="auto"/>
              <w:spacing w:line="322" w:lineRule="exact"/>
              <w:ind w:firstLine="820"/>
            </w:pPr>
            <w:r>
              <w:rPr>
                <w:rStyle w:val="1214pt"/>
              </w:rPr>
              <w:t>Конкурс молодежных субкультур Конкурс рисунков, плакатов, сочинений «Молодежь за выборы!»</w:t>
            </w:r>
          </w:p>
          <w:p w:rsidR="00064908" w:rsidRDefault="00772D1A">
            <w:pPr>
              <w:pStyle w:val="121"/>
              <w:framePr w:w="9336" w:wrap="notBeside" w:vAnchor="text" w:hAnchor="text" w:xAlign="center" w:y="1"/>
              <w:shd w:val="clear" w:color="auto" w:fill="auto"/>
              <w:spacing w:line="322" w:lineRule="exact"/>
              <w:ind w:firstLine="820"/>
            </w:pPr>
            <w:r>
              <w:rPr>
                <w:rStyle w:val="1214pt"/>
              </w:rPr>
              <w:t>Праздники микрорайона</w:t>
            </w:r>
          </w:p>
        </w:tc>
      </w:tr>
      <w:tr w:rsidR="00064908">
        <w:trPr>
          <w:trHeight w:hRule="exact" w:val="1632"/>
          <w:jc w:val="center"/>
        </w:trPr>
        <w:tc>
          <w:tcPr>
            <w:tcW w:w="2520" w:type="dxa"/>
            <w:tcBorders>
              <w:top w:val="single" w:sz="4" w:space="0" w:color="auto"/>
              <w:left w:val="single" w:sz="4" w:space="0" w:color="auto"/>
              <w:bottom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0"/>
              <w:jc w:val="center"/>
            </w:pPr>
            <w:r>
              <w:rPr>
                <w:rStyle w:val="1214pt"/>
              </w:rPr>
              <w:t>11 класс</w:t>
            </w:r>
          </w:p>
        </w:tc>
        <w:tc>
          <w:tcPr>
            <w:tcW w:w="6816"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line="322" w:lineRule="exact"/>
              <w:ind w:firstLine="820"/>
            </w:pPr>
            <w:r>
              <w:rPr>
                <w:rStyle w:val="1214pt"/>
              </w:rPr>
              <w:t>День самоуправления</w:t>
            </w:r>
          </w:p>
          <w:p w:rsidR="00064908" w:rsidRDefault="00772D1A">
            <w:pPr>
              <w:pStyle w:val="121"/>
              <w:framePr w:w="9336" w:wrap="notBeside" w:vAnchor="text" w:hAnchor="text" w:xAlign="center" w:y="1"/>
              <w:shd w:val="clear" w:color="auto" w:fill="auto"/>
              <w:spacing w:line="322" w:lineRule="exact"/>
              <w:ind w:left="820" w:firstLine="0"/>
            </w:pPr>
            <w:r>
              <w:rPr>
                <w:rStyle w:val="1214pt"/>
              </w:rPr>
              <w:t>Выборы в органы ученического самоуправления Правовые уроки</w:t>
            </w:r>
          </w:p>
          <w:p w:rsidR="00064908" w:rsidRDefault="00772D1A">
            <w:pPr>
              <w:pStyle w:val="121"/>
              <w:framePr w:w="9336" w:wrap="notBeside" w:vAnchor="text" w:hAnchor="text" w:xAlign="center" w:y="1"/>
              <w:shd w:val="clear" w:color="auto" w:fill="auto"/>
              <w:spacing w:line="322" w:lineRule="exact"/>
              <w:ind w:firstLine="820"/>
            </w:pPr>
            <w:r>
              <w:rPr>
                <w:rStyle w:val="1214pt"/>
              </w:rPr>
              <w:t>Встречи с сотрудниками правоохранительных органов</w:t>
            </w:r>
          </w:p>
        </w:tc>
      </w:tr>
    </w:tbl>
    <w:p w:rsidR="00064908" w:rsidRDefault="00772D1A">
      <w:pPr>
        <w:pStyle w:val="ac"/>
        <w:framePr w:w="9336" w:wrap="notBeside" w:vAnchor="text" w:hAnchor="text" w:xAlign="center" w:y="1"/>
        <w:shd w:val="clear" w:color="auto" w:fill="auto"/>
        <w:spacing w:line="322" w:lineRule="exact"/>
      </w:pPr>
      <w:r>
        <w:t>Воспитание семейных ценностей Блок «Ученик и его семья» Задачи:</w:t>
      </w:r>
    </w:p>
    <w:p w:rsidR="00064908" w:rsidRDefault="00064908">
      <w:pPr>
        <w:framePr w:w="9336" w:wrap="notBeside" w:vAnchor="text" w:hAnchor="text" w:xAlign="center" w:y="1"/>
        <w:rPr>
          <w:sz w:val="2"/>
          <w:szCs w:val="2"/>
        </w:rPr>
      </w:pPr>
    </w:p>
    <w:p w:rsidR="00064908" w:rsidRDefault="00064908">
      <w:pPr>
        <w:rPr>
          <w:sz w:val="2"/>
          <w:szCs w:val="2"/>
        </w:rPr>
      </w:pPr>
    </w:p>
    <w:p w:rsidR="00064908" w:rsidRDefault="00772D1A">
      <w:pPr>
        <w:pStyle w:val="20"/>
        <w:shd w:val="clear" w:color="auto" w:fill="auto"/>
        <w:spacing w:after="0" w:line="317" w:lineRule="exact"/>
        <w:ind w:firstLine="820"/>
        <w:jc w:val="both"/>
      </w:pPr>
      <w:r>
        <w:t>создать условия для активного и полезного взаимодействия лицея и семьи по вопросам воспитания учащихся;</w:t>
      </w:r>
    </w:p>
    <w:p w:rsidR="00064908" w:rsidRDefault="00772D1A">
      <w:pPr>
        <w:pStyle w:val="20"/>
        <w:shd w:val="clear" w:color="auto" w:fill="auto"/>
        <w:spacing w:after="0" w:line="317" w:lineRule="exact"/>
        <w:ind w:firstLine="820"/>
        <w:jc w:val="both"/>
      </w:pPr>
      <w:r>
        <w:t>позитивно влиять на формирование у детей и родителей позитивных семейных ценностей;</w:t>
      </w:r>
    </w:p>
    <w:p w:rsidR="00064908" w:rsidRDefault="00772D1A">
      <w:pPr>
        <w:pStyle w:val="20"/>
        <w:shd w:val="clear" w:color="auto" w:fill="auto"/>
        <w:spacing w:after="0" w:line="317" w:lineRule="exact"/>
        <w:ind w:firstLine="820"/>
        <w:jc w:val="both"/>
        <w:sectPr w:rsidR="00064908">
          <w:footerReference w:type="even" r:id="rId317"/>
          <w:footerReference w:type="default" r:id="rId318"/>
          <w:pgSz w:w="11900" w:h="16840"/>
          <w:pgMar w:top="1113" w:right="516" w:bottom="1501" w:left="1606" w:header="0" w:footer="3" w:gutter="0"/>
          <w:pgNumType w:start="341"/>
          <w:cols w:space="720"/>
          <w:noEndnote/>
          <w:docGrid w:linePitch="360"/>
        </w:sectPr>
      </w:pPr>
      <w: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064908" w:rsidRDefault="00772D1A">
      <w:pPr>
        <w:pStyle w:val="20"/>
        <w:shd w:val="clear" w:color="auto" w:fill="auto"/>
        <w:spacing w:after="0"/>
        <w:ind w:firstLine="740"/>
        <w:jc w:val="both"/>
      </w:pPr>
      <w:r>
        <w:lastRenderedPageBreak/>
        <w:t>способствовать демонстрации положительного опыта воспитания детей в семье;</w:t>
      </w:r>
    </w:p>
    <w:p w:rsidR="00064908" w:rsidRDefault="00772D1A">
      <w:pPr>
        <w:pStyle w:val="20"/>
        <w:shd w:val="clear" w:color="auto" w:fill="auto"/>
        <w:spacing w:after="0"/>
        <w:ind w:firstLine="740"/>
        <w:jc w:val="both"/>
      </w:pPr>
      <w:r>
        <w:t>создавать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064908" w:rsidRDefault="00772D1A">
      <w:pPr>
        <w:pStyle w:val="20"/>
        <w:shd w:val="clear" w:color="auto" w:fill="auto"/>
        <w:spacing w:after="0"/>
        <w:ind w:firstLine="740"/>
        <w:jc w:val="both"/>
      </w:pPr>
      <w:r>
        <w:t>формирование у обучающихся знаний в сфере этики и психологии семейных отношений</w:t>
      </w:r>
    </w:p>
    <w:p w:rsidR="00064908" w:rsidRDefault="00772D1A">
      <w:pPr>
        <w:pStyle w:val="20"/>
        <w:shd w:val="clear" w:color="auto" w:fill="auto"/>
        <w:spacing w:after="0"/>
        <w:ind w:firstLine="740"/>
        <w:jc w:val="both"/>
      </w:pPr>
      <w:r>
        <w:t>Содержание деятельности</w:t>
      </w:r>
    </w:p>
    <w:p w:rsidR="00064908" w:rsidRDefault="00772D1A">
      <w:pPr>
        <w:pStyle w:val="20"/>
        <w:shd w:val="clear" w:color="auto" w:fill="auto"/>
        <w:spacing w:after="0"/>
        <w:ind w:firstLine="740"/>
        <w:jc w:val="both"/>
      </w:pPr>
      <w:r>
        <w:t>Создание банка данных о семьях учащихся. Изучение взаимоотношений детей и родителей, атмосферы в семьях. 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 Воспитание учащихся в системе «учитель-ученик-родитель».</w:t>
      </w:r>
    </w:p>
    <w:p w:rsidR="00064908" w:rsidRDefault="00772D1A">
      <w:pPr>
        <w:pStyle w:val="20"/>
        <w:shd w:val="clear" w:color="auto" w:fill="auto"/>
        <w:spacing w:after="0"/>
        <w:ind w:firstLine="740"/>
        <w:jc w:val="both"/>
      </w:pPr>
      <w:r>
        <w:t>Просвещение родителей по вопросам психологии и педагогики, использования активных форм просветительской деятельности. Организация совместного досуга родителей и учащихся. Привлечение родителей к активному участию в жизни лицея, формированию внутренней политики школьной жизни. Демонстрация достижений родителей в воспитании детей, положительного опыта семейного воспитания. Школа семейной этики.</w:t>
      </w:r>
    </w:p>
    <w:p w:rsidR="00064908" w:rsidRDefault="00772D1A">
      <w:pPr>
        <w:pStyle w:val="20"/>
        <w:shd w:val="clear" w:color="auto" w:fill="auto"/>
        <w:spacing w:after="0"/>
        <w:ind w:firstLine="740"/>
        <w:jc w:val="both"/>
      </w:pPr>
      <w:r>
        <w:t>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w:t>
      </w:r>
      <w:r>
        <w:softHyphen/>
        <w:t>культурных традиций семей, совместного благоустройства школьного пространства и т.д.);</w:t>
      </w:r>
    </w:p>
    <w:p w:rsidR="00064908" w:rsidRDefault="00772D1A">
      <w:pPr>
        <w:pStyle w:val="20"/>
        <w:shd w:val="clear" w:color="auto" w:fill="auto"/>
        <w:spacing w:after="0"/>
        <w:ind w:firstLine="740"/>
        <w:jc w:val="left"/>
      </w:pPr>
      <w:r>
        <w:t>Программы и проекты, направленные на организацию лекций и семинаров для обучающихся, проводимых специалистами (педагогами, психологами, социологами, философами, правоведами, врачами и т.д.). Ценности: институт семьи, семейные ценности (любовь, уважение к старшим,</w:t>
      </w:r>
    </w:p>
    <w:p w:rsidR="00064908" w:rsidRDefault="00772D1A">
      <w:pPr>
        <w:pStyle w:val="20"/>
        <w:shd w:val="clear" w:color="auto" w:fill="auto"/>
        <w:spacing w:after="0"/>
        <w:ind w:firstLine="740"/>
        <w:jc w:val="both"/>
      </w:pPr>
      <w:r>
        <w:t>семейные традиции), культура семейной жизни; этика и психология семейных отношений</w:t>
      </w:r>
    </w:p>
    <w:p w:rsidR="00064908" w:rsidRDefault="00772D1A">
      <w:pPr>
        <w:pStyle w:val="20"/>
        <w:shd w:val="clear" w:color="auto" w:fill="auto"/>
        <w:spacing w:after="0"/>
        <w:ind w:firstLine="740"/>
        <w:jc w:val="both"/>
      </w:pPr>
      <w:r>
        <w:t>Предполагаемые результаты деятельности: понимание учащимися ценности и важности семейных отношений и сохранение семейных традиций, воспитание справедливости, честности, доброжелательности, способности к сопереживанию, уважение профессионального выбора своих родителей.</w:t>
      </w:r>
    </w:p>
    <w:p w:rsidR="00064908" w:rsidRDefault="00772D1A">
      <w:pPr>
        <w:pStyle w:val="20"/>
        <w:shd w:val="clear" w:color="auto" w:fill="auto"/>
        <w:spacing w:after="0"/>
        <w:ind w:firstLine="740"/>
        <w:jc w:val="both"/>
      </w:pPr>
      <w:r>
        <w:t>ценностные представления об институте семьи, о семейных ценностях, традициях, культуре семейной жизни;</w:t>
      </w:r>
    </w:p>
    <w:p w:rsidR="00064908" w:rsidRDefault="00772D1A">
      <w:pPr>
        <w:pStyle w:val="20"/>
        <w:shd w:val="clear" w:color="auto" w:fill="auto"/>
        <w:spacing w:after="0"/>
        <w:ind w:left="740"/>
        <w:jc w:val="left"/>
      </w:pPr>
      <w:r>
        <w:t>знания в сфере этики и психологии семейных отношений; повышение авторитета родителей, развитие диалога поколений; активное участие родителей в мероприятиях, праздниках, соревнованиях</w:t>
      </w:r>
    </w:p>
    <w:p w:rsidR="00064908" w:rsidRDefault="00772D1A">
      <w:pPr>
        <w:pStyle w:val="20"/>
        <w:shd w:val="clear" w:color="auto" w:fill="auto"/>
        <w:spacing w:after="333"/>
        <w:jc w:val="left"/>
      </w:pPr>
      <w:r>
        <w:t>и т.д.</w:t>
      </w:r>
    </w:p>
    <w:p w:rsidR="00064908" w:rsidRDefault="00772D1A">
      <w:pPr>
        <w:pStyle w:val="20"/>
        <w:shd w:val="clear" w:color="auto" w:fill="auto"/>
        <w:spacing w:after="54" w:line="280" w:lineRule="exact"/>
        <w:ind w:firstLine="740"/>
        <w:jc w:val="both"/>
      </w:pPr>
      <w:r>
        <w:t>Мероприятия по реализации данного направления работы</w:t>
      </w:r>
    </w:p>
    <w:p w:rsidR="00064908" w:rsidRDefault="00772D1A">
      <w:pPr>
        <w:pStyle w:val="131"/>
        <w:shd w:val="clear" w:color="auto" w:fill="auto"/>
        <w:spacing w:line="180" w:lineRule="exact"/>
        <w:ind w:left="20"/>
        <w:jc w:val="center"/>
        <w:sectPr w:rsidR="00064908">
          <w:footerReference w:type="even" r:id="rId319"/>
          <w:footerReference w:type="default" r:id="rId320"/>
          <w:pgSz w:w="11900" w:h="16840"/>
          <w:pgMar w:top="1152" w:right="536" w:bottom="1152" w:left="1669" w:header="0" w:footer="3" w:gutter="0"/>
          <w:pgNumType w:start="361"/>
          <w:cols w:space="720"/>
          <w:noEndnote/>
          <w:docGrid w:linePitch="360"/>
        </w:sectPr>
      </w:pPr>
      <w:r>
        <w:t>343</w:t>
      </w:r>
    </w:p>
    <w:tbl>
      <w:tblPr>
        <w:tblOverlap w:val="never"/>
        <w:tblW w:w="0" w:type="auto"/>
        <w:jc w:val="center"/>
        <w:tblLayout w:type="fixed"/>
        <w:tblCellMar>
          <w:left w:w="10" w:type="dxa"/>
          <w:right w:w="10" w:type="dxa"/>
        </w:tblCellMar>
        <w:tblLook w:val="04A0"/>
      </w:tblPr>
      <w:tblGrid>
        <w:gridCol w:w="2520"/>
        <w:gridCol w:w="6816"/>
      </w:tblGrid>
      <w:tr w:rsidR="00064908">
        <w:trPr>
          <w:trHeight w:hRule="exact" w:val="658"/>
          <w:jc w:val="center"/>
        </w:trPr>
        <w:tc>
          <w:tcPr>
            <w:tcW w:w="2520" w:type="dxa"/>
            <w:tcBorders>
              <w:top w:val="single" w:sz="4" w:space="0" w:color="auto"/>
              <w:lef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after="120" w:line="280" w:lineRule="exact"/>
              <w:ind w:firstLine="0"/>
              <w:jc w:val="center"/>
            </w:pPr>
            <w:r>
              <w:rPr>
                <w:rStyle w:val="1214pt"/>
              </w:rPr>
              <w:lastRenderedPageBreak/>
              <w:t>Этап</w:t>
            </w:r>
          </w:p>
          <w:p w:rsidR="00064908" w:rsidRDefault="00772D1A">
            <w:pPr>
              <w:pStyle w:val="121"/>
              <w:framePr w:w="9336" w:wrap="notBeside" w:vAnchor="text" w:hAnchor="text" w:xAlign="center" w:y="1"/>
              <w:shd w:val="clear" w:color="auto" w:fill="auto"/>
              <w:spacing w:before="120" w:line="280" w:lineRule="exact"/>
              <w:ind w:firstLine="0"/>
            </w:pPr>
            <w:r>
              <w:rPr>
                <w:rStyle w:val="1214pt"/>
              </w:rPr>
              <w:t>реализации</w:t>
            </w:r>
          </w:p>
        </w:tc>
        <w:tc>
          <w:tcPr>
            <w:tcW w:w="6816" w:type="dxa"/>
            <w:tcBorders>
              <w:top w:val="single" w:sz="4" w:space="0" w:color="auto"/>
              <w:left w:val="single" w:sz="4" w:space="0" w:color="auto"/>
              <w:right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820"/>
            </w:pPr>
            <w:r>
              <w:rPr>
                <w:rStyle w:val="1214pt"/>
              </w:rPr>
              <w:t>Содержание деятельности</w:t>
            </w:r>
          </w:p>
        </w:tc>
      </w:tr>
      <w:tr w:rsidR="00064908">
        <w:trPr>
          <w:trHeight w:hRule="exact" w:val="2587"/>
          <w:jc w:val="center"/>
        </w:trPr>
        <w:tc>
          <w:tcPr>
            <w:tcW w:w="2520" w:type="dxa"/>
            <w:tcBorders>
              <w:top w:val="single" w:sz="4" w:space="0" w:color="auto"/>
              <w:left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0"/>
              <w:jc w:val="center"/>
            </w:pPr>
            <w:r>
              <w:rPr>
                <w:rStyle w:val="1214pt"/>
              </w:rPr>
              <w:t>10 класс</w:t>
            </w:r>
          </w:p>
        </w:tc>
        <w:tc>
          <w:tcPr>
            <w:tcW w:w="6816"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line="322" w:lineRule="exact"/>
              <w:ind w:firstLine="820"/>
            </w:pPr>
            <w:r>
              <w:rPr>
                <w:rStyle w:val="1214pt"/>
              </w:rPr>
              <w:t>Классный час «Семья в жизни человека» Диспуты и дебаты «Что важнее в семье - горькая правда или сладкая ложь?», «Кого слушать - друзей или родителей?»</w:t>
            </w:r>
          </w:p>
          <w:p w:rsidR="00064908" w:rsidRDefault="00772D1A">
            <w:pPr>
              <w:pStyle w:val="121"/>
              <w:framePr w:w="9336" w:wrap="notBeside" w:vAnchor="text" w:hAnchor="text" w:xAlign="center" w:y="1"/>
              <w:shd w:val="clear" w:color="auto" w:fill="auto"/>
              <w:spacing w:line="322" w:lineRule="exact"/>
              <w:ind w:firstLine="820"/>
            </w:pPr>
            <w:r>
              <w:rPr>
                <w:rStyle w:val="1214pt"/>
              </w:rPr>
              <w:t>Урок нравственности «Семья и семейные ценности»</w:t>
            </w:r>
          </w:p>
          <w:p w:rsidR="00064908" w:rsidRDefault="00772D1A">
            <w:pPr>
              <w:pStyle w:val="121"/>
              <w:framePr w:w="9336" w:wrap="notBeside" w:vAnchor="text" w:hAnchor="text" w:xAlign="center" w:y="1"/>
              <w:shd w:val="clear" w:color="auto" w:fill="auto"/>
              <w:spacing w:line="322" w:lineRule="exact"/>
              <w:ind w:left="820" w:firstLine="0"/>
            </w:pPr>
            <w:r>
              <w:rPr>
                <w:rStyle w:val="1214pt"/>
              </w:rPr>
              <w:t>Воспитание интереса к профессии родителей Т рудоустройство несовершеннолетних</w:t>
            </w:r>
          </w:p>
        </w:tc>
      </w:tr>
      <w:tr w:rsidR="00064908">
        <w:trPr>
          <w:trHeight w:hRule="exact" w:val="1627"/>
          <w:jc w:val="center"/>
        </w:trPr>
        <w:tc>
          <w:tcPr>
            <w:tcW w:w="2520" w:type="dxa"/>
            <w:tcBorders>
              <w:top w:val="single" w:sz="4" w:space="0" w:color="auto"/>
              <w:left w:val="single" w:sz="4" w:space="0" w:color="auto"/>
              <w:bottom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0"/>
              <w:jc w:val="center"/>
            </w:pPr>
            <w:r>
              <w:rPr>
                <w:rStyle w:val="1214pt"/>
              </w:rPr>
              <w:t>11 класс</w:t>
            </w:r>
          </w:p>
        </w:tc>
        <w:tc>
          <w:tcPr>
            <w:tcW w:w="6816"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336" w:wrap="notBeside" w:vAnchor="text" w:hAnchor="text" w:xAlign="center" w:y="1"/>
              <w:numPr>
                <w:ilvl w:val="0"/>
                <w:numId w:val="80"/>
              </w:numPr>
              <w:shd w:val="clear" w:color="auto" w:fill="auto"/>
              <w:tabs>
                <w:tab w:val="left" w:pos="1046"/>
              </w:tabs>
              <w:spacing w:line="322" w:lineRule="exact"/>
              <w:ind w:firstLine="820"/>
            </w:pPr>
            <w:r>
              <w:rPr>
                <w:rStyle w:val="1214pt"/>
              </w:rPr>
              <w:t>Цикл бесед «Этика и психология семейных отношений»</w:t>
            </w:r>
          </w:p>
          <w:p w:rsidR="00064908" w:rsidRDefault="00772D1A">
            <w:pPr>
              <w:pStyle w:val="121"/>
              <w:framePr w:w="9336" w:wrap="notBeside" w:vAnchor="text" w:hAnchor="text" w:xAlign="center" w:y="1"/>
              <w:numPr>
                <w:ilvl w:val="0"/>
                <w:numId w:val="80"/>
              </w:numPr>
              <w:shd w:val="clear" w:color="auto" w:fill="auto"/>
              <w:tabs>
                <w:tab w:val="left" w:pos="283"/>
              </w:tabs>
              <w:spacing w:line="322" w:lineRule="exact"/>
              <w:ind w:firstLine="0"/>
              <w:jc w:val="both"/>
            </w:pPr>
            <w:r>
              <w:rPr>
                <w:rStyle w:val="1214pt"/>
              </w:rPr>
              <w:t>«Классный час «Правовые основы брака»</w:t>
            </w:r>
          </w:p>
          <w:p w:rsidR="00064908" w:rsidRDefault="00772D1A">
            <w:pPr>
              <w:pStyle w:val="121"/>
              <w:framePr w:w="9336" w:wrap="notBeside" w:vAnchor="text" w:hAnchor="text" w:xAlign="center" w:y="1"/>
              <w:numPr>
                <w:ilvl w:val="0"/>
                <w:numId w:val="80"/>
              </w:numPr>
              <w:shd w:val="clear" w:color="auto" w:fill="auto"/>
              <w:tabs>
                <w:tab w:val="left" w:pos="1358"/>
              </w:tabs>
              <w:spacing w:line="322" w:lineRule="exact"/>
              <w:ind w:firstLine="820"/>
            </w:pPr>
            <w:r>
              <w:rPr>
                <w:rStyle w:val="1214pt"/>
              </w:rPr>
              <w:t>Организация праздников «Последний звонок», «Выпускной»</w:t>
            </w:r>
          </w:p>
        </w:tc>
      </w:tr>
    </w:tbl>
    <w:p w:rsidR="00064908" w:rsidRDefault="00064908">
      <w:pPr>
        <w:framePr w:w="9336" w:wrap="notBeside" w:vAnchor="text" w:hAnchor="text" w:xAlign="center" w:y="1"/>
        <w:rPr>
          <w:sz w:val="2"/>
          <w:szCs w:val="2"/>
        </w:rPr>
      </w:pPr>
    </w:p>
    <w:p w:rsidR="00064908" w:rsidRDefault="00064908">
      <w:pPr>
        <w:rPr>
          <w:sz w:val="2"/>
          <w:szCs w:val="2"/>
        </w:rPr>
      </w:pPr>
    </w:p>
    <w:p w:rsidR="00064908" w:rsidRDefault="00772D1A">
      <w:pPr>
        <w:pStyle w:val="20"/>
        <w:shd w:val="clear" w:color="auto" w:fill="auto"/>
        <w:spacing w:before="290" w:after="0"/>
        <w:ind w:firstLine="840"/>
        <w:jc w:val="both"/>
      </w:pPr>
      <w:r>
        <w:t>Формирование коммуникативной культуры</w:t>
      </w:r>
    </w:p>
    <w:p w:rsidR="00064908" w:rsidRDefault="00772D1A">
      <w:pPr>
        <w:pStyle w:val="20"/>
        <w:shd w:val="clear" w:color="auto" w:fill="auto"/>
        <w:spacing w:after="0"/>
        <w:ind w:firstLine="840"/>
        <w:jc w:val="both"/>
      </w:pPr>
      <w:r>
        <w:t>Блок «Ученик и его коммуникативная культура»</w:t>
      </w:r>
    </w:p>
    <w:p w:rsidR="00064908" w:rsidRDefault="00772D1A">
      <w:pPr>
        <w:pStyle w:val="20"/>
        <w:shd w:val="clear" w:color="auto" w:fill="auto"/>
        <w:spacing w:after="0"/>
        <w:ind w:firstLine="840"/>
        <w:jc w:val="both"/>
      </w:pPr>
      <w:r>
        <w:t>Задачи:</w:t>
      </w:r>
    </w:p>
    <w:p w:rsidR="00064908" w:rsidRDefault="00772D1A">
      <w:pPr>
        <w:pStyle w:val="20"/>
        <w:shd w:val="clear" w:color="auto" w:fill="auto"/>
        <w:spacing w:after="0"/>
        <w:ind w:firstLine="840"/>
        <w:jc w:val="both"/>
      </w:pPr>
      <w:r>
        <w:t>формирование у обучающихся дополнительных навыков коммуникации, включая межличностную коммуникацию, межкультурную коммуникацию;</w:t>
      </w:r>
    </w:p>
    <w:p w:rsidR="00064908" w:rsidRDefault="00772D1A">
      <w:pPr>
        <w:pStyle w:val="20"/>
        <w:shd w:val="clear" w:color="auto" w:fill="auto"/>
        <w:spacing w:after="0"/>
        <w:ind w:firstLine="840"/>
        <w:jc w:val="both"/>
      </w:pPr>
      <w:r>
        <w:t>формирование у обучающихся ответственного отношения к слову как к поступку;</w:t>
      </w:r>
    </w:p>
    <w:p w:rsidR="00064908" w:rsidRDefault="00772D1A">
      <w:pPr>
        <w:pStyle w:val="20"/>
        <w:shd w:val="clear" w:color="auto" w:fill="auto"/>
        <w:spacing w:after="0"/>
        <w:ind w:firstLine="840"/>
        <w:jc w:val="both"/>
      </w:pPr>
      <w:r>
        <w:t>формирование у обучающихся знаний в области современных средств коммуникации и безопасности общения;</w:t>
      </w:r>
    </w:p>
    <w:p w:rsidR="00064908" w:rsidRDefault="00772D1A">
      <w:pPr>
        <w:pStyle w:val="20"/>
        <w:shd w:val="clear" w:color="auto" w:fill="auto"/>
        <w:spacing w:after="0"/>
        <w:ind w:firstLine="840"/>
        <w:jc w:val="both"/>
      </w:pPr>
      <w:r>
        <w:t>усвоить продуктивные приемы бесконфликтного общения на разных уровнях;</w:t>
      </w:r>
    </w:p>
    <w:p w:rsidR="00064908" w:rsidRDefault="00772D1A">
      <w:pPr>
        <w:pStyle w:val="20"/>
        <w:shd w:val="clear" w:color="auto" w:fill="auto"/>
        <w:spacing w:after="0"/>
        <w:ind w:firstLine="840"/>
        <w:jc w:val="both"/>
      </w:pPr>
      <w:r>
        <w:t>мотивировать учащихся на обращение к внутреннему миру, анализу собственных поступков, рефлексии;</w:t>
      </w:r>
    </w:p>
    <w:p w:rsidR="00064908" w:rsidRDefault="00772D1A">
      <w:pPr>
        <w:pStyle w:val="20"/>
        <w:shd w:val="clear" w:color="auto" w:fill="auto"/>
        <w:spacing w:after="0"/>
        <w:ind w:firstLine="840"/>
        <w:jc w:val="both"/>
      </w:pPr>
      <w:r>
        <w:t>способствовать формированию позитивной позиции по отношению к окружающему миру, людям, себе;</w:t>
      </w:r>
    </w:p>
    <w:p w:rsidR="00064908" w:rsidRDefault="00772D1A">
      <w:pPr>
        <w:pStyle w:val="20"/>
        <w:shd w:val="clear" w:color="auto" w:fill="auto"/>
        <w:spacing w:after="0"/>
        <w:ind w:firstLine="840"/>
        <w:jc w:val="both"/>
      </w:pPr>
      <w:r>
        <w:t>Содержание деятельности</w:t>
      </w:r>
    </w:p>
    <w:p w:rsidR="00064908" w:rsidRDefault="00772D1A">
      <w:pPr>
        <w:pStyle w:val="20"/>
        <w:shd w:val="clear" w:color="auto" w:fill="auto"/>
        <w:spacing w:after="0"/>
        <w:ind w:firstLine="840"/>
        <w:jc w:val="both"/>
      </w:pPr>
      <w:r>
        <w:t>Изучение интересов и запросов учащихся, их способностей и желания участвовать в общественной жизни лицея.</w:t>
      </w:r>
    </w:p>
    <w:p w:rsidR="00064908" w:rsidRDefault="00772D1A">
      <w:pPr>
        <w:pStyle w:val="20"/>
        <w:shd w:val="clear" w:color="auto" w:fill="auto"/>
        <w:spacing w:after="0"/>
        <w:ind w:firstLine="840"/>
        <w:jc w:val="both"/>
      </w:pPr>
      <w:r>
        <w:t>Изучение запросов родителей в развитии талантов и интересов учащихся.</w:t>
      </w:r>
    </w:p>
    <w:p w:rsidR="00064908" w:rsidRDefault="00772D1A">
      <w:pPr>
        <w:pStyle w:val="20"/>
        <w:shd w:val="clear" w:color="auto" w:fill="auto"/>
        <w:spacing w:after="0"/>
        <w:ind w:firstLine="840"/>
        <w:jc w:val="both"/>
      </w:pPr>
      <w:r>
        <w:t>Поддержка инициативы и творческих начинаний учащихся, их стремления к общению и совместному досугу.</w:t>
      </w:r>
    </w:p>
    <w:p w:rsidR="00064908" w:rsidRDefault="00772D1A">
      <w:pPr>
        <w:pStyle w:val="20"/>
        <w:shd w:val="clear" w:color="auto" w:fill="auto"/>
        <w:spacing w:after="0"/>
        <w:ind w:firstLine="840"/>
        <w:jc w:val="both"/>
      </w:pPr>
      <w:r>
        <w:t>Участие обучающихся в мероприятиях с целью демонстрации достигнутых успехов обучающихся в лицее и социуме, родным и близким людям.</w:t>
      </w:r>
    </w:p>
    <w:p w:rsidR="00064908" w:rsidRDefault="00772D1A">
      <w:pPr>
        <w:pStyle w:val="20"/>
        <w:shd w:val="clear" w:color="auto" w:fill="auto"/>
        <w:spacing w:after="0"/>
        <w:ind w:firstLine="840"/>
        <w:jc w:val="both"/>
      </w:pPr>
      <w:r>
        <w:t>Собеседование с классными руководителями по вопросу результативности организации работы с классом в конце каждой четверти.</w:t>
      </w:r>
    </w:p>
    <w:p w:rsidR="00064908" w:rsidRDefault="00772D1A">
      <w:pPr>
        <w:pStyle w:val="20"/>
        <w:shd w:val="clear" w:color="auto" w:fill="auto"/>
        <w:spacing w:after="0"/>
        <w:ind w:firstLine="840"/>
        <w:jc w:val="both"/>
      </w:pPr>
      <w:r>
        <w:t>Участие в разнообразных формах досуговой деятельности и общения.</w:t>
      </w:r>
    </w:p>
    <w:p w:rsidR="00064908" w:rsidRDefault="00772D1A">
      <w:pPr>
        <w:pStyle w:val="20"/>
        <w:shd w:val="clear" w:color="auto" w:fill="auto"/>
        <w:spacing w:after="0"/>
        <w:ind w:firstLine="740"/>
        <w:jc w:val="both"/>
      </w:pPr>
      <w:r>
        <w:t xml:space="preserve">Внеклассная и внеурочная работа должны помочь учащимся проверить свою самостоятельность, умение принимать критику, бороться с </w:t>
      </w:r>
      <w:r>
        <w:lastRenderedPageBreak/>
        <w:t>несправедливостью, доказывать свою правоту.</w:t>
      </w:r>
    </w:p>
    <w:p w:rsidR="00064908" w:rsidRDefault="00772D1A">
      <w:pPr>
        <w:pStyle w:val="20"/>
        <w:shd w:val="clear" w:color="auto" w:fill="auto"/>
        <w:spacing w:after="0"/>
        <w:ind w:firstLine="740"/>
        <w:jc w:val="both"/>
      </w:pPr>
      <w:r>
        <w:t>Организация и проведение мероприятий, направленных на развитие речевых способностей учащихся школы, на формирование конструктивной коммуникации между ровесниками, на повышение риторической компетенции молодых граждан.</w:t>
      </w:r>
    </w:p>
    <w:p w:rsidR="00064908" w:rsidRDefault="00772D1A">
      <w:pPr>
        <w:pStyle w:val="20"/>
        <w:shd w:val="clear" w:color="auto" w:fill="auto"/>
        <w:spacing w:after="0"/>
        <w:ind w:firstLine="740"/>
        <w:jc w:val="both"/>
      </w:pPr>
      <w:r>
        <w:t>Программы и проекты, направленные на развитие речевых способностей обучающихся, на формирование конструктивной коммуникации между ровесниками, на повышение риторической компетенции молодых граждан (например, в рамках деятельности школьных кружков и клубов юного филолога, юного ритора, школьных дискуссионных клубов для старшеклассников,</w:t>
      </w:r>
    </w:p>
    <w:p w:rsidR="00064908" w:rsidRDefault="00772D1A">
      <w:pPr>
        <w:pStyle w:val="20"/>
        <w:shd w:val="clear" w:color="auto" w:fill="auto"/>
        <w:spacing w:after="0"/>
        <w:ind w:firstLine="740"/>
        <w:jc w:val="both"/>
      </w:pPr>
      <w:r>
        <w:t>использования технологии дебатов на межпредметном уровне и т.д.);</w:t>
      </w:r>
    </w:p>
    <w:p w:rsidR="00064908" w:rsidRDefault="00772D1A">
      <w:pPr>
        <w:pStyle w:val="20"/>
        <w:shd w:val="clear" w:color="auto" w:fill="auto"/>
        <w:spacing w:after="0"/>
        <w:ind w:firstLine="740"/>
        <w:jc w:val="both"/>
      </w:pPr>
      <w:r>
        <w:t>Программы и проекты, направленные на развитие школьных средств массовой информации (школьные газеты, сайты, радио-, теле- и видеостудии); - программы и проекты, направленные на организацию мероприятий (цикла мероприятий), связанных с проведением курсов, лекций и семинаров по проблемам коммуникативной компетенции обучающихся с привлечением специалистов (например, психологов, филологов и др.), проведение олимпиад, праздников</w:t>
      </w:r>
    </w:p>
    <w:p w:rsidR="00064908" w:rsidRDefault="00772D1A">
      <w:pPr>
        <w:pStyle w:val="20"/>
        <w:shd w:val="clear" w:color="auto" w:fill="auto"/>
        <w:spacing w:after="0"/>
        <w:ind w:firstLine="740"/>
        <w:jc w:val="both"/>
      </w:pPr>
      <w:r>
        <w:t>родного и иностранных языков и т.д.</w:t>
      </w:r>
    </w:p>
    <w:p w:rsidR="00064908" w:rsidRDefault="00772D1A">
      <w:pPr>
        <w:pStyle w:val="20"/>
        <w:shd w:val="clear" w:color="auto" w:fill="auto"/>
        <w:spacing w:after="0"/>
        <w:ind w:firstLine="740"/>
        <w:jc w:val="left"/>
      </w:pPr>
      <w:r>
        <w:t>Ценности: эмпатия, рефлексия, культура коммуникации, положительные и</w:t>
      </w:r>
    </w:p>
    <w:p w:rsidR="00064908" w:rsidRDefault="00772D1A">
      <w:pPr>
        <w:pStyle w:val="20"/>
        <w:shd w:val="clear" w:color="auto" w:fill="auto"/>
        <w:spacing w:after="0"/>
        <w:ind w:firstLine="740"/>
        <w:jc w:val="both"/>
      </w:pPr>
      <w:r>
        <w:t>отрицательные эмоции и чувства, открытость, искренность, терпимость, культура жестов и</w:t>
      </w:r>
    </w:p>
    <w:p w:rsidR="00064908" w:rsidRDefault="00772D1A">
      <w:pPr>
        <w:pStyle w:val="20"/>
        <w:shd w:val="clear" w:color="auto" w:fill="auto"/>
        <w:spacing w:after="0"/>
        <w:ind w:firstLine="740"/>
        <w:jc w:val="both"/>
      </w:pPr>
      <w:r>
        <w:t>пластики движения в ситуации общения, коммуникабельность, добросовестность, прилежание, ответственность, наблюдательность, культура общения, общительность</w:t>
      </w:r>
    </w:p>
    <w:p w:rsidR="00064908" w:rsidRDefault="00772D1A">
      <w:pPr>
        <w:pStyle w:val="20"/>
        <w:shd w:val="clear" w:color="auto" w:fill="auto"/>
        <w:spacing w:after="0"/>
        <w:ind w:firstLine="740"/>
        <w:jc w:val="both"/>
      </w:pPr>
      <w:r>
        <w:t>Предполагаемые результаты деятельности: сплочение классного коллектива, развитие коммуникативных качеств и толерантности, осознание учащимися необходимости доброго отношения друг к другу, понимание ценности любви и дружбы.</w:t>
      </w:r>
    </w:p>
    <w:p w:rsidR="00064908" w:rsidRDefault="00772D1A">
      <w:pPr>
        <w:pStyle w:val="20"/>
        <w:shd w:val="clear" w:color="auto" w:fill="auto"/>
        <w:spacing w:after="0"/>
        <w:ind w:firstLine="740"/>
        <w:jc w:val="both"/>
      </w:pPr>
      <w:r>
        <w:t>подростки узнают правила безопасного поведения и эффективного межличностного общения не только в классе, но и в социально значимых группах;</w:t>
      </w:r>
    </w:p>
    <w:p w:rsidR="00064908" w:rsidRDefault="00772D1A">
      <w:pPr>
        <w:pStyle w:val="20"/>
        <w:shd w:val="clear" w:color="auto" w:fill="auto"/>
        <w:spacing w:after="0"/>
        <w:ind w:firstLine="740"/>
        <w:jc w:val="both"/>
      </w:pPr>
      <w:r>
        <w:t>учащиеся будут уметь эффективно общаться, конструктивно разрешать конфликтные ситуации, иметь базовые навыки общения;</w:t>
      </w:r>
    </w:p>
    <w:p w:rsidR="00064908" w:rsidRDefault="00772D1A">
      <w:pPr>
        <w:pStyle w:val="20"/>
        <w:shd w:val="clear" w:color="auto" w:fill="auto"/>
        <w:spacing w:after="0"/>
        <w:ind w:firstLine="740"/>
        <w:jc w:val="both"/>
      </w:pPr>
      <w:r>
        <w:t>разовьются позитивные качества личности подростков: уверенность в своих силах,</w:t>
      </w:r>
    </w:p>
    <w:p w:rsidR="00064908" w:rsidRDefault="00772D1A">
      <w:pPr>
        <w:pStyle w:val="20"/>
        <w:shd w:val="clear" w:color="auto" w:fill="auto"/>
        <w:spacing w:after="0"/>
        <w:ind w:firstLine="740"/>
        <w:jc w:val="both"/>
      </w:pPr>
      <w:r>
        <w:t>доброжелательность, терпимость, умение сотрудничать, работать над собой;</w:t>
      </w:r>
    </w:p>
    <w:p w:rsidR="00064908" w:rsidRDefault="00772D1A">
      <w:pPr>
        <w:pStyle w:val="20"/>
        <w:shd w:val="clear" w:color="auto" w:fill="auto"/>
        <w:spacing w:after="0"/>
        <w:ind w:firstLine="740"/>
        <w:jc w:val="both"/>
      </w:pPr>
      <w:r>
        <w:t>у ребят сформируется потребность обращаться к своему внутреннему</w:t>
      </w:r>
    </w:p>
    <w:p w:rsidR="00064908" w:rsidRDefault="00772D1A">
      <w:pPr>
        <w:pStyle w:val="20"/>
        <w:shd w:val="clear" w:color="auto" w:fill="auto"/>
        <w:spacing w:after="0"/>
        <w:ind w:firstLine="740"/>
        <w:jc w:val="both"/>
      </w:pPr>
      <w:r>
        <w:t>миру,</w:t>
      </w:r>
    </w:p>
    <w:p w:rsidR="00064908" w:rsidRDefault="00772D1A">
      <w:pPr>
        <w:pStyle w:val="ac"/>
        <w:framePr w:w="9336" w:wrap="notBeside" w:vAnchor="text" w:hAnchor="text" w:xAlign="center" w:y="1"/>
        <w:shd w:val="clear" w:color="auto" w:fill="auto"/>
        <w:spacing w:line="322" w:lineRule="exact"/>
      </w:pPr>
      <w:r>
        <w:lastRenderedPageBreak/>
        <w:t xml:space="preserve">анализировать собственные поступки, рефлексировать; будет создана устойчивая система классного самоуправления. </w:t>
      </w:r>
      <w:r>
        <w:rPr>
          <w:rStyle w:val="ad"/>
        </w:rPr>
        <w:t>Мероприятия по реализации данного направления работы</w:t>
      </w:r>
    </w:p>
    <w:tbl>
      <w:tblPr>
        <w:tblOverlap w:val="never"/>
        <w:tblW w:w="0" w:type="auto"/>
        <w:jc w:val="center"/>
        <w:tblLayout w:type="fixed"/>
        <w:tblCellMar>
          <w:left w:w="10" w:type="dxa"/>
          <w:right w:w="10" w:type="dxa"/>
        </w:tblCellMar>
        <w:tblLook w:val="04A0"/>
      </w:tblPr>
      <w:tblGrid>
        <w:gridCol w:w="2520"/>
        <w:gridCol w:w="6816"/>
      </w:tblGrid>
      <w:tr w:rsidR="00064908">
        <w:trPr>
          <w:trHeight w:hRule="exact" w:val="662"/>
          <w:jc w:val="center"/>
        </w:trPr>
        <w:tc>
          <w:tcPr>
            <w:tcW w:w="2520" w:type="dxa"/>
            <w:tcBorders>
              <w:top w:val="single" w:sz="4" w:space="0" w:color="auto"/>
              <w:lef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after="120" w:line="280" w:lineRule="exact"/>
              <w:ind w:firstLine="0"/>
              <w:jc w:val="center"/>
            </w:pPr>
            <w:r>
              <w:rPr>
                <w:rStyle w:val="1214pt"/>
              </w:rPr>
              <w:t>Этап</w:t>
            </w:r>
          </w:p>
          <w:p w:rsidR="00064908" w:rsidRDefault="00772D1A">
            <w:pPr>
              <w:pStyle w:val="121"/>
              <w:framePr w:w="9336" w:wrap="notBeside" w:vAnchor="text" w:hAnchor="text" w:xAlign="center" w:y="1"/>
              <w:shd w:val="clear" w:color="auto" w:fill="auto"/>
              <w:spacing w:before="120" w:line="280" w:lineRule="exact"/>
              <w:ind w:firstLine="0"/>
            </w:pPr>
            <w:r>
              <w:rPr>
                <w:rStyle w:val="1214pt"/>
              </w:rPr>
              <w:t>реализации</w:t>
            </w:r>
          </w:p>
        </w:tc>
        <w:tc>
          <w:tcPr>
            <w:tcW w:w="6816" w:type="dxa"/>
            <w:tcBorders>
              <w:top w:val="single" w:sz="4" w:space="0" w:color="auto"/>
              <w:left w:val="single" w:sz="4" w:space="0" w:color="auto"/>
              <w:right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820"/>
              <w:jc w:val="both"/>
            </w:pPr>
            <w:r>
              <w:rPr>
                <w:rStyle w:val="1214pt"/>
              </w:rPr>
              <w:t>Содержание деятельности</w:t>
            </w:r>
          </w:p>
        </w:tc>
      </w:tr>
      <w:tr w:rsidR="00064908">
        <w:trPr>
          <w:trHeight w:hRule="exact" w:val="2587"/>
          <w:jc w:val="center"/>
        </w:trPr>
        <w:tc>
          <w:tcPr>
            <w:tcW w:w="2520" w:type="dxa"/>
            <w:tcBorders>
              <w:top w:val="single" w:sz="4" w:space="0" w:color="auto"/>
              <w:left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0"/>
              <w:jc w:val="center"/>
            </w:pPr>
            <w:r>
              <w:rPr>
                <w:rStyle w:val="1214pt"/>
              </w:rPr>
              <w:t>10 класс</w:t>
            </w:r>
          </w:p>
        </w:tc>
        <w:tc>
          <w:tcPr>
            <w:tcW w:w="6816"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line="322" w:lineRule="exact"/>
              <w:ind w:firstLine="820"/>
              <w:jc w:val="both"/>
            </w:pPr>
            <w:r>
              <w:rPr>
                <w:rStyle w:val="1214pt"/>
              </w:rPr>
              <w:t>Заседание круглого стола «Молодежные субкультуры: за и против»</w:t>
            </w:r>
          </w:p>
          <w:p w:rsidR="00064908" w:rsidRDefault="00772D1A">
            <w:pPr>
              <w:pStyle w:val="121"/>
              <w:framePr w:w="9336" w:wrap="notBeside" w:vAnchor="text" w:hAnchor="text" w:xAlign="center" w:y="1"/>
              <w:shd w:val="clear" w:color="auto" w:fill="auto"/>
              <w:spacing w:line="322" w:lineRule="exact"/>
              <w:ind w:left="820" w:firstLine="0"/>
            </w:pPr>
            <w:r>
              <w:rPr>
                <w:rStyle w:val="1214pt"/>
              </w:rPr>
              <w:t>Театрализованное новогоднее представление Шоу талантов</w:t>
            </w:r>
          </w:p>
          <w:p w:rsidR="00064908" w:rsidRDefault="00772D1A">
            <w:pPr>
              <w:pStyle w:val="121"/>
              <w:framePr w:w="9336" w:wrap="notBeside" w:vAnchor="text" w:hAnchor="text" w:xAlign="center" w:y="1"/>
              <w:shd w:val="clear" w:color="auto" w:fill="auto"/>
              <w:spacing w:line="322" w:lineRule="exact"/>
              <w:ind w:firstLine="820"/>
              <w:jc w:val="both"/>
            </w:pPr>
            <w:r>
              <w:rPr>
                <w:rStyle w:val="1214pt"/>
              </w:rPr>
              <w:t>Организация работы школьных средств массовой информации (газета «31 августа», радиогазета, телевидение)</w:t>
            </w:r>
          </w:p>
          <w:p w:rsidR="00064908" w:rsidRDefault="00772D1A">
            <w:pPr>
              <w:pStyle w:val="121"/>
              <w:framePr w:w="9336" w:wrap="notBeside" w:vAnchor="text" w:hAnchor="text" w:xAlign="center" w:y="1"/>
              <w:shd w:val="clear" w:color="auto" w:fill="auto"/>
              <w:spacing w:line="322" w:lineRule="exact"/>
              <w:ind w:firstLine="820"/>
              <w:jc w:val="both"/>
            </w:pPr>
            <w:r>
              <w:rPr>
                <w:rStyle w:val="1214pt"/>
              </w:rPr>
              <w:t>Конкурс музыкальных стилей и направлений</w:t>
            </w:r>
          </w:p>
        </w:tc>
      </w:tr>
      <w:tr w:rsidR="00064908">
        <w:trPr>
          <w:trHeight w:hRule="exact" w:val="1954"/>
          <w:jc w:val="center"/>
        </w:trPr>
        <w:tc>
          <w:tcPr>
            <w:tcW w:w="2520" w:type="dxa"/>
            <w:tcBorders>
              <w:top w:val="single" w:sz="4" w:space="0" w:color="auto"/>
              <w:left w:val="single" w:sz="4" w:space="0" w:color="auto"/>
              <w:bottom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0"/>
              <w:jc w:val="center"/>
            </w:pPr>
            <w:r>
              <w:rPr>
                <w:rStyle w:val="1214pt"/>
              </w:rPr>
              <w:t>11 класс</w:t>
            </w:r>
          </w:p>
        </w:tc>
        <w:tc>
          <w:tcPr>
            <w:tcW w:w="6816"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line="322" w:lineRule="exact"/>
              <w:ind w:left="820" w:firstLine="0"/>
            </w:pPr>
            <w:r>
              <w:rPr>
                <w:rStyle w:val="1214pt"/>
              </w:rPr>
              <w:t>День знаний День учителя</w:t>
            </w:r>
          </w:p>
          <w:p w:rsidR="00064908" w:rsidRDefault="00772D1A">
            <w:pPr>
              <w:pStyle w:val="121"/>
              <w:framePr w:w="9336" w:wrap="notBeside" w:vAnchor="text" w:hAnchor="text" w:xAlign="center" w:y="1"/>
              <w:shd w:val="clear" w:color="auto" w:fill="auto"/>
              <w:spacing w:line="322" w:lineRule="exact"/>
              <w:ind w:firstLine="820"/>
            </w:pPr>
            <w:r>
              <w:rPr>
                <w:rStyle w:val="1214pt"/>
              </w:rPr>
              <w:t>Музыкальные вечера и дискотеки Организация работы школьных средств массовой информации (газета «31 августа», радиогазета, телевидение)</w:t>
            </w:r>
          </w:p>
        </w:tc>
      </w:tr>
    </w:tbl>
    <w:p w:rsidR="00064908" w:rsidRDefault="00772D1A">
      <w:pPr>
        <w:pStyle w:val="ac"/>
        <w:framePr w:w="9336" w:wrap="notBeside" w:vAnchor="text" w:hAnchor="text" w:xAlign="center" w:y="1"/>
        <w:shd w:val="clear" w:color="auto" w:fill="auto"/>
        <w:spacing w:line="322" w:lineRule="exact"/>
        <w:jc w:val="both"/>
      </w:pPr>
      <w:r>
        <w:t>Воспитание экологической культуры Блок «Ученик и природа»</w:t>
      </w:r>
    </w:p>
    <w:p w:rsidR="00064908" w:rsidRDefault="00772D1A">
      <w:pPr>
        <w:pStyle w:val="ac"/>
        <w:framePr w:w="9336" w:wrap="notBeside" w:vAnchor="text" w:hAnchor="text" w:xAlign="center" w:y="1"/>
        <w:shd w:val="clear" w:color="auto" w:fill="auto"/>
        <w:spacing w:line="322" w:lineRule="exact"/>
        <w:jc w:val="both"/>
      </w:pPr>
      <w:r>
        <w:t>Задачи:</w:t>
      </w:r>
    </w:p>
    <w:p w:rsidR="00064908" w:rsidRDefault="00064908">
      <w:pPr>
        <w:framePr w:w="9336" w:wrap="notBeside" w:vAnchor="text" w:hAnchor="text" w:xAlign="center" w:y="1"/>
        <w:rPr>
          <w:sz w:val="2"/>
          <w:szCs w:val="2"/>
        </w:rPr>
      </w:pPr>
    </w:p>
    <w:p w:rsidR="00064908" w:rsidRDefault="00064908">
      <w:pPr>
        <w:rPr>
          <w:sz w:val="2"/>
          <w:szCs w:val="2"/>
        </w:rPr>
      </w:pPr>
    </w:p>
    <w:p w:rsidR="00064908" w:rsidRDefault="00772D1A">
      <w:pPr>
        <w:pStyle w:val="20"/>
        <w:shd w:val="clear" w:color="auto" w:fill="auto"/>
        <w:spacing w:after="0"/>
        <w:ind w:firstLine="820"/>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064908" w:rsidRDefault="00772D1A">
      <w:pPr>
        <w:pStyle w:val="20"/>
        <w:shd w:val="clear" w:color="auto" w:fill="auto"/>
        <w:spacing w:after="0"/>
        <w:ind w:firstLine="820"/>
        <w:jc w:val="both"/>
      </w:pPr>
      <w: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64908" w:rsidRDefault="00772D1A">
      <w:pPr>
        <w:pStyle w:val="20"/>
        <w:shd w:val="clear" w:color="auto" w:fill="auto"/>
        <w:spacing w:after="0"/>
        <w:ind w:firstLine="820"/>
        <w:jc w:val="both"/>
      </w:pPr>
      <w: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064908" w:rsidRDefault="00772D1A">
      <w:pPr>
        <w:pStyle w:val="20"/>
        <w:shd w:val="clear" w:color="auto" w:fill="auto"/>
        <w:spacing w:after="0"/>
        <w:ind w:firstLine="820"/>
        <w:jc w:val="both"/>
      </w:pPr>
      <w: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064908" w:rsidRDefault="00772D1A">
      <w:pPr>
        <w:pStyle w:val="20"/>
        <w:shd w:val="clear" w:color="auto" w:fill="auto"/>
        <w:spacing w:after="0"/>
        <w:ind w:firstLine="820"/>
        <w:jc w:val="both"/>
      </w:pPr>
      <w:r>
        <w:t>опыт самооценки личного вклада в ресурсосбережение, сохранение качества окружающей среды, биоразнообразия, экологическую безопасность;</w:t>
      </w:r>
    </w:p>
    <w:p w:rsidR="00064908" w:rsidRDefault="00772D1A">
      <w:pPr>
        <w:pStyle w:val="20"/>
        <w:shd w:val="clear" w:color="auto" w:fill="auto"/>
        <w:spacing w:after="0"/>
        <w:ind w:firstLine="820"/>
        <w:jc w:val="both"/>
      </w:pPr>
      <w:r>
        <w:t>знание основ законодательства в области защиты здоровья и экологического качества окружающей среды и выполнение его требований;</w:t>
      </w:r>
    </w:p>
    <w:p w:rsidR="00064908" w:rsidRDefault="00772D1A">
      <w:pPr>
        <w:pStyle w:val="20"/>
        <w:shd w:val="clear" w:color="auto" w:fill="auto"/>
        <w:spacing w:after="0"/>
        <w:ind w:firstLine="820"/>
        <w:jc w:val="both"/>
      </w:pPr>
      <w: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064908" w:rsidRDefault="00772D1A">
      <w:pPr>
        <w:pStyle w:val="20"/>
        <w:shd w:val="clear" w:color="auto" w:fill="auto"/>
        <w:spacing w:after="0"/>
        <w:ind w:firstLine="820"/>
        <w:jc w:val="both"/>
      </w:pPr>
      <w: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064908" w:rsidRDefault="00772D1A">
      <w:pPr>
        <w:pStyle w:val="20"/>
        <w:shd w:val="clear" w:color="auto" w:fill="auto"/>
        <w:spacing w:after="0"/>
        <w:ind w:firstLine="820"/>
        <w:jc w:val="both"/>
      </w:pPr>
      <w:r>
        <w:t>Содержание деятельности.</w:t>
      </w:r>
    </w:p>
    <w:p w:rsidR="00064908" w:rsidRDefault="00772D1A">
      <w:pPr>
        <w:pStyle w:val="20"/>
        <w:shd w:val="clear" w:color="auto" w:fill="auto"/>
        <w:spacing w:after="0"/>
        <w:ind w:firstLine="820"/>
        <w:jc w:val="both"/>
      </w:pPr>
      <w:r>
        <w:lastRenderedPageBreak/>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064908" w:rsidRDefault="00772D1A">
      <w:pPr>
        <w:pStyle w:val="20"/>
        <w:shd w:val="clear" w:color="auto" w:fill="auto"/>
        <w:spacing w:after="0"/>
        <w:ind w:firstLine="820"/>
        <w:jc w:val="both"/>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064908" w:rsidRDefault="00772D1A">
      <w:pPr>
        <w:pStyle w:val="20"/>
        <w:shd w:val="clear" w:color="auto" w:fill="auto"/>
        <w:spacing w:after="0"/>
        <w:ind w:firstLine="820"/>
        <w:jc w:val="both"/>
      </w:pPr>
      <w: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064908" w:rsidRDefault="00772D1A">
      <w:pPr>
        <w:pStyle w:val="20"/>
        <w:shd w:val="clear" w:color="auto" w:fill="auto"/>
        <w:spacing w:after="0"/>
        <w:ind w:firstLine="820"/>
        <w:jc w:val="both"/>
      </w:pPr>
      <w:r>
        <w:t>Ценности: жизнь во всех её проявлениях; экологическая безопасность; экологическая грамотность;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064908" w:rsidRDefault="00772D1A">
      <w:pPr>
        <w:pStyle w:val="20"/>
        <w:shd w:val="clear" w:color="auto" w:fill="auto"/>
        <w:spacing w:after="0"/>
        <w:ind w:left="820" w:right="4880"/>
        <w:jc w:val="left"/>
      </w:pPr>
      <w:r>
        <w:t>Планируемые результаты: ценностное отношение к природе;</w:t>
      </w:r>
    </w:p>
    <w:p w:rsidR="00064908" w:rsidRDefault="00772D1A">
      <w:pPr>
        <w:pStyle w:val="20"/>
        <w:shd w:val="clear" w:color="auto" w:fill="auto"/>
        <w:spacing w:after="0"/>
        <w:ind w:firstLine="820"/>
        <w:jc w:val="left"/>
      </w:pPr>
      <w:r>
        <w:t>опыт эмоционально-нравственного отношения к природе; знания о традициях нравственно-этического отношения к природе в культуре народов России, нормах экологической этики;</w:t>
      </w:r>
    </w:p>
    <w:p w:rsidR="00064908" w:rsidRDefault="00772D1A">
      <w:pPr>
        <w:pStyle w:val="20"/>
        <w:shd w:val="clear" w:color="auto" w:fill="auto"/>
        <w:spacing w:after="0"/>
        <w:ind w:firstLine="820"/>
        <w:jc w:val="both"/>
      </w:pPr>
      <w:r>
        <w:t>опыт участия в природоохранной деятельности в лицее, на пришкольном участке, по месту жительства;</w:t>
      </w:r>
    </w:p>
    <w:p w:rsidR="00064908" w:rsidRDefault="00772D1A">
      <w:pPr>
        <w:pStyle w:val="ac"/>
        <w:framePr w:w="9336" w:wrap="notBeside" w:vAnchor="text" w:hAnchor="text" w:xAlign="center" w:y="1"/>
        <w:shd w:val="clear" w:color="auto" w:fill="auto"/>
        <w:spacing w:line="322" w:lineRule="exact"/>
        <w:jc w:val="both"/>
      </w:pPr>
      <w:r>
        <w:t xml:space="preserve">личный опыт участия в экологических инициатив, проектах </w:t>
      </w:r>
      <w:r>
        <w:rPr>
          <w:rStyle w:val="ad"/>
        </w:rPr>
        <w:t>Мероприятия по реализации данного направления работы</w:t>
      </w:r>
    </w:p>
    <w:tbl>
      <w:tblPr>
        <w:tblOverlap w:val="never"/>
        <w:tblW w:w="0" w:type="auto"/>
        <w:jc w:val="center"/>
        <w:tblLayout w:type="fixed"/>
        <w:tblCellMar>
          <w:left w:w="10" w:type="dxa"/>
          <w:right w:w="10" w:type="dxa"/>
        </w:tblCellMar>
        <w:tblLook w:val="04A0"/>
      </w:tblPr>
      <w:tblGrid>
        <w:gridCol w:w="2520"/>
        <w:gridCol w:w="6816"/>
      </w:tblGrid>
      <w:tr w:rsidR="00064908">
        <w:trPr>
          <w:trHeight w:hRule="exact" w:val="667"/>
          <w:jc w:val="center"/>
        </w:trPr>
        <w:tc>
          <w:tcPr>
            <w:tcW w:w="2520" w:type="dxa"/>
            <w:tcBorders>
              <w:top w:val="single" w:sz="4" w:space="0" w:color="auto"/>
              <w:lef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after="120" w:line="280" w:lineRule="exact"/>
              <w:ind w:firstLine="0"/>
              <w:jc w:val="center"/>
            </w:pPr>
            <w:r>
              <w:rPr>
                <w:rStyle w:val="1214pt"/>
              </w:rPr>
              <w:t>Этап</w:t>
            </w:r>
          </w:p>
          <w:p w:rsidR="00064908" w:rsidRDefault="00772D1A">
            <w:pPr>
              <w:pStyle w:val="121"/>
              <w:framePr w:w="9336" w:wrap="notBeside" w:vAnchor="text" w:hAnchor="text" w:xAlign="center" w:y="1"/>
              <w:shd w:val="clear" w:color="auto" w:fill="auto"/>
              <w:spacing w:before="120" w:line="280" w:lineRule="exact"/>
              <w:ind w:firstLine="0"/>
            </w:pPr>
            <w:r>
              <w:rPr>
                <w:rStyle w:val="1214pt"/>
              </w:rPr>
              <w:t>реализации</w:t>
            </w:r>
          </w:p>
        </w:tc>
        <w:tc>
          <w:tcPr>
            <w:tcW w:w="6816" w:type="dxa"/>
            <w:tcBorders>
              <w:top w:val="single" w:sz="4" w:space="0" w:color="auto"/>
              <w:left w:val="single" w:sz="4" w:space="0" w:color="auto"/>
              <w:right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left="820" w:firstLine="0"/>
            </w:pPr>
            <w:r>
              <w:rPr>
                <w:rStyle w:val="1214pt"/>
              </w:rPr>
              <w:t>Содержание деятельности</w:t>
            </w:r>
          </w:p>
        </w:tc>
      </w:tr>
      <w:tr w:rsidR="00064908">
        <w:trPr>
          <w:trHeight w:hRule="exact" w:val="3562"/>
          <w:jc w:val="center"/>
        </w:trPr>
        <w:tc>
          <w:tcPr>
            <w:tcW w:w="2520" w:type="dxa"/>
            <w:tcBorders>
              <w:top w:val="single" w:sz="4" w:space="0" w:color="auto"/>
              <w:left w:val="single" w:sz="4" w:space="0" w:color="auto"/>
              <w:bottom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0"/>
              <w:jc w:val="center"/>
            </w:pPr>
            <w:r>
              <w:rPr>
                <w:rStyle w:val="1214pt"/>
              </w:rPr>
              <w:t>10 класс</w:t>
            </w:r>
          </w:p>
        </w:tc>
        <w:tc>
          <w:tcPr>
            <w:tcW w:w="6816" w:type="dxa"/>
            <w:tcBorders>
              <w:top w:val="single" w:sz="4" w:space="0" w:color="auto"/>
              <w:left w:val="single" w:sz="4" w:space="0" w:color="auto"/>
              <w:bottom w:val="single" w:sz="4" w:space="0" w:color="auto"/>
              <w:righ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line="322" w:lineRule="exact"/>
              <w:ind w:left="820" w:firstLine="0"/>
            </w:pPr>
            <w:r>
              <w:rPr>
                <w:rStyle w:val="1214pt"/>
              </w:rPr>
              <w:t>День Земли</w:t>
            </w:r>
          </w:p>
          <w:p w:rsidR="00064908" w:rsidRDefault="00772D1A">
            <w:pPr>
              <w:pStyle w:val="121"/>
              <w:framePr w:w="9336" w:wrap="notBeside" w:vAnchor="text" w:hAnchor="text" w:xAlign="center" w:y="1"/>
              <w:shd w:val="clear" w:color="auto" w:fill="auto"/>
              <w:spacing w:line="322" w:lineRule="exact"/>
              <w:ind w:left="820" w:firstLine="0"/>
            </w:pPr>
            <w:r>
              <w:rPr>
                <w:rStyle w:val="1214pt"/>
              </w:rPr>
              <w:t>Акция «Спасем деревья России»</w:t>
            </w:r>
          </w:p>
          <w:p w:rsidR="00064908" w:rsidRDefault="00772D1A">
            <w:pPr>
              <w:pStyle w:val="121"/>
              <w:framePr w:w="9336" w:wrap="notBeside" w:vAnchor="text" w:hAnchor="text" w:xAlign="center" w:y="1"/>
              <w:shd w:val="clear" w:color="auto" w:fill="auto"/>
              <w:spacing w:line="322" w:lineRule="exact"/>
              <w:ind w:left="820" w:firstLine="0"/>
            </w:pPr>
            <w:r>
              <w:rPr>
                <w:rStyle w:val="1214pt"/>
              </w:rPr>
              <w:t>Акция «Чистый двор»</w:t>
            </w:r>
          </w:p>
          <w:p w:rsidR="00064908" w:rsidRDefault="00772D1A">
            <w:pPr>
              <w:pStyle w:val="121"/>
              <w:framePr w:w="9336" w:wrap="notBeside" w:vAnchor="text" w:hAnchor="text" w:xAlign="center" w:y="1"/>
              <w:shd w:val="clear" w:color="auto" w:fill="auto"/>
              <w:spacing w:line="322" w:lineRule="exact"/>
              <w:ind w:left="820" w:firstLine="0"/>
            </w:pPr>
            <w:r>
              <w:rPr>
                <w:rStyle w:val="1214pt"/>
              </w:rPr>
              <w:t>Экологические десанты</w:t>
            </w:r>
          </w:p>
          <w:p w:rsidR="00064908" w:rsidRDefault="00772D1A">
            <w:pPr>
              <w:pStyle w:val="121"/>
              <w:framePr w:w="9336" w:wrap="notBeside" w:vAnchor="text" w:hAnchor="text" w:xAlign="center" w:y="1"/>
              <w:shd w:val="clear" w:color="auto" w:fill="auto"/>
              <w:spacing w:line="322" w:lineRule="exact"/>
              <w:ind w:firstLine="820"/>
            </w:pPr>
            <w:r>
              <w:rPr>
                <w:rStyle w:val="1214pt"/>
              </w:rPr>
              <w:t>Международный день охраны окружающей среды</w:t>
            </w:r>
          </w:p>
          <w:p w:rsidR="00064908" w:rsidRDefault="00772D1A">
            <w:pPr>
              <w:pStyle w:val="121"/>
              <w:framePr w:w="9336" w:wrap="notBeside" w:vAnchor="text" w:hAnchor="text" w:xAlign="center" w:y="1"/>
              <w:shd w:val="clear" w:color="auto" w:fill="auto"/>
              <w:spacing w:line="322" w:lineRule="exact"/>
              <w:ind w:firstLine="820"/>
            </w:pPr>
            <w:r>
              <w:rPr>
                <w:rStyle w:val="1214pt"/>
              </w:rPr>
              <w:t>Викторина «По страницам Красной книги» Проект «Благоустройство пришкольной территории»</w:t>
            </w:r>
          </w:p>
          <w:p w:rsidR="00064908" w:rsidRDefault="00772D1A">
            <w:pPr>
              <w:pStyle w:val="121"/>
              <w:framePr w:w="9336" w:wrap="notBeside" w:vAnchor="text" w:hAnchor="text" w:xAlign="center" w:y="1"/>
              <w:shd w:val="clear" w:color="auto" w:fill="auto"/>
              <w:spacing w:line="322" w:lineRule="exact"/>
              <w:ind w:left="820" w:firstLine="0"/>
            </w:pPr>
            <w:r>
              <w:rPr>
                <w:rStyle w:val="1214pt"/>
              </w:rPr>
              <w:t>Участие в творческих экологических конкурсах Экскурсии на природу</w:t>
            </w:r>
          </w:p>
        </w:tc>
      </w:tr>
    </w:tbl>
    <w:p w:rsidR="00064908" w:rsidRDefault="00064908">
      <w:pPr>
        <w:framePr w:w="9336" w:wrap="notBeside" w:vAnchor="text" w:hAnchor="text" w:xAlign="center" w:y="1"/>
        <w:rPr>
          <w:sz w:val="2"/>
          <w:szCs w:val="2"/>
        </w:rPr>
      </w:pPr>
    </w:p>
    <w:p w:rsidR="00064908" w:rsidRDefault="00064908">
      <w:pPr>
        <w:rPr>
          <w:sz w:val="2"/>
          <w:szCs w:val="2"/>
        </w:rPr>
      </w:pPr>
    </w:p>
    <w:tbl>
      <w:tblPr>
        <w:tblOverlap w:val="never"/>
        <w:tblW w:w="0" w:type="auto"/>
        <w:jc w:val="center"/>
        <w:tblLayout w:type="fixed"/>
        <w:tblCellMar>
          <w:left w:w="10" w:type="dxa"/>
          <w:right w:w="10" w:type="dxa"/>
        </w:tblCellMar>
        <w:tblLook w:val="04A0"/>
      </w:tblPr>
      <w:tblGrid>
        <w:gridCol w:w="2520"/>
        <w:gridCol w:w="6816"/>
      </w:tblGrid>
      <w:tr w:rsidR="00064908">
        <w:trPr>
          <w:trHeight w:hRule="exact" w:val="1680"/>
          <w:jc w:val="center"/>
        </w:trPr>
        <w:tc>
          <w:tcPr>
            <w:tcW w:w="2520" w:type="dxa"/>
            <w:tcBorders>
              <w:top w:val="single" w:sz="4" w:space="0" w:color="auto"/>
              <w:left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firstLine="0"/>
              <w:jc w:val="center"/>
            </w:pPr>
            <w:r>
              <w:rPr>
                <w:rStyle w:val="1214pt"/>
              </w:rPr>
              <w:lastRenderedPageBreak/>
              <w:t>11 класс</w:t>
            </w:r>
          </w:p>
        </w:tc>
        <w:tc>
          <w:tcPr>
            <w:tcW w:w="6816"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line="317" w:lineRule="exact"/>
              <w:ind w:left="820" w:firstLine="0"/>
            </w:pPr>
            <w:r>
              <w:rPr>
                <w:rStyle w:val="1214pt"/>
              </w:rPr>
              <w:t>День Земли</w:t>
            </w:r>
          </w:p>
          <w:p w:rsidR="00064908" w:rsidRDefault="00772D1A">
            <w:pPr>
              <w:pStyle w:val="121"/>
              <w:framePr w:w="9336" w:wrap="notBeside" w:vAnchor="text" w:hAnchor="text" w:xAlign="center" w:y="1"/>
              <w:shd w:val="clear" w:color="auto" w:fill="auto"/>
              <w:spacing w:line="317" w:lineRule="exact"/>
              <w:ind w:left="820" w:firstLine="0"/>
            </w:pPr>
            <w:r>
              <w:rPr>
                <w:rStyle w:val="1214pt"/>
              </w:rPr>
              <w:t>Акция «Спасем деревья России»</w:t>
            </w:r>
          </w:p>
          <w:p w:rsidR="00064908" w:rsidRDefault="00772D1A">
            <w:pPr>
              <w:pStyle w:val="121"/>
              <w:framePr w:w="9336" w:wrap="notBeside" w:vAnchor="text" w:hAnchor="text" w:xAlign="center" w:y="1"/>
              <w:shd w:val="clear" w:color="auto" w:fill="auto"/>
              <w:spacing w:line="317" w:lineRule="exact"/>
              <w:ind w:left="820" w:firstLine="0"/>
            </w:pPr>
            <w:r>
              <w:rPr>
                <w:rStyle w:val="1214pt"/>
              </w:rPr>
              <w:t>Акция «Чистый двор»</w:t>
            </w:r>
          </w:p>
          <w:p w:rsidR="00064908" w:rsidRDefault="00772D1A">
            <w:pPr>
              <w:pStyle w:val="121"/>
              <w:framePr w:w="9336" w:wrap="notBeside" w:vAnchor="text" w:hAnchor="text" w:xAlign="center" w:y="1"/>
              <w:shd w:val="clear" w:color="auto" w:fill="auto"/>
              <w:spacing w:line="317" w:lineRule="exact"/>
              <w:ind w:left="820" w:firstLine="0"/>
            </w:pPr>
            <w:r>
              <w:rPr>
                <w:rStyle w:val="1214pt"/>
              </w:rPr>
              <w:t>Экологические десанты</w:t>
            </w:r>
          </w:p>
          <w:p w:rsidR="00064908" w:rsidRDefault="00772D1A">
            <w:pPr>
              <w:pStyle w:val="121"/>
              <w:framePr w:w="9336" w:wrap="notBeside" w:vAnchor="text" w:hAnchor="text" w:xAlign="center" w:y="1"/>
              <w:shd w:val="clear" w:color="auto" w:fill="auto"/>
              <w:spacing w:line="317" w:lineRule="exact"/>
              <w:ind w:left="820" w:firstLine="0"/>
            </w:pPr>
            <w:r>
              <w:rPr>
                <w:rStyle w:val="1214pt"/>
              </w:rPr>
              <w:t>Международный день охраны окружающей</w:t>
            </w:r>
          </w:p>
        </w:tc>
      </w:tr>
      <w:tr w:rsidR="00064908">
        <w:trPr>
          <w:trHeight w:hRule="exact" w:val="317"/>
          <w:jc w:val="center"/>
        </w:trPr>
        <w:tc>
          <w:tcPr>
            <w:tcW w:w="2520" w:type="dxa"/>
            <w:tcBorders>
              <w:left w:val="single" w:sz="4" w:space="0" w:color="auto"/>
            </w:tcBorders>
            <w:shd w:val="clear" w:color="auto" w:fill="FFFFFF"/>
          </w:tcPr>
          <w:p w:rsidR="00064908" w:rsidRDefault="00064908">
            <w:pPr>
              <w:framePr w:w="9336" w:wrap="notBeside" w:vAnchor="text" w:hAnchor="text" w:xAlign="center" w:y="1"/>
              <w:rPr>
                <w:sz w:val="10"/>
                <w:szCs w:val="10"/>
              </w:rPr>
            </w:pPr>
          </w:p>
        </w:tc>
        <w:tc>
          <w:tcPr>
            <w:tcW w:w="6816" w:type="dxa"/>
            <w:tcBorders>
              <w:left w:val="single" w:sz="4" w:space="0" w:color="auto"/>
              <w:right w:val="single" w:sz="4" w:space="0" w:color="auto"/>
            </w:tcBorders>
            <w:shd w:val="clear" w:color="auto" w:fill="FFFFFF"/>
            <w:vAlign w:val="bottom"/>
          </w:tcPr>
          <w:p w:rsidR="00064908" w:rsidRDefault="00772D1A">
            <w:pPr>
              <w:pStyle w:val="121"/>
              <w:framePr w:w="9336" w:wrap="notBeside" w:vAnchor="text" w:hAnchor="text" w:xAlign="center" w:y="1"/>
              <w:shd w:val="clear" w:color="auto" w:fill="auto"/>
              <w:spacing w:line="280" w:lineRule="exact"/>
              <w:ind w:firstLine="0"/>
            </w:pPr>
            <w:r>
              <w:rPr>
                <w:rStyle w:val="1214pt"/>
              </w:rPr>
              <w:t>среды</w:t>
            </w:r>
          </w:p>
        </w:tc>
      </w:tr>
      <w:tr w:rsidR="00064908">
        <w:trPr>
          <w:trHeight w:hRule="exact" w:val="283"/>
          <w:jc w:val="center"/>
        </w:trPr>
        <w:tc>
          <w:tcPr>
            <w:tcW w:w="2520" w:type="dxa"/>
            <w:tcBorders>
              <w:left w:val="single" w:sz="4" w:space="0" w:color="auto"/>
              <w:bottom w:val="single" w:sz="4" w:space="0" w:color="auto"/>
            </w:tcBorders>
            <w:shd w:val="clear" w:color="auto" w:fill="FFFFFF"/>
          </w:tcPr>
          <w:p w:rsidR="00064908" w:rsidRDefault="00064908">
            <w:pPr>
              <w:framePr w:w="9336" w:wrap="notBeside" w:vAnchor="text" w:hAnchor="text" w:xAlign="center" w:y="1"/>
              <w:rPr>
                <w:sz w:val="10"/>
                <w:szCs w:val="10"/>
              </w:rPr>
            </w:pPr>
          </w:p>
        </w:tc>
        <w:tc>
          <w:tcPr>
            <w:tcW w:w="6816" w:type="dxa"/>
            <w:tcBorders>
              <w:left w:val="single" w:sz="4" w:space="0" w:color="auto"/>
              <w:bottom w:val="single" w:sz="4" w:space="0" w:color="auto"/>
              <w:right w:val="single" w:sz="4" w:space="0" w:color="auto"/>
            </w:tcBorders>
            <w:shd w:val="clear" w:color="auto" w:fill="FFFFFF"/>
          </w:tcPr>
          <w:p w:rsidR="00064908" w:rsidRDefault="00772D1A">
            <w:pPr>
              <w:pStyle w:val="121"/>
              <w:framePr w:w="9336" w:wrap="notBeside" w:vAnchor="text" w:hAnchor="text" w:xAlign="center" w:y="1"/>
              <w:shd w:val="clear" w:color="auto" w:fill="auto"/>
              <w:spacing w:line="280" w:lineRule="exact"/>
              <w:ind w:left="820" w:firstLine="0"/>
            </w:pPr>
            <w:r>
              <w:rPr>
                <w:rStyle w:val="1214pt"/>
              </w:rPr>
              <w:t>Участие в творческих экологических конкурсах</w:t>
            </w:r>
          </w:p>
        </w:tc>
      </w:tr>
    </w:tbl>
    <w:p w:rsidR="00064908" w:rsidRDefault="00064908">
      <w:pPr>
        <w:framePr w:w="9336" w:wrap="notBeside" w:vAnchor="text" w:hAnchor="text" w:xAlign="center" w:y="1"/>
        <w:rPr>
          <w:sz w:val="2"/>
          <w:szCs w:val="2"/>
        </w:rPr>
      </w:pPr>
    </w:p>
    <w:p w:rsidR="00064908" w:rsidRDefault="00064908">
      <w:pPr>
        <w:rPr>
          <w:sz w:val="2"/>
          <w:szCs w:val="2"/>
        </w:rPr>
      </w:pPr>
    </w:p>
    <w:p w:rsidR="00064908" w:rsidRDefault="00772D1A">
      <w:pPr>
        <w:pStyle w:val="13"/>
        <w:keepNext/>
        <w:keepLines/>
        <w:numPr>
          <w:ilvl w:val="0"/>
          <w:numId w:val="81"/>
        </w:numPr>
        <w:shd w:val="clear" w:color="auto" w:fill="auto"/>
        <w:tabs>
          <w:tab w:val="left" w:pos="1465"/>
        </w:tabs>
        <w:spacing w:before="295" w:line="322" w:lineRule="exact"/>
        <w:ind w:firstLine="820"/>
        <w:jc w:val="both"/>
      </w:pPr>
      <w:bookmarkStart w:id="119" w:name="bookmark118"/>
      <w:bookmarkStart w:id="120" w:name="bookmark119"/>
      <w:r>
        <w:t>Модель организации работы по духовно-нравственному развитию, воспитанию и социализации обучающихся</w:t>
      </w:r>
      <w:bookmarkEnd w:id="119"/>
      <w:bookmarkEnd w:id="120"/>
    </w:p>
    <w:p w:rsidR="00064908" w:rsidRDefault="00772D1A">
      <w:pPr>
        <w:pStyle w:val="20"/>
        <w:shd w:val="clear" w:color="auto" w:fill="auto"/>
        <w:spacing w:after="0"/>
        <w:ind w:firstLine="820"/>
        <w:jc w:val="both"/>
      </w:pPr>
      <w: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064908" w:rsidRDefault="00772D1A">
      <w:pPr>
        <w:pStyle w:val="20"/>
        <w:shd w:val="clear" w:color="auto" w:fill="auto"/>
        <w:spacing w:after="0"/>
        <w:ind w:firstLine="820"/>
        <w:jc w:val="left"/>
      </w:pPr>
      <w:r>
        <w:t>на основе базовых национальных ценностей российского общества; при формировании уклада жизни организации, осуществляющей образовательную деятельность;</w:t>
      </w:r>
    </w:p>
    <w:p w:rsidR="00064908" w:rsidRDefault="00772D1A">
      <w:pPr>
        <w:pStyle w:val="20"/>
        <w:shd w:val="clear" w:color="auto" w:fill="auto"/>
        <w:spacing w:after="0"/>
        <w:ind w:firstLine="820"/>
        <w:jc w:val="both"/>
      </w:pPr>
      <w:r>
        <w:t>в процессе урочной и внеурочной деятельности;</w:t>
      </w:r>
    </w:p>
    <w:p w:rsidR="00064908" w:rsidRDefault="00772D1A">
      <w:pPr>
        <w:pStyle w:val="20"/>
        <w:shd w:val="clear" w:color="auto" w:fill="auto"/>
        <w:spacing w:after="0"/>
        <w:ind w:firstLine="820"/>
        <w:jc w:val="both"/>
      </w:pPr>
      <w:r>
        <w:t>в рамках сетевой формы реализации образовательных программ, образовательных технологий,</w:t>
      </w:r>
    </w:p>
    <w:p w:rsidR="00064908" w:rsidRDefault="00772D1A">
      <w:pPr>
        <w:pStyle w:val="20"/>
        <w:shd w:val="clear" w:color="auto" w:fill="auto"/>
        <w:spacing w:after="0"/>
        <w:ind w:firstLine="820"/>
        <w:jc w:val="both"/>
      </w:pPr>
      <w: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064908" w:rsidRDefault="00772D1A">
      <w:pPr>
        <w:pStyle w:val="20"/>
        <w:shd w:val="clear" w:color="auto" w:fill="auto"/>
        <w:spacing w:after="0"/>
        <w:ind w:firstLine="820"/>
        <w:jc w:val="both"/>
      </w:pPr>
      <w:bookmarkStart w:id="121" w:name="bookmark120"/>
      <w: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bookmarkEnd w:id="121"/>
    </w:p>
    <w:p w:rsidR="00064908" w:rsidRDefault="00772D1A">
      <w:pPr>
        <w:pStyle w:val="20"/>
        <w:shd w:val="clear" w:color="auto" w:fill="auto"/>
        <w:tabs>
          <w:tab w:val="left" w:pos="7703"/>
        </w:tabs>
        <w:spacing w:after="0"/>
        <w:ind w:firstLine="820"/>
        <w:jc w:val="both"/>
      </w:pPr>
      <w:r>
        <w:t>Модель организации внеурочной деятельности</w:t>
      </w:r>
      <w:r>
        <w:tab/>
        <w:t>образовательной</w:t>
      </w:r>
    </w:p>
    <w:p w:rsidR="00064908" w:rsidRDefault="00772D1A">
      <w:pPr>
        <w:pStyle w:val="20"/>
        <w:shd w:val="clear" w:color="auto" w:fill="auto"/>
        <w:tabs>
          <w:tab w:val="left" w:pos="5573"/>
        </w:tabs>
        <w:spacing w:after="0"/>
        <w:jc w:val="both"/>
      </w:pPr>
      <w:r>
        <w:t>организации (ОО) - оптимизационная, в ее реализации принимают участие все педагогические работники учреждения: учителя, педагог-психолог, учитель- логопед, социальный педагог, старший вожатый и др. Координирующую роль выполняет, как правило, классный</w:t>
      </w:r>
      <w:r>
        <w:tab/>
        <w:t>руководитель. Преимущества</w:t>
      </w:r>
    </w:p>
    <w:p w:rsidR="00064908" w:rsidRDefault="00772D1A">
      <w:pPr>
        <w:pStyle w:val="20"/>
        <w:shd w:val="clear" w:color="auto" w:fill="auto"/>
        <w:spacing w:after="0"/>
        <w:jc w:val="both"/>
      </w:pPr>
      <w:r>
        <w:t>оптимизационной модели состоят в создании единого образовательного, воспитательного и методического пространства в ОО, содержательном и организационном единстве всех его структурных подразделений.</w:t>
      </w:r>
    </w:p>
    <w:tbl>
      <w:tblPr>
        <w:tblOverlap w:val="never"/>
        <w:tblW w:w="0" w:type="auto"/>
        <w:jc w:val="center"/>
        <w:tblLayout w:type="fixed"/>
        <w:tblCellMar>
          <w:left w:w="10" w:type="dxa"/>
          <w:right w:w="10" w:type="dxa"/>
        </w:tblCellMar>
        <w:tblLook w:val="04A0"/>
      </w:tblPr>
      <w:tblGrid>
        <w:gridCol w:w="3566"/>
        <w:gridCol w:w="3259"/>
        <w:gridCol w:w="1416"/>
        <w:gridCol w:w="1291"/>
      </w:tblGrid>
      <w:tr w:rsidR="00064908">
        <w:trPr>
          <w:trHeight w:hRule="exact" w:val="744"/>
          <w:jc w:val="center"/>
        </w:trPr>
        <w:tc>
          <w:tcPr>
            <w:tcW w:w="3566" w:type="dxa"/>
            <w:tcBorders>
              <w:top w:val="single" w:sz="4" w:space="0" w:color="auto"/>
              <w:left w:val="single" w:sz="4" w:space="0" w:color="auto"/>
            </w:tcBorders>
            <w:shd w:val="clear" w:color="auto" w:fill="FFFFFF"/>
          </w:tcPr>
          <w:p w:rsidR="00064908" w:rsidRDefault="00772D1A">
            <w:pPr>
              <w:pStyle w:val="121"/>
              <w:framePr w:w="9533" w:wrap="notBeside" w:vAnchor="text" w:hAnchor="text" w:xAlign="center" w:y="1"/>
              <w:shd w:val="clear" w:color="auto" w:fill="auto"/>
              <w:spacing w:line="280" w:lineRule="exact"/>
              <w:ind w:left="740" w:firstLine="0"/>
            </w:pPr>
            <w:r>
              <w:rPr>
                <w:rStyle w:val="1214pt"/>
              </w:rPr>
              <w:t>Направления</w:t>
            </w:r>
          </w:p>
        </w:tc>
        <w:tc>
          <w:tcPr>
            <w:tcW w:w="3259" w:type="dxa"/>
            <w:tcBorders>
              <w:top w:val="single" w:sz="4" w:space="0" w:color="auto"/>
              <w:lef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after="60" w:line="280" w:lineRule="exact"/>
              <w:ind w:firstLine="720"/>
            </w:pPr>
            <w:r>
              <w:rPr>
                <w:rStyle w:val="1214pt"/>
              </w:rPr>
              <w:t>Название</w:t>
            </w:r>
          </w:p>
          <w:p w:rsidR="00064908" w:rsidRDefault="00772D1A">
            <w:pPr>
              <w:pStyle w:val="121"/>
              <w:framePr w:w="9533" w:wrap="notBeside" w:vAnchor="text" w:hAnchor="text" w:xAlign="center" w:y="1"/>
              <w:shd w:val="clear" w:color="auto" w:fill="auto"/>
              <w:spacing w:before="60" w:line="280" w:lineRule="exact"/>
              <w:ind w:firstLine="0"/>
            </w:pPr>
            <w:r>
              <w:rPr>
                <w:rStyle w:val="1214pt"/>
              </w:rPr>
              <w:t>объединения</w:t>
            </w:r>
          </w:p>
        </w:tc>
        <w:tc>
          <w:tcPr>
            <w:tcW w:w="1416" w:type="dxa"/>
            <w:tcBorders>
              <w:top w:val="single" w:sz="4" w:space="0" w:color="auto"/>
              <w:lef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after="120" w:line="280" w:lineRule="exact"/>
              <w:ind w:firstLine="0"/>
              <w:jc w:val="center"/>
            </w:pPr>
            <w:r>
              <w:rPr>
                <w:rStyle w:val="1214pt"/>
              </w:rPr>
              <w:t>10</w:t>
            </w:r>
          </w:p>
          <w:p w:rsidR="00064908" w:rsidRDefault="00772D1A">
            <w:pPr>
              <w:pStyle w:val="121"/>
              <w:framePr w:w="9533" w:wrap="notBeside" w:vAnchor="text" w:hAnchor="text" w:xAlign="center" w:y="1"/>
              <w:shd w:val="clear" w:color="auto" w:fill="auto"/>
              <w:spacing w:before="120" w:line="280" w:lineRule="exact"/>
              <w:ind w:firstLine="0"/>
            </w:pPr>
            <w:r>
              <w:rPr>
                <w:rStyle w:val="1214pt"/>
              </w:rPr>
              <w:t>класс</w:t>
            </w:r>
          </w:p>
        </w:tc>
        <w:tc>
          <w:tcPr>
            <w:tcW w:w="1291" w:type="dxa"/>
            <w:tcBorders>
              <w:top w:val="single" w:sz="4" w:space="0" w:color="auto"/>
              <w:left w:val="single" w:sz="4" w:space="0" w:color="auto"/>
              <w:righ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after="120" w:line="280" w:lineRule="exact"/>
              <w:ind w:firstLine="0"/>
              <w:jc w:val="center"/>
            </w:pPr>
            <w:r>
              <w:rPr>
                <w:rStyle w:val="1214pt"/>
              </w:rPr>
              <w:t>11</w:t>
            </w:r>
          </w:p>
          <w:p w:rsidR="00064908" w:rsidRDefault="00772D1A">
            <w:pPr>
              <w:pStyle w:val="121"/>
              <w:framePr w:w="9533" w:wrap="notBeside" w:vAnchor="text" w:hAnchor="text" w:xAlign="center" w:y="1"/>
              <w:shd w:val="clear" w:color="auto" w:fill="auto"/>
              <w:spacing w:before="120" w:line="280" w:lineRule="exact"/>
              <w:ind w:firstLine="0"/>
            </w:pPr>
            <w:r>
              <w:rPr>
                <w:rStyle w:val="1214pt"/>
              </w:rPr>
              <w:t>класс</w:t>
            </w:r>
          </w:p>
        </w:tc>
      </w:tr>
      <w:tr w:rsidR="00064908">
        <w:trPr>
          <w:trHeight w:hRule="exact" w:val="475"/>
          <w:jc w:val="center"/>
        </w:trPr>
        <w:tc>
          <w:tcPr>
            <w:tcW w:w="3566" w:type="dxa"/>
            <w:tcBorders>
              <w:top w:val="single" w:sz="4" w:space="0" w:color="auto"/>
              <w:lef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left="740" w:firstLine="0"/>
            </w:pPr>
            <w:r>
              <w:rPr>
                <w:rStyle w:val="1214pt"/>
              </w:rPr>
              <w:t>Общеинтеллектуально</w:t>
            </w:r>
          </w:p>
        </w:tc>
        <w:tc>
          <w:tcPr>
            <w:tcW w:w="3259" w:type="dxa"/>
            <w:tcBorders>
              <w:top w:val="single" w:sz="4" w:space="0" w:color="auto"/>
              <w:lef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firstLine="720"/>
            </w:pPr>
            <w:r>
              <w:rPr>
                <w:rStyle w:val="1214pt"/>
              </w:rPr>
              <w:t>Лаборатория знаний</w:t>
            </w:r>
          </w:p>
        </w:tc>
        <w:tc>
          <w:tcPr>
            <w:tcW w:w="1416" w:type="dxa"/>
            <w:tcBorders>
              <w:top w:val="single" w:sz="4" w:space="0" w:color="auto"/>
              <w:lef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firstLine="0"/>
              <w:jc w:val="center"/>
            </w:pPr>
            <w:r>
              <w:rPr>
                <w:rStyle w:val="1214pt"/>
              </w:rPr>
              <w:t>1</w:t>
            </w:r>
          </w:p>
        </w:tc>
        <w:tc>
          <w:tcPr>
            <w:tcW w:w="1291" w:type="dxa"/>
            <w:tcBorders>
              <w:top w:val="single" w:sz="4" w:space="0" w:color="auto"/>
              <w:left w:val="single" w:sz="4" w:space="0" w:color="auto"/>
              <w:righ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firstLine="0"/>
              <w:jc w:val="center"/>
            </w:pPr>
            <w:r>
              <w:rPr>
                <w:rStyle w:val="1214pt"/>
              </w:rPr>
              <w:t>1</w:t>
            </w:r>
          </w:p>
        </w:tc>
      </w:tr>
      <w:tr w:rsidR="00064908">
        <w:trPr>
          <w:trHeight w:hRule="exact" w:val="691"/>
          <w:jc w:val="center"/>
        </w:trPr>
        <w:tc>
          <w:tcPr>
            <w:tcW w:w="3566" w:type="dxa"/>
            <w:tcBorders>
              <w:top w:val="single" w:sz="4" w:space="0" w:color="auto"/>
              <w:left w:val="single" w:sz="4" w:space="0" w:color="auto"/>
            </w:tcBorders>
            <w:shd w:val="clear" w:color="auto" w:fill="FFFFFF"/>
          </w:tcPr>
          <w:p w:rsidR="00064908" w:rsidRDefault="00772D1A">
            <w:pPr>
              <w:pStyle w:val="121"/>
              <w:framePr w:w="9533" w:wrap="notBeside" w:vAnchor="text" w:hAnchor="text" w:xAlign="center" w:y="1"/>
              <w:shd w:val="clear" w:color="auto" w:fill="auto"/>
              <w:spacing w:line="280" w:lineRule="exact"/>
              <w:ind w:left="740" w:firstLine="0"/>
            </w:pPr>
            <w:r>
              <w:rPr>
                <w:rStyle w:val="1214pt"/>
              </w:rPr>
              <w:t>Социальное</w:t>
            </w:r>
          </w:p>
        </w:tc>
        <w:tc>
          <w:tcPr>
            <w:tcW w:w="3259" w:type="dxa"/>
            <w:tcBorders>
              <w:top w:val="single" w:sz="4" w:space="0" w:color="auto"/>
              <w:left w:val="single" w:sz="4" w:space="0" w:color="auto"/>
            </w:tcBorders>
            <w:shd w:val="clear" w:color="auto" w:fill="FFFFFF"/>
            <w:vAlign w:val="bottom"/>
          </w:tcPr>
          <w:p w:rsidR="00064908" w:rsidRDefault="00772D1A">
            <w:pPr>
              <w:pStyle w:val="121"/>
              <w:framePr w:w="9533" w:wrap="notBeside" w:vAnchor="text" w:hAnchor="text" w:xAlign="center" w:y="1"/>
              <w:shd w:val="clear" w:color="auto" w:fill="auto"/>
              <w:spacing w:line="322" w:lineRule="exact"/>
              <w:ind w:firstLine="720"/>
            </w:pPr>
            <w:r>
              <w:rPr>
                <w:rStyle w:val="1214pt"/>
              </w:rPr>
              <w:t>Школа активности «Я-гражданин России»</w:t>
            </w:r>
          </w:p>
        </w:tc>
        <w:tc>
          <w:tcPr>
            <w:tcW w:w="1416" w:type="dxa"/>
            <w:tcBorders>
              <w:top w:val="single" w:sz="4" w:space="0" w:color="auto"/>
              <w:lef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firstLine="0"/>
              <w:jc w:val="center"/>
            </w:pPr>
            <w:r>
              <w:rPr>
                <w:rStyle w:val="1214pt"/>
              </w:rPr>
              <w:t>1</w:t>
            </w:r>
          </w:p>
        </w:tc>
        <w:tc>
          <w:tcPr>
            <w:tcW w:w="1291" w:type="dxa"/>
            <w:tcBorders>
              <w:top w:val="single" w:sz="4" w:space="0" w:color="auto"/>
              <w:left w:val="single" w:sz="4" w:space="0" w:color="auto"/>
              <w:righ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firstLine="0"/>
              <w:jc w:val="center"/>
            </w:pPr>
            <w:r>
              <w:rPr>
                <w:rStyle w:val="1214pt"/>
              </w:rPr>
              <w:t>1</w:t>
            </w:r>
          </w:p>
        </w:tc>
      </w:tr>
      <w:tr w:rsidR="00064908">
        <w:trPr>
          <w:trHeight w:hRule="exact" w:val="518"/>
          <w:jc w:val="center"/>
        </w:trPr>
        <w:tc>
          <w:tcPr>
            <w:tcW w:w="3566" w:type="dxa"/>
            <w:tcBorders>
              <w:top w:val="single" w:sz="4" w:space="0" w:color="auto"/>
              <w:lef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left="740" w:firstLine="0"/>
            </w:pPr>
            <w:r>
              <w:rPr>
                <w:rStyle w:val="1214pt"/>
              </w:rPr>
              <w:t>Общекультурное</w:t>
            </w:r>
          </w:p>
        </w:tc>
        <w:tc>
          <w:tcPr>
            <w:tcW w:w="3259" w:type="dxa"/>
            <w:tcBorders>
              <w:top w:val="single" w:sz="4" w:space="0" w:color="auto"/>
              <w:lef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firstLine="720"/>
            </w:pPr>
            <w:r>
              <w:rPr>
                <w:rStyle w:val="1214pt"/>
              </w:rPr>
              <w:t>Школа 3D</w:t>
            </w:r>
          </w:p>
        </w:tc>
        <w:tc>
          <w:tcPr>
            <w:tcW w:w="1416" w:type="dxa"/>
            <w:tcBorders>
              <w:top w:val="single" w:sz="4" w:space="0" w:color="auto"/>
              <w:lef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firstLine="0"/>
              <w:jc w:val="center"/>
            </w:pPr>
            <w:r>
              <w:rPr>
                <w:rStyle w:val="1214pt"/>
              </w:rPr>
              <w:t>1</w:t>
            </w:r>
          </w:p>
        </w:tc>
        <w:tc>
          <w:tcPr>
            <w:tcW w:w="1291" w:type="dxa"/>
            <w:tcBorders>
              <w:top w:val="single" w:sz="4" w:space="0" w:color="auto"/>
              <w:left w:val="single" w:sz="4" w:space="0" w:color="auto"/>
              <w:righ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firstLine="0"/>
              <w:jc w:val="center"/>
            </w:pPr>
            <w:r>
              <w:rPr>
                <w:rStyle w:val="1214pt"/>
              </w:rPr>
              <w:t>1</w:t>
            </w:r>
          </w:p>
        </w:tc>
      </w:tr>
      <w:tr w:rsidR="00064908">
        <w:trPr>
          <w:trHeight w:hRule="exact" w:val="566"/>
          <w:jc w:val="center"/>
        </w:trPr>
        <w:tc>
          <w:tcPr>
            <w:tcW w:w="3566" w:type="dxa"/>
            <w:tcBorders>
              <w:top w:val="single" w:sz="4" w:space="0" w:color="auto"/>
              <w:left w:val="single" w:sz="4" w:space="0" w:color="auto"/>
              <w:bottom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left="740" w:firstLine="0"/>
            </w:pPr>
            <w:r>
              <w:rPr>
                <w:rStyle w:val="1214pt"/>
              </w:rPr>
              <w:t>Духовно-нравственное</w:t>
            </w:r>
          </w:p>
        </w:tc>
        <w:tc>
          <w:tcPr>
            <w:tcW w:w="3259" w:type="dxa"/>
            <w:tcBorders>
              <w:top w:val="single" w:sz="4" w:space="0" w:color="auto"/>
              <w:left w:val="single" w:sz="4" w:space="0" w:color="auto"/>
              <w:bottom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firstLine="720"/>
            </w:pPr>
            <w:r>
              <w:rPr>
                <w:rStyle w:val="1214pt"/>
              </w:rPr>
              <w:t>Клуб «Досуг»</w:t>
            </w:r>
          </w:p>
        </w:tc>
        <w:tc>
          <w:tcPr>
            <w:tcW w:w="1416" w:type="dxa"/>
            <w:tcBorders>
              <w:top w:val="single" w:sz="4" w:space="0" w:color="auto"/>
              <w:left w:val="single" w:sz="4" w:space="0" w:color="auto"/>
              <w:bottom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firstLine="0"/>
              <w:jc w:val="center"/>
            </w:pPr>
            <w:r>
              <w:rPr>
                <w:rStyle w:val="1214pt"/>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firstLine="0"/>
              <w:jc w:val="center"/>
            </w:pPr>
            <w:r>
              <w:rPr>
                <w:rStyle w:val="1214pt"/>
              </w:rPr>
              <w:t>1</w:t>
            </w:r>
          </w:p>
        </w:tc>
      </w:tr>
    </w:tbl>
    <w:p w:rsidR="00064908" w:rsidRDefault="00064908">
      <w:pPr>
        <w:framePr w:w="9533" w:wrap="notBeside" w:vAnchor="text" w:hAnchor="text" w:xAlign="center" w:y="1"/>
        <w:rPr>
          <w:sz w:val="2"/>
          <w:szCs w:val="2"/>
        </w:rPr>
      </w:pPr>
    </w:p>
    <w:p w:rsidR="00064908" w:rsidRDefault="00064908">
      <w:pPr>
        <w:rPr>
          <w:sz w:val="2"/>
          <w:szCs w:val="2"/>
        </w:rPr>
      </w:pPr>
    </w:p>
    <w:tbl>
      <w:tblPr>
        <w:tblOverlap w:val="never"/>
        <w:tblW w:w="0" w:type="auto"/>
        <w:jc w:val="center"/>
        <w:tblLayout w:type="fixed"/>
        <w:tblCellMar>
          <w:left w:w="10" w:type="dxa"/>
          <w:right w:w="10" w:type="dxa"/>
        </w:tblCellMar>
        <w:tblLook w:val="04A0"/>
      </w:tblPr>
      <w:tblGrid>
        <w:gridCol w:w="3566"/>
        <w:gridCol w:w="3259"/>
        <w:gridCol w:w="1416"/>
        <w:gridCol w:w="1291"/>
      </w:tblGrid>
      <w:tr w:rsidR="00064908">
        <w:trPr>
          <w:trHeight w:hRule="exact" w:val="922"/>
          <w:jc w:val="center"/>
        </w:trPr>
        <w:tc>
          <w:tcPr>
            <w:tcW w:w="3566" w:type="dxa"/>
            <w:tcBorders>
              <w:left w:val="single" w:sz="4" w:space="0" w:color="auto"/>
            </w:tcBorders>
            <w:shd w:val="clear" w:color="auto" w:fill="FFFFFF"/>
            <w:vAlign w:val="bottom"/>
          </w:tcPr>
          <w:p w:rsidR="00064908" w:rsidRDefault="00772D1A">
            <w:pPr>
              <w:pStyle w:val="121"/>
              <w:framePr w:w="9533" w:wrap="notBeside" w:vAnchor="text" w:hAnchor="text" w:xAlign="center" w:y="1"/>
              <w:shd w:val="clear" w:color="auto" w:fill="auto"/>
              <w:spacing w:line="322" w:lineRule="exact"/>
              <w:ind w:firstLine="740"/>
            </w:pPr>
            <w:r>
              <w:rPr>
                <w:rStyle w:val="1214pt"/>
              </w:rPr>
              <w:lastRenderedPageBreak/>
              <w:t>Физкультурно</w:t>
            </w:r>
            <w:r>
              <w:rPr>
                <w:rStyle w:val="1214pt"/>
              </w:rPr>
              <w:softHyphen/>
              <w:t>спортивное и</w:t>
            </w:r>
          </w:p>
          <w:p w:rsidR="00064908" w:rsidRDefault="00772D1A">
            <w:pPr>
              <w:pStyle w:val="121"/>
              <w:framePr w:w="9533" w:wrap="notBeside" w:vAnchor="text" w:hAnchor="text" w:xAlign="center" w:y="1"/>
              <w:shd w:val="clear" w:color="auto" w:fill="auto"/>
              <w:spacing w:line="80" w:lineRule="exact"/>
              <w:ind w:firstLine="0"/>
            </w:pPr>
            <w:r>
              <w:rPr>
                <w:rStyle w:val="12BookAntiqua4pt150"/>
              </w:rPr>
              <w:t>АО ТТГ\Г\АГ)Т1'ТО ТТТ ТТАО</w:t>
            </w:r>
          </w:p>
        </w:tc>
        <w:tc>
          <w:tcPr>
            <w:tcW w:w="3259" w:type="dxa"/>
            <w:tcBorders>
              <w:left w:val="single" w:sz="4" w:space="0" w:color="auto"/>
            </w:tcBorders>
            <w:shd w:val="clear" w:color="auto" w:fill="FFFFFF"/>
          </w:tcPr>
          <w:p w:rsidR="00064908" w:rsidRDefault="00772D1A">
            <w:pPr>
              <w:pStyle w:val="121"/>
              <w:framePr w:w="9533" w:wrap="notBeside" w:vAnchor="text" w:hAnchor="text" w:xAlign="center" w:y="1"/>
              <w:shd w:val="clear" w:color="auto" w:fill="auto"/>
              <w:spacing w:line="280" w:lineRule="exact"/>
              <w:ind w:left="720" w:firstLine="0"/>
            </w:pPr>
            <w:r>
              <w:rPr>
                <w:rStyle w:val="1214pt"/>
              </w:rPr>
              <w:t>Секция ГТО</w:t>
            </w:r>
          </w:p>
        </w:tc>
        <w:tc>
          <w:tcPr>
            <w:tcW w:w="1416" w:type="dxa"/>
            <w:tcBorders>
              <w:top w:val="single" w:sz="4" w:space="0" w:color="auto"/>
              <w:lef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firstLine="0"/>
              <w:jc w:val="center"/>
            </w:pPr>
            <w:r>
              <w:rPr>
                <w:rStyle w:val="1214pt"/>
              </w:rPr>
              <w:t>1</w:t>
            </w:r>
          </w:p>
        </w:tc>
        <w:tc>
          <w:tcPr>
            <w:tcW w:w="1291" w:type="dxa"/>
            <w:tcBorders>
              <w:top w:val="single" w:sz="4" w:space="0" w:color="auto"/>
              <w:left w:val="single" w:sz="4" w:space="0" w:color="auto"/>
              <w:right w:val="single" w:sz="4" w:space="0" w:color="auto"/>
            </w:tcBorders>
            <w:shd w:val="clear" w:color="auto" w:fill="FFFFFF"/>
            <w:vAlign w:val="center"/>
          </w:tcPr>
          <w:p w:rsidR="00064908" w:rsidRDefault="00772D1A">
            <w:pPr>
              <w:pStyle w:val="121"/>
              <w:framePr w:w="9533" w:wrap="notBeside" w:vAnchor="text" w:hAnchor="text" w:xAlign="center" w:y="1"/>
              <w:shd w:val="clear" w:color="auto" w:fill="auto"/>
              <w:spacing w:line="280" w:lineRule="exact"/>
              <w:ind w:firstLine="0"/>
              <w:jc w:val="center"/>
            </w:pPr>
            <w:r>
              <w:rPr>
                <w:rStyle w:val="1214pt"/>
              </w:rPr>
              <w:t>1</w:t>
            </w:r>
          </w:p>
        </w:tc>
      </w:tr>
      <w:tr w:rsidR="00064908">
        <w:trPr>
          <w:trHeight w:hRule="exact" w:val="523"/>
          <w:jc w:val="center"/>
        </w:trPr>
        <w:tc>
          <w:tcPr>
            <w:tcW w:w="3566" w:type="dxa"/>
            <w:tcBorders>
              <w:top w:val="single" w:sz="4" w:space="0" w:color="auto"/>
              <w:left w:val="single" w:sz="4" w:space="0" w:color="auto"/>
              <w:bottom w:val="single" w:sz="4" w:space="0" w:color="auto"/>
            </w:tcBorders>
            <w:shd w:val="clear" w:color="auto" w:fill="FFFFFF"/>
          </w:tcPr>
          <w:p w:rsidR="00064908" w:rsidRDefault="00064908">
            <w:pPr>
              <w:framePr w:w="9533" w:wrap="notBeside" w:vAnchor="text" w:hAnchor="text" w:xAlign="center" w:y="1"/>
              <w:rPr>
                <w:sz w:val="10"/>
                <w:szCs w:val="10"/>
              </w:rPr>
            </w:pPr>
          </w:p>
        </w:tc>
        <w:tc>
          <w:tcPr>
            <w:tcW w:w="3259" w:type="dxa"/>
            <w:tcBorders>
              <w:top w:val="single" w:sz="4" w:space="0" w:color="auto"/>
              <w:left w:val="single" w:sz="4" w:space="0" w:color="auto"/>
              <w:bottom w:val="single" w:sz="4" w:space="0" w:color="auto"/>
            </w:tcBorders>
            <w:shd w:val="clear" w:color="auto" w:fill="FFFFFF"/>
          </w:tcPr>
          <w:p w:rsidR="00064908" w:rsidRDefault="00772D1A">
            <w:pPr>
              <w:pStyle w:val="121"/>
              <w:framePr w:w="9533" w:wrap="notBeside" w:vAnchor="text" w:hAnchor="text" w:xAlign="center" w:y="1"/>
              <w:shd w:val="clear" w:color="auto" w:fill="auto"/>
              <w:spacing w:line="280" w:lineRule="exact"/>
              <w:ind w:left="720" w:firstLine="0"/>
            </w:pPr>
            <w:r>
              <w:rPr>
                <w:rStyle w:val="1214pt"/>
              </w:rPr>
              <w:t>Итого</w:t>
            </w:r>
          </w:p>
        </w:tc>
        <w:tc>
          <w:tcPr>
            <w:tcW w:w="1416" w:type="dxa"/>
            <w:tcBorders>
              <w:top w:val="single" w:sz="4" w:space="0" w:color="auto"/>
              <w:left w:val="single" w:sz="4" w:space="0" w:color="auto"/>
              <w:bottom w:val="single" w:sz="4" w:space="0" w:color="auto"/>
            </w:tcBorders>
            <w:shd w:val="clear" w:color="auto" w:fill="FFFFFF"/>
          </w:tcPr>
          <w:p w:rsidR="00064908" w:rsidRDefault="00772D1A">
            <w:pPr>
              <w:pStyle w:val="121"/>
              <w:framePr w:w="9533" w:wrap="notBeside" w:vAnchor="text" w:hAnchor="text" w:xAlign="center" w:y="1"/>
              <w:shd w:val="clear" w:color="auto" w:fill="auto"/>
              <w:spacing w:line="280" w:lineRule="exact"/>
              <w:ind w:firstLine="0"/>
              <w:jc w:val="center"/>
            </w:pPr>
            <w:r>
              <w:rPr>
                <w:rStyle w:val="1214pt"/>
              </w:rPr>
              <w:t>5</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64908" w:rsidRDefault="00772D1A">
            <w:pPr>
              <w:pStyle w:val="121"/>
              <w:framePr w:w="9533" w:wrap="notBeside" w:vAnchor="text" w:hAnchor="text" w:xAlign="center" w:y="1"/>
              <w:shd w:val="clear" w:color="auto" w:fill="auto"/>
              <w:spacing w:line="280" w:lineRule="exact"/>
              <w:ind w:firstLine="0"/>
              <w:jc w:val="center"/>
            </w:pPr>
            <w:r>
              <w:rPr>
                <w:rStyle w:val="1214pt"/>
              </w:rPr>
              <w:t>5</w:t>
            </w:r>
          </w:p>
        </w:tc>
      </w:tr>
    </w:tbl>
    <w:p w:rsidR="00064908" w:rsidRDefault="00064908">
      <w:pPr>
        <w:framePr w:w="9533" w:wrap="notBeside" w:vAnchor="text" w:hAnchor="text" w:xAlign="center" w:y="1"/>
        <w:rPr>
          <w:sz w:val="2"/>
          <w:szCs w:val="2"/>
        </w:rPr>
      </w:pPr>
    </w:p>
    <w:p w:rsidR="00064908" w:rsidRDefault="00064908">
      <w:pPr>
        <w:rPr>
          <w:sz w:val="2"/>
          <w:szCs w:val="2"/>
        </w:rPr>
      </w:pPr>
    </w:p>
    <w:p w:rsidR="00064908" w:rsidRDefault="00772D1A">
      <w:pPr>
        <w:pStyle w:val="13"/>
        <w:keepNext/>
        <w:keepLines/>
        <w:numPr>
          <w:ilvl w:val="0"/>
          <w:numId w:val="81"/>
        </w:numPr>
        <w:shd w:val="clear" w:color="auto" w:fill="auto"/>
        <w:tabs>
          <w:tab w:val="left" w:pos="1460"/>
        </w:tabs>
        <w:spacing w:before="295" w:line="322" w:lineRule="exact"/>
        <w:ind w:firstLine="740"/>
        <w:jc w:val="both"/>
      </w:pPr>
      <w:bookmarkStart w:id="122" w:name="bookmark121"/>
      <w:r>
        <w:t>Описание форм и методов организации социально значимой деятельности обучающихся</w:t>
      </w:r>
      <w:bookmarkEnd w:id="122"/>
    </w:p>
    <w:p w:rsidR="00064908" w:rsidRDefault="00772D1A">
      <w:pPr>
        <w:pStyle w:val="20"/>
        <w:shd w:val="clear" w:color="auto" w:fill="auto"/>
        <w:spacing w:after="0"/>
        <w:ind w:firstLine="740"/>
        <w:jc w:val="both"/>
      </w:pPr>
      <w: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064908" w:rsidRDefault="00772D1A">
      <w:pPr>
        <w:pStyle w:val="20"/>
        <w:shd w:val="clear" w:color="auto" w:fill="auto"/>
        <w:spacing w:after="0"/>
        <w:ind w:firstLine="740"/>
        <w:jc w:val="both"/>
      </w:pPr>
      <w:r>
        <w:t>обеспечивающего создание социальной среды развития обучающихся;</w:t>
      </w:r>
    </w:p>
    <w:p w:rsidR="00064908" w:rsidRDefault="00772D1A">
      <w:pPr>
        <w:pStyle w:val="20"/>
        <w:shd w:val="clear" w:color="auto" w:fill="auto"/>
        <w:spacing w:after="0"/>
        <w:ind w:firstLine="740"/>
        <w:jc w:val="both"/>
      </w:pPr>
      <w:r>
        <w:t>включающего урочную и внеурочную деятельность (общественно значимую работу, систему воспитательных мероприятий, культурных и социальных практик);</w:t>
      </w:r>
    </w:p>
    <w:p w:rsidR="00064908" w:rsidRDefault="00772D1A">
      <w:pPr>
        <w:pStyle w:val="20"/>
        <w:shd w:val="clear" w:color="auto" w:fill="auto"/>
        <w:spacing w:after="0"/>
        <w:ind w:firstLine="740"/>
        <w:jc w:val="both"/>
      </w:pPr>
      <w:r>
        <w:t>основанного на системе базовых национальных ценностей российского общества;</w:t>
      </w:r>
    </w:p>
    <w:p w:rsidR="00064908" w:rsidRDefault="00772D1A">
      <w:pPr>
        <w:pStyle w:val="20"/>
        <w:shd w:val="clear" w:color="auto" w:fill="auto"/>
        <w:spacing w:after="0"/>
        <w:ind w:firstLine="740"/>
        <w:jc w:val="both"/>
      </w:pPr>
      <w:r>
        <w:t>учитывающего историко-культурную и этническую специфику региона, потребности обучающихся и их родителей (законных представителей).</w:t>
      </w:r>
    </w:p>
    <w:p w:rsidR="00064908" w:rsidRDefault="00772D1A">
      <w:pPr>
        <w:pStyle w:val="20"/>
        <w:shd w:val="clear" w:color="auto" w:fill="auto"/>
        <w:spacing w:after="0"/>
        <w:ind w:firstLine="740"/>
        <w:jc w:val="both"/>
      </w:pPr>
      <w: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064908" w:rsidRDefault="00772D1A">
      <w:pPr>
        <w:pStyle w:val="20"/>
        <w:shd w:val="clear" w:color="auto" w:fill="auto"/>
        <w:spacing w:after="0"/>
        <w:ind w:firstLine="740"/>
        <w:jc w:val="both"/>
      </w:pPr>
      <w:r>
        <w:t>Организация социально значимой деятельности обучающихся может осуществляется в рамках их участия:</w:t>
      </w:r>
    </w:p>
    <w:p w:rsidR="00064908" w:rsidRDefault="00772D1A">
      <w:pPr>
        <w:pStyle w:val="20"/>
        <w:shd w:val="clear" w:color="auto" w:fill="auto"/>
        <w:spacing w:after="0"/>
        <w:ind w:firstLine="740"/>
        <w:jc w:val="both"/>
      </w:pPr>
      <w:r>
        <w:t>в общественных объединениях, где происходит содействие реализации и развитию лидерского и творческого потенциала детей;</w:t>
      </w:r>
    </w:p>
    <w:p w:rsidR="00064908" w:rsidRDefault="00772D1A">
      <w:pPr>
        <w:pStyle w:val="20"/>
        <w:shd w:val="clear" w:color="auto" w:fill="auto"/>
        <w:spacing w:after="0"/>
        <w:ind w:firstLine="740"/>
        <w:jc w:val="both"/>
      </w:pPr>
      <w:r>
        <w:t>ученическом самоуправлении и управлении образовательной деятельностью;</w:t>
      </w:r>
    </w:p>
    <w:p w:rsidR="00064908" w:rsidRDefault="00772D1A">
      <w:pPr>
        <w:pStyle w:val="20"/>
        <w:shd w:val="clear" w:color="auto" w:fill="auto"/>
        <w:spacing w:after="0"/>
        <w:ind w:firstLine="740"/>
        <w:jc w:val="both"/>
      </w:pPr>
      <w:r>
        <w:t>социально значимых познавательных, творческих, культурных, краеведческих, спортивных и благотворительных проектах, в волонтерском движении.</w:t>
      </w:r>
    </w:p>
    <w:p w:rsidR="00064908" w:rsidRDefault="00772D1A">
      <w:pPr>
        <w:pStyle w:val="20"/>
        <w:shd w:val="clear" w:color="auto" w:fill="auto"/>
        <w:spacing w:after="0"/>
        <w:ind w:firstLine="740"/>
        <w:jc w:val="both"/>
      </w:pPr>
      <w: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064908" w:rsidRDefault="00772D1A">
      <w:pPr>
        <w:pStyle w:val="20"/>
        <w:shd w:val="clear" w:color="auto" w:fill="auto"/>
        <w:spacing w:after="0"/>
        <w:ind w:firstLine="740"/>
        <w:jc w:val="both"/>
      </w:pPr>
      <w:r>
        <w:t>Разработка социальных проектов и программ включает следующие формы и методы организации социально значимой деятельности:</w:t>
      </w:r>
    </w:p>
    <w:p w:rsidR="00064908" w:rsidRDefault="00772D1A">
      <w:pPr>
        <w:pStyle w:val="20"/>
        <w:shd w:val="clear" w:color="auto" w:fill="auto"/>
        <w:spacing w:after="0"/>
        <w:ind w:firstLine="740"/>
        <w:jc w:val="both"/>
      </w:pPr>
      <w:r>
        <w:lastRenderedPageBreak/>
        <w:t>определение обучающимися своей позиции в образовательной организации и в населенном пункте;</w:t>
      </w:r>
    </w:p>
    <w:p w:rsidR="00064908" w:rsidRDefault="00772D1A">
      <w:pPr>
        <w:pStyle w:val="20"/>
        <w:shd w:val="clear" w:color="auto" w:fill="auto"/>
        <w:spacing w:after="0"/>
        <w:ind w:firstLine="740"/>
        <w:jc w:val="both"/>
      </w:pPr>
      <w: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064908" w:rsidRDefault="00772D1A">
      <w:pPr>
        <w:pStyle w:val="20"/>
        <w:shd w:val="clear" w:color="auto" w:fill="auto"/>
        <w:spacing w:after="0"/>
        <w:ind w:firstLine="740"/>
        <w:jc w:val="both"/>
      </w:pPr>
      <w: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w:t>
      </w:r>
    </w:p>
    <w:p w:rsidR="00064908" w:rsidRDefault="00772D1A">
      <w:pPr>
        <w:pStyle w:val="20"/>
        <w:shd w:val="clear" w:color="auto" w:fill="auto"/>
        <w:spacing w:after="0"/>
        <w:ind w:firstLine="740"/>
        <w:jc w:val="both"/>
      </w:pPr>
      <w:r>
        <w:t>разработку форм и организационную подготовку непосредственных и виртуальных интервью и консультаций;</w:t>
      </w:r>
    </w:p>
    <w:p w:rsidR="00064908" w:rsidRDefault="00772D1A">
      <w:pPr>
        <w:pStyle w:val="20"/>
        <w:shd w:val="clear" w:color="auto" w:fill="auto"/>
        <w:spacing w:after="0"/>
        <w:ind w:firstLine="740"/>
        <w:jc w:val="both"/>
      </w:pPr>
      <w: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064908" w:rsidRDefault="00772D1A">
      <w:pPr>
        <w:pStyle w:val="20"/>
        <w:shd w:val="clear" w:color="auto" w:fill="auto"/>
        <w:spacing w:after="0"/>
        <w:ind w:firstLine="740"/>
        <w:jc w:val="both"/>
      </w:pPr>
      <w: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064908" w:rsidRDefault="00772D1A">
      <w:pPr>
        <w:pStyle w:val="20"/>
        <w:shd w:val="clear" w:color="auto" w:fill="auto"/>
        <w:spacing w:after="0"/>
        <w:ind w:firstLine="740"/>
        <w:jc w:val="both"/>
      </w:pPr>
      <w:r>
        <w:t>разработку, публичную общественную экспертизу социальных проектов, определение очередности в реализации социальных проектов и программ;</w:t>
      </w:r>
    </w:p>
    <w:p w:rsidR="00064908" w:rsidRDefault="00772D1A">
      <w:pPr>
        <w:pStyle w:val="20"/>
        <w:shd w:val="clear" w:color="auto" w:fill="auto"/>
        <w:spacing w:after="0"/>
        <w:ind w:firstLine="740"/>
        <w:jc w:val="both"/>
      </w:pPr>
      <w:r>
        <w:t>организацию сбора пожертвований (фандрайзинг), поиск спонсоров и меценатов для ресурсного обеспечения социальных проектов и программ;</w:t>
      </w:r>
    </w:p>
    <w:p w:rsidR="00064908" w:rsidRDefault="00772D1A">
      <w:pPr>
        <w:pStyle w:val="20"/>
        <w:shd w:val="clear" w:color="auto" w:fill="auto"/>
        <w:spacing w:after="0"/>
        <w:ind w:firstLine="740"/>
        <w:jc w:val="both"/>
      </w:pPr>
      <w:r>
        <w:t>планирование и контроль за исполнением совместных действий обучающихся по реализации социального проекта;</w:t>
      </w:r>
    </w:p>
    <w:p w:rsidR="00064908" w:rsidRDefault="00772D1A">
      <w:pPr>
        <w:pStyle w:val="20"/>
        <w:shd w:val="clear" w:color="auto" w:fill="auto"/>
        <w:spacing w:after="0"/>
        <w:ind w:firstLine="740"/>
        <w:jc w:val="both"/>
      </w:pPr>
      <w: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064908" w:rsidRDefault="00772D1A">
      <w:pPr>
        <w:pStyle w:val="20"/>
        <w:shd w:val="clear" w:color="auto" w:fill="auto"/>
        <w:spacing w:after="0"/>
        <w:ind w:firstLine="740"/>
        <w:jc w:val="both"/>
      </w:pPr>
      <w:r>
        <w:t>Формами организации социально значимой деятельности обучающихся являются:</w:t>
      </w:r>
    </w:p>
    <w:p w:rsidR="00064908" w:rsidRDefault="00772D1A">
      <w:pPr>
        <w:pStyle w:val="20"/>
        <w:shd w:val="clear" w:color="auto" w:fill="auto"/>
        <w:spacing w:after="0"/>
        <w:ind w:firstLine="740"/>
        <w:jc w:val="both"/>
      </w:pPr>
      <w:r>
        <w:t>деятельность в органах ученического самоуправления, в управляющем совете образовательной организации;</w:t>
      </w:r>
    </w:p>
    <w:p w:rsidR="00064908" w:rsidRDefault="00772D1A">
      <w:pPr>
        <w:pStyle w:val="20"/>
        <w:shd w:val="clear" w:color="auto" w:fill="auto"/>
        <w:spacing w:after="0"/>
        <w:ind w:firstLine="740"/>
        <w:jc w:val="both"/>
      </w:pPr>
      <w:r>
        <w:t>деятельность в проектной команде (по социальному и культурному проектированию) на уровне образовательной организации;</w:t>
      </w:r>
    </w:p>
    <w:p w:rsidR="00064908" w:rsidRDefault="00772D1A">
      <w:pPr>
        <w:pStyle w:val="20"/>
        <w:shd w:val="clear" w:color="auto" w:fill="auto"/>
        <w:spacing w:after="0"/>
        <w:ind w:firstLine="740"/>
        <w:jc w:val="left"/>
      </w:pPr>
      <w:r>
        <w:t>подготовка и проведение социальных опросов по различным темам и для различных аудиторий по заказу организаций и отдельных лиц; сотрудничество со школьными и территориальными СМИ; участие в подготовке и проведении внеурочных мероприятий (тематических вечеров, диспутов, предметных недель, выставок и пр.); участие в работе клубов по интересам;</w:t>
      </w:r>
    </w:p>
    <w:p w:rsidR="00064908" w:rsidRDefault="00772D1A">
      <w:pPr>
        <w:pStyle w:val="20"/>
        <w:shd w:val="clear" w:color="auto" w:fill="auto"/>
        <w:spacing w:after="0"/>
        <w:ind w:firstLine="740"/>
        <w:jc w:val="both"/>
      </w:pPr>
      <w: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064908" w:rsidRDefault="00772D1A">
      <w:pPr>
        <w:pStyle w:val="20"/>
        <w:shd w:val="clear" w:color="auto" w:fill="auto"/>
        <w:spacing w:after="0"/>
        <w:ind w:firstLine="740"/>
        <w:jc w:val="both"/>
        <w:sectPr w:rsidR="00064908">
          <w:footerReference w:type="even" r:id="rId321"/>
          <w:footerReference w:type="default" r:id="rId322"/>
          <w:pgSz w:w="11900" w:h="16840"/>
          <w:pgMar w:top="1026" w:right="518" w:bottom="1449" w:left="1600" w:header="0" w:footer="3" w:gutter="0"/>
          <w:pgNumType w:start="344"/>
          <w:cols w:space="720"/>
          <w:noEndnote/>
          <w:docGrid w:linePitch="360"/>
        </w:sectPr>
      </w:pPr>
      <w:r>
        <w:t>организация и участие в благотворительных программах и акциях на различном уровне, участие в волонтерском движении;</w:t>
      </w:r>
    </w:p>
    <w:p w:rsidR="00064908" w:rsidRDefault="00772D1A">
      <w:pPr>
        <w:pStyle w:val="20"/>
        <w:shd w:val="clear" w:color="auto" w:fill="auto"/>
        <w:spacing w:after="0"/>
        <w:ind w:firstLine="740"/>
        <w:jc w:val="both"/>
      </w:pPr>
      <w:bookmarkStart w:id="123" w:name="bookmark122"/>
      <w:r>
        <w:lastRenderedPageBreak/>
        <w:t>участие в шефской деятельности над воспитанниками дошкольных образовательных организаций;</w:t>
      </w:r>
      <w:bookmarkEnd w:id="123"/>
    </w:p>
    <w:p w:rsidR="00064908" w:rsidRDefault="00772D1A">
      <w:pPr>
        <w:pStyle w:val="20"/>
        <w:shd w:val="clear" w:color="auto" w:fill="auto"/>
        <w:spacing w:after="0"/>
        <w:ind w:firstLine="740"/>
        <w:jc w:val="both"/>
      </w:pPr>
      <w:r>
        <w:t>участие в проектах образовательных и общественных организаций.</w:t>
      </w:r>
    </w:p>
    <w:p w:rsidR="00064908" w:rsidRDefault="00772D1A">
      <w:pPr>
        <w:pStyle w:val="30"/>
        <w:numPr>
          <w:ilvl w:val="0"/>
          <w:numId w:val="81"/>
        </w:numPr>
        <w:shd w:val="clear" w:color="auto" w:fill="auto"/>
        <w:tabs>
          <w:tab w:val="left" w:pos="1450"/>
        </w:tabs>
        <w:spacing w:before="0"/>
        <w:ind w:firstLine="740"/>
      </w:pPr>
      <w:r>
        <w:t>Описание основных технологий взаимодействия и сотрудничества субъектов воспитательного процесса и социальных институтов</w:t>
      </w:r>
    </w:p>
    <w:p w:rsidR="00064908" w:rsidRDefault="00772D1A">
      <w:pPr>
        <w:pStyle w:val="20"/>
        <w:shd w:val="clear" w:color="auto" w:fill="auto"/>
        <w:spacing w:after="0"/>
        <w:ind w:firstLine="740"/>
        <w:jc w:val="both"/>
      </w:pPr>
      <w: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064908" w:rsidRDefault="00772D1A">
      <w:pPr>
        <w:pStyle w:val="20"/>
        <w:shd w:val="clear" w:color="auto" w:fill="auto"/>
        <w:spacing w:after="0"/>
        <w:ind w:firstLine="740"/>
        <w:jc w:val="both"/>
      </w:pPr>
      <w:r>
        <w:t>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064908" w:rsidRDefault="00772D1A">
      <w:pPr>
        <w:pStyle w:val="20"/>
        <w:shd w:val="clear" w:color="auto" w:fill="auto"/>
        <w:spacing w:after="0"/>
        <w:ind w:firstLine="740"/>
        <w:jc w:val="both"/>
      </w:pPr>
      <w:r>
        <w:t>Парадигма взаимовыгодного партнерства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w:t>
      </w:r>
    </w:p>
    <w:p w:rsidR="00064908" w:rsidRDefault="00772D1A">
      <w:pPr>
        <w:pStyle w:val="131"/>
        <w:shd w:val="clear" w:color="auto" w:fill="auto"/>
        <w:spacing w:line="180" w:lineRule="exact"/>
        <w:ind w:left="20"/>
        <w:jc w:val="center"/>
        <w:sectPr w:rsidR="00064908">
          <w:footerReference w:type="even" r:id="rId323"/>
          <w:footerReference w:type="default" r:id="rId324"/>
          <w:pgSz w:w="11900" w:h="16840"/>
          <w:pgMar w:top="1152" w:right="536" w:bottom="1152" w:left="1669" w:header="0" w:footer="3" w:gutter="0"/>
          <w:pgNumType w:start="369"/>
          <w:cols w:space="720"/>
          <w:noEndnote/>
          <w:docGrid w:linePitch="360"/>
        </w:sectPr>
      </w:pPr>
      <w:r>
        <w:t>351</w:t>
      </w:r>
    </w:p>
    <w:p w:rsidR="00064908" w:rsidRDefault="00772D1A">
      <w:pPr>
        <w:pStyle w:val="20"/>
        <w:shd w:val="clear" w:color="auto" w:fill="auto"/>
        <w:spacing w:after="0"/>
        <w:jc w:val="both"/>
      </w:pPr>
      <w:bookmarkStart w:id="124" w:name="bookmark123"/>
      <w:r>
        <w:lastRenderedPageBreak/>
        <w:t>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bookmarkEnd w:id="124"/>
    </w:p>
    <w:tbl>
      <w:tblPr>
        <w:tblOverlap w:val="never"/>
        <w:tblW w:w="0" w:type="auto"/>
        <w:jc w:val="center"/>
        <w:tblLayout w:type="fixed"/>
        <w:tblCellMar>
          <w:left w:w="10" w:type="dxa"/>
          <w:right w:w="10" w:type="dxa"/>
        </w:tblCellMar>
        <w:tblLook w:val="04A0"/>
      </w:tblPr>
      <w:tblGrid>
        <w:gridCol w:w="1171"/>
        <w:gridCol w:w="3533"/>
        <w:gridCol w:w="4613"/>
      </w:tblGrid>
      <w:tr w:rsidR="00064908">
        <w:trPr>
          <w:trHeight w:hRule="exact" w:val="830"/>
          <w:jc w:val="center"/>
        </w:trPr>
        <w:tc>
          <w:tcPr>
            <w:tcW w:w="1171"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after="60" w:line="280" w:lineRule="exact"/>
              <w:ind w:right="180" w:firstLine="0"/>
              <w:jc w:val="right"/>
            </w:pPr>
            <w:r>
              <w:rPr>
                <w:rStyle w:val="1214pt"/>
              </w:rPr>
              <w:t>№</w:t>
            </w:r>
          </w:p>
          <w:p w:rsidR="00064908" w:rsidRDefault="00772D1A">
            <w:pPr>
              <w:pStyle w:val="121"/>
              <w:framePr w:w="9317" w:wrap="notBeside" w:vAnchor="text" w:hAnchor="text" w:xAlign="center" w:y="1"/>
              <w:shd w:val="clear" w:color="auto" w:fill="auto"/>
              <w:spacing w:before="60" w:line="280" w:lineRule="exact"/>
              <w:ind w:firstLine="0"/>
            </w:pPr>
            <w:r>
              <w:rPr>
                <w:rStyle w:val="1214pt"/>
              </w:rPr>
              <w:t>п/п</w:t>
            </w:r>
          </w:p>
        </w:tc>
        <w:tc>
          <w:tcPr>
            <w:tcW w:w="3533"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firstLine="720"/>
            </w:pPr>
            <w:r>
              <w:rPr>
                <w:rStyle w:val="1214pt"/>
              </w:rPr>
              <w:t>Социальные партнёры</w:t>
            </w:r>
          </w:p>
        </w:tc>
        <w:tc>
          <w:tcPr>
            <w:tcW w:w="4613" w:type="dxa"/>
            <w:tcBorders>
              <w:top w:val="single" w:sz="4" w:space="0" w:color="auto"/>
              <w:left w:val="single" w:sz="4" w:space="0" w:color="auto"/>
              <w:right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firstLine="720"/>
              <w:jc w:val="both"/>
            </w:pPr>
            <w:r>
              <w:rPr>
                <w:rStyle w:val="1214pt"/>
              </w:rPr>
              <w:t>Содержание деятельности</w:t>
            </w:r>
          </w:p>
        </w:tc>
      </w:tr>
      <w:tr w:rsidR="00064908">
        <w:trPr>
          <w:trHeight w:hRule="exact" w:val="1128"/>
          <w:jc w:val="center"/>
        </w:trPr>
        <w:tc>
          <w:tcPr>
            <w:tcW w:w="1171"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right="320" w:firstLine="0"/>
              <w:jc w:val="right"/>
            </w:pPr>
            <w:r>
              <w:rPr>
                <w:rStyle w:val="1214pt"/>
              </w:rPr>
              <w:t>1</w:t>
            </w:r>
          </w:p>
        </w:tc>
        <w:tc>
          <w:tcPr>
            <w:tcW w:w="3533"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firstLine="720"/>
            </w:pPr>
            <w:r>
              <w:rPr>
                <w:rStyle w:val="1214pt"/>
              </w:rPr>
              <w:t>НИУ БелГУ</w:t>
            </w:r>
          </w:p>
        </w:tc>
        <w:tc>
          <w:tcPr>
            <w:tcW w:w="4613" w:type="dxa"/>
            <w:tcBorders>
              <w:top w:val="single" w:sz="4" w:space="0" w:color="auto"/>
              <w:left w:val="single" w:sz="4" w:space="0" w:color="auto"/>
              <w:right w:val="single" w:sz="4" w:space="0" w:color="auto"/>
            </w:tcBorders>
            <w:shd w:val="clear" w:color="auto" w:fill="FFFFFF"/>
          </w:tcPr>
          <w:p w:rsidR="00064908" w:rsidRDefault="00772D1A">
            <w:pPr>
              <w:pStyle w:val="121"/>
              <w:framePr w:w="9317" w:wrap="notBeside" w:vAnchor="text" w:hAnchor="text" w:xAlign="center" w:y="1"/>
              <w:shd w:val="clear" w:color="auto" w:fill="auto"/>
              <w:spacing w:line="322" w:lineRule="exact"/>
              <w:ind w:firstLine="720"/>
              <w:jc w:val="both"/>
            </w:pPr>
            <w:r>
              <w:rPr>
                <w:rStyle w:val="1214pt"/>
              </w:rPr>
              <w:t>Организация научных обществ, совместная профориентационная работа</w:t>
            </w:r>
          </w:p>
        </w:tc>
      </w:tr>
      <w:tr w:rsidR="00064908">
        <w:trPr>
          <w:trHeight w:hRule="exact" w:val="1699"/>
          <w:jc w:val="center"/>
        </w:trPr>
        <w:tc>
          <w:tcPr>
            <w:tcW w:w="1171"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right="320" w:firstLine="0"/>
              <w:jc w:val="right"/>
            </w:pPr>
            <w:r>
              <w:rPr>
                <w:rStyle w:val="1214pt"/>
              </w:rPr>
              <w:t>2</w:t>
            </w:r>
          </w:p>
        </w:tc>
        <w:tc>
          <w:tcPr>
            <w:tcW w:w="3533"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317" w:lineRule="exact"/>
              <w:ind w:firstLine="720"/>
            </w:pPr>
            <w:r>
              <w:rPr>
                <w:rStyle w:val="1214pt"/>
              </w:rPr>
              <w:t>Белгородский государственный технологический университет имени В.Г. Шухова</w:t>
            </w:r>
          </w:p>
        </w:tc>
        <w:tc>
          <w:tcPr>
            <w:tcW w:w="4613" w:type="dxa"/>
            <w:tcBorders>
              <w:top w:val="single" w:sz="4" w:space="0" w:color="auto"/>
              <w:left w:val="single" w:sz="4" w:space="0" w:color="auto"/>
              <w:right w:val="single" w:sz="4" w:space="0" w:color="auto"/>
            </w:tcBorders>
            <w:shd w:val="clear" w:color="auto" w:fill="FFFFFF"/>
          </w:tcPr>
          <w:p w:rsidR="00064908" w:rsidRDefault="00772D1A">
            <w:pPr>
              <w:pStyle w:val="121"/>
              <w:framePr w:w="9317" w:wrap="notBeside" w:vAnchor="text" w:hAnchor="text" w:xAlign="center" w:y="1"/>
              <w:shd w:val="clear" w:color="auto" w:fill="auto"/>
              <w:spacing w:line="322" w:lineRule="exact"/>
              <w:ind w:firstLine="720"/>
              <w:jc w:val="both"/>
            </w:pPr>
            <w:r>
              <w:rPr>
                <w:rStyle w:val="1214pt"/>
              </w:rPr>
              <w:t>Организация научных обществ, совместная профориентационная работа</w:t>
            </w:r>
          </w:p>
        </w:tc>
      </w:tr>
      <w:tr w:rsidR="00064908">
        <w:trPr>
          <w:trHeight w:hRule="exact" w:val="1003"/>
          <w:jc w:val="center"/>
        </w:trPr>
        <w:tc>
          <w:tcPr>
            <w:tcW w:w="1171"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right="320" w:firstLine="0"/>
              <w:jc w:val="right"/>
            </w:pPr>
            <w:r>
              <w:rPr>
                <w:rStyle w:val="1214pt"/>
              </w:rPr>
              <w:t>3</w:t>
            </w:r>
          </w:p>
        </w:tc>
        <w:tc>
          <w:tcPr>
            <w:tcW w:w="3533" w:type="dxa"/>
            <w:tcBorders>
              <w:top w:val="single" w:sz="4" w:space="0" w:color="auto"/>
              <w:left w:val="single" w:sz="4" w:space="0" w:color="auto"/>
            </w:tcBorders>
            <w:shd w:val="clear" w:color="auto" w:fill="FFFFFF"/>
            <w:vAlign w:val="bottom"/>
          </w:tcPr>
          <w:p w:rsidR="00064908" w:rsidRDefault="00772D1A">
            <w:pPr>
              <w:pStyle w:val="121"/>
              <w:framePr w:w="9317" w:wrap="notBeside" w:vAnchor="text" w:hAnchor="text" w:xAlign="center" w:y="1"/>
              <w:shd w:val="clear" w:color="auto" w:fill="auto"/>
              <w:spacing w:line="317" w:lineRule="exact"/>
              <w:ind w:firstLine="720"/>
            </w:pPr>
            <w:r>
              <w:rPr>
                <w:rStyle w:val="1214pt"/>
              </w:rPr>
              <w:t>ГБУК «Белгородская государственная филармония»</w:t>
            </w:r>
          </w:p>
        </w:tc>
        <w:tc>
          <w:tcPr>
            <w:tcW w:w="4613" w:type="dxa"/>
            <w:tcBorders>
              <w:top w:val="single" w:sz="4" w:space="0" w:color="auto"/>
              <w:left w:val="single" w:sz="4" w:space="0" w:color="auto"/>
              <w:right w:val="single" w:sz="4" w:space="0" w:color="auto"/>
            </w:tcBorders>
            <w:shd w:val="clear" w:color="auto" w:fill="FFFFFF"/>
          </w:tcPr>
          <w:p w:rsidR="00064908" w:rsidRDefault="00772D1A">
            <w:pPr>
              <w:pStyle w:val="121"/>
              <w:framePr w:w="9317" w:wrap="notBeside" w:vAnchor="text" w:hAnchor="text" w:xAlign="center" w:y="1"/>
              <w:shd w:val="clear" w:color="auto" w:fill="auto"/>
              <w:spacing w:line="317" w:lineRule="exact"/>
              <w:ind w:firstLine="720"/>
              <w:jc w:val="both"/>
            </w:pPr>
            <w:r>
              <w:rPr>
                <w:rStyle w:val="1214pt"/>
              </w:rPr>
              <w:t>Организация и посещение концертов</w:t>
            </w:r>
          </w:p>
        </w:tc>
      </w:tr>
      <w:tr w:rsidR="00064908">
        <w:trPr>
          <w:trHeight w:hRule="exact" w:val="984"/>
          <w:jc w:val="center"/>
        </w:trPr>
        <w:tc>
          <w:tcPr>
            <w:tcW w:w="1171"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right="320" w:firstLine="0"/>
              <w:jc w:val="right"/>
            </w:pPr>
            <w:r>
              <w:rPr>
                <w:rStyle w:val="1214pt"/>
              </w:rPr>
              <w:t>4</w:t>
            </w:r>
          </w:p>
        </w:tc>
        <w:tc>
          <w:tcPr>
            <w:tcW w:w="3533" w:type="dxa"/>
            <w:tcBorders>
              <w:top w:val="single" w:sz="4" w:space="0" w:color="auto"/>
              <w:left w:val="single" w:sz="4" w:space="0" w:color="auto"/>
            </w:tcBorders>
            <w:shd w:val="clear" w:color="auto" w:fill="FFFFFF"/>
          </w:tcPr>
          <w:p w:rsidR="00064908" w:rsidRDefault="00772D1A" w:rsidP="005A13DF">
            <w:pPr>
              <w:pStyle w:val="121"/>
              <w:framePr w:w="9317" w:wrap="notBeside" w:vAnchor="text" w:hAnchor="text" w:xAlign="center" w:y="1"/>
              <w:shd w:val="clear" w:color="auto" w:fill="auto"/>
              <w:spacing w:line="280" w:lineRule="exact"/>
              <w:ind w:firstLine="720"/>
            </w:pPr>
            <w:r>
              <w:rPr>
                <w:rStyle w:val="1214pt"/>
              </w:rPr>
              <w:t>АУК «</w:t>
            </w:r>
            <w:r w:rsidR="005A13DF">
              <w:rPr>
                <w:rStyle w:val="1214pt"/>
              </w:rPr>
              <w:t>Краснооктябрьский</w:t>
            </w:r>
            <w:r>
              <w:rPr>
                <w:rStyle w:val="1214pt"/>
              </w:rPr>
              <w:t xml:space="preserve"> ДК»</w:t>
            </w:r>
          </w:p>
        </w:tc>
        <w:tc>
          <w:tcPr>
            <w:tcW w:w="4613"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317" w:wrap="notBeside" w:vAnchor="text" w:hAnchor="text" w:xAlign="center" w:y="1"/>
              <w:shd w:val="clear" w:color="auto" w:fill="auto"/>
              <w:spacing w:line="322" w:lineRule="exact"/>
              <w:ind w:firstLine="720"/>
              <w:jc w:val="both"/>
            </w:pPr>
            <w:r>
              <w:rPr>
                <w:rStyle w:val="1214pt"/>
              </w:rPr>
              <w:t>Проведение совместных мероприятий, праздников, встреч, акций, посещение концертов,</w:t>
            </w:r>
          </w:p>
        </w:tc>
      </w:tr>
      <w:tr w:rsidR="00064908">
        <w:trPr>
          <w:trHeight w:hRule="exact" w:val="1272"/>
          <w:jc w:val="center"/>
        </w:trPr>
        <w:tc>
          <w:tcPr>
            <w:tcW w:w="1171"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right="320" w:firstLine="0"/>
              <w:jc w:val="right"/>
            </w:pPr>
            <w:r>
              <w:rPr>
                <w:rStyle w:val="1214pt"/>
              </w:rPr>
              <w:t>5</w:t>
            </w:r>
          </w:p>
        </w:tc>
        <w:tc>
          <w:tcPr>
            <w:tcW w:w="3533"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326" w:lineRule="exact"/>
              <w:ind w:firstLine="720"/>
            </w:pPr>
            <w:r>
              <w:rPr>
                <w:rStyle w:val="1214pt"/>
              </w:rPr>
              <w:t>Духовный центр «Преображение»</w:t>
            </w:r>
          </w:p>
        </w:tc>
        <w:tc>
          <w:tcPr>
            <w:tcW w:w="4613"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317" w:wrap="notBeside" w:vAnchor="text" w:hAnchor="text" w:xAlign="center" w:y="1"/>
              <w:shd w:val="clear" w:color="auto" w:fill="auto"/>
              <w:spacing w:line="322" w:lineRule="exact"/>
              <w:ind w:firstLine="720"/>
              <w:jc w:val="both"/>
            </w:pPr>
            <w:r>
              <w:rPr>
                <w:rStyle w:val="1214pt"/>
              </w:rPr>
              <w:t>Участие в конкурсах знатоков православной культуры, чтецов, «круглые столы» на духовно</w:t>
            </w:r>
            <w:r>
              <w:rPr>
                <w:rStyle w:val="1214pt"/>
              </w:rPr>
              <w:softHyphen/>
              <w:t>нравственные темы.</w:t>
            </w:r>
          </w:p>
        </w:tc>
      </w:tr>
      <w:tr w:rsidR="00064908">
        <w:trPr>
          <w:trHeight w:hRule="exact" w:val="1699"/>
          <w:jc w:val="center"/>
        </w:trPr>
        <w:tc>
          <w:tcPr>
            <w:tcW w:w="1171"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right="320" w:firstLine="0"/>
              <w:jc w:val="right"/>
            </w:pPr>
            <w:r>
              <w:rPr>
                <w:rStyle w:val="1214pt"/>
              </w:rPr>
              <w:t>6</w:t>
            </w:r>
          </w:p>
        </w:tc>
        <w:tc>
          <w:tcPr>
            <w:tcW w:w="3533"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322" w:lineRule="exact"/>
              <w:ind w:firstLine="720"/>
              <w:jc w:val="both"/>
            </w:pPr>
            <w:r>
              <w:rPr>
                <w:rStyle w:val="1214pt"/>
              </w:rPr>
              <w:t>Музеи (краеведческий, музей- диорама «Курская битва», литературный музей народной культуры, художественный музей)</w:t>
            </w:r>
          </w:p>
        </w:tc>
        <w:tc>
          <w:tcPr>
            <w:tcW w:w="4613" w:type="dxa"/>
            <w:tcBorders>
              <w:top w:val="single" w:sz="4" w:space="0" w:color="auto"/>
              <w:left w:val="single" w:sz="4" w:space="0" w:color="auto"/>
              <w:right w:val="single" w:sz="4" w:space="0" w:color="auto"/>
            </w:tcBorders>
            <w:shd w:val="clear" w:color="auto" w:fill="FFFFFF"/>
          </w:tcPr>
          <w:p w:rsidR="00064908" w:rsidRDefault="00772D1A">
            <w:pPr>
              <w:pStyle w:val="121"/>
              <w:framePr w:w="9317" w:wrap="notBeside" w:vAnchor="text" w:hAnchor="text" w:xAlign="center" w:y="1"/>
              <w:shd w:val="clear" w:color="auto" w:fill="auto"/>
              <w:spacing w:line="322" w:lineRule="exact"/>
              <w:ind w:firstLine="720"/>
              <w:jc w:val="both"/>
            </w:pPr>
            <w:r>
              <w:rPr>
                <w:rStyle w:val="1214pt"/>
              </w:rPr>
              <w:t>Организация экспозиций, музейных уроков, участие в проводимых мероприятиях.</w:t>
            </w:r>
          </w:p>
        </w:tc>
      </w:tr>
      <w:tr w:rsidR="00064908">
        <w:trPr>
          <w:trHeight w:hRule="exact" w:val="715"/>
          <w:jc w:val="center"/>
        </w:trPr>
        <w:tc>
          <w:tcPr>
            <w:tcW w:w="1171"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right="320" w:firstLine="0"/>
              <w:jc w:val="right"/>
            </w:pPr>
            <w:r>
              <w:rPr>
                <w:rStyle w:val="1214pt"/>
              </w:rPr>
              <w:t>7</w:t>
            </w:r>
          </w:p>
        </w:tc>
        <w:tc>
          <w:tcPr>
            <w:tcW w:w="3533"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322" w:lineRule="exact"/>
              <w:ind w:firstLine="720"/>
            </w:pPr>
            <w:r>
              <w:rPr>
                <w:rStyle w:val="1214pt"/>
              </w:rPr>
              <w:t>Драматический театр имени М.С. Щепкина</w:t>
            </w:r>
          </w:p>
        </w:tc>
        <w:tc>
          <w:tcPr>
            <w:tcW w:w="4613" w:type="dxa"/>
            <w:tcBorders>
              <w:top w:val="single" w:sz="4" w:space="0" w:color="auto"/>
              <w:left w:val="single" w:sz="4" w:space="0" w:color="auto"/>
              <w:right w:val="single" w:sz="4" w:space="0" w:color="auto"/>
            </w:tcBorders>
            <w:shd w:val="clear" w:color="auto" w:fill="FFFFFF"/>
          </w:tcPr>
          <w:p w:rsidR="00064908" w:rsidRDefault="00772D1A">
            <w:pPr>
              <w:pStyle w:val="121"/>
              <w:framePr w:w="9317" w:wrap="notBeside" w:vAnchor="text" w:hAnchor="text" w:xAlign="center" w:y="1"/>
              <w:shd w:val="clear" w:color="auto" w:fill="auto"/>
              <w:spacing w:line="317" w:lineRule="exact"/>
              <w:ind w:firstLine="720"/>
              <w:jc w:val="both"/>
            </w:pPr>
            <w:r>
              <w:rPr>
                <w:rStyle w:val="1214pt"/>
              </w:rPr>
              <w:t>Просмотр спектаклей, зрительские конференции, встречи с</w:t>
            </w:r>
          </w:p>
        </w:tc>
      </w:tr>
      <w:tr w:rsidR="00064908">
        <w:trPr>
          <w:trHeight w:hRule="exact" w:val="1704"/>
          <w:jc w:val="center"/>
        </w:trPr>
        <w:tc>
          <w:tcPr>
            <w:tcW w:w="1171"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right="320" w:firstLine="0"/>
              <w:jc w:val="right"/>
            </w:pPr>
            <w:r>
              <w:rPr>
                <w:rStyle w:val="1214pt"/>
              </w:rPr>
              <w:t>8</w:t>
            </w:r>
          </w:p>
        </w:tc>
        <w:tc>
          <w:tcPr>
            <w:tcW w:w="3533"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322" w:lineRule="exact"/>
              <w:ind w:firstLine="720"/>
            </w:pPr>
            <w:r>
              <w:rPr>
                <w:rStyle w:val="1214pt"/>
              </w:rPr>
              <w:t>Учреждения</w:t>
            </w:r>
          </w:p>
          <w:p w:rsidR="00064908" w:rsidRDefault="00772D1A">
            <w:pPr>
              <w:pStyle w:val="121"/>
              <w:framePr w:w="9317" w:wrap="notBeside" w:vAnchor="text" w:hAnchor="text" w:xAlign="center" w:y="1"/>
              <w:shd w:val="clear" w:color="auto" w:fill="auto"/>
              <w:spacing w:line="322" w:lineRule="exact"/>
              <w:ind w:firstLine="0"/>
            </w:pPr>
            <w:r>
              <w:rPr>
                <w:rStyle w:val="1214pt"/>
              </w:rPr>
              <w:t>дополнительного</w:t>
            </w:r>
          </w:p>
          <w:p w:rsidR="00064908" w:rsidRDefault="00772D1A">
            <w:pPr>
              <w:pStyle w:val="121"/>
              <w:framePr w:w="9317" w:wrap="notBeside" w:vAnchor="text" w:hAnchor="text" w:xAlign="center" w:y="1"/>
              <w:shd w:val="clear" w:color="auto" w:fill="auto"/>
              <w:spacing w:line="322" w:lineRule="exact"/>
              <w:ind w:firstLine="0"/>
            </w:pPr>
            <w:r>
              <w:rPr>
                <w:rStyle w:val="1214pt"/>
              </w:rPr>
              <w:t>образования:</w:t>
            </w:r>
          </w:p>
          <w:p w:rsidR="00064908" w:rsidRDefault="00772D1A">
            <w:pPr>
              <w:pStyle w:val="121"/>
              <w:framePr w:w="9317" w:wrap="notBeside" w:vAnchor="text" w:hAnchor="text" w:xAlign="center" w:y="1"/>
              <w:shd w:val="clear" w:color="auto" w:fill="auto"/>
              <w:spacing w:line="322" w:lineRule="exact"/>
              <w:ind w:firstLine="720"/>
            </w:pPr>
            <w:r>
              <w:rPr>
                <w:rStyle w:val="1214pt"/>
              </w:rPr>
              <w:t>МБУДО «Центр детского творчества», СЮН,</w:t>
            </w:r>
          </w:p>
        </w:tc>
        <w:tc>
          <w:tcPr>
            <w:tcW w:w="4613" w:type="dxa"/>
            <w:tcBorders>
              <w:top w:val="single" w:sz="4" w:space="0" w:color="auto"/>
              <w:left w:val="single" w:sz="4" w:space="0" w:color="auto"/>
              <w:right w:val="single" w:sz="4" w:space="0" w:color="auto"/>
            </w:tcBorders>
            <w:shd w:val="clear" w:color="auto" w:fill="FFFFFF"/>
          </w:tcPr>
          <w:p w:rsidR="00064908" w:rsidRDefault="00772D1A">
            <w:pPr>
              <w:pStyle w:val="121"/>
              <w:framePr w:w="9317" w:wrap="notBeside" w:vAnchor="text" w:hAnchor="text" w:xAlign="center" w:y="1"/>
              <w:shd w:val="clear" w:color="auto" w:fill="auto"/>
              <w:spacing w:line="322" w:lineRule="exact"/>
              <w:ind w:firstLine="720"/>
              <w:jc w:val="both"/>
            </w:pPr>
            <w:r>
              <w:rPr>
                <w:rStyle w:val="1214pt"/>
              </w:rPr>
              <w:t>Помощь в выборе учащимися занятий по интересам. Совместные праздники района, концерты.</w:t>
            </w:r>
          </w:p>
        </w:tc>
      </w:tr>
      <w:tr w:rsidR="00064908">
        <w:trPr>
          <w:trHeight w:hRule="exact" w:val="725"/>
          <w:jc w:val="center"/>
        </w:trPr>
        <w:tc>
          <w:tcPr>
            <w:tcW w:w="1171"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right="320" w:firstLine="0"/>
              <w:jc w:val="right"/>
            </w:pPr>
            <w:r>
              <w:rPr>
                <w:rStyle w:val="1214pt"/>
              </w:rPr>
              <w:t>9</w:t>
            </w:r>
          </w:p>
        </w:tc>
        <w:tc>
          <w:tcPr>
            <w:tcW w:w="3533"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326" w:lineRule="exact"/>
              <w:ind w:firstLine="720"/>
            </w:pPr>
            <w:r>
              <w:rPr>
                <w:rStyle w:val="1214pt"/>
              </w:rPr>
              <w:t>МБУДО «Центр детско- юношеского</w:t>
            </w:r>
          </w:p>
        </w:tc>
        <w:tc>
          <w:tcPr>
            <w:tcW w:w="4613" w:type="dxa"/>
            <w:tcBorders>
              <w:top w:val="single" w:sz="4" w:space="0" w:color="auto"/>
              <w:left w:val="single" w:sz="4" w:space="0" w:color="auto"/>
              <w:right w:val="single" w:sz="4" w:space="0" w:color="auto"/>
            </w:tcBorders>
            <w:shd w:val="clear" w:color="auto" w:fill="FFFFFF"/>
          </w:tcPr>
          <w:p w:rsidR="00064908" w:rsidRDefault="00772D1A">
            <w:pPr>
              <w:pStyle w:val="121"/>
              <w:framePr w:w="9317" w:wrap="notBeside" w:vAnchor="text" w:hAnchor="text" w:xAlign="center" w:y="1"/>
              <w:shd w:val="clear" w:color="auto" w:fill="auto"/>
              <w:spacing w:line="326" w:lineRule="exact"/>
              <w:ind w:firstLine="720"/>
              <w:jc w:val="both"/>
            </w:pPr>
            <w:r>
              <w:rPr>
                <w:rStyle w:val="1214pt"/>
              </w:rPr>
              <w:t>Организация экскурсионных поездок</w:t>
            </w:r>
          </w:p>
        </w:tc>
      </w:tr>
    </w:tbl>
    <w:p w:rsidR="00064908" w:rsidRDefault="00064908">
      <w:pPr>
        <w:framePr w:w="9317" w:wrap="notBeside" w:vAnchor="text" w:hAnchor="text" w:xAlign="center" w:y="1"/>
        <w:rPr>
          <w:sz w:val="2"/>
          <w:szCs w:val="2"/>
        </w:rPr>
      </w:pPr>
    </w:p>
    <w:p w:rsidR="00064908" w:rsidRDefault="00772D1A">
      <w:pPr>
        <w:rPr>
          <w:sz w:val="2"/>
          <w:szCs w:val="2"/>
        </w:rPr>
      </w:pPr>
      <w:r>
        <w:br w:type="page"/>
      </w:r>
    </w:p>
    <w:p w:rsidR="00064908" w:rsidRDefault="00772D1A">
      <w:pPr>
        <w:pStyle w:val="ac"/>
        <w:framePr w:w="9317" w:wrap="notBeside" w:vAnchor="text" w:hAnchor="text" w:xAlign="center" w:y="1"/>
        <w:shd w:val="clear" w:color="auto" w:fill="auto"/>
        <w:tabs>
          <w:tab w:val="left" w:pos="1128"/>
          <w:tab w:val="left" w:pos="3336"/>
        </w:tabs>
        <w:spacing w:line="302" w:lineRule="exact"/>
        <w:jc w:val="both"/>
      </w:pPr>
      <w:r>
        <w:lastRenderedPageBreak/>
        <w:t>11</w:t>
      </w:r>
      <w:r>
        <w:tab/>
        <w:t>БРО</w:t>
      </w:r>
      <w:r>
        <w:tab/>
        <w:t>ООО Участие в благотворительных</w:t>
      </w:r>
    </w:p>
    <w:p w:rsidR="00064908" w:rsidRDefault="00772D1A">
      <w:pPr>
        <w:pStyle w:val="ac"/>
        <w:framePr w:w="9317" w:wrap="notBeside" w:vAnchor="text" w:hAnchor="text" w:xAlign="center" w:y="1"/>
        <w:shd w:val="clear" w:color="auto" w:fill="auto"/>
        <w:tabs>
          <w:tab w:val="left" w:leader="underscore" w:pos="437"/>
          <w:tab w:val="left" w:leader="underscore" w:pos="2904"/>
          <w:tab w:val="left" w:leader="underscore" w:pos="8573"/>
        </w:tabs>
        <w:spacing w:line="302" w:lineRule="exact"/>
        <w:jc w:val="both"/>
      </w:pPr>
      <w:r>
        <w:tab/>
      </w:r>
      <w:r>
        <w:rPr>
          <w:rStyle w:val="ad"/>
        </w:rPr>
        <w:t>«Российский</w:t>
      </w:r>
      <w:r>
        <w:tab/>
      </w:r>
      <w:r>
        <w:rPr>
          <w:rStyle w:val="ad"/>
        </w:rPr>
        <w:t>Красный акциях</w:t>
      </w:r>
      <w:r>
        <w:tab/>
      </w:r>
    </w:p>
    <w:tbl>
      <w:tblPr>
        <w:tblOverlap w:val="never"/>
        <w:tblW w:w="0" w:type="auto"/>
        <w:jc w:val="center"/>
        <w:tblLayout w:type="fixed"/>
        <w:tblCellMar>
          <w:left w:w="10" w:type="dxa"/>
          <w:right w:w="10" w:type="dxa"/>
        </w:tblCellMar>
        <w:tblLook w:val="04A0"/>
      </w:tblPr>
      <w:tblGrid>
        <w:gridCol w:w="1171"/>
        <w:gridCol w:w="3533"/>
        <w:gridCol w:w="4613"/>
      </w:tblGrid>
      <w:tr w:rsidR="00064908">
        <w:trPr>
          <w:trHeight w:hRule="exact" w:val="1118"/>
          <w:jc w:val="center"/>
        </w:trPr>
        <w:tc>
          <w:tcPr>
            <w:tcW w:w="1171"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right="180" w:firstLine="0"/>
              <w:jc w:val="right"/>
            </w:pPr>
            <w:r>
              <w:rPr>
                <w:rStyle w:val="1214pt"/>
              </w:rPr>
              <w:t>12</w:t>
            </w:r>
          </w:p>
        </w:tc>
        <w:tc>
          <w:tcPr>
            <w:tcW w:w="3533" w:type="dxa"/>
            <w:tcBorders>
              <w:top w:val="single" w:sz="4" w:space="0" w:color="auto"/>
              <w:left w:val="single" w:sz="4" w:space="0" w:color="auto"/>
            </w:tcBorders>
            <w:shd w:val="clear" w:color="auto" w:fill="FFFFFF"/>
          </w:tcPr>
          <w:p w:rsidR="00064908" w:rsidRDefault="00772D1A">
            <w:pPr>
              <w:pStyle w:val="121"/>
              <w:framePr w:w="9317" w:wrap="notBeside" w:vAnchor="text" w:hAnchor="text" w:xAlign="center" w:y="1"/>
              <w:shd w:val="clear" w:color="auto" w:fill="auto"/>
              <w:spacing w:line="322" w:lineRule="exact"/>
              <w:ind w:firstLine="720"/>
            </w:pPr>
            <w:r>
              <w:rPr>
                <w:rStyle w:val="1214pt"/>
              </w:rPr>
              <w:t>Центр молодежных инициатив</w:t>
            </w:r>
          </w:p>
        </w:tc>
        <w:tc>
          <w:tcPr>
            <w:tcW w:w="4613" w:type="dxa"/>
            <w:tcBorders>
              <w:top w:val="single" w:sz="4" w:space="0" w:color="auto"/>
              <w:left w:val="single" w:sz="4" w:space="0" w:color="auto"/>
              <w:right w:val="single" w:sz="4" w:space="0" w:color="auto"/>
            </w:tcBorders>
            <w:shd w:val="clear" w:color="auto" w:fill="FFFFFF"/>
            <w:vAlign w:val="bottom"/>
          </w:tcPr>
          <w:p w:rsidR="00064908" w:rsidRDefault="00772D1A">
            <w:pPr>
              <w:pStyle w:val="121"/>
              <w:framePr w:w="9317" w:wrap="notBeside" w:vAnchor="text" w:hAnchor="text" w:xAlign="center" w:y="1"/>
              <w:shd w:val="clear" w:color="auto" w:fill="auto"/>
              <w:spacing w:line="322" w:lineRule="exact"/>
              <w:ind w:firstLine="720"/>
              <w:jc w:val="both"/>
            </w:pPr>
            <w:r>
              <w:rPr>
                <w:rStyle w:val="1214pt"/>
              </w:rPr>
              <w:t>Участие в социально-значимых делах (акциях, операциях, рейдах в микрорайоне, трудовые десанты</w:t>
            </w:r>
          </w:p>
          <w:p w:rsidR="00064908" w:rsidRDefault="00772D1A">
            <w:pPr>
              <w:pStyle w:val="121"/>
              <w:framePr w:w="9317" w:wrap="notBeside" w:vAnchor="text" w:hAnchor="text" w:xAlign="center" w:y="1"/>
              <w:shd w:val="clear" w:color="auto" w:fill="auto"/>
              <w:tabs>
                <w:tab w:val="left" w:leader="dot" w:pos="850"/>
                <w:tab w:val="left" w:leader="dot" w:pos="1574"/>
                <w:tab w:val="left" w:leader="dot" w:pos="1670"/>
                <w:tab w:val="left" w:leader="dot" w:pos="3192"/>
                <w:tab w:val="left" w:leader="dot" w:pos="3245"/>
              </w:tabs>
              <w:spacing w:line="130" w:lineRule="exact"/>
              <w:ind w:firstLine="0"/>
              <w:jc w:val="both"/>
            </w:pPr>
            <w:r>
              <w:rPr>
                <w:rStyle w:val="12Arial65pt"/>
              </w:rPr>
              <w:tab/>
              <w:t xml:space="preserve"> . </w:t>
            </w:r>
            <w:r>
              <w:rPr>
                <w:rStyle w:val="12Arial65pt"/>
              </w:rPr>
              <w:tab/>
            </w:r>
            <w:r>
              <w:rPr>
                <w:rStyle w:val="12Arial65pt"/>
              </w:rPr>
              <w:tab/>
            </w:r>
            <w:r>
              <w:rPr>
                <w:rStyle w:val="12Arial65pt"/>
              </w:rPr>
              <w:tab/>
            </w:r>
            <w:r>
              <w:rPr>
                <w:rStyle w:val="12Arial65pt"/>
              </w:rPr>
              <w:tab/>
              <w:t xml:space="preserve"> . .. </w:t>
            </w:r>
            <w:r>
              <w:rPr>
                <w:rStyle w:val="12Arial65pt"/>
                <w:lang w:val="en-US" w:eastAsia="en-US" w:bidi="en-US"/>
              </w:rPr>
              <w:t xml:space="preserve">.v. </w:t>
            </w:r>
            <w:r>
              <w:rPr>
                <w:rStyle w:val="12Arial65pt"/>
              </w:rPr>
              <w:t>. .... х</w:t>
            </w:r>
          </w:p>
        </w:tc>
      </w:tr>
      <w:tr w:rsidR="00064908">
        <w:trPr>
          <w:trHeight w:hRule="exact" w:val="749"/>
          <w:jc w:val="center"/>
        </w:trPr>
        <w:tc>
          <w:tcPr>
            <w:tcW w:w="1171" w:type="dxa"/>
            <w:tcBorders>
              <w:top w:val="single" w:sz="4" w:space="0" w:color="auto"/>
              <w:left w:val="single" w:sz="4" w:space="0" w:color="auto"/>
              <w:bottom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right="180" w:firstLine="0"/>
              <w:jc w:val="right"/>
            </w:pPr>
            <w:r>
              <w:rPr>
                <w:rStyle w:val="1214pt"/>
              </w:rPr>
              <w:t>13</w:t>
            </w:r>
          </w:p>
        </w:tc>
        <w:tc>
          <w:tcPr>
            <w:tcW w:w="3533" w:type="dxa"/>
            <w:tcBorders>
              <w:top w:val="single" w:sz="4" w:space="0" w:color="auto"/>
              <w:left w:val="single" w:sz="4" w:space="0" w:color="auto"/>
              <w:bottom w:val="single" w:sz="4" w:space="0" w:color="auto"/>
            </w:tcBorders>
            <w:shd w:val="clear" w:color="auto" w:fill="FFFFFF"/>
          </w:tcPr>
          <w:p w:rsidR="00064908" w:rsidRDefault="00772D1A">
            <w:pPr>
              <w:pStyle w:val="121"/>
              <w:framePr w:w="9317" w:wrap="notBeside" w:vAnchor="text" w:hAnchor="text" w:xAlign="center" w:y="1"/>
              <w:shd w:val="clear" w:color="auto" w:fill="auto"/>
              <w:spacing w:line="322" w:lineRule="exact"/>
              <w:ind w:firstLine="720"/>
            </w:pPr>
            <w:r>
              <w:rPr>
                <w:rStyle w:val="1214pt"/>
              </w:rPr>
              <w:t>Областной кожно</w:t>
            </w:r>
            <w:r>
              <w:rPr>
                <w:rStyle w:val="1214pt"/>
              </w:rPr>
              <w:softHyphen/>
              <w:t>венерологический диспансер</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064908" w:rsidRDefault="00772D1A">
            <w:pPr>
              <w:pStyle w:val="121"/>
              <w:framePr w:w="9317" w:wrap="notBeside" w:vAnchor="text" w:hAnchor="text" w:xAlign="center" w:y="1"/>
              <w:shd w:val="clear" w:color="auto" w:fill="auto"/>
              <w:spacing w:line="280" w:lineRule="exact"/>
              <w:ind w:firstLine="720"/>
              <w:jc w:val="both"/>
            </w:pPr>
            <w:r>
              <w:rPr>
                <w:rStyle w:val="1214pt"/>
              </w:rPr>
              <w:t>Лекции для обучающихся</w:t>
            </w:r>
          </w:p>
        </w:tc>
      </w:tr>
    </w:tbl>
    <w:p w:rsidR="00064908" w:rsidRDefault="00064908">
      <w:pPr>
        <w:framePr w:w="9317" w:wrap="notBeside" w:vAnchor="text" w:hAnchor="text" w:xAlign="center" w:y="1"/>
        <w:rPr>
          <w:sz w:val="2"/>
          <w:szCs w:val="2"/>
        </w:rPr>
      </w:pPr>
    </w:p>
    <w:p w:rsidR="00064908" w:rsidRDefault="00064908">
      <w:pPr>
        <w:rPr>
          <w:sz w:val="2"/>
          <w:szCs w:val="2"/>
        </w:rPr>
      </w:pPr>
    </w:p>
    <w:p w:rsidR="00064908" w:rsidRDefault="00D85E2D">
      <w:pPr>
        <w:pStyle w:val="13"/>
        <w:keepNext/>
        <w:keepLines/>
        <w:numPr>
          <w:ilvl w:val="0"/>
          <w:numId w:val="81"/>
        </w:numPr>
        <w:shd w:val="clear" w:color="auto" w:fill="auto"/>
        <w:tabs>
          <w:tab w:val="left" w:pos="1450"/>
        </w:tabs>
        <w:spacing w:before="295" w:line="322" w:lineRule="exact"/>
        <w:ind w:firstLine="740"/>
        <w:jc w:val="both"/>
      </w:pPr>
      <w:r>
        <w:pict>
          <v:shape id="_x0000_s1233" type="#_x0000_t202" style="position:absolute;left:0;text-align:left;margin-left:36.95pt;margin-top:-203.45pt;width:14.9pt;height:16.9pt;z-index:-125829354;mso-wrap-distance-left:5pt;mso-wrap-distance-right:6.7pt;mso-wrap-distance-bottom:73.75pt;mso-position-horizontal-relative:margin" filled="f" stroked="f">
            <v:textbox style="mso-fit-shape-to-text:t" inset="0,0,0,0">
              <w:txbxContent>
                <w:p w:rsidR="00867520" w:rsidRDefault="00867520">
                  <w:pPr>
                    <w:pStyle w:val="20"/>
                    <w:shd w:val="clear" w:color="auto" w:fill="auto"/>
                    <w:spacing w:after="0" w:line="280" w:lineRule="exact"/>
                    <w:jc w:val="left"/>
                  </w:pPr>
                  <w:r>
                    <w:rPr>
                      <w:rStyle w:val="2Exact"/>
                    </w:rPr>
                    <w:t>10</w:t>
                  </w:r>
                </w:p>
              </w:txbxContent>
            </v:textbox>
            <w10:wrap type="square" side="right" anchorx="margin"/>
          </v:shape>
        </w:pict>
      </w:r>
      <w:r>
        <w:pict>
          <v:shape id="_x0000_s1234" type="#_x0000_t202" style="position:absolute;left:0;text-align:left;margin-left:58.55pt;margin-top:-204.9pt;width:177.85pt;height:65.45pt;z-index:-125829353;mso-wrap-distance-left:58.55pt;mso-wrap-distance-right:248.65pt;mso-wrap-distance-bottom:26.65pt;mso-position-horizontal-relative:margin" filled="f" stroked="f">
            <v:textbox style="mso-fit-shape-to-text:t" inset="0,0,0,0">
              <w:txbxContent>
                <w:p w:rsidR="00867520" w:rsidRDefault="00867520">
                  <w:pPr>
                    <w:pStyle w:val="20"/>
                    <w:shd w:val="clear" w:color="auto" w:fill="auto"/>
                    <w:spacing w:after="0" w:line="317" w:lineRule="exact"/>
                    <w:ind w:left="720"/>
                    <w:jc w:val="left"/>
                  </w:pPr>
                  <w:r>
                    <w:rPr>
                      <w:rStyle w:val="2Exact"/>
                    </w:rPr>
                    <w:t>Белгородский</w:t>
                  </w:r>
                </w:p>
                <w:p w:rsidR="00867520" w:rsidRDefault="00867520">
                  <w:pPr>
                    <w:pStyle w:val="20"/>
                    <w:shd w:val="clear" w:color="auto" w:fill="auto"/>
                    <w:spacing w:after="0" w:line="317" w:lineRule="exact"/>
                    <w:jc w:val="both"/>
                  </w:pPr>
                  <w:r>
                    <w:rPr>
                      <w:rStyle w:val="2Exact"/>
                    </w:rPr>
                    <w:t>областной центр по профилактике СПИДа и инфекционных заболеваний</w:t>
                  </w:r>
                </w:p>
              </w:txbxContent>
            </v:textbox>
            <w10:wrap type="topAndBottom" anchorx="margin"/>
          </v:shape>
        </w:pict>
      </w:r>
      <w:r>
        <w:pict>
          <v:shape id="_x0000_s1235" type="#_x0000_t202" style="position:absolute;left:0;text-align:left;margin-left:270.7pt;margin-top:-203.45pt;width:179.5pt;height:17.2pt;z-index:-125829352;mso-wrap-distance-left:270.7pt;mso-wrap-distance-right:34.8pt;mso-wrap-distance-bottom:73.45pt;mso-position-horizontal-relative:margin" filled="f" stroked="f">
            <v:textbox style="mso-fit-shape-to-text:t" inset="0,0,0,0">
              <w:txbxContent>
                <w:p w:rsidR="00867520" w:rsidRDefault="00867520">
                  <w:pPr>
                    <w:pStyle w:val="20"/>
                    <w:shd w:val="clear" w:color="auto" w:fill="auto"/>
                    <w:spacing w:after="0" w:line="280" w:lineRule="exact"/>
                    <w:jc w:val="left"/>
                  </w:pPr>
                  <w:r>
                    <w:rPr>
                      <w:rStyle w:val="2Exact"/>
                    </w:rPr>
                    <w:t>Совместная работа с семьями</w:t>
                  </w:r>
                </w:p>
              </w:txbxContent>
            </v:textbox>
            <w10:wrap type="topAndBottom" anchorx="margin"/>
          </v:shape>
        </w:pict>
      </w:r>
      <w:bookmarkStart w:id="125" w:name="bookmark124"/>
      <w:r w:rsidR="00772D1A">
        <w:t>Описание методов и форм профессиональной ориентации в организации, осуществляющей образовательную деятельность</w:t>
      </w:r>
      <w:bookmarkEnd w:id="125"/>
    </w:p>
    <w:p w:rsidR="00064908" w:rsidRDefault="00772D1A">
      <w:pPr>
        <w:pStyle w:val="20"/>
        <w:shd w:val="clear" w:color="auto" w:fill="auto"/>
        <w:spacing w:after="0"/>
        <w:ind w:firstLine="740"/>
        <w:jc w:val="both"/>
      </w:pPr>
      <w:r>
        <w:t>Методами профессиональной ориентации обучающихся в организации, осуществляющей образовательную деятельность, являются следующие.</w:t>
      </w:r>
    </w:p>
    <w:p w:rsidR="00064908" w:rsidRDefault="00772D1A">
      <w:pPr>
        <w:pStyle w:val="20"/>
        <w:shd w:val="clear" w:color="auto" w:fill="auto"/>
        <w:tabs>
          <w:tab w:val="left" w:pos="4315"/>
          <w:tab w:val="left" w:pos="6341"/>
          <w:tab w:val="left" w:pos="7824"/>
        </w:tabs>
        <w:spacing w:after="0"/>
        <w:ind w:firstLine="740"/>
        <w:jc w:val="both"/>
      </w:pPr>
      <w:r>
        <w:t>Метод профконсультирования обучающихся - организация коммуникации относительно позиционирования обучающегося в профессионально-трудовой</w:t>
      </w:r>
      <w:r>
        <w:tab/>
        <w:t>области.</w:t>
      </w:r>
      <w:r>
        <w:tab/>
        <w:t>Для</w:t>
      </w:r>
      <w:r>
        <w:tab/>
        <w:t>осуществления</w:t>
      </w:r>
    </w:p>
    <w:p w:rsidR="00064908" w:rsidRDefault="00772D1A">
      <w:pPr>
        <w:pStyle w:val="20"/>
        <w:shd w:val="clear" w:color="auto" w:fill="auto"/>
        <w:spacing w:after="0"/>
        <w:jc w:val="both"/>
      </w:pPr>
      <w:r>
        <w:t>профконсультирования привлекаются квалифицированные специалисты - работники соответствующих служб.</w:t>
      </w:r>
    </w:p>
    <w:p w:rsidR="00064908" w:rsidRDefault="00772D1A">
      <w:pPr>
        <w:pStyle w:val="20"/>
        <w:shd w:val="clear" w:color="auto" w:fill="auto"/>
        <w:spacing w:after="0"/>
        <w:ind w:firstLine="740"/>
        <w:jc w:val="both"/>
      </w:pPr>
      <w:r>
        <w:t>Метод исследования обучающимся профессионально-трудовой области и себя как потенциального участника этих отношений (активное познание).</w:t>
      </w:r>
    </w:p>
    <w:p w:rsidR="00064908" w:rsidRDefault="00772D1A">
      <w:pPr>
        <w:pStyle w:val="20"/>
        <w:shd w:val="clear" w:color="auto" w:fill="auto"/>
        <w:tabs>
          <w:tab w:val="left" w:pos="8441"/>
        </w:tabs>
        <w:spacing w:after="0"/>
        <w:ind w:firstLine="740"/>
        <w:jc w:val="both"/>
      </w:pPr>
      <w:r>
        <w:t>Метод предъявления обучающемуся сведений о профессиях, специфике труда 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w:t>
      </w:r>
      <w:r>
        <w:tab/>
        <w:t>варианты</w:t>
      </w:r>
    </w:p>
    <w:p w:rsidR="00064908" w:rsidRDefault="00772D1A">
      <w:pPr>
        <w:pStyle w:val="20"/>
        <w:shd w:val="clear" w:color="auto" w:fill="auto"/>
        <w:tabs>
          <w:tab w:val="left" w:pos="8441"/>
        </w:tabs>
        <w:spacing w:after="0"/>
        <w:jc w:val="both"/>
      </w:pPr>
      <w:r>
        <w:t>профессионального образования, которое осуществляется</w:t>
      </w:r>
      <w:r>
        <w:tab/>
        <w:t>в этой</w:t>
      </w:r>
    </w:p>
    <w:p w:rsidR="00064908" w:rsidRDefault="00772D1A">
      <w:pPr>
        <w:pStyle w:val="20"/>
        <w:shd w:val="clear" w:color="auto" w:fill="auto"/>
        <w:spacing w:after="0"/>
        <w:jc w:val="both"/>
      </w:pPr>
      <w:r>
        <w:t>образовательной организации.</w:t>
      </w:r>
      <w:r>
        <w:br w:type="page"/>
      </w:r>
    </w:p>
    <w:p w:rsidR="00064908" w:rsidRDefault="00772D1A">
      <w:pPr>
        <w:pStyle w:val="20"/>
        <w:shd w:val="clear" w:color="auto" w:fill="auto"/>
        <w:spacing w:after="0"/>
        <w:ind w:firstLine="740"/>
        <w:jc w:val="both"/>
      </w:pPr>
      <w:r>
        <w:lastRenderedPageBreak/>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064908" w:rsidRDefault="00772D1A">
      <w:pPr>
        <w:pStyle w:val="20"/>
        <w:shd w:val="clear" w:color="auto" w:fill="auto"/>
        <w:tabs>
          <w:tab w:val="left" w:pos="1858"/>
        </w:tabs>
        <w:spacing w:after="0"/>
        <w:ind w:firstLine="740"/>
        <w:jc w:val="both"/>
      </w:pPr>
      <w:r>
        <w:t>Метод</w:t>
      </w:r>
      <w:r>
        <w:tab/>
        <w:t>публичной демонстрации самим обучающимся своих</w:t>
      </w:r>
    </w:p>
    <w:p w:rsidR="00064908" w:rsidRDefault="00772D1A">
      <w:pPr>
        <w:pStyle w:val="20"/>
        <w:shd w:val="clear" w:color="auto" w:fill="auto"/>
        <w:spacing w:after="0"/>
        <w:jc w:val="both"/>
      </w:pPr>
      <w:r>
        <w:t>профессиональных планов, предпочтений либо способностей в той или иной сфере.</w:t>
      </w:r>
    </w:p>
    <w:p w:rsidR="00064908" w:rsidRDefault="00772D1A">
      <w:pPr>
        <w:pStyle w:val="20"/>
        <w:shd w:val="clear" w:color="auto" w:fill="auto"/>
        <w:spacing w:after="0"/>
        <w:ind w:firstLine="740"/>
        <w:jc w:val="both"/>
      </w:pPr>
      <w: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064908" w:rsidRDefault="00772D1A">
      <w:pPr>
        <w:pStyle w:val="20"/>
        <w:shd w:val="clear" w:color="auto" w:fill="auto"/>
        <w:spacing w:after="0"/>
        <w:ind w:firstLine="740"/>
        <w:jc w:val="both"/>
      </w:pPr>
      <w:r>
        <w:t>Метод профессиональных проб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064908" w:rsidRDefault="00772D1A">
      <w:pPr>
        <w:pStyle w:val="20"/>
        <w:shd w:val="clear" w:color="auto" w:fill="auto"/>
        <w:spacing w:after="0"/>
        <w:ind w:firstLine="740"/>
        <w:jc w:val="both"/>
      </w:pPr>
      <w: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064908" w:rsidRDefault="00772D1A">
      <w:pPr>
        <w:pStyle w:val="20"/>
        <w:shd w:val="clear" w:color="auto" w:fill="auto"/>
        <w:spacing w:after="0"/>
        <w:ind w:firstLine="740"/>
        <w:jc w:val="both"/>
      </w:pPr>
      <w:r>
        <w:t>Метод моделирования условий труда и имитации обучающимся решения производственных задач - деловая игра, в ходе которой имитируется исполнение обучающимся обязанностей работника.</w:t>
      </w:r>
    </w:p>
    <w:p w:rsidR="00064908" w:rsidRDefault="00772D1A">
      <w:pPr>
        <w:pStyle w:val="20"/>
        <w:shd w:val="clear" w:color="auto" w:fill="auto"/>
        <w:spacing w:after="0"/>
        <w:ind w:firstLine="740"/>
        <w:jc w:val="both"/>
      </w:pPr>
      <w:bookmarkStart w:id="126" w:name="bookmark125"/>
      <w: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bookmarkEnd w:id="126"/>
    </w:p>
    <w:p w:rsidR="00064908" w:rsidRDefault="00772D1A">
      <w:pPr>
        <w:pStyle w:val="30"/>
        <w:numPr>
          <w:ilvl w:val="0"/>
          <w:numId w:val="81"/>
        </w:numPr>
        <w:shd w:val="clear" w:color="auto" w:fill="auto"/>
        <w:tabs>
          <w:tab w:val="left" w:pos="1460"/>
        </w:tabs>
        <w:spacing w:before="0"/>
        <w:ind w:firstLine="740"/>
      </w:pPr>
      <w: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064908" w:rsidRDefault="00772D1A">
      <w:pPr>
        <w:pStyle w:val="20"/>
        <w:shd w:val="clear" w:color="auto" w:fill="auto"/>
        <w:spacing w:after="0"/>
        <w:ind w:firstLine="740"/>
        <w:jc w:val="both"/>
      </w:pPr>
      <w:r>
        <w:lastRenderedPageBreak/>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064908" w:rsidRDefault="00772D1A">
      <w:pPr>
        <w:pStyle w:val="20"/>
        <w:shd w:val="clear" w:color="auto" w:fill="auto"/>
        <w:spacing w:after="0"/>
        <w:ind w:firstLine="740"/>
        <w:jc w:val="both"/>
      </w:pPr>
      <w:r>
        <w:t>Мероприятия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064908" w:rsidRDefault="00772D1A">
      <w:pPr>
        <w:pStyle w:val="20"/>
        <w:shd w:val="clear" w:color="auto" w:fill="auto"/>
        <w:spacing w:after="0"/>
        <w:ind w:firstLine="740"/>
        <w:jc w:val="both"/>
      </w:pPr>
      <w:r>
        <w:t>Методы организации физкультурно-спортивной и оздоровительной работы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064908" w:rsidRDefault="00772D1A">
      <w:pPr>
        <w:pStyle w:val="20"/>
        <w:shd w:val="clear" w:color="auto" w:fill="auto"/>
        <w:spacing w:after="0"/>
        <w:ind w:firstLine="740"/>
        <w:jc w:val="both"/>
      </w:pPr>
      <w:r>
        <w:t>Методы профилактической работы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064908" w:rsidRDefault="00772D1A">
      <w:pPr>
        <w:pStyle w:val="20"/>
        <w:shd w:val="clear" w:color="auto" w:fill="auto"/>
        <w:spacing w:after="0"/>
        <w:ind w:firstLine="740"/>
        <w:jc w:val="both"/>
      </w:pPr>
      <w:r>
        <w:t>Методы просветительской и методической работы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w:t>
      </w:r>
    </w:p>
    <w:p w:rsidR="00064908" w:rsidRDefault="00772D1A">
      <w:pPr>
        <w:pStyle w:val="20"/>
        <w:shd w:val="clear" w:color="auto" w:fill="auto"/>
        <w:spacing w:after="0"/>
        <w:ind w:firstLine="740"/>
        <w:jc w:val="both"/>
        <w:sectPr w:rsidR="00064908">
          <w:footerReference w:type="even" r:id="rId325"/>
          <w:footerReference w:type="default" r:id="rId326"/>
          <w:pgSz w:w="11900" w:h="16840"/>
          <w:pgMar w:top="1087" w:right="533" w:bottom="1503" w:left="1667" w:header="0" w:footer="3" w:gutter="0"/>
          <w:pgNumType w:start="352"/>
          <w:cols w:space="720"/>
          <w:noEndnote/>
          <w:docGrid w:linePitch="360"/>
        </w:sectPr>
      </w:pPr>
      <w:r>
        <w:t>внешней (привлечение возможностей других учреждений и организаций - спортивных клубов, лечебных учреждений, стадионов, библиотек и др.);</w:t>
      </w:r>
    </w:p>
    <w:p w:rsidR="00064908" w:rsidRDefault="00772D1A">
      <w:pPr>
        <w:pStyle w:val="20"/>
        <w:shd w:val="clear" w:color="auto" w:fill="auto"/>
        <w:spacing w:after="0"/>
        <w:ind w:firstLine="740"/>
        <w:jc w:val="both"/>
      </w:pPr>
      <w:r>
        <w:lastRenderedPageBreak/>
        <w:t>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w:t>
      </w:r>
    </w:p>
    <w:p w:rsidR="00064908" w:rsidRDefault="00772D1A">
      <w:pPr>
        <w:pStyle w:val="20"/>
        <w:shd w:val="clear" w:color="auto" w:fill="auto"/>
        <w:spacing w:after="0"/>
        <w:ind w:firstLine="740"/>
        <w:jc w:val="both"/>
      </w:pPr>
      <w: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064908" w:rsidRDefault="00772D1A">
      <w:pPr>
        <w:pStyle w:val="20"/>
        <w:shd w:val="clear" w:color="auto" w:fill="auto"/>
        <w:spacing w:after="0"/>
        <w:ind w:firstLine="740"/>
        <w:jc w:val="both"/>
      </w:pPr>
      <w: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064908" w:rsidRDefault="00772D1A">
      <w:pPr>
        <w:pStyle w:val="20"/>
        <w:shd w:val="clear" w:color="auto" w:fill="auto"/>
        <w:spacing w:after="0"/>
        <w:ind w:firstLine="740"/>
        <w:jc w:val="both"/>
      </w:pPr>
      <w: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064908" w:rsidRDefault="00772D1A">
      <w:pPr>
        <w:pStyle w:val="20"/>
        <w:shd w:val="clear" w:color="auto" w:fill="auto"/>
        <w:spacing w:after="0"/>
        <w:ind w:firstLine="740"/>
        <w:jc w:val="both"/>
      </w:pPr>
      <w: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064908" w:rsidRDefault="00772D1A">
      <w:pPr>
        <w:pStyle w:val="20"/>
        <w:shd w:val="clear" w:color="auto" w:fill="auto"/>
        <w:spacing w:after="0"/>
        <w:ind w:firstLine="740"/>
        <w:jc w:val="both"/>
      </w:pPr>
      <w: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064908" w:rsidRDefault="00772D1A">
      <w:pPr>
        <w:pStyle w:val="20"/>
        <w:shd w:val="clear" w:color="auto" w:fill="auto"/>
        <w:spacing w:after="0"/>
        <w:ind w:firstLine="740"/>
        <w:jc w:val="both"/>
      </w:pPr>
      <w: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w:t>
      </w:r>
    </w:p>
    <w:p w:rsidR="00064908" w:rsidRDefault="00772D1A">
      <w:pPr>
        <w:pStyle w:val="131"/>
        <w:shd w:val="clear" w:color="auto" w:fill="auto"/>
        <w:spacing w:line="180" w:lineRule="exact"/>
        <w:ind w:left="4700"/>
      </w:pPr>
      <w:r>
        <w:t>356</w:t>
      </w:r>
    </w:p>
    <w:p w:rsidR="00064908" w:rsidRDefault="00772D1A">
      <w:pPr>
        <w:pStyle w:val="20"/>
        <w:shd w:val="clear" w:color="auto" w:fill="auto"/>
        <w:spacing w:after="0"/>
        <w:jc w:val="both"/>
      </w:pPr>
      <w:bookmarkStart w:id="127" w:name="bookmark126"/>
      <w:r>
        <w:lastRenderedPageBreak/>
        <w:t>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bookmarkEnd w:id="127"/>
    </w:p>
    <w:p w:rsidR="00064908" w:rsidRDefault="00772D1A">
      <w:pPr>
        <w:pStyle w:val="13"/>
        <w:keepNext/>
        <w:keepLines/>
        <w:numPr>
          <w:ilvl w:val="0"/>
          <w:numId w:val="81"/>
        </w:numPr>
        <w:shd w:val="clear" w:color="auto" w:fill="auto"/>
        <w:tabs>
          <w:tab w:val="left" w:pos="1476"/>
        </w:tabs>
        <w:spacing w:line="322" w:lineRule="exact"/>
        <w:ind w:firstLine="740"/>
        <w:jc w:val="both"/>
      </w:pPr>
      <w:bookmarkStart w:id="128" w:name="bookmark127"/>
      <w:r>
        <w:t>Описание форм и методов повышения педагогической культуры родителей (законных представителей) обучающихся</w:t>
      </w:r>
      <w:bookmarkEnd w:id="128"/>
    </w:p>
    <w:p w:rsidR="00064908" w:rsidRDefault="00772D1A">
      <w:pPr>
        <w:pStyle w:val="20"/>
        <w:shd w:val="clear" w:color="auto" w:fill="auto"/>
        <w:tabs>
          <w:tab w:val="left" w:pos="8391"/>
        </w:tabs>
        <w:spacing w:after="0"/>
        <w:ind w:firstLine="740"/>
        <w:jc w:val="both"/>
      </w:pPr>
      <w:r>
        <w:t>Повышение педагогической культуры родителей</w:t>
      </w:r>
      <w:r>
        <w:tab/>
        <w:t>(законных</w:t>
      </w:r>
    </w:p>
    <w:p w:rsidR="00064908" w:rsidRDefault="00772D1A">
      <w:pPr>
        <w:pStyle w:val="20"/>
        <w:shd w:val="clear" w:color="auto" w:fill="auto"/>
        <w:spacing w:after="0"/>
        <w:jc w:val="both"/>
      </w:pPr>
      <w:r>
        <w:t>представителей) обучающихся осуществляется с учетом многообразия их позиций и социальных ролей:</w:t>
      </w:r>
    </w:p>
    <w:p w:rsidR="00064908" w:rsidRDefault="00772D1A">
      <w:pPr>
        <w:pStyle w:val="20"/>
        <w:shd w:val="clear" w:color="auto" w:fill="auto"/>
        <w:spacing w:after="0"/>
        <w:ind w:firstLine="740"/>
        <w:jc w:val="both"/>
      </w:pPr>
      <w:r>
        <w:t>как источника родительского запроса к школе на физическое, социально</w:t>
      </w:r>
      <w:r>
        <w:softHyphen/>
        <w:t>психологическое, академическое (в сфере обучения) благополучие ребенка; эксперта результатов деятельности образовательной организации;</w:t>
      </w:r>
    </w:p>
    <w:p w:rsidR="00064908" w:rsidRDefault="00772D1A">
      <w:pPr>
        <w:pStyle w:val="20"/>
        <w:shd w:val="clear" w:color="auto" w:fill="auto"/>
        <w:spacing w:after="0"/>
        <w:ind w:firstLine="740"/>
        <w:jc w:val="left"/>
      </w:pPr>
      <w:r>
        <w:t>как обладателя и распорядителя ресурсов для воспитания и социализации; как непосредственного воспитателя (в рамках школьного и семейного воспитания).</w:t>
      </w:r>
    </w:p>
    <w:p w:rsidR="00064908" w:rsidRDefault="00772D1A">
      <w:pPr>
        <w:pStyle w:val="20"/>
        <w:shd w:val="clear" w:color="auto" w:fill="auto"/>
        <w:spacing w:after="0"/>
        <w:ind w:firstLine="740"/>
        <w:jc w:val="both"/>
      </w:pPr>
      <w:r>
        <w:t>Формами и методами повышения педагогической культуры родителей (законных представителей) обучающихся являются:</w:t>
      </w:r>
    </w:p>
    <w:p w:rsidR="00064908" w:rsidRDefault="00772D1A">
      <w:pPr>
        <w:pStyle w:val="20"/>
        <w:shd w:val="clear" w:color="auto" w:fill="auto"/>
        <w:spacing w:after="0"/>
        <w:ind w:firstLine="740"/>
        <w:jc w:val="both"/>
      </w:pPr>
      <w: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064908" w:rsidRDefault="00772D1A">
      <w:pPr>
        <w:pStyle w:val="20"/>
        <w:shd w:val="clear" w:color="auto" w:fill="auto"/>
        <w:spacing w:after="0"/>
        <w:ind w:firstLine="740"/>
        <w:jc w:val="both"/>
      </w:pPr>
      <w: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064908" w:rsidRDefault="00772D1A">
      <w:pPr>
        <w:pStyle w:val="20"/>
        <w:shd w:val="clear" w:color="auto" w:fill="auto"/>
        <w:spacing w:after="0"/>
        <w:ind w:firstLine="740"/>
        <w:jc w:val="both"/>
      </w:pPr>
      <w:r>
        <w:t>консультирование педагогическими работниками родителей (только в случае вербализованного запроса со стороны родителей);</w:t>
      </w:r>
    </w:p>
    <w:p w:rsidR="00064908" w:rsidRDefault="00772D1A">
      <w:pPr>
        <w:pStyle w:val="20"/>
        <w:shd w:val="clear" w:color="auto" w:fill="auto"/>
        <w:spacing w:after="0"/>
        <w:ind w:firstLine="740"/>
        <w:jc w:val="both"/>
      </w:pPr>
      <w:bookmarkStart w:id="129" w:name="bookmark128"/>
      <w: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bookmarkEnd w:id="129"/>
    </w:p>
    <w:p w:rsidR="00064908" w:rsidRDefault="00772D1A">
      <w:pPr>
        <w:pStyle w:val="30"/>
        <w:numPr>
          <w:ilvl w:val="0"/>
          <w:numId w:val="81"/>
        </w:numPr>
        <w:shd w:val="clear" w:color="auto" w:fill="auto"/>
        <w:tabs>
          <w:tab w:val="left" w:pos="1591"/>
        </w:tabs>
        <w:spacing w:before="0"/>
        <w:ind w:firstLine="740"/>
      </w:pPr>
      <w: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064908" w:rsidRDefault="00772D1A">
      <w:pPr>
        <w:pStyle w:val="20"/>
        <w:shd w:val="clear" w:color="auto" w:fill="auto"/>
        <w:spacing w:after="0"/>
        <w:ind w:firstLine="740"/>
        <w:jc w:val="both"/>
      </w:pPr>
      <w:r>
        <w:t>Результаты духовно-нравственного развития, воспитания и социализация в сфере отношения обучающихся к себе, своему здоровью, познанию себя:</w:t>
      </w:r>
    </w:p>
    <w:p w:rsidR="00064908" w:rsidRDefault="00772D1A">
      <w:pPr>
        <w:pStyle w:val="20"/>
        <w:shd w:val="clear" w:color="auto" w:fill="auto"/>
        <w:spacing w:after="0"/>
        <w:ind w:firstLine="740"/>
        <w:jc w:val="both"/>
      </w:pPr>
      <w: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064908" w:rsidRDefault="00772D1A">
      <w:pPr>
        <w:pStyle w:val="20"/>
        <w:shd w:val="clear" w:color="auto" w:fill="auto"/>
        <w:spacing w:after="0"/>
        <w:ind w:firstLine="740"/>
        <w:jc w:val="both"/>
      </w:pPr>
      <w: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064908" w:rsidRDefault="00772D1A">
      <w:pPr>
        <w:pStyle w:val="20"/>
        <w:shd w:val="clear" w:color="auto" w:fill="auto"/>
        <w:spacing w:after="0"/>
        <w:ind w:firstLine="740"/>
        <w:jc w:val="both"/>
      </w:pPr>
      <w:r>
        <w:t>готовность и способность обучающихся к отстаиванию личного достоинства, собственного мнения, готовность и способность вырабатывать</w:t>
      </w:r>
    </w:p>
    <w:p w:rsidR="00064908" w:rsidRDefault="00772D1A">
      <w:pPr>
        <w:pStyle w:val="131"/>
        <w:shd w:val="clear" w:color="auto" w:fill="auto"/>
        <w:spacing w:line="180" w:lineRule="exact"/>
        <w:ind w:left="4700"/>
      </w:pPr>
      <w:r>
        <w:t>357</w:t>
      </w:r>
    </w:p>
    <w:p w:rsidR="00064908" w:rsidRDefault="00772D1A">
      <w:pPr>
        <w:pStyle w:val="20"/>
        <w:shd w:val="clear" w:color="auto" w:fill="auto"/>
        <w:spacing w:after="0"/>
        <w:jc w:val="both"/>
      </w:pPr>
      <w:r>
        <w:lastRenderedPageBreak/>
        <w:t>собственную пози</w:t>
      </w:r>
      <w:r>
        <w:rPr>
          <w:rStyle w:val="23"/>
        </w:rPr>
        <w:t>ц</w:t>
      </w:r>
      <w:r>
        <w:t>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64908" w:rsidRDefault="00772D1A">
      <w:pPr>
        <w:pStyle w:val="20"/>
        <w:shd w:val="clear" w:color="auto" w:fill="auto"/>
        <w:spacing w:after="0"/>
        <w:ind w:firstLine="740"/>
        <w:jc w:val="both"/>
      </w:pPr>
      <w: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064908" w:rsidRDefault="00772D1A">
      <w:pPr>
        <w:pStyle w:val="20"/>
        <w:shd w:val="clear" w:color="auto" w:fill="auto"/>
        <w:spacing w:after="0"/>
        <w:ind w:firstLine="740"/>
        <w:jc w:val="both"/>
      </w:pPr>
      <w: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064908" w:rsidRDefault="00772D1A">
      <w:pPr>
        <w:pStyle w:val="20"/>
        <w:shd w:val="clear" w:color="auto" w:fill="auto"/>
        <w:spacing w:after="0"/>
        <w:ind w:firstLine="740"/>
        <w:jc w:val="both"/>
      </w:pPr>
      <w:r>
        <w:t>неприятие вредных привычек: курения, употребления алкоголя, наркотиков.</w:t>
      </w:r>
    </w:p>
    <w:p w:rsidR="00064908" w:rsidRDefault="00772D1A">
      <w:pPr>
        <w:pStyle w:val="20"/>
        <w:shd w:val="clear" w:color="auto" w:fill="auto"/>
        <w:spacing w:after="0"/>
        <w:ind w:firstLine="740"/>
        <w:jc w:val="both"/>
      </w:pPr>
      <w:r>
        <w:t>Результаты духовно-нравственного развития, воспитания и социализации в сфере отношения обучающихся к России как к Родине (Отечеству):</w:t>
      </w:r>
    </w:p>
    <w:p w:rsidR="00064908" w:rsidRDefault="00772D1A">
      <w:pPr>
        <w:pStyle w:val="20"/>
        <w:shd w:val="clear" w:color="auto" w:fill="auto"/>
        <w:spacing w:after="0"/>
        <w:ind w:firstLine="740"/>
        <w:jc w:val="both"/>
      </w:pPr>
      <w:r>
        <w:t>российская идентичность, способность к осознанию российской идентичности в поликультурном социуме, чувство причастности к историко</w:t>
      </w:r>
      <w:r>
        <w:softHyphen/>
        <w:t>культурной общности российского народа и судьбе России, патриотизм, готовность к служению Отечеству, его защите;</w:t>
      </w:r>
    </w:p>
    <w:p w:rsidR="00064908" w:rsidRDefault="00772D1A">
      <w:pPr>
        <w:pStyle w:val="20"/>
        <w:shd w:val="clear" w:color="auto" w:fill="auto"/>
        <w:spacing w:after="0"/>
        <w:ind w:firstLine="740"/>
        <w:jc w:val="both"/>
      </w:pPr>
      <w: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064908" w:rsidRDefault="00772D1A">
      <w:pPr>
        <w:pStyle w:val="20"/>
        <w:shd w:val="clear" w:color="auto" w:fill="auto"/>
        <w:spacing w:after="0"/>
        <w:ind w:firstLine="740"/>
        <w:jc w:val="both"/>
      </w:pPr>
      <w: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064908" w:rsidRDefault="00772D1A">
      <w:pPr>
        <w:pStyle w:val="20"/>
        <w:shd w:val="clear" w:color="auto" w:fill="auto"/>
        <w:spacing w:after="0"/>
        <w:ind w:firstLine="740"/>
        <w:jc w:val="both"/>
      </w:pPr>
      <w:r>
        <w:t>воспитание уважения к культуре, языкам, традициям и обычаям народов, проживающих в Российской Федерации.</w:t>
      </w:r>
    </w:p>
    <w:p w:rsidR="00064908" w:rsidRDefault="00772D1A">
      <w:pPr>
        <w:pStyle w:val="20"/>
        <w:shd w:val="clear" w:color="auto" w:fill="auto"/>
        <w:spacing w:after="0"/>
        <w:ind w:firstLine="740"/>
        <w:jc w:val="both"/>
      </w:pPr>
      <w:r>
        <w:t>Результаты духовно-нравственного развития, воспитания и социализации в сфере отношения обучающихся к закону, государству и к гражданскому обществу:</w:t>
      </w:r>
    </w:p>
    <w:p w:rsidR="00064908" w:rsidRDefault="00772D1A">
      <w:pPr>
        <w:pStyle w:val="20"/>
        <w:shd w:val="clear" w:color="auto" w:fill="auto"/>
        <w:spacing w:after="0"/>
        <w:ind w:firstLine="740"/>
        <w:jc w:val="both"/>
      </w:pPr>
      <w: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064908" w:rsidRDefault="00772D1A">
      <w:pPr>
        <w:pStyle w:val="20"/>
        <w:shd w:val="clear" w:color="auto" w:fill="auto"/>
        <w:spacing w:after="0"/>
        <w:ind w:firstLine="740"/>
        <w:jc w:val="both"/>
      </w:pPr>
      <w: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064908" w:rsidRDefault="00772D1A">
      <w:pPr>
        <w:pStyle w:val="20"/>
        <w:shd w:val="clear" w:color="auto" w:fill="auto"/>
        <w:spacing w:after="0"/>
        <w:ind w:firstLine="740"/>
        <w:jc w:val="both"/>
      </w:pPr>
      <w: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w:t>
      </w:r>
    </w:p>
    <w:p w:rsidR="00064908" w:rsidRDefault="00772D1A">
      <w:pPr>
        <w:pStyle w:val="131"/>
        <w:shd w:val="clear" w:color="auto" w:fill="auto"/>
        <w:spacing w:line="180" w:lineRule="exact"/>
        <w:ind w:left="4700"/>
        <w:sectPr w:rsidR="00064908">
          <w:footerReference w:type="even" r:id="rId327"/>
          <w:footerReference w:type="default" r:id="rId328"/>
          <w:pgSz w:w="11900" w:h="16840"/>
          <w:pgMar w:top="1152" w:right="537" w:bottom="1282" w:left="1667" w:header="0" w:footer="3" w:gutter="0"/>
          <w:pgNumType w:start="374"/>
          <w:cols w:space="720"/>
          <w:noEndnote/>
          <w:docGrid w:linePitch="360"/>
        </w:sectPr>
      </w:pPr>
      <w:r>
        <w:t>358</w:t>
      </w:r>
    </w:p>
    <w:p w:rsidR="00064908" w:rsidRDefault="00772D1A">
      <w:pPr>
        <w:pStyle w:val="20"/>
        <w:shd w:val="clear" w:color="auto" w:fill="auto"/>
        <w:spacing w:after="0"/>
        <w:jc w:val="both"/>
      </w:pPr>
      <w:r>
        <w:lastRenderedPageBreak/>
        <w:t>к договорному регулированию отношений в группе или социальной организации;</w:t>
      </w:r>
    </w:p>
    <w:p w:rsidR="00064908" w:rsidRDefault="00772D1A">
      <w:pPr>
        <w:pStyle w:val="20"/>
        <w:shd w:val="clear" w:color="auto" w:fill="auto"/>
        <w:spacing w:after="0"/>
        <w:ind w:firstLine="740"/>
        <w:jc w:val="both"/>
      </w:pPr>
      <w: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064908" w:rsidRDefault="00772D1A">
      <w:pPr>
        <w:pStyle w:val="20"/>
        <w:shd w:val="clear" w:color="auto" w:fill="auto"/>
        <w:spacing w:after="0"/>
        <w:ind w:firstLine="740"/>
        <w:jc w:val="both"/>
      </w:pPr>
      <w: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064908" w:rsidRDefault="00772D1A">
      <w:pPr>
        <w:pStyle w:val="20"/>
        <w:shd w:val="clear" w:color="auto" w:fill="auto"/>
        <w:spacing w:after="0"/>
        <w:ind w:firstLine="740"/>
        <w:jc w:val="both"/>
      </w:pPr>
      <w: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064908" w:rsidRDefault="00772D1A">
      <w:pPr>
        <w:pStyle w:val="20"/>
        <w:shd w:val="clear" w:color="auto" w:fill="auto"/>
        <w:spacing w:after="0"/>
        <w:ind w:firstLine="740"/>
        <w:jc w:val="both"/>
      </w:pPr>
      <w:r>
        <w:t>Результаты духовно-нравственного развития, воспитания и социализации в сфере отношений обучающихся с окружающими людьми:</w:t>
      </w:r>
    </w:p>
    <w:p w:rsidR="00064908" w:rsidRDefault="00772D1A">
      <w:pPr>
        <w:pStyle w:val="20"/>
        <w:shd w:val="clear" w:color="auto" w:fill="auto"/>
        <w:spacing w:after="0"/>
        <w:ind w:firstLine="740"/>
        <w:jc w:val="both"/>
      </w:pPr>
      <w: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064908" w:rsidRDefault="00772D1A">
      <w:pPr>
        <w:pStyle w:val="20"/>
        <w:shd w:val="clear" w:color="auto" w:fill="auto"/>
        <w:spacing w:after="0"/>
        <w:ind w:firstLine="740"/>
        <w:jc w:val="both"/>
      </w:pPr>
      <w:r>
        <w:t>принятие гуманистических ценностей, осознанное, уважительное и доброжелательное отношение к другому человеку, его мнению, мировоззрению;</w:t>
      </w:r>
    </w:p>
    <w:p w:rsidR="00064908" w:rsidRDefault="00772D1A">
      <w:pPr>
        <w:pStyle w:val="20"/>
        <w:shd w:val="clear" w:color="auto" w:fill="auto"/>
        <w:spacing w:after="0"/>
        <w:ind w:firstLine="740"/>
        <w:jc w:val="both"/>
      </w:pPr>
      <w: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064908" w:rsidRDefault="00772D1A">
      <w:pPr>
        <w:pStyle w:val="20"/>
        <w:shd w:val="clear" w:color="auto" w:fill="auto"/>
        <w:spacing w:after="0"/>
        <w:ind w:firstLine="740"/>
        <w:jc w:val="both"/>
      </w:pPr>
      <w: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064908" w:rsidRDefault="00772D1A">
      <w:pPr>
        <w:pStyle w:val="20"/>
        <w:shd w:val="clear" w:color="auto" w:fill="auto"/>
        <w:spacing w:after="0"/>
        <w:ind w:firstLine="740"/>
        <w:jc w:val="both"/>
      </w:pPr>
      <w:r>
        <w:t>компетенция сотрудничества со сверстниками, детьми младшего возраста и взрослыми в образовательной, общественно полезной, учебно</w:t>
      </w:r>
      <w:r>
        <w:softHyphen/>
        <w:t>исследовательской, проектной и других видах деятельности.</w:t>
      </w:r>
    </w:p>
    <w:p w:rsidR="00064908" w:rsidRDefault="00772D1A">
      <w:pPr>
        <w:pStyle w:val="20"/>
        <w:shd w:val="clear" w:color="auto" w:fill="auto"/>
        <w:spacing w:after="0"/>
        <w:ind w:firstLine="740"/>
        <w:jc w:val="both"/>
      </w:pPr>
      <w:r>
        <w:t>Результаты духовно-нравственного развития, воспитания и социализации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
    <w:p w:rsidR="00064908" w:rsidRDefault="00772D1A">
      <w:pPr>
        <w:pStyle w:val="20"/>
        <w:shd w:val="clear" w:color="auto" w:fill="auto"/>
        <w:spacing w:after="0"/>
        <w:ind w:firstLine="740"/>
        <w:jc w:val="both"/>
      </w:pPr>
      <w: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064908" w:rsidRDefault="00772D1A">
      <w:pPr>
        <w:pStyle w:val="20"/>
        <w:shd w:val="clear" w:color="auto" w:fill="auto"/>
        <w:spacing w:after="0"/>
        <w:ind w:firstLine="740"/>
        <w:jc w:val="both"/>
      </w:pPr>
      <w:r>
        <w:t xml:space="preserve">готовность и способность к образованию, в том числе самообразованию, на </w:t>
      </w:r>
      <w:r>
        <w:lastRenderedPageBreak/>
        <w:t>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64908" w:rsidRDefault="00772D1A">
      <w:pPr>
        <w:pStyle w:val="20"/>
        <w:shd w:val="clear" w:color="auto" w:fill="auto"/>
        <w:spacing w:after="0"/>
        <w:ind w:firstLine="740"/>
        <w:jc w:val="both"/>
      </w:pPr>
      <w: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064908" w:rsidRDefault="00772D1A">
      <w:pPr>
        <w:pStyle w:val="20"/>
        <w:shd w:val="clear" w:color="auto" w:fill="auto"/>
        <w:spacing w:after="0"/>
        <w:ind w:firstLine="740"/>
        <w:jc w:val="both"/>
      </w:pPr>
      <w:r>
        <w:t>эстетическое отношение к миру, готовность к эстетическому обустройству собственного быта.</w:t>
      </w:r>
    </w:p>
    <w:p w:rsidR="00064908" w:rsidRDefault="00772D1A">
      <w:pPr>
        <w:pStyle w:val="20"/>
        <w:shd w:val="clear" w:color="auto" w:fill="auto"/>
        <w:spacing w:after="0"/>
        <w:ind w:firstLine="740"/>
        <w:jc w:val="both"/>
      </w:pPr>
      <w:r>
        <w:t>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w:t>
      </w:r>
    </w:p>
    <w:p w:rsidR="00064908" w:rsidRDefault="00772D1A">
      <w:pPr>
        <w:pStyle w:val="20"/>
        <w:shd w:val="clear" w:color="auto" w:fill="auto"/>
        <w:spacing w:after="0"/>
        <w:ind w:firstLine="740"/>
        <w:jc w:val="both"/>
      </w:pPr>
      <w:r>
        <w:t>Результаты духовно-нравственного развития, воспитания и социализации обучающихся в сфере трудовых и социально-экономических отношений:</w:t>
      </w:r>
    </w:p>
    <w:p w:rsidR="00064908" w:rsidRDefault="00772D1A">
      <w:pPr>
        <w:pStyle w:val="20"/>
        <w:shd w:val="clear" w:color="auto" w:fill="auto"/>
        <w:spacing w:after="0"/>
        <w:ind w:firstLine="740"/>
        <w:jc w:val="both"/>
      </w:pPr>
      <w:r>
        <w:t>уважение всех форм собственности, готовность к защите своей собственности;</w:t>
      </w:r>
    </w:p>
    <w:p w:rsidR="00064908" w:rsidRDefault="00772D1A">
      <w:pPr>
        <w:pStyle w:val="20"/>
        <w:shd w:val="clear" w:color="auto" w:fill="auto"/>
        <w:spacing w:after="0"/>
        <w:ind w:firstLine="740"/>
        <w:jc w:val="both"/>
      </w:pPr>
      <w:r>
        <w:t>осознанный выбор будущей профессии как путь и способ реализации собственных жизненных планов;</w:t>
      </w:r>
    </w:p>
    <w:p w:rsidR="00064908" w:rsidRDefault="00772D1A">
      <w:pPr>
        <w:pStyle w:val="20"/>
        <w:shd w:val="clear" w:color="auto" w:fill="auto"/>
        <w:spacing w:after="0"/>
        <w:ind w:firstLine="740"/>
        <w:jc w:val="both"/>
      </w:pPr>
      <w: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064908" w:rsidRDefault="00772D1A">
      <w:pPr>
        <w:pStyle w:val="20"/>
        <w:shd w:val="clear" w:color="auto" w:fill="auto"/>
        <w:spacing w:after="0"/>
        <w:ind w:firstLine="740"/>
        <w:jc w:val="both"/>
      </w:pPr>
      <w: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064908" w:rsidRDefault="00772D1A">
      <w:pPr>
        <w:pStyle w:val="20"/>
        <w:shd w:val="clear" w:color="auto" w:fill="auto"/>
        <w:spacing w:after="0"/>
        <w:ind w:firstLine="740"/>
        <w:jc w:val="both"/>
      </w:pPr>
      <w:r>
        <w:t>готовность к самообслуживанию, включая обучение и выполнение домашних обязанностей.</w:t>
      </w:r>
    </w:p>
    <w:p w:rsidR="00064908" w:rsidRDefault="00772D1A">
      <w:pPr>
        <w:pStyle w:val="20"/>
        <w:shd w:val="clear" w:color="auto" w:fill="auto"/>
        <w:spacing w:after="0"/>
        <w:ind w:firstLine="740"/>
        <w:jc w:val="both"/>
      </w:pPr>
      <w:bookmarkStart w:id="130" w:name="bookmark129"/>
      <w:r>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физическое, эмоционально</w:t>
      </w:r>
      <w:r>
        <w:softHyphen/>
        <w:t>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bookmarkEnd w:id="130"/>
    </w:p>
    <w:p w:rsidR="00064908" w:rsidRDefault="00772D1A">
      <w:pPr>
        <w:pStyle w:val="30"/>
        <w:numPr>
          <w:ilvl w:val="0"/>
          <w:numId w:val="81"/>
        </w:numPr>
        <w:shd w:val="clear" w:color="auto" w:fill="auto"/>
        <w:tabs>
          <w:tab w:val="left" w:pos="1594"/>
        </w:tabs>
        <w:spacing w:before="0"/>
        <w:ind w:firstLine="740"/>
      </w:pPr>
      <w: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64908" w:rsidRDefault="00772D1A">
      <w:pPr>
        <w:pStyle w:val="20"/>
        <w:shd w:val="clear" w:color="auto" w:fill="auto"/>
        <w:spacing w:after="0"/>
        <w:ind w:firstLine="740"/>
        <w:jc w:val="both"/>
      </w:pPr>
      <w: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rsidR="00064908" w:rsidRDefault="00772D1A">
      <w:pPr>
        <w:pStyle w:val="20"/>
        <w:shd w:val="clear" w:color="auto" w:fill="auto"/>
        <w:spacing w:after="0"/>
        <w:ind w:firstLine="740"/>
        <w:jc w:val="both"/>
      </w:pPr>
      <w: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064908" w:rsidRDefault="00772D1A">
      <w:pPr>
        <w:pStyle w:val="20"/>
        <w:shd w:val="clear" w:color="auto" w:fill="auto"/>
        <w:spacing w:after="0"/>
        <w:ind w:firstLine="740"/>
        <w:jc w:val="both"/>
      </w:pPr>
      <w:r>
        <w:lastRenderedPageBreak/>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064908" w:rsidRDefault="00772D1A">
      <w:pPr>
        <w:pStyle w:val="20"/>
        <w:shd w:val="clear" w:color="auto" w:fill="auto"/>
        <w:spacing w:after="0"/>
        <w:ind w:firstLine="740"/>
        <w:jc w:val="both"/>
      </w:pPr>
      <w: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064908" w:rsidRDefault="00772D1A">
      <w:pPr>
        <w:pStyle w:val="20"/>
        <w:shd w:val="clear" w:color="auto" w:fill="auto"/>
        <w:spacing w:after="0"/>
        <w:ind w:firstLine="740"/>
        <w:jc w:val="both"/>
      </w:pPr>
      <w:r>
        <w:t>уровень безопасности для обучающихся среды образовательной организации, реалистичность количества и достаточность мероприятий;</w:t>
      </w:r>
    </w:p>
    <w:p w:rsidR="00064908" w:rsidRDefault="00772D1A">
      <w:pPr>
        <w:pStyle w:val="20"/>
        <w:shd w:val="clear" w:color="auto" w:fill="auto"/>
        <w:spacing w:after="0"/>
        <w:ind w:firstLine="740"/>
        <w:jc w:val="both"/>
      </w:pPr>
      <w: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064908" w:rsidRDefault="00772D1A">
      <w:pPr>
        <w:pStyle w:val="20"/>
        <w:shd w:val="clear" w:color="auto" w:fill="auto"/>
        <w:spacing w:after="0"/>
        <w:ind w:firstLine="740"/>
        <w:jc w:val="both"/>
      </w:pPr>
      <w: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064908" w:rsidRDefault="00772D1A">
      <w:pPr>
        <w:pStyle w:val="20"/>
        <w:shd w:val="clear" w:color="auto" w:fill="auto"/>
        <w:tabs>
          <w:tab w:val="left" w:pos="3099"/>
        </w:tabs>
        <w:spacing w:after="0"/>
        <w:ind w:firstLine="740"/>
        <w:jc w:val="both"/>
      </w:pPr>
      <w:r>
        <w:t>реалистичность</w:t>
      </w:r>
      <w:r>
        <w:tab/>
        <w:t>количества и достаточность мероприятий,</w:t>
      </w:r>
    </w:p>
    <w:p w:rsidR="00064908" w:rsidRDefault="00772D1A">
      <w:pPr>
        <w:pStyle w:val="20"/>
        <w:shd w:val="clear" w:color="auto" w:fill="auto"/>
        <w:spacing w:after="0"/>
        <w:jc w:val="both"/>
      </w:pPr>
      <w:r>
        <w:t>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w:t>
      </w:r>
    </w:p>
    <w:p w:rsidR="00064908" w:rsidRDefault="00772D1A">
      <w:pPr>
        <w:pStyle w:val="20"/>
        <w:shd w:val="clear" w:color="auto" w:fill="auto"/>
        <w:tabs>
          <w:tab w:val="left" w:pos="3099"/>
          <w:tab w:val="left" w:pos="5473"/>
        </w:tabs>
        <w:spacing w:after="0"/>
        <w:ind w:firstLine="740"/>
        <w:jc w:val="both"/>
      </w:pPr>
      <w:r>
        <w:t>согласованность</w:t>
      </w:r>
      <w:r>
        <w:tab/>
        <w:t>с психологом</w:t>
      </w:r>
      <w:r>
        <w:tab/>
        <w:t>мероприятий, обеспечивающих</w:t>
      </w:r>
    </w:p>
    <w:p w:rsidR="00064908" w:rsidRDefault="00772D1A">
      <w:pPr>
        <w:pStyle w:val="20"/>
        <w:shd w:val="clear" w:color="auto" w:fill="auto"/>
        <w:spacing w:after="0"/>
        <w:jc w:val="both"/>
      </w:pPr>
      <w:r>
        <w:t>позитивные межличностные отношения обучающихся, с психологом;</w:t>
      </w:r>
    </w:p>
    <w:p w:rsidR="00064908" w:rsidRDefault="00772D1A">
      <w:pPr>
        <w:pStyle w:val="20"/>
        <w:shd w:val="clear" w:color="auto" w:fill="auto"/>
        <w:spacing w:after="0"/>
        <w:ind w:firstLine="740"/>
        <w:jc w:val="both"/>
        <w:sectPr w:rsidR="00064908">
          <w:footerReference w:type="even" r:id="rId329"/>
          <w:footerReference w:type="default" r:id="rId330"/>
          <w:pgSz w:w="11900" w:h="16840"/>
          <w:pgMar w:top="1152" w:right="532" w:bottom="1824" w:left="1667" w:header="0" w:footer="3" w:gutter="0"/>
          <w:pgNumType w:start="359"/>
          <w:cols w:space="720"/>
          <w:noEndnote/>
          <w:docGrid w:linePitch="360"/>
        </w:sectPr>
      </w:pPr>
      <w:r>
        <w:t>степень учета индивидуальных особенностей обучающихся при освоении содержания образования в реализуемых образовательных программах (учет</w:t>
      </w:r>
    </w:p>
    <w:p w:rsidR="00064908" w:rsidRDefault="00772D1A">
      <w:pPr>
        <w:pStyle w:val="20"/>
        <w:shd w:val="clear" w:color="auto" w:fill="auto"/>
        <w:spacing w:after="0"/>
        <w:jc w:val="both"/>
      </w:pPr>
      <w:r>
        <w:lastRenderedPageBreak/>
        <w:t>индивидуальных возможностей, а также типичных и персональных трудностей в освоении обучающимися содержания образования);</w:t>
      </w:r>
    </w:p>
    <w:p w:rsidR="00064908" w:rsidRDefault="00772D1A">
      <w:pPr>
        <w:pStyle w:val="20"/>
        <w:shd w:val="clear" w:color="auto" w:fill="auto"/>
        <w:spacing w:after="0"/>
        <w:ind w:firstLine="740"/>
        <w:jc w:val="both"/>
      </w:pPr>
      <w:r>
        <w:t>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rsidR="00064908" w:rsidRDefault="00772D1A">
      <w:pPr>
        <w:pStyle w:val="20"/>
        <w:shd w:val="clear" w:color="auto" w:fill="auto"/>
        <w:spacing w:after="0"/>
        <w:ind w:firstLine="740"/>
        <w:jc w:val="both"/>
      </w:pPr>
      <w:r>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064908" w:rsidRDefault="00772D1A">
      <w:pPr>
        <w:pStyle w:val="20"/>
        <w:shd w:val="clear" w:color="auto" w:fill="auto"/>
        <w:spacing w:after="0"/>
        <w:ind w:firstLine="740"/>
        <w:jc w:val="both"/>
      </w:pPr>
      <w:r>
        <w:t>обеспечение условий защиты детей от информации, причиняющей вред их здоровью и психическому развитию;</w:t>
      </w:r>
    </w:p>
    <w:p w:rsidR="00064908" w:rsidRDefault="00772D1A">
      <w:pPr>
        <w:pStyle w:val="20"/>
        <w:shd w:val="clear" w:color="auto" w:fill="auto"/>
        <w:spacing w:after="0"/>
        <w:ind w:firstLine="740"/>
        <w:jc w:val="both"/>
      </w:pPr>
      <w: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rsidR="00064908" w:rsidRDefault="00772D1A">
      <w:pPr>
        <w:pStyle w:val="20"/>
        <w:shd w:val="clear" w:color="auto" w:fill="auto"/>
        <w:spacing w:after="0"/>
        <w:ind w:firstLine="740"/>
        <w:jc w:val="both"/>
      </w:pPr>
      <w: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064908" w:rsidRDefault="00772D1A">
      <w:pPr>
        <w:pStyle w:val="20"/>
        <w:shd w:val="clear" w:color="auto" w:fill="auto"/>
        <w:spacing w:after="0"/>
        <w:ind w:firstLine="740"/>
        <w:jc w:val="both"/>
      </w:pPr>
      <w: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064908" w:rsidRDefault="00772D1A">
      <w:pPr>
        <w:pStyle w:val="20"/>
        <w:shd w:val="clear" w:color="auto" w:fill="auto"/>
        <w:spacing w:after="0"/>
        <w:ind w:firstLine="740"/>
        <w:jc w:val="both"/>
      </w:pPr>
      <w: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064908" w:rsidRDefault="00772D1A">
      <w:pPr>
        <w:pStyle w:val="20"/>
        <w:shd w:val="clear" w:color="auto" w:fill="auto"/>
        <w:spacing w:after="0"/>
        <w:ind w:firstLine="740"/>
        <w:jc w:val="both"/>
      </w:pPr>
      <w: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064908" w:rsidRDefault="00772D1A">
      <w:pPr>
        <w:pStyle w:val="20"/>
        <w:shd w:val="clear" w:color="auto" w:fill="auto"/>
        <w:spacing w:after="0"/>
        <w:ind w:firstLine="740"/>
        <w:jc w:val="both"/>
      </w:pPr>
      <w:r>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064908" w:rsidRDefault="00772D1A">
      <w:pPr>
        <w:pStyle w:val="20"/>
        <w:shd w:val="clear" w:color="auto" w:fill="auto"/>
        <w:spacing w:after="0"/>
        <w:ind w:firstLine="740"/>
        <w:jc w:val="both"/>
      </w:pPr>
      <w: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064908" w:rsidRDefault="00772D1A">
      <w:pPr>
        <w:pStyle w:val="20"/>
        <w:shd w:val="clear" w:color="auto" w:fill="auto"/>
        <w:spacing w:after="0"/>
        <w:ind w:firstLine="740"/>
        <w:jc w:val="both"/>
      </w:pPr>
      <w: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w:t>
      </w:r>
    </w:p>
    <w:p w:rsidR="00064908" w:rsidRDefault="00772D1A">
      <w:pPr>
        <w:pStyle w:val="131"/>
        <w:shd w:val="clear" w:color="auto" w:fill="auto"/>
        <w:spacing w:line="180" w:lineRule="exact"/>
        <w:jc w:val="center"/>
      </w:pPr>
      <w:r>
        <w:t>362</w:t>
      </w:r>
    </w:p>
    <w:p w:rsidR="00064908" w:rsidRDefault="00772D1A">
      <w:pPr>
        <w:pStyle w:val="20"/>
        <w:shd w:val="clear" w:color="auto" w:fill="auto"/>
        <w:spacing w:after="0"/>
        <w:jc w:val="both"/>
      </w:pPr>
      <w:r>
        <w:lastRenderedPageBreak/>
        <w:t>обоснованного выбора в условиях возможного негативного воздействия информационных ресурсов.</w:t>
      </w:r>
    </w:p>
    <w:p w:rsidR="00064908" w:rsidRDefault="00772D1A">
      <w:pPr>
        <w:pStyle w:val="20"/>
        <w:shd w:val="clear" w:color="auto" w:fill="auto"/>
        <w:spacing w:after="300"/>
        <w:ind w:firstLine="740"/>
        <w:jc w:val="both"/>
      </w:pPr>
      <w: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064908" w:rsidRDefault="00772D1A">
      <w:pPr>
        <w:pStyle w:val="13"/>
        <w:keepNext/>
        <w:keepLines/>
        <w:numPr>
          <w:ilvl w:val="0"/>
          <w:numId w:val="82"/>
        </w:numPr>
        <w:shd w:val="clear" w:color="auto" w:fill="auto"/>
        <w:tabs>
          <w:tab w:val="left" w:pos="1292"/>
        </w:tabs>
        <w:spacing w:line="322" w:lineRule="exact"/>
        <w:ind w:firstLine="740"/>
        <w:jc w:val="both"/>
      </w:pPr>
      <w:bookmarkStart w:id="131" w:name="bookmark130"/>
      <w:r>
        <w:t>Программа коррекционной работы в рамках введения ФГОС</w:t>
      </w:r>
      <w:bookmarkEnd w:id="131"/>
    </w:p>
    <w:p w:rsidR="00064908" w:rsidRDefault="00772D1A">
      <w:pPr>
        <w:pStyle w:val="13"/>
        <w:keepNext/>
        <w:keepLines/>
        <w:shd w:val="clear" w:color="auto" w:fill="auto"/>
        <w:spacing w:line="322" w:lineRule="exact"/>
        <w:ind w:firstLine="0"/>
        <w:jc w:val="both"/>
      </w:pPr>
      <w:bookmarkStart w:id="132" w:name="bookmark131"/>
      <w:r>
        <w:t>СОО</w:t>
      </w:r>
      <w:bookmarkEnd w:id="132"/>
    </w:p>
    <w:p w:rsidR="00064908" w:rsidRDefault="00772D1A">
      <w:pPr>
        <w:pStyle w:val="20"/>
        <w:shd w:val="clear" w:color="auto" w:fill="auto"/>
        <w:spacing w:after="0"/>
        <w:ind w:firstLine="740"/>
        <w:jc w:val="both"/>
      </w:pPr>
      <w:r>
        <w:t>Программа коррекционной работы разработана в соответствии с требованиями Закона «Об образовании в Российской Федерации», Федерального государственного образовательного стандарта, а также с учетом опыта работы школы по данной проблематике.</w:t>
      </w:r>
    </w:p>
    <w:p w:rsidR="00064908" w:rsidRDefault="00772D1A">
      <w:pPr>
        <w:pStyle w:val="20"/>
        <w:shd w:val="clear" w:color="auto" w:fill="auto"/>
        <w:spacing w:after="0"/>
        <w:ind w:firstLine="740"/>
        <w:jc w:val="both"/>
      </w:pPr>
      <w:r>
        <w:t>Программа направлена на создание системы коррекции недостатков в психическом развитии обучающихся, их социальную адаптацию, оказание комплексной помощи в освоении образовательной программы.</w:t>
      </w:r>
    </w:p>
    <w:p w:rsidR="00064908" w:rsidRDefault="00772D1A">
      <w:pPr>
        <w:pStyle w:val="20"/>
        <w:shd w:val="clear" w:color="auto" w:fill="auto"/>
        <w:spacing w:after="0"/>
        <w:ind w:firstLine="740"/>
        <w:jc w:val="both"/>
      </w:pPr>
      <w: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w:t>
      </w:r>
    </w:p>
    <w:p w:rsidR="00064908" w:rsidRDefault="00772D1A">
      <w:pPr>
        <w:pStyle w:val="20"/>
        <w:shd w:val="clear" w:color="auto" w:fill="auto"/>
        <w:spacing w:after="0"/>
        <w:ind w:firstLine="740"/>
        <w:jc w:val="both"/>
      </w:pPr>
      <w:r>
        <w:t>Программа коррекционной работы является неотъемлемым структурным компонентом основной образовательной программы образовательной организации, разрабатывается для обучающихся с ограниченными возможностями здоровья.</w:t>
      </w:r>
    </w:p>
    <w:p w:rsidR="00064908" w:rsidRDefault="00772D1A">
      <w:pPr>
        <w:pStyle w:val="20"/>
        <w:shd w:val="clear" w:color="auto" w:fill="auto"/>
        <w:spacing w:after="0"/>
        <w:ind w:firstLine="600"/>
        <w:jc w:val="both"/>
      </w:pPr>
      <w: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64908" w:rsidRDefault="00772D1A">
      <w:pPr>
        <w:pStyle w:val="20"/>
        <w:shd w:val="clear" w:color="auto" w:fill="auto"/>
        <w:spacing w:after="0"/>
        <w:ind w:firstLine="600"/>
        <w:jc w:val="both"/>
      </w:pPr>
      <w:r>
        <w:t>Программа коррекционной работы вариативна по форме и по содержанию в зависимости от состава обучающихся с ограниченными возможностями здоровья, региональной специфики и возможностей организации, осуществляющей образовательную деятельность.</w:t>
      </w:r>
    </w:p>
    <w:p w:rsidR="00064908" w:rsidRDefault="00772D1A">
      <w:pPr>
        <w:pStyle w:val="20"/>
        <w:shd w:val="clear" w:color="auto" w:fill="auto"/>
        <w:spacing w:after="0"/>
        <w:ind w:firstLine="600"/>
        <w:jc w:val="both"/>
      </w:pPr>
      <w:r>
        <w:t>Программа коррекционной работы на среднем уровне общего образования преемственно связана с Программой коррекционной работы основного уровня общего образования, является ее логическим продолжением.</w:t>
      </w:r>
    </w:p>
    <w:p w:rsidR="00064908" w:rsidRDefault="00772D1A">
      <w:pPr>
        <w:pStyle w:val="20"/>
        <w:shd w:val="clear" w:color="auto" w:fill="auto"/>
        <w:spacing w:after="0"/>
        <w:ind w:firstLine="600"/>
        <w:jc w:val="both"/>
      </w:pPr>
      <w:r>
        <w:t>Программа коррекционной работы на среднем уровне общего образования обязательна в процессе обучения подростков с ОВЗ и инвалидов, у которых имеются особые образовательные потребности, а также должна обеспечить поддержку школьников, оказавшихся в трудной жизненной ситуации.</w:t>
      </w:r>
    </w:p>
    <w:p w:rsidR="00064908" w:rsidRDefault="00772D1A">
      <w:pPr>
        <w:pStyle w:val="131"/>
        <w:shd w:val="clear" w:color="auto" w:fill="auto"/>
        <w:spacing w:line="180" w:lineRule="exact"/>
        <w:ind w:left="20"/>
        <w:jc w:val="center"/>
        <w:sectPr w:rsidR="00064908">
          <w:footerReference w:type="even" r:id="rId331"/>
          <w:footerReference w:type="default" r:id="rId332"/>
          <w:pgSz w:w="11900" w:h="16840"/>
          <w:pgMar w:top="1152" w:right="531" w:bottom="1282" w:left="1669" w:header="0" w:footer="3" w:gutter="0"/>
          <w:pgNumType w:start="380"/>
          <w:cols w:space="720"/>
          <w:noEndnote/>
          <w:docGrid w:linePitch="360"/>
        </w:sectPr>
      </w:pPr>
      <w:r>
        <w:t>363</w:t>
      </w:r>
    </w:p>
    <w:p w:rsidR="00064908" w:rsidRDefault="00772D1A">
      <w:pPr>
        <w:pStyle w:val="20"/>
        <w:shd w:val="clear" w:color="auto" w:fill="auto"/>
        <w:spacing w:after="60"/>
        <w:ind w:firstLine="600"/>
        <w:jc w:val="both"/>
      </w:pPr>
      <w:r>
        <w:lastRenderedPageBreak/>
        <w:t>Программа коррекционной работы разрабатывается на весь период освоения среднего уровня общего образования, имеет четкую структуру, и включает в себя несколько разделов (ФГОС СОО; пункт 18.2.4).</w:t>
      </w:r>
    </w:p>
    <w:p w:rsidR="00064908" w:rsidRDefault="00772D1A">
      <w:pPr>
        <w:pStyle w:val="30"/>
        <w:numPr>
          <w:ilvl w:val="0"/>
          <w:numId w:val="83"/>
        </w:numPr>
        <w:shd w:val="clear" w:color="auto" w:fill="auto"/>
        <w:tabs>
          <w:tab w:val="left" w:pos="1378"/>
        </w:tabs>
        <w:spacing w:before="0"/>
        <w:ind w:left="880" w:hanging="740"/>
      </w:pPr>
      <w: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ступени среднего общего образования</w:t>
      </w:r>
    </w:p>
    <w:p w:rsidR="00064908" w:rsidRDefault="00772D1A">
      <w:pPr>
        <w:pStyle w:val="20"/>
        <w:shd w:val="clear" w:color="auto" w:fill="auto"/>
        <w:spacing w:after="0"/>
        <w:ind w:firstLine="600"/>
        <w:jc w:val="both"/>
      </w:pPr>
      <w:r>
        <w:t>В основу программы коррекционной работы положены общедидактиские и специальные принципы общей и специальной педагогики. Общедидактиские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064908" w:rsidRDefault="00772D1A">
      <w:pPr>
        <w:pStyle w:val="20"/>
        <w:shd w:val="clear" w:color="auto" w:fill="auto"/>
        <w:tabs>
          <w:tab w:val="left" w:pos="7771"/>
        </w:tabs>
        <w:spacing w:after="0"/>
        <w:ind w:firstLine="600"/>
        <w:jc w:val="both"/>
      </w:pPr>
      <w:r>
        <w:t>Специальные принципы учитывают особенности обучающихся с ограниченными возможностями здоровья (принцип</w:t>
      </w:r>
      <w:r>
        <w:tab/>
        <w:t>коррекционно -</w:t>
      </w:r>
    </w:p>
    <w:p w:rsidR="00064908" w:rsidRDefault="00772D1A">
      <w:pPr>
        <w:pStyle w:val="20"/>
        <w:shd w:val="clear" w:color="auto" w:fill="auto"/>
        <w:spacing w:after="0"/>
        <w:jc w:val="both"/>
      </w:pPr>
      <w:r>
        <w:t>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064908" w:rsidRDefault="00772D1A">
      <w:pPr>
        <w:pStyle w:val="20"/>
        <w:shd w:val="clear" w:color="auto" w:fill="auto"/>
        <w:spacing w:after="0"/>
        <w:ind w:firstLine="600"/>
        <w:jc w:val="both"/>
      </w:pPr>
      <w:r>
        <w:rPr>
          <w:rStyle w:val="213pt"/>
        </w:rPr>
        <w:t>Цель программы коррекционной работы</w:t>
      </w:r>
      <w:r>
        <w:t xml:space="preserve"> —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Цель определяет </w:t>
      </w:r>
      <w:r>
        <w:rPr>
          <w:rStyle w:val="213pt"/>
        </w:rPr>
        <w:t>задачи.</w:t>
      </w:r>
    </w:p>
    <w:p w:rsidR="00064908" w:rsidRDefault="00772D1A">
      <w:pPr>
        <w:pStyle w:val="20"/>
        <w:numPr>
          <w:ilvl w:val="0"/>
          <w:numId w:val="84"/>
        </w:numPr>
        <w:shd w:val="clear" w:color="auto" w:fill="auto"/>
        <w:tabs>
          <w:tab w:val="left" w:pos="559"/>
        </w:tabs>
        <w:spacing w:after="0"/>
        <w:ind w:left="600" w:hanging="600"/>
        <w:jc w:val="both"/>
      </w:pPr>
      <w:r>
        <w:t>выявление особых образовательных потребностей обучающихся с ОВЗ, инвалидов, а также подростков, попавших в трудную жизненную ситуацию;</w:t>
      </w:r>
    </w:p>
    <w:p w:rsidR="00064908" w:rsidRDefault="00772D1A">
      <w:pPr>
        <w:pStyle w:val="20"/>
        <w:numPr>
          <w:ilvl w:val="0"/>
          <w:numId w:val="84"/>
        </w:numPr>
        <w:shd w:val="clear" w:color="auto" w:fill="auto"/>
        <w:tabs>
          <w:tab w:val="left" w:pos="559"/>
        </w:tabs>
        <w:spacing w:after="0" w:line="317" w:lineRule="exact"/>
        <w:ind w:left="600" w:hanging="600"/>
        <w:jc w:val="both"/>
      </w:pPr>
      <w:r>
        <w:t>создание условий для успешного освоения программы (ее элементов) и прохождения итоговой аттестации;</w:t>
      </w:r>
    </w:p>
    <w:p w:rsidR="00064908" w:rsidRDefault="00772D1A">
      <w:pPr>
        <w:pStyle w:val="20"/>
        <w:numPr>
          <w:ilvl w:val="0"/>
          <w:numId w:val="84"/>
        </w:numPr>
        <w:shd w:val="clear" w:color="auto" w:fill="auto"/>
        <w:tabs>
          <w:tab w:val="left" w:pos="559"/>
        </w:tabs>
        <w:spacing w:after="0" w:line="326" w:lineRule="exact"/>
        <w:ind w:left="600" w:hanging="600"/>
        <w:jc w:val="both"/>
      </w:pPr>
      <w:r>
        <w:t>коррекция (минимизация) имеющихся нарушений (личностных, регулятивных, когнитивных, коммуникативных);</w:t>
      </w:r>
    </w:p>
    <w:p w:rsidR="00064908" w:rsidRDefault="00772D1A">
      <w:pPr>
        <w:pStyle w:val="20"/>
        <w:numPr>
          <w:ilvl w:val="0"/>
          <w:numId w:val="84"/>
        </w:numPr>
        <w:shd w:val="clear" w:color="auto" w:fill="auto"/>
        <w:tabs>
          <w:tab w:val="left" w:pos="559"/>
        </w:tabs>
        <w:spacing w:after="0"/>
        <w:ind w:left="600" w:hanging="600"/>
        <w:jc w:val="both"/>
      </w:pPr>
      <w:r>
        <w:t>обеспечение непрерывной коррекционно-развивающей работы в единстве урочной и внеурочной деятельности;</w:t>
      </w:r>
    </w:p>
    <w:p w:rsidR="00064908" w:rsidRDefault="00772D1A">
      <w:pPr>
        <w:pStyle w:val="20"/>
        <w:numPr>
          <w:ilvl w:val="0"/>
          <w:numId w:val="84"/>
        </w:numPr>
        <w:shd w:val="clear" w:color="auto" w:fill="auto"/>
        <w:tabs>
          <w:tab w:val="left" w:pos="559"/>
        </w:tabs>
        <w:spacing w:after="0"/>
        <w:ind w:left="600" w:hanging="600"/>
        <w:jc w:val="both"/>
      </w:pPr>
      <w: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064908" w:rsidRDefault="00772D1A">
      <w:pPr>
        <w:pStyle w:val="20"/>
        <w:numPr>
          <w:ilvl w:val="0"/>
          <w:numId w:val="84"/>
        </w:numPr>
        <w:shd w:val="clear" w:color="auto" w:fill="auto"/>
        <w:tabs>
          <w:tab w:val="left" w:pos="559"/>
        </w:tabs>
        <w:spacing w:after="0"/>
        <w:ind w:left="600" w:hanging="600"/>
        <w:jc w:val="both"/>
      </w:pPr>
      <w:r>
        <w:t>осуществление консультативной работы с педагогами, родителями, социальными работниками (потенциальными работодателями);</w:t>
      </w:r>
    </w:p>
    <w:p w:rsidR="00064908" w:rsidRDefault="00772D1A">
      <w:pPr>
        <w:pStyle w:val="20"/>
        <w:numPr>
          <w:ilvl w:val="0"/>
          <w:numId w:val="84"/>
        </w:numPr>
        <w:shd w:val="clear" w:color="auto" w:fill="auto"/>
        <w:tabs>
          <w:tab w:val="left" w:pos="559"/>
        </w:tabs>
        <w:spacing w:after="0" w:line="280" w:lineRule="exact"/>
        <w:ind w:left="600" w:hanging="600"/>
        <w:jc w:val="both"/>
      </w:pPr>
      <w:r>
        <w:t>проведение информационно — просветительских мероприятий.</w:t>
      </w:r>
    </w:p>
    <w:p w:rsidR="00064908" w:rsidRDefault="00772D1A">
      <w:pPr>
        <w:pStyle w:val="30"/>
        <w:shd w:val="clear" w:color="auto" w:fill="auto"/>
        <w:spacing w:before="0"/>
        <w:ind w:left="880" w:hanging="720"/>
      </w:pPr>
      <w:r>
        <w:t xml:space="preserve">2.4.2 Перечень и содержание комплексных, индивидуально </w:t>
      </w:r>
      <w:r>
        <w:lastRenderedPageBreak/>
        <w:t>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064908" w:rsidRDefault="00772D1A">
      <w:pPr>
        <w:pStyle w:val="20"/>
        <w:shd w:val="clear" w:color="auto" w:fill="auto"/>
        <w:spacing w:after="64"/>
        <w:ind w:firstLine="620"/>
        <w:jc w:val="both"/>
      </w:pPr>
      <w:r>
        <w:t>Направления коррекционной работы — диагностическое, коррекционно</w:t>
      </w:r>
      <w:r>
        <w:softHyphen/>
        <w:t>развивающее, консультативное и информационно- 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064908" w:rsidRDefault="00772D1A">
      <w:pPr>
        <w:pStyle w:val="150"/>
        <w:shd w:val="clear" w:color="auto" w:fill="auto"/>
        <w:spacing w:line="317" w:lineRule="exact"/>
        <w:ind w:firstLine="0"/>
      </w:pPr>
      <w:r>
        <w:t>Характеристика содержания</w:t>
      </w:r>
    </w:p>
    <w:p w:rsidR="00064908" w:rsidRDefault="00772D1A">
      <w:pPr>
        <w:pStyle w:val="20"/>
        <w:shd w:val="clear" w:color="auto" w:fill="auto"/>
        <w:spacing w:after="0" w:line="317" w:lineRule="exact"/>
        <w:ind w:firstLine="620"/>
        <w:jc w:val="both"/>
      </w:pPr>
      <w:r>
        <w:rPr>
          <w:rStyle w:val="213pt"/>
        </w:rPr>
        <w:t>Диагностическое направление работы</w:t>
      </w:r>
      <w: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064908" w:rsidRDefault="00772D1A">
      <w:pPr>
        <w:pStyle w:val="20"/>
        <w:shd w:val="clear" w:color="auto" w:fill="auto"/>
        <w:spacing w:after="0" w:line="317" w:lineRule="exact"/>
        <w:ind w:firstLine="620"/>
        <w:jc w:val="both"/>
      </w:pPr>
      <w:r>
        <w:t>Диагностическое направление включает в себя:</w:t>
      </w:r>
    </w:p>
    <w:p w:rsidR="00064908" w:rsidRDefault="00772D1A">
      <w:pPr>
        <w:pStyle w:val="20"/>
        <w:numPr>
          <w:ilvl w:val="0"/>
          <w:numId w:val="84"/>
        </w:numPr>
        <w:shd w:val="clear" w:color="auto" w:fill="auto"/>
        <w:tabs>
          <w:tab w:val="left" w:pos="587"/>
        </w:tabs>
        <w:spacing w:after="0" w:line="326" w:lineRule="exact"/>
        <w:ind w:left="620" w:right="160" w:hanging="620"/>
        <w:jc w:val="both"/>
      </w:pPr>
      <w:r>
        <w:t>своевременное выявление детей, нуждающихся в специализированной помощи;</w:t>
      </w:r>
    </w:p>
    <w:p w:rsidR="00064908" w:rsidRDefault="00772D1A">
      <w:pPr>
        <w:pStyle w:val="20"/>
        <w:numPr>
          <w:ilvl w:val="0"/>
          <w:numId w:val="84"/>
        </w:numPr>
        <w:shd w:val="clear" w:color="auto" w:fill="auto"/>
        <w:tabs>
          <w:tab w:val="left" w:pos="587"/>
        </w:tabs>
        <w:spacing w:after="0" w:line="326" w:lineRule="exact"/>
        <w:ind w:left="620" w:right="160" w:hanging="620"/>
        <w:jc w:val="both"/>
      </w:pPr>
      <w:r>
        <w:t>раннюю (с первых дней пребывания ребёнка в Лицее) диагностику отклонений в развитии и анализ причин трудностей адаптации;</w:t>
      </w:r>
    </w:p>
    <w:p w:rsidR="00064908" w:rsidRDefault="00772D1A">
      <w:pPr>
        <w:pStyle w:val="20"/>
        <w:numPr>
          <w:ilvl w:val="0"/>
          <w:numId w:val="84"/>
        </w:numPr>
        <w:shd w:val="clear" w:color="auto" w:fill="auto"/>
        <w:tabs>
          <w:tab w:val="left" w:pos="587"/>
        </w:tabs>
        <w:spacing w:after="0" w:line="326" w:lineRule="exact"/>
        <w:ind w:left="620" w:right="160" w:hanging="620"/>
        <w:jc w:val="both"/>
      </w:pPr>
      <w:r>
        <w:t>комплексный сбор сведений о ребёнке на основании диагностической информации от специалистов разного профиля, работающих в Лицее и вне его (учителя, педагог-психолог, социальный педагог, врач-педиатр, врач-психиатр ит.п.):</w:t>
      </w:r>
    </w:p>
    <w:p w:rsidR="00064908" w:rsidRDefault="00772D1A">
      <w:pPr>
        <w:pStyle w:val="20"/>
        <w:numPr>
          <w:ilvl w:val="0"/>
          <w:numId w:val="84"/>
        </w:numPr>
        <w:shd w:val="clear" w:color="auto" w:fill="auto"/>
        <w:tabs>
          <w:tab w:val="left" w:pos="587"/>
        </w:tabs>
        <w:spacing w:after="0" w:line="326" w:lineRule="exact"/>
        <w:ind w:left="620" w:right="160" w:hanging="620"/>
        <w:jc w:val="both"/>
      </w:pPr>
      <w:r>
        <w:t>изучение развития эмоционально-волевой сферы и личностных особенностей обучающихся с ОВЗ;</w:t>
      </w:r>
    </w:p>
    <w:p w:rsidR="00064908" w:rsidRDefault="00772D1A">
      <w:pPr>
        <w:pStyle w:val="20"/>
        <w:numPr>
          <w:ilvl w:val="0"/>
          <w:numId w:val="84"/>
        </w:numPr>
        <w:shd w:val="clear" w:color="auto" w:fill="auto"/>
        <w:tabs>
          <w:tab w:val="left" w:pos="587"/>
        </w:tabs>
        <w:spacing w:after="0" w:line="326" w:lineRule="exact"/>
        <w:ind w:left="620" w:right="160" w:hanging="620"/>
        <w:jc w:val="both"/>
      </w:pPr>
      <w:r>
        <w:t>изучение социальной ситуации развития и условий семейного воспитания ребёнка;</w:t>
      </w:r>
    </w:p>
    <w:p w:rsidR="00064908" w:rsidRDefault="00772D1A">
      <w:pPr>
        <w:pStyle w:val="20"/>
        <w:numPr>
          <w:ilvl w:val="0"/>
          <w:numId w:val="84"/>
        </w:numPr>
        <w:shd w:val="clear" w:color="auto" w:fill="auto"/>
        <w:tabs>
          <w:tab w:val="left" w:pos="587"/>
        </w:tabs>
        <w:spacing w:after="0" w:line="326" w:lineRule="exact"/>
        <w:ind w:left="620" w:right="160" w:hanging="620"/>
        <w:jc w:val="both"/>
      </w:pPr>
      <w:r>
        <w:t>изучение адаптивных возможностей и уровня социализации ребёнка с ОВЗ;</w:t>
      </w:r>
    </w:p>
    <w:p w:rsidR="00064908" w:rsidRDefault="00772D1A">
      <w:pPr>
        <w:pStyle w:val="20"/>
        <w:numPr>
          <w:ilvl w:val="0"/>
          <w:numId w:val="84"/>
        </w:numPr>
        <w:shd w:val="clear" w:color="auto" w:fill="auto"/>
        <w:tabs>
          <w:tab w:val="left" w:pos="587"/>
        </w:tabs>
        <w:spacing w:after="0" w:line="326" w:lineRule="exact"/>
        <w:jc w:val="both"/>
      </w:pPr>
      <w:r>
        <w:t>анализ успешности коррекционно-развивающей работы.</w:t>
      </w:r>
    </w:p>
    <w:p w:rsidR="00064908" w:rsidRDefault="00772D1A">
      <w:pPr>
        <w:pStyle w:val="20"/>
        <w:shd w:val="clear" w:color="auto" w:fill="auto"/>
        <w:spacing w:after="0" w:line="326" w:lineRule="exact"/>
        <w:ind w:firstLine="620"/>
        <w:jc w:val="both"/>
      </w:pPr>
      <w:r>
        <w:t>Диагностическое направление коррекционной работы в образовательной</w:t>
      </w:r>
    </w:p>
    <w:p w:rsidR="00064908" w:rsidRDefault="00772D1A">
      <w:pPr>
        <w:pStyle w:val="20"/>
        <w:shd w:val="clear" w:color="auto" w:fill="auto"/>
        <w:spacing w:after="0" w:line="326" w:lineRule="exact"/>
        <w:jc w:val="both"/>
      </w:pPr>
      <w:r>
        <w:t>организации проводят учителя-предметники и все специалисты (педагог- психолог, специальный психолог, логопед, дефектолог- олигофренопедагог, сурдопедагог, тифлопедагог).</w:t>
      </w:r>
    </w:p>
    <w:p w:rsidR="00064908" w:rsidRDefault="00772D1A">
      <w:pPr>
        <w:pStyle w:val="20"/>
        <w:shd w:val="clear" w:color="auto" w:fill="auto"/>
        <w:spacing w:after="0" w:line="326" w:lineRule="exact"/>
        <w:ind w:firstLine="620"/>
        <w:jc w:val="both"/>
      </w:pPr>
      <w:r>
        <w:t>Учителя-предметники осуществляют аттестацию учащихся,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064908" w:rsidRDefault="00772D1A">
      <w:pPr>
        <w:pStyle w:val="20"/>
        <w:shd w:val="clear" w:color="auto" w:fill="auto"/>
        <w:spacing w:after="0"/>
        <w:ind w:firstLine="600"/>
        <w:jc w:val="both"/>
      </w:pPr>
      <w:r>
        <w:t xml:space="preserve">Специалисты проводят диагностику нарушений и дифференцированное </w:t>
      </w:r>
      <w:r>
        <w:lastRenderedPageBreak/>
        <w:t>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064908" w:rsidRDefault="00772D1A">
      <w:pPr>
        <w:pStyle w:val="20"/>
        <w:shd w:val="clear" w:color="auto" w:fill="auto"/>
        <w:spacing w:after="0"/>
        <w:ind w:firstLine="600"/>
        <w:jc w:val="both"/>
      </w:pPr>
      <w:r>
        <w:t>В своей работе специалисты ориентируются на заключение территориальной психолого-медико-педагогической комиссии (ТПМПК) о статусе обучающихся с ОВЗ и программу реабилитации инвалидов (ИПР).</w:t>
      </w:r>
    </w:p>
    <w:p w:rsidR="00064908" w:rsidRDefault="00772D1A">
      <w:pPr>
        <w:pStyle w:val="20"/>
        <w:shd w:val="clear" w:color="auto" w:fill="auto"/>
        <w:spacing w:after="0"/>
        <w:ind w:firstLine="600"/>
        <w:jc w:val="both"/>
      </w:pPr>
      <w:r>
        <w:rPr>
          <w:rStyle w:val="213pt"/>
        </w:rPr>
        <w:t>Коррекционно-развивающее направление работы</w:t>
      </w:r>
      <w: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w:t>
      </w:r>
    </w:p>
    <w:p w:rsidR="00064908" w:rsidRDefault="00772D1A">
      <w:pPr>
        <w:pStyle w:val="20"/>
        <w:shd w:val="clear" w:color="auto" w:fill="auto"/>
        <w:spacing w:after="0"/>
        <w:ind w:left="740"/>
        <w:jc w:val="left"/>
      </w:pPr>
      <w:r>
        <w:t>Включает в себя:</w:t>
      </w:r>
    </w:p>
    <w:p w:rsidR="00064908" w:rsidRDefault="00772D1A">
      <w:pPr>
        <w:pStyle w:val="20"/>
        <w:numPr>
          <w:ilvl w:val="0"/>
          <w:numId w:val="84"/>
        </w:numPr>
        <w:shd w:val="clear" w:color="auto" w:fill="auto"/>
        <w:tabs>
          <w:tab w:val="left" w:pos="577"/>
        </w:tabs>
        <w:spacing w:after="0"/>
        <w:ind w:left="600" w:right="140" w:hanging="600"/>
        <w:jc w:val="both"/>
      </w:pPr>
      <w:r>
        <w:t>выбор оптимальных для развития учащихся коррекционных программ/методик, методов и приёмов обучения в соответствии с их особыми образовательными возможностями и потребностями;</w:t>
      </w:r>
    </w:p>
    <w:p w:rsidR="00064908" w:rsidRDefault="00772D1A">
      <w:pPr>
        <w:pStyle w:val="20"/>
        <w:numPr>
          <w:ilvl w:val="0"/>
          <w:numId w:val="84"/>
        </w:numPr>
        <w:shd w:val="clear" w:color="auto" w:fill="auto"/>
        <w:tabs>
          <w:tab w:val="left" w:pos="577"/>
        </w:tabs>
        <w:spacing w:after="0"/>
        <w:ind w:left="600" w:right="140" w:hanging="600"/>
        <w:jc w:val="both"/>
      </w:pPr>
      <w: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64908" w:rsidRDefault="00772D1A">
      <w:pPr>
        <w:pStyle w:val="20"/>
        <w:numPr>
          <w:ilvl w:val="0"/>
          <w:numId w:val="84"/>
        </w:numPr>
        <w:shd w:val="clear" w:color="auto" w:fill="auto"/>
        <w:tabs>
          <w:tab w:val="left" w:pos="577"/>
        </w:tabs>
        <w:spacing w:after="0" w:line="317" w:lineRule="exact"/>
        <w:ind w:left="600" w:right="140" w:hanging="600"/>
        <w:jc w:val="both"/>
      </w:pPr>
      <w: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64908" w:rsidRDefault="00772D1A">
      <w:pPr>
        <w:pStyle w:val="20"/>
        <w:numPr>
          <w:ilvl w:val="0"/>
          <w:numId w:val="84"/>
        </w:numPr>
        <w:shd w:val="clear" w:color="auto" w:fill="auto"/>
        <w:tabs>
          <w:tab w:val="left" w:pos="577"/>
        </w:tabs>
        <w:spacing w:after="0"/>
        <w:ind w:left="600" w:right="140" w:hanging="600"/>
        <w:jc w:val="both"/>
      </w:pPr>
      <w:r>
        <w:t>социальную защиту ребёнка в случаях неблагоприятных условий жизни при психотравмирующих обстоятельствах;</w:t>
      </w:r>
    </w:p>
    <w:p w:rsidR="00064908" w:rsidRDefault="00772D1A">
      <w:pPr>
        <w:pStyle w:val="20"/>
        <w:numPr>
          <w:ilvl w:val="0"/>
          <w:numId w:val="84"/>
        </w:numPr>
        <w:shd w:val="clear" w:color="auto" w:fill="auto"/>
        <w:tabs>
          <w:tab w:val="left" w:pos="577"/>
        </w:tabs>
        <w:spacing w:after="0" w:line="331" w:lineRule="exact"/>
        <w:ind w:left="600" w:right="140" w:hanging="600"/>
        <w:jc w:val="both"/>
      </w:pPr>
      <w:r>
        <w:t>формирование способов регуляции поведения и эмоциональных состояний;</w:t>
      </w:r>
    </w:p>
    <w:p w:rsidR="00064908" w:rsidRDefault="00772D1A">
      <w:pPr>
        <w:pStyle w:val="20"/>
        <w:numPr>
          <w:ilvl w:val="0"/>
          <w:numId w:val="84"/>
        </w:numPr>
        <w:shd w:val="clear" w:color="auto" w:fill="auto"/>
        <w:tabs>
          <w:tab w:val="left" w:pos="577"/>
        </w:tabs>
        <w:spacing w:after="0" w:line="331" w:lineRule="exact"/>
        <w:ind w:left="600" w:hanging="600"/>
        <w:jc w:val="both"/>
      </w:pPr>
      <w:r>
        <w:t>развитие форм и навыков личностного общения в группе сверстников,</w:t>
      </w:r>
    </w:p>
    <w:p w:rsidR="00064908" w:rsidRDefault="00772D1A">
      <w:pPr>
        <w:pStyle w:val="20"/>
        <w:numPr>
          <w:ilvl w:val="0"/>
          <w:numId w:val="84"/>
        </w:numPr>
        <w:shd w:val="clear" w:color="auto" w:fill="auto"/>
        <w:tabs>
          <w:tab w:val="left" w:pos="577"/>
        </w:tabs>
        <w:spacing w:after="4" w:line="280" w:lineRule="exact"/>
        <w:ind w:left="600" w:hanging="600"/>
        <w:jc w:val="both"/>
      </w:pPr>
      <w:r>
        <w:t>коммуникативной компетенции;</w:t>
      </w:r>
    </w:p>
    <w:p w:rsidR="00064908" w:rsidRDefault="00772D1A">
      <w:pPr>
        <w:pStyle w:val="20"/>
        <w:numPr>
          <w:ilvl w:val="0"/>
          <w:numId w:val="84"/>
        </w:numPr>
        <w:shd w:val="clear" w:color="auto" w:fill="auto"/>
        <w:tabs>
          <w:tab w:val="left" w:pos="577"/>
        </w:tabs>
        <w:spacing w:after="0"/>
        <w:ind w:left="600" w:right="140" w:hanging="600"/>
        <w:jc w:val="both"/>
      </w:pPr>
      <w:r>
        <w:t>развитие компетенций, необходимых для продолжения образования и профессионального самоопределения.</w:t>
      </w:r>
    </w:p>
    <w:p w:rsidR="00064908" w:rsidRDefault="00772D1A">
      <w:pPr>
        <w:pStyle w:val="20"/>
        <w:shd w:val="clear" w:color="auto" w:fill="auto"/>
        <w:spacing w:after="0"/>
        <w:ind w:firstLine="600"/>
        <w:jc w:val="both"/>
      </w:pPr>
      <w:r>
        <w:t>Для этого различными специалистами (педагогом-психологом, учителем-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(триместр, год), чем весь уровень среднего образования, на который рассчитана программа коррекционной работы. Поэтому рабочие коррекционные программы являются вариативным и гибким инструментом программа коррекционной работы.</w:t>
      </w:r>
    </w:p>
    <w:p w:rsidR="00064908" w:rsidRDefault="00772D1A">
      <w:pPr>
        <w:pStyle w:val="20"/>
        <w:shd w:val="clear" w:color="auto" w:fill="auto"/>
        <w:spacing w:after="0"/>
        <w:ind w:firstLine="600"/>
        <w:jc w:val="both"/>
      </w:pPr>
      <w:r>
        <w:t>Коррекционное направление программы коррекционной работы осуществляется в единстве урочной и внеурочной деятельности.</w:t>
      </w:r>
    </w:p>
    <w:p w:rsidR="00064908" w:rsidRDefault="00772D1A">
      <w:pPr>
        <w:pStyle w:val="20"/>
        <w:shd w:val="clear" w:color="auto" w:fill="auto"/>
        <w:spacing w:after="0"/>
        <w:ind w:firstLine="600"/>
        <w:jc w:val="both"/>
      </w:pPr>
      <w:r>
        <w:t>В урочной деятельности эта работа проводится частично учителями- предметниками. Целенаправленная реализация данного направления</w:t>
      </w:r>
    </w:p>
    <w:p w:rsidR="00064908" w:rsidRDefault="00772D1A">
      <w:pPr>
        <w:pStyle w:val="20"/>
        <w:shd w:val="clear" w:color="auto" w:fill="auto"/>
        <w:spacing w:after="0"/>
        <w:jc w:val="both"/>
      </w:pPr>
      <w:r>
        <w:t xml:space="preserve">проводится группой специалистов организации: учителем-логопедом, педагогом-психологом (при необходимости — сурдопедагогом, тифлопедагогом, </w:t>
      </w:r>
      <w:r>
        <w:lastRenderedPageBreak/>
        <w:t xml:space="preserve">тьютором и др.). Специалисты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w:t>
      </w:r>
      <w:r>
        <w:rPr>
          <w:rStyle w:val="23"/>
        </w:rPr>
        <w:t>ДЦ</w:t>
      </w:r>
      <w:r>
        <w:t>П). В старшей школе роль тьюторов могут выполнять одноклассники подростков с ООП, помогая школьникам с ООП в передвижении по зданию и кабинетам. Эта деятельность может осуществляться на основе волонтерства.</w:t>
      </w:r>
    </w:p>
    <w:p w:rsidR="00064908" w:rsidRDefault="00772D1A">
      <w:pPr>
        <w:pStyle w:val="20"/>
        <w:shd w:val="clear" w:color="auto" w:fill="auto"/>
        <w:spacing w:after="0"/>
        <w:ind w:firstLine="600"/>
        <w:jc w:val="both"/>
      </w:pPr>
      <w: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т. д.).</w:t>
      </w:r>
    </w:p>
    <w:p w:rsidR="00064908" w:rsidRDefault="00772D1A">
      <w:pPr>
        <w:pStyle w:val="20"/>
        <w:shd w:val="clear" w:color="auto" w:fill="auto"/>
        <w:spacing w:after="0"/>
        <w:ind w:firstLine="600"/>
        <w:jc w:val="both"/>
      </w:pPr>
      <w: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064908" w:rsidRDefault="00772D1A">
      <w:pPr>
        <w:pStyle w:val="20"/>
        <w:shd w:val="clear" w:color="auto" w:fill="auto"/>
        <w:spacing w:after="0"/>
        <w:ind w:firstLine="600"/>
        <w:jc w:val="both"/>
      </w:pPr>
      <w:r>
        <w:t>Спорные вопросы, касающиеся успеваемости школьников с ОВЗ, их поведения, динамики (как положительной, так и отрицательной), а также вопросы прохождения итоговой аттестации выносятся на обсуждение психолого-медико-педагогического консилиума организации (ПМПк), методических объединений и территориальной психолого-медико</w:t>
      </w:r>
      <w:r>
        <w:softHyphen/>
        <w:t>педагогической комиссии (ТПМПК)</w:t>
      </w:r>
    </w:p>
    <w:p w:rsidR="00064908" w:rsidRDefault="00772D1A">
      <w:pPr>
        <w:pStyle w:val="20"/>
        <w:shd w:val="clear" w:color="auto" w:fill="auto"/>
        <w:spacing w:after="0"/>
        <w:ind w:firstLine="600"/>
        <w:jc w:val="both"/>
      </w:pPr>
      <w:r>
        <w:rPr>
          <w:rStyle w:val="213pt"/>
        </w:rPr>
        <w:t>Консультативное направление работы</w:t>
      </w:r>
      <w:r>
        <w:t xml:space="preserve"> решает задачи конструктивного взаимодействия педагогов и специалистов по созданию благоприятных условий обучения и компенсации недостатков старшеклассников с ОВЗ, отбору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064908" w:rsidRDefault="00772D1A">
      <w:pPr>
        <w:pStyle w:val="20"/>
        <w:shd w:val="clear" w:color="auto" w:fill="auto"/>
        <w:spacing w:after="0"/>
        <w:ind w:left="740"/>
        <w:jc w:val="left"/>
      </w:pPr>
      <w:r>
        <w:t>Консультативная работа включает:</w:t>
      </w:r>
    </w:p>
    <w:p w:rsidR="00064908" w:rsidRDefault="00772D1A">
      <w:pPr>
        <w:pStyle w:val="20"/>
        <w:numPr>
          <w:ilvl w:val="0"/>
          <w:numId w:val="85"/>
        </w:numPr>
        <w:shd w:val="clear" w:color="auto" w:fill="auto"/>
        <w:tabs>
          <w:tab w:val="left" w:pos="557"/>
        </w:tabs>
        <w:spacing w:after="0"/>
        <w:ind w:left="600" w:hanging="600"/>
        <w:jc w:val="both"/>
      </w:pPr>
      <w:r>
        <w:t>выработку совместных обоснованных рекомендаций по основным направлениям работы с обучающимися с особыми возможностями обучения и развития, единых для всех участников образовательного процесса;</w:t>
      </w:r>
    </w:p>
    <w:p w:rsidR="00064908" w:rsidRDefault="00772D1A">
      <w:pPr>
        <w:pStyle w:val="20"/>
        <w:numPr>
          <w:ilvl w:val="0"/>
          <w:numId w:val="85"/>
        </w:numPr>
        <w:shd w:val="clear" w:color="auto" w:fill="auto"/>
        <w:tabs>
          <w:tab w:val="left" w:pos="557"/>
        </w:tabs>
        <w:spacing w:after="0"/>
        <w:ind w:left="600" w:hanging="600"/>
        <w:jc w:val="both"/>
      </w:pPr>
      <w:r>
        <w:t>консультирование специалистами педагогов по выбору индивидуально</w:t>
      </w:r>
      <w:r>
        <w:softHyphen/>
        <w:t>ориентированных методов и приёмов работы с обучающимися с особыми возможностями обучения и развития;</w:t>
      </w:r>
    </w:p>
    <w:p w:rsidR="00064908" w:rsidRDefault="00772D1A">
      <w:pPr>
        <w:pStyle w:val="20"/>
        <w:numPr>
          <w:ilvl w:val="0"/>
          <w:numId w:val="85"/>
        </w:numPr>
        <w:shd w:val="clear" w:color="auto" w:fill="auto"/>
        <w:tabs>
          <w:tab w:val="left" w:pos="557"/>
        </w:tabs>
        <w:spacing w:after="0" w:line="326" w:lineRule="exact"/>
        <w:ind w:left="600" w:hanging="600"/>
        <w:jc w:val="both"/>
      </w:pPr>
      <w:r>
        <w:t>консультативную помощь семье в вопросах выбора стратегии воспитания и приёмов</w:t>
      </w:r>
    </w:p>
    <w:p w:rsidR="00064908" w:rsidRDefault="00772D1A">
      <w:pPr>
        <w:pStyle w:val="20"/>
        <w:numPr>
          <w:ilvl w:val="0"/>
          <w:numId w:val="85"/>
        </w:numPr>
        <w:shd w:val="clear" w:color="auto" w:fill="auto"/>
        <w:tabs>
          <w:tab w:val="left" w:pos="557"/>
        </w:tabs>
        <w:spacing w:after="0" w:line="326" w:lineRule="exact"/>
        <w:ind w:left="600" w:hanging="600"/>
        <w:jc w:val="both"/>
        <w:sectPr w:rsidR="00064908">
          <w:footerReference w:type="even" r:id="rId333"/>
          <w:footerReference w:type="default" r:id="rId334"/>
          <w:pgSz w:w="11900" w:h="16840"/>
          <w:pgMar w:top="1152" w:right="529" w:bottom="1542" w:left="1657" w:header="0" w:footer="3" w:gutter="0"/>
          <w:pgNumType w:start="364"/>
          <w:cols w:space="720"/>
          <w:noEndnote/>
          <w:docGrid w:linePitch="360"/>
        </w:sectPr>
      </w:pPr>
      <w:r>
        <w:t>коррекционного обучения ребёнка с особыми возможностями обучения и развития.</w:t>
      </w:r>
    </w:p>
    <w:p w:rsidR="00064908" w:rsidRDefault="00772D1A">
      <w:pPr>
        <w:pStyle w:val="20"/>
        <w:shd w:val="clear" w:color="auto" w:fill="auto"/>
        <w:tabs>
          <w:tab w:val="left" w:pos="3739"/>
        </w:tabs>
        <w:spacing w:after="0"/>
        <w:ind w:firstLine="600"/>
        <w:jc w:val="both"/>
      </w:pPr>
      <w:r>
        <w:lastRenderedPageBreak/>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w:t>
      </w:r>
      <w:r>
        <w:tab/>
        <w:t>учителем-логопедом, педагогом-психологом,</w:t>
      </w:r>
    </w:p>
    <w:p w:rsidR="00064908" w:rsidRDefault="00772D1A">
      <w:pPr>
        <w:pStyle w:val="20"/>
        <w:shd w:val="clear" w:color="auto" w:fill="auto"/>
        <w:spacing w:after="0"/>
        <w:jc w:val="left"/>
      </w:pPr>
      <w:r>
        <w:t>дефектологом, социальным педагогом.</w:t>
      </w:r>
    </w:p>
    <w:p w:rsidR="00064908" w:rsidRDefault="00772D1A">
      <w:pPr>
        <w:pStyle w:val="20"/>
        <w:shd w:val="clear" w:color="auto" w:fill="auto"/>
        <w:spacing w:after="0"/>
        <w:ind w:firstLine="460"/>
        <w:jc w:val="both"/>
      </w:pPr>
      <w: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064908" w:rsidRDefault="00772D1A">
      <w:pPr>
        <w:pStyle w:val="20"/>
        <w:shd w:val="clear" w:color="auto" w:fill="auto"/>
        <w:spacing w:after="0"/>
        <w:ind w:firstLine="600"/>
        <w:jc w:val="both"/>
      </w:pPr>
      <w:r>
        <w:t>Педагог-психолог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064908" w:rsidRDefault="00772D1A">
      <w:pPr>
        <w:pStyle w:val="20"/>
        <w:shd w:val="clear" w:color="auto" w:fill="auto"/>
        <w:spacing w:after="0"/>
        <w:ind w:firstLine="600"/>
        <w:jc w:val="both"/>
      </w:pPr>
      <w:r>
        <w:t>Работа педагога-психолога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064908" w:rsidRDefault="00772D1A">
      <w:pPr>
        <w:pStyle w:val="20"/>
        <w:shd w:val="clear" w:color="auto" w:fill="auto"/>
        <w:spacing w:after="0"/>
        <w:ind w:firstLine="600"/>
        <w:jc w:val="both"/>
      </w:pPr>
      <w:r>
        <w:t>Учитель-логопед реализует консультативное направление программы коррекционной работы в работе с подростками с нарушениями речи, их родителями, педагогами, со школьной администрацией (по запросу).</w:t>
      </w:r>
    </w:p>
    <w:p w:rsidR="00064908" w:rsidRDefault="00772D1A">
      <w:pPr>
        <w:pStyle w:val="20"/>
        <w:shd w:val="clear" w:color="auto" w:fill="auto"/>
        <w:spacing w:after="0"/>
        <w:ind w:firstLine="600"/>
        <w:jc w:val="both"/>
      </w:pPr>
      <w: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064908" w:rsidRDefault="00772D1A">
      <w:pPr>
        <w:pStyle w:val="20"/>
        <w:shd w:val="clear" w:color="auto" w:fill="auto"/>
        <w:spacing w:after="0"/>
        <w:ind w:firstLine="600"/>
        <w:jc w:val="both"/>
      </w:pPr>
      <w:r>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064908" w:rsidRDefault="00772D1A">
      <w:pPr>
        <w:pStyle w:val="20"/>
        <w:shd w:val="clear" w:color="auto" w:fill="auto"/>
        <w:spacing w:after="0"/>
        <w:ind w:firstLine="600"/>
        <w:jc w:val="both"/>
      </w:pPr>
      <w: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064908" w:rsidRDefault="00772D1A">
      <w:pPr>
        <w:pStyle w:val="20"/>
        <w:shd w:val="clear" w:color="auto" w:fill="auto"/>
        <w:spacing w:after="0"/>
        <w:ind w:firstLine="600"/>
        <w:jc w:val="both"/>
      </w:pPr>
      <w:r>
        <w:t>Дефектолог реализует консультативную деятельность в работе с родителями, с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учащихся и предлагаются индивидуально ориентированные рекомендации по их</w:t>
      </w:r>
    </w:p>
    <w:p w:rsidR="00064908" w:rsidRDefault="00772D1A">
      <w:pPr>
        <w:pStyle w:val="131"/>
        <w:shd w:val="clear" w:color="auto" w:fill="auto"/>
        <w:spacing w:line="180" w:lineRule="exact"/>
        <w:jc w:val="center"/>
        <w:sectPr w:rsidR="00064908">
          <w:footerReference w:type="even" r:id="rId335"/>
          <w:footerReference w:type="default" r:id="rId336"/>
          <w:pgSz w:w="11900" w:h="16840"/>
          <w:pgMar w:top="1152" w:right="536" w:bottom="1152" w:left="1669" w:header="0" w:footer="3" w:gutter="0"/>
          <w:pgNumType w:start="386"/>
          <w:cols w:space="720"/>
          <w:noEndnote/>
          <w:docGrid w:linePitch="360"/>
        </w:sectPr>
      </w:pPr>
      <w:r>
        <w:t>368</w:t>
      </w:r>
    </w:p>
    <w:p w:rsidR="00064908" w:rsidRDefault="00772D1A">
      <w:pPr>
        <w:pStyle w:val="20"/>
        <w:shd w:val="clear" w:color="auto" w:fill="auto"/>
        <w:spacing w:after="0"/>
        <w:jc w:val="both"/>
      </w:pPr>
      <w:r>
        <w:lastRenderedPageBreak/>
        <w:t>преодолению; обсуждается динамика успеваемости школьников с ОВЗ (как положительная, так и отрицательная).</w:t>
      </w:r>
    </w:p>
    <w:p w:rsidR="00064908" w:rsidRDefault="00772D1A">
      <w:pPr>
        <w:pStyle w:val="20"/>
        <w:shd w:val="clear" w:color="auto" w:fill="auto"/>
        <w:spacing w:after="0"/>
        <w:ind w:firstLine="600"/>
        <w:jc w:val="both"/>
      </w:pPr>
      <w: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с педагогами может касаться вопросов модификации и адаптации программного материала.</w:t>
      </w:r>
    </w:p>
    <w:p w:rsidR="00064908" w:rsidRDefault="00772D1A">
      <w:pPr>
        <w:pStyle w:val="20"/>
        <w:shd w:val="clear" w:color="auto" w:fill="auto"/>
        <w:spacing w:after="0"/>
        <w:ind w:firstLine="600"/>
        <w:jc w:val="left"/>
      </w:pPr>
      <w:r>
        <w:rPr>
          <w:rStyle w:val="213pt"/>
        </w:rPr>
        <w:t>Информационно-просветительское направление работы</w:t>
      </w:r>
      <w: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Информационно-просветительская работа предусматривает:</w:t>
      </w:r>
    </w:p>
    <w:p w:rsidR="00064908" w:rsidRDefault="00772D1A">
      <w:pPr>
        <w:pStyle w:val="20"/>
        <w:numPr>
          <w:ilvl w:val="0"/>
          <w:numId w:val="85"/>
        </w:numPr>
        <w:shd w:val="clear" w:color="auto" w:fill="auto"/>
        <w:tabs>
          <w:tab w:val="left" w:pos="736"/>
        </w:tabs>
        <w:spacing w:after="0" w:line="317" w:lineRule="exact"/>
        <w:ind w:left="760" w:hanging="360"/>
        <w:jc w:val="both"/>
      </w:pPr>
      <w: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064908" w:rsidRDefault="00772D1A">
      <w:pPr>
        <w:pStyle w:val="20"/>
        <w:numPr>
          <w:ilvl w:val="0"/>
          <w:numId w:val="85"/>
        </w:numPr>
        <w:shd w:val="clear" w:color="auto" w:fill="auto"/>
        <w:tabs>
          <w:tab w:val="left" w:pos="736"/>
        </w:tabs>
        <w:spacing w:after="0"/>
        <w:ind w:left="760" w:hanging="360"/>
        <w:jc w:val="both"/>
      </w:pPr>
      <w: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особыми возможностями обучения и развития;</w:t>
      </w:r>
    </w:p>
    <w:p w:rsidR="00064908" w:rsidRDefault="00772D1A">
      <w:pPr>
        <w:pStyle w:val="20"/>
        <w:numPr>
          <w:ilvl w:val="0"/>
          <w:numId w:val="85"/>
        </w:numPr>
        <w:shd w:val="clear" w:color="auto" w:fill="auto"/>
        <w:tabs>
          <w:tab w:val="left" w:pos="736"/>
        </w:tabs>
        <w:spacing w:after="0"/>
        <w:ind w:left="760" w:hanging="360"/>
        <w:jc w:val="both"/>
      </w:pPr>
      <w:r>
        <w:t>проведение тематических выступлений для педагогов и родителей (законных представителей) по разъяснению индивидуально - типологических особенностей различных категорий детей с особыми возможностями обучения и развития.</w:t>
      </w:r>
    </w:p>
    <w:p w:rsidR="00064908" w:rsidRDefault="00772D1A">
      <w:pPr>
        <w:pStyle w:val="20"/>
        <w:shd w:val="clear" w:color="auto" w:fill="auto"/>
        <w:spacing w:after="0"/>
        <w:ind w:firstLine="600"/>
        <w:jc w:val="both"/>
      </w:pPr>
      <w:r>
        <w:t>Данное направление специалисты реализуют на методических объединениях, на родительских собраниях, на педагогических советах и осуществляют в виде сообщений, презентаций и докладов, а также психологических тренингов (психолог) и лекций (логопед, дефектолог).</w:t>
      </w:r>
    </w:p>
    <w:p w:rsidR="00064908" w:rsidRDefault="00772D1A">
      <w:pPr>
        <w:pStyle w:val="20"/>
        <w:shd w:val="clear" w:color="auto" w:fill="auto"/>
        <w:spacing w:after="60"/>
        <w:ind w:firstLine="600"/>
        <w:jc w:val="both"/>
      </w:pPr>
      <w:r>
        <w:t>Направления коррекционной работы реализуются в урочной и внеурочной деятельности.</w:t>
      </w:r>
    </w:p>
    <w:p w:rsidR="00064908" w:rsidRDefault="00772D1A">
      <w:pPr>
        <w:pStyle w:val="13"/>
        <w:keepNext/>
        <w:keepLines/>
        <w:shd w:val="clear" w:color="auto" w:fill="auto"/>
        <w:tabs>
          <w:tab w:val="left" w:pos="1580"/>
        </w:tabs>
        <w:spacing w:line="322" w:lineRule="exact"/>
        <w:ind w:left="140" w:firstLine="0"/>
        <w:jc w:val="both"/>
      </w:pPr>
      <w:bookmarkStart w:id="133" w:name="bookmark132"/>
      <w:r>
        <w:t>2.4.3</w:t>
      </w:r>
      <w:r>
        <w:tab/>
        <w:t>Система комплексного психолого-медико-социального</w:t>
      </w:r>
      <w:bookmarkEnd w:id="133"/>
    </w:p>
    <w:p w:rsidR="00064908" w:rsidRDefault="00772D1A">
      <w:pPr>
        <w:pStyle w:val="30"/>
        <w:shd w:val="clear" w:color="auto" w:fill="auto"/>
        <w:spacing w:before="0"/>
        <w:ind w:left="880" w:firstLine="0"/>
      </w:pPr>
      <w:r>
        <w:t>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064908" w:rsidRDefault="00772D1A">
      <w:pPr>
        <w:pStyle w:val="20"/>
        <w:shd w:val="clear" w:color="auto" w:fill="auto"/>
        <w:tabs>
          <w:tab w:val="left" w:pos="3662"/>
          <w:tab w:val="left" w:pos="7104"/>
        </w:tabs>
        <w:spacing w:after="0"/>
        <w:ind w:firstLine="600"/>
        <w:jc w:val="both"/>
      </w:pPr>
      <w:r>
        <w:t>Для реализации требований к программе коррекционной работы,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w:t>
      </w:r>
      <w:r>
        <w:tab/>
        <w:t>учителя-логопеда,</w:t>
      </w:r>
      <w:r>
        <w:tab/>
        <w:t>учителя-дефектолога</w:t>
      </w:r>
    </w:p>
    <w:p w:rsidR="00064908" w:rsidRDefault="00772D1A">
      <w:pPr>
        <w:pStyle w:val="20"/>
        <w:shd w:val="clear" w:color="auto" w:fill="auto"/>
        <w:spacing w:after="0"/>
        <w:jc w:val="both"/>
      </w:pPr>
      <w:r>
        <w:t>(олигофренопедагога, сурдопедагога, тифлопедагога).</w:t>
      </w:r>
    </w:p>
    <w:p w:rsidR="00064908" w:rsidRDefault="00772D1A">
      <w:pPr>
        <w:pStyle w:val="20"/>
        <w:shd w:val="clear" w:color="auto" w:fill="auto"/>
        <w:spacing w:after="0"/>
        <w:ind w:firstLine="600"/>
        <w:jc w:val="both"/>
      </w:pPr>
      <w:r>
        <w:t xml:space="preserve">Программа коррекционной работы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w:t>
      </w:r>
      <w:r>
        <w:lastRenderedPageBreak/>
        <w:t>анализируется состав подростков с ограниченными возможностями здоровья в образовательной организации,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и инвалидами, а также со школьниками, попавшими в сложную жизненную ситуацию.</w:t>
      </w:r>
    </w:p>
    <w:p w:rsidR="00064908" w:rsidRDefault="00772D1A">
      <w:pPr>
        <w:pStyle w:val="20"/>
        <w:shd w:val="clear" w:color="auto" w:fill="auto"/>
        <w:spacing w:after="0"/>
        <w:ind w:firstLine="600"/>
        <w:jc w:val="both"/>
      </w:pPr>
      <w:r>
        <w:t>На основном этапе разрабатываются общая стратегия обучения и воспитания учащихся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программы коррекционной работы. Особенности содержания индивидуально-ориентированной работы представлены в рабочих коррекционных программах.</w:t>
      </w:r>
    </w:p>
    <w:p w:rsidR="00064908" w:rsidRDefault="00772D1A">
      <w:pPr>
        <w:pStyle w:val="20"/>
        <w:shd w:val="clear" w:color="auto" w:fill="auto"/>
        <w:spacing w:after="0"/>
        <w:ind w:firstLine="600"/>
        <w:jc w:val="both"/>
      </w:pPr>
      <w: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ограниченными возможностями здоровья; принимается итоговое решение. Для реализации программы коррекционной работы в образовательной организации создана служба комплексного психолого-медико-социального сопровождения и поддержки обучающихся с ограниченными возможностями здоровья.</w:t>
      </w:r>
    </w:p>
    <w:p w:rsidR="00064908" w:rsidRDefault="00772D1A">
      <w:pPr>
        <w:pStyle w:val="20"/>
        <w:shd w:val="clear" w:color="auto" w:fill="auto"/>
        <w:spacing w:after="0"/>
        <w:ind w:firstLine="600"/>
        <w:jc w:val="both"/>
      </w:pPr>
      <w: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ТПМПК и наличие ИПР (для инвалидов).</w:t>
      </w:r>
    </w:p>
    <w:p w:rsidR="00064908" w:rsidRDefault="00772D1A">
      <w:pPr>
        <w:pStyle w:val="20"/>
        <w:shd w:val="clear" w:color="auto" w:fill="auto"/>
        <w:spacing w:after="0"/>
        <w:ind w:firstLine="600"/>
        <w:jc w:val="both"/>
      </w:pPr>
      <w: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 психологом, медицинским работником, социальным педагогом, учителем- 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064908" w:rsidRDefault="00772D1A">
      <w:pPr>
        <w:pStyle w:val="20"/>
        <w:shd w:val="clear" w:color="auto" w:fill="auto"/>
        <w:spacing w:after="0"/>
        <w:ind w:firstLine="600"/>
        <w:jc w:val="both"/>
      </w:pPr>
      <w: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064908" w:rsidRDefault="00772D1A">
      <w:pPr>
        <w:pStyle w:val="20"/>
        <w:shd w:val="clear" w:color="auto" w:fill="auto"/>
        <w:spacing w:after="0"/>
        <w:ind w:firstLine="600"/>
        <w:jc w:val="both"/>
        <w:sectPr w:rsidR="00064908">
          <w:footerReference w:type="even" r:id="rId337"/>
          <w:footerReference w:type="default" r:id="rId338"/>
          <w:pgSz w:w="11900" w:h="16840"/>
          <w:pgMar w:top="1184" w:right="531" w:bottom="1534" w:left="1669" w:header="0" w:footer="3" w:gutter="0"/>
          <w:pgNumType w:start="369"/>
          <w:cols w:space="720"/>
          <w:noEndnote/>
          <w:docGrid w:linePitch="360"/>
        </w:sectPr>
      </w:pPr>
      <w: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064908" w:rsidRDefault="00772D1A">
      <w:pPr>
        <w:pStyle w:val="20"/>
        <w:shd w:val="clear" w:color="auto" w:fill="auto"/>
        <w:spacing w:after="0"/>
        <w:ind w:firstLine="600"/>
        <w:jc w:val="both"/>
      </w:pPr>
      <w:r>
        <w:lastRenderedPageBreak/>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 просветительской работы по защите прав и интересов школьников с ограниченными возможностями здоровья,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064908" w:rsidRDefault="00772D1A">
      <w:pPr>
        <w:pStyle w:val="20"/>
        <w:shd w:val="clear" w:color="auto" w:fill="auto"/>
        <w:spacing w:after="0"/>
        <w:ind w:firstLine="600"/>
        <w:jc w:val="both"/>
      </w:pPr>
      <w:r>
        <w:t>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w:t>
      </w:r>
    </w:p>
    <w:p w:rsidR="00064908" w:rsidRDefault="00772D1A">
      <w:pPr>
        <w:pStyle w:val="20"/>
        <w:shd w:val="clear" w:color="auto" w:fill="auto"/>
        <w:spacing w:after="0"/>
        <w:ind w:firstLine="600"/>
        <w:jc w:val="both"/>
      </w:pPr>
      <w:r>
        <w:t>Педагог-психолог 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данной ступени обучения является психологическая подготовка школьников к прохождению итоговой аттестации.</w:t>
      </w:r>
    </w:p>
    <w:p w:rsidR="00064908" w:rsidRDefault="00772D1A">
      <w:pPr>
        <w:pStyle w:val="20"/>
        <w:shd w:val="clear" w:color="auto" w:fill="auto"/>
        <w:spacing w:after="0"/>
        <w:ind w:firstLine="600"/>
        <w:jc w:val="both"/>
      </w:pPr>
      <w:r>
        <w:t>Работа может быть организована фронтально, индивидуально и в мини</w:t>
      </w:r>
      <w:r>
        <w:softHyphen/>
        <w:t>группах. Основные направления деятельности школьного педагога- психолога состоят в проведении психодиагностики; развитии и коррекции эмоционально</w:t>
      </w:r>
      <w:r>
        <w:softHyphen/>
        <w:t>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ограниченными возможностями здоровья.</w:t>
      </w:r>
    </w:p>
    <w:p w:rsidR="00064908" w:rsidRDefault="00772D1A">
      <w:pPr>
        <w:pStyle w:val="20"/>
        <w:shd w:val="clear" w:color="auto" w:fill="auto"/>
        <w:spacing w:after="0"/>
        <w:ind w:firstLine="600"/>
        <w:jc w:val="both"/>
      </w:pPr>
      <w: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064908" w:rsidRDefault="00772D1A">
      <w:pPr>
        <w:pStyle w:val="20"/>
        <w:shd w:val="clear" w:color="auto" w:fill="auto"/>
        <w:spacing w:after="0"/>
        <w:ind w:firstLine="600"/>
        <w:jc w:val="both"/>
      </w:pPr>
      <w:r>
        <w:t>Значительная роль в организации психолого-педагогического сопровождения обучающихся с ОВЗ принадлежит психолого-медико</w:t>
      </w:r>
      <w:r>
        <w:softHyphen/>
        <w:t xml:space="preserve">педагогическому консилиуму образовательной организации (ПМПк). Его </w:t>
      </w:r>
      <w:r>
        <w:rPr>
          <w:rStyle w:val="213pt"/>
        </w:rPr>
        <w:t xml:space="preserve">цель: </w:t>
      </w:r>
      <w:r>
        <w:t>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w:t>
      </w:r>
    </w:p>
    <w:p w:rsidR="00064908" w:rsidRDefault="00772D1A">
      <w:pPr>
        <w:pStyle w:val="131"/>
        <w:shd w:val="clear" w:color="auto" w:fill="auto"/>
        <w:spacing w:line="180" w:lineRule="exact"/>
        <w:ind w:left="20"/>
        <w:jc w:val="center"/>
      </w:pPr>
      <w:r>
        <w:t>371</w:t>
      </w:r>
    </w:p>
    <w:p w:rsidR="00064908" w:rsidRDefault="00772D1A">
      <w:pPr>
        <w:pStyle w:val="20"/>
        <w:shd w:val="clear" w:color="auto" w:fill="auto"/>
        <w:spacing w:after="0"/>
        <w:jc w:val="both"/>
      </w:pPr>
      <w:r>
        <w:lastRenderedPageBreak/>
        <w:t>приемов, средств и методов обучения, в адаптации содержания учебного предметного материала. Специалисты консилиума следят за динамикой школьников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обучающихся дополнительных дидактических и учебных пособий.</w:t>
      </w:r>
    </w:p>
    <w:p w:rsidR="00064908" w:rsidRDefault="00772D1A">
      <w:pPr>
        <w:pStyle w:val="20"/>
        <w:shd w:val="clear" w:color="auto" w:fill="auto"/>
        <w:spacing w:after="0"/>
        <w:ind w:firstLine="600"/>
        <w:jc w:val="both"/>
      </w:pPr>
      <w: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 методических, материально-технических, информационных.</w:t>
      </w:r>
    </w:p>
    <w:p w:rsidR="00064908" w:rsidRDefault="00772D1A">
      <w:pPr>
        <w:pStyle w:val="20"/>
        <w:shd w:val="clear" w:color="auto" w:fill="auto"/>
        <w:spacing w:after="300"/>
        <w:ind w:firstLine="600"/>
        <w:jc w:val="both"/>
      </w:pPr>
      <w: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 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064908" w:rsidRDefault="00772D1A">
      <w:pPr>
        <w:pStyle w:val="30"/>
        <w:numPr>
          <w:ilvl w:val="0"/>
          <w:numId w:val="86"/>
        </w:numPr>
        <w:shd w:val="clear" w:color="auto" w:fill="auto"/>
        <w:tabs>
          <w:tab w:val="left" w:pos="745"/>
        </w:tabs>
        <w:spacing w:before="0"/>
        <w:ind w:left="760" w:hanging="760"/>
      </w:pPr>
      <w: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064908" w:rsidRDefault="00772D1A">
      <w:pPr>
        <w:pStyle w:val="20"/>
        <w:shd w:val="clear" w:color="auto" w:fill="auto"/>
        <w:spacing w:after="0"/>
        <w:ind w:firstLine="600"/>
        <w:jc w:val="both"/>
      </w:pPr>
      <w:r>
        <w:t>Механизм взаимодействия раскрывается в учебном плане, во взаимосвязи Программы коррекционной работы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их взаимодействии в том числе — в образовательных холдингах, с организациями, реализующими адаптированные программы обучения; с ПМПК и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064908" w:rsidRDefault="00772D1A">
      <w:pPr>
        <w:pStyle w:val="20"/>
        <w:shd w:val="clear" w:color="auto" w:fill="auto"/>
        <w:spacing w:after="0"/>
        <w:ind w:firstLine="600"/>
        <w:jc w:val="both"/>
      </w:pPr>
      <w:r>
        <w:t>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064908" w:rsidRDefault="00772D1A">
      <w:pPr>
        <w:pStyle w:val="20"/>
        <w:shd w:val="clear" w:color="auto" w:fill="auto"/>
        <w:spacing w:after="0"/>
        <w:ind w:firstLine="600"/>
        <w:jc w:val="both"/>
      </w:pPr>
      <w:r>
        <w:t>В обязательной части учебного плана (%)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w:t>
      </w:r>
    </w:p>
    <w:p w:rsidR="00064908" w:rsidRDefault="00772D1A">
      <w:pPr>
        <w:pStyle w:val="131"/>
        <w:shd w:val="clear" w:color="auto" w:fill="auto"/>
        <w:spacing w:line="180" w:lineRule="exact"/>
        <w:jc w:val="center"/>
        <w:sectPr w:rsidR="00064908">
          <w:footerReference w:type="even" r:id="rId339"/>
          <w:footerReference w:type="default" r:id="rId340"/>
          <w:pgSz w:w="11900" w:h="16840"/>
          <w:pgMar w:top="1152" w:right="531" w:bottom="1282" w:left="1667" w:header="0" w:footer="3" w:gutter="0"/>
          <w:pgNumType w:start="389"/>
          <w:cols w:space="720"/>
          <w:noEndnote/>
          <w:docGrid w:linePitch="360"/>
        </w:sectPr>
      </w:pPr>
      <w:r>
        <w:t>372</w:t>
      </w:r>
    </w:p>
    <w:p w:rsidR="00064908" w:rsidRDefault="00772D1A">
      <w:pPr>
        <w:pStyle w:val="20"/>
        <w:shd w:val="clear" w:color="auto" w:fill="auto"/>
        <w:spacing w:after="0"/>
        <w:jc w:val="both"/>
      </w:pPr>
      <w:r>
        <w:lastRenderedPageBreak/>
        <w:t>особых образовательных потребностей обучающихся с ОВЗ), использовать специальные методы и приемы.</w:t>
      </w:r>
    </w:p>
    <w:p w:rsidR="00064908" w:rsidRDefault="00772D1A">
      <w:pPr>
        <w:pStyle w:val="20"/>
        <w:shd w:val="clear" w:color="auto" w:fill="auto"/>
        <w:spacing w:after="0"/>
        <w:ind w:firstLine="600"/>
        <w:jc w:val="both"/>
      </w:pPr>
      <w: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064908" w:rsidRDefault="00772D1A">
      <w:pPr>
        <w:pStyle w:val="20"/>
        <w:shd w:val="clear" w:color="auto" w:fill="auto"/>
        <w:spacing w:after="0"/>
        <w:ind w:firstLine="600"/>
        <w:jc w:val="both"/>
      </w:pPr>
      <w:r>
        <w:t>В части, формируемой участниками образовательного процесса (^),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064908" w:rsidRDefault="00772D1A">
      <w:pPr>
        <w:pStyle w:val="20"/>
        <w:shd w:val="clear" w:color="auto" w:fill="auto"/>
        <w:spacing w:after="0"/>
        <w:ind w:firstLine="600"/>
        <w:jc w:val="both"/>
      </w:pPr>
      <w: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w:t>
      </w:r>
    </w:p>
    <w:p w:rsidR="00064908" w:rsidRDefault="00772D1A">
      <w:pPr>
        <w:pStyle w:val="20"/>
        <w:shd w:val="clear" w:color="auto" w:fill="auto"/>
        <w:spacing w:after="0"/>
        <w:ind w:firstLine="600"/>
        <w:jc w:val="both"/>
      </w:pPr>
      <w:r>
        <w:t>Во время занятий планируется- преодоление, компенсация или минимизация имеющихся особых образовательных потребностей и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064908" w:rsidRDefault="00772D1A">
      <w:pPr>
        <w:pStyle w:val="190"/>
        <w:shd w:val="clear" w:color="auto" w:fill="auto"/>
        <w:ind w:left="720"/>
      </w:pPr>
      <w:r>
        <w:t>Личностные результаты:</w:t>
      </w:r>
    </w:p>
    <w:p w:rsidR="00064908" w:rsidRDefault="00772D1A">
      <w:pPr>
        <w:pStyle w:val="20"/>
        <w:numPr>
          <w:ilvl w:val="0"/>
          <w:numId w:val="85"/>
        </w:numPr>
        <w:shd w:val="clear" w:color="auto" w:fill="auto"/>
        <w:tabs>
          <w:tab w:val="left" w:pos="559"/>
        </w:tabs>
        <w:spacing w:after="0"/>
        <w:ind w:left="600" w:hanging="600"/>
        <w:jc w:val="both"/>
      </w:pPr>
      <w:r>
        <w:t>сформированная мотивация к труду;</w:t>
      </w:r>
    </w:p>
    <w:p w:rsidR="00064908" w:rsidRDefault="00772D1A">
      <w:pPr>
        <w:pStyle w:val="20"/>
        <w:numPr>
          <w:ilvl w:val="0"/>
          <w:numId w:val="85"/>
        </w:numPr>
        <w:shd w:val="clear" w:color="auto" w:fill="auto"/>
        <w:tabs>
          <w:tab w:val="left" w:pos="559"/>
        </w:tabs>
        <w:spacing w:after="0" w:line="280" w:lineRule="exact"/>
        <w:ind w:left="600" w:hanging="600"/>
        <w:jc w:val="both"/>
      </w:pPr>
      <w:r>
        <w:t>ответственное отношение к выполнению заданий;</w:t>
      </w:r>
    </w:p>
    <w:p w:rsidR="00064908" w:rsidRDefault="00772D1A">
      <w:pPr>
        <w:pStyle w:val="20"/>
        <w:numPr>
          <w:ilvl w:val="0"/>
          <w:numId w:val="85"/>
        </w:numPr>
        <w:shd w:val="clear" w:color="auto" w:fill="auto"/>
        <w:tabs>
          <w:tab w:val="left" w:pos="559"/>
        </w:tabs>
        <w:spacing w:after="0" w:line="326" w:lineRule="exact"/>
        <w:ind w:left="600" w:hanging="600"/>
        <w:jc w:val="both"/>
      </w:pPr>
      <w:r>
        <w:t>адекватная самооценка и оценка окружающих людей;</w:t>
      </w:r>
    </w:p>
    <w:p w:rsidR="00064908" w:rsidRDefault="00772D1A">
      <w:pPr>
        <w:pStyle w:val="20"/>
        <w:numPr>
          <w:ilvl w:val="0"/>
          <w:numId w:val="85"/>
        </w:numPr>
        <w:shd w:val="clear" w:color="auto" w:fill="auto"/>
        <w:tabs>
          <w:tab w:val="left" w:pos="559"/>
        </w:tabs>
        <w:spacing w:after="0" w:line="326" w:lineRule="exact"/>
        <w:ind w:left="600" w:hanging="600"/>
        <w:jc w:val="both"/>
      </w:pPr>
      <w:r>
        <w:t>сформированный самоконтроль на основе развития эмоциональных и волевых качеств;</w:t>
      </w:r>
    </w:p>
    <w:p w:rsidR="00064908" w:rsidRDefault="00772D1A">
      <w:pPr>
        <w:pStyle w:val="20"/>
        <w:numPr>
          <w:ilvl w:val="0"/>
          <w:numId w:val="85"/>
        </w:numPr>
        <w:shd w:val="clear" w:color="auto" w:fill="auto"/>
        <w:tabs>
          <w:tab w:val="left" w:pos="559"/>
        </w:tabs>
        <w:spacing w:after="0" w:line="326" w:lineRule="exact"/>
        <w:ind w:left="600" w:hanging="600"/>
        <w:jc w:val="both"/>
      </w:pPr>
      <w:r>
        <w:t>умение вести диалог с разными людьми, достигать в нем взаимопонимания, находить общие цели и сотрудничать для их достижения;</w:t>
      </w:r>
    </w:p>
    <w:p w:rsidR="00064908" w:rsidRDefault="00772D1A">
      <w:pPr>
        <w:pStyle w:val="20"/>
        <w:numPr>
          <w:ilvl w:val="0"/>
          <w:numId w:val="85"/>
        </w:numPr>
        <w:shd w:val="clear" w:color="auto" w:fill="auto"/>
        <w:tabs>
          <w:tab w:val="left" w:pos="559"/>
        </w:tabs>
        <w:spacing w:after="0"/>
        <w:ind w:left="600" w:hanging="600"/>
        <w:jc w:val="both"/>
      </w:pPr>
      <w:r>
        <w:t>понимание ценностей здорового и безопасного образа жизни, наличие потребности в физическом самосовершенствовании, занятиях спортивно</w:t>
      </w:r>
      <w:r>
        <w:softHyphen/>
        <w:t>оздоровительной деятельностью;</w:t>
      </w:r>
    </w:p>
    <w:p w:rsidR="00064908" w:rsidRDefault="00772D1A">
      <w:pPr>
        <w:pStyle w:val="20"/>
        <w:numPr>
          <w:ilvl w:val="0"/>
          <w:numId w:val="85"/>
        </w:numPr>
        <w:shd w:val="clear" w:color="auto" w:fill="auto"/>
        <w:tabs>
          <w:tab w:val="left" w:pos="559"/>
        </w:tabs>
        <w:spacing w:after="0"/>
        <w:ind w:left="600" w:hanging="600"/>
        <w:jc w:val="both"/>
      </w:pPr>
      <w:r>
        <w:t>понимание и неприятие вредных привычек (курения, употребления алкоголя, наркотиков);</w:t>
      </w:r>
    </w:p>
    <w:p w:rsidR="00064908" w:rsidRDefault="00772D1A">
      <w:pPr>
        <w:pStyle w:val="20"/>
        <w:numPr>
          <w:ilvl w:val="0"/>
          <w:numId w:val="85"/>
        </w:numPr>
        <w:shd w:val="clear" w:color="auto" w:fill="auto"/>
        <w:tabs>
          <w:tab w:val="left" w:pos="559"/>
        </w:tabs>
        <w:spacing w:after="0" w:line="317" w:lineRule="exact"/>
        <w:ind w:left="600" w:hanging="600"/>
        <w:jc w:val="both"/>
      </w:pPr>
      <w:r>
        <w:t>осознанный выбор будущей профессии и адекватная оценка собственных возможностей по реализации жизненных планов;</w:t>
      </w:r>
    </w:p>
    <w:p w:rsidR="00064908" w:rsidRDefault="00772D1A">
      <w:pPr>
        <w:pStyle w:val="20"/>
        <w:numPr>
          <w:ilvl w:val="0"/>
          <w:numId w:val="85"/>
        </w:numPr>
        <w:shd w:val="clear" w:color="auto" w:fill="auto"/>
        <w:tabs>
          <w:tab w:val="left" w:pos="355"/>
        </w:tabs>
        <w:spacing w:after="0"/>
        <w:ind w:left="460" w:hanging="460"/>
        <w:jc w:val="left"/>
      </w:pPr>
      <w:r>
        <w:t>ответственное отношение к созданию семьи на основе осмысленного принятия ценностей семейной жизни.</w:t>
      </w:r>
    </w:p>
    <w:p w:rsidR="00064908" w:rsidRDefault="00772D1A">
      <w:pPr>
        <w:pStyle w:val="190"/>
        <w:shd w:val="clear" w:color="auto" w:fill="auto"/>
        <w:ind w:left="720"/>
      </w:pPr>
      <w:r>
        <w:t>Мета предметные результаты:</w:t>
      </w:r>
    </w:p>
    <w:p w:rsidR="00064908" w:rsidRDefault="00772D1A">
      <w:pPr>
        <w:pStyle w:val="20"/>
        <w:numPr>
          <w:ilvl w:val="0"/>
          <w:numId w:val="85"/>
        </w:numPr>
        <w:shd w:val="clear" w:color="auto" w:fill="auto"/>
        <w:tabs>
          <w:tab w:val="left" w:pos="559"/>
        </w:tabs>
        <w:spacing w:after="0"/>
        <w:ind w:left="600" w:hanging="600"/>
        <w:jc w:val="both"/>
      </w:pPr>
      <w: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064908" w:rsidRDefault="00772D1A">
      <w:pPr>
        <w:pStyle w:val="20"/>
        <w:numPr>
          <w:ilvl w:val="0"/>
          <w:numId w:val="85"/>
        </w:numPr>
        <w:shd w:val="clear" w:color="auto" w:fill="auto"/>
        <w:tabs>
          <w:tab w:val="left" w:pos="562"/>
        </w:tabs>
        <w:spacing w:after="0"/>
        <w:ind w:left="600" w:hanging="600"/>
        <w:jc w:val="both"/>
      </w:pPr>
      <w:r>
        <w:t>овладение навыками познавательной, учебно-исследовательской и проектной деятельности, навыками разрешения проблем;</w:t>
      </w:r>
    </w:p>
    <w:p w:rsidR="00064908" w:rsidRDefault="00772D1A">
      <w:pPr>
        <w:pStyle w:val="20"/>
        <w:numPr>
          <w:ilvl w:val="0"/>
          <w:numId w:val="85"/>
        </w:numPr>
        <w:shd w:val="clear" w:color="auto" w:fill="auto"/>
        <w:tabs>
          <w:tab w:val="left" w:pos="562"/>
        </w:tabs>
        <w:spacing w:after="0" w:line="326" w:lineRule="exact"/>
        <w:ind w:left="600" w:hanging="600"/>
        <w:jc w:val="both"/>
      </w:pPr>
      <w:r>
        <w:lastRenderedPageBreak/>
        <w:t>самостоятельное (при необходимости — с помощью) нахождение способов решения практических задач, применения различных методов познания;</w:t>
      </w:r>
    </w:p>
    <w:p w:rsidR="00064908" w:rsidRDefault="00772D1A">
      <w:pPr>
        <w:pStyle w:val="20"/>
        <w:numPr>
          <w:ilvl w:val="0"/>
          <w:numId w:val="85"/>
        </w:numPr>
        <w:shd w:val="clear" w:color="auto" w:fill="auto"/>
        <w:tabs>
          <w:tab w:val="left" w:pos="562"/>
        </w:tabs>
        <w:spacing w:after="0" w:line="326" w:lineRule="exact"/>
        <w:ind w:left="600" w:hanging="600"/>
        <w:jc w:val="both"/>
      </w:pPr>
      <w: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064908" w:rsidRDefault="00772D1A">
      <w:pPr>
        <w:pStyle w:val="20"/>
        <w:numPr>
          <w:ilvl w:val="0"/>
          <w:numId w:val="85"/>
        </w:numPr>
        <w:shd w:val="clear" w:color="auto" w:fill="auto"/>
        <w:tabs>
          <w:tab w:val="left" w:pos="562"/>
        </w:tabs>
        <w:spacing w:after="0" w:line="326" w:lineRule="exact"/>
        <w:ind w:left="600" w:hanging="600"/>
        <w:jc w:val="both"/>
      </w:pPr>
      <w: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064908" w:rsidRDefault="00772D1A">
      <w:pPr>
        <w:pStyle w:val="20"/>
        <w:numPr>
          <w:ilvl w:val="0"/>
          <w:numId w:val="85"/>
        </w:numPr>
        <w:shd w:val="clear" w:color="auto" w:fill="auto"/>
        <w:tabs>
          <w:tab w:val="left" w:pos="562"/>
        </w:tabs>
        <w:spacing w:after="0" w:line="326" w:lineRule="exact"/>
        <w:ind w:left="600" w:hanging="600"/>
        <w:jc w:val="both"/>
      </w:pPr>
      <w:r>
        <w:t>определение назначения и функций различных социальных институтов.</w:t>
      </w:r>
    </w:p>
    <w:p w:rsidR="00064908" w:rsidRDefault="00772D1A">
      <w:pPr>
        <w:pStyle w:val="20"/>
        <w:shd w:val="clear" w:color="auto" w:fill="auto"/>
        <w:tabs>
          <w:tab w:val="left" w:pos="2683"/>
          <w:tab w:val="left" w:pos="4262"/>
          <w:tab w:val="left" w:pos="7992"/>
        </w:tabs>
        <w:spacing w:after="0" w:line="317" w:lineRule="exact"/>
        <w:ind w:firstLine="720"/>
        <w:jc w:val="both"/>
      </w:pPr>
      <w:r>
        <w:rPr>
          <w:rStyle w:val="28"/>
        </w:rPr>
        <w:t>Предметные результаты освоения основной образовательной программы</w:t>
      </w:r>
      <w:r>
        <w:t>должны обеспечивать возможность дальнейшего успешного профессионального</w:t>
      </w:r>
      <w:r>
        <w:tab/>
        <w:t>обучения</w:t>
      </w:r>
      <w:r>
        <w:tab/>
        <w:t>и/или профессиональной</w:t>
      </w:r>
      <w:r>
        <w:tab/>
        <w:t>деятельности</w:t>
      </w:r>
    </w:p>
    <w:p w:rsidR="00064908" w:rsidRDefault="00772D1A">
      <w:pPr>
        <w:pStyle w:val="20"/>
        <w:shd w:val="clear" w:color="auto" w:fill="auto"/>
        <w:spacing w:after="0" w:line="317" w:lineRule="exact"/>
        <w:ind w:left="600" w:hanging="600"/>
        <w:jc w:val="both"/>
      </w:pPr>
      <w:r>
        <w:t>школьников с ОВЗ.</w:t>
      </w:r>
    </w:p>
    <w:p w:rsidR="00064908" w:rsidRDefault="00772D1A">
      <w:pPr>
        <w:pStyle w:val="20"/>
        <w:shd w:val="clear" w:color="auto" w:fill="auto"/>
        <w:spacing w:after="0" w:line="317" w:lineRule="exact"/>
        <w:ind w:firstLine="600"/>
        <w:jc w:val="both"/>
      </w:pPr>
      <w: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064908" w:rsidRDefault="00772D1A">
      <w:pPr>
        <w:pStyle w:val="20"/>
        <w:shd w:val="clear" w:color="auto" w:fill="auto"/>
        <w:tabs>
          <w:tab w:val="left" w:pos="4262"/>
        </w:tabs>
        <w:spacing w:after="0" w:line="317" w:lineRule="exact"/>
        <w:ind w:firstLine="600"/>
        <w:jc w:val="both"/>
      </w:pPr>
      <w:r>
        <w:t>На базовом уровне</w:t>
      </w:r>
      <w:r>
        <w:tab/>
        <w:t>обучающиеся с ОВЗ овладевают</w:t>
      </w:r>
    </w:p>
    <w:p w:rsidR="00064908" w:rsidRDefault="00772D1A">
      <w:pPr>
        <w:pStyle w:val="20"/>
        <w:shd w:val="clear" w:color="auto" w:fill="auto"/>
        <w:spacing w:after="0" w:line="317" w:lineRule="exact"/>
        <w:jc w:val="both"/>
      </w:pPr>
      <w:r>
        <w:t>общеобразовательными и общекультурными компетенциями в рамках предметных областей ООП СОО.</w:t>
      </w:r>
    </w:p>
    <w:p w:rsidR="00064908" w:rsidRDefault="00772D1A">
      <w:pPr>
        <w:pStyle w:val="20"/>
        <w:shd w:val="clear" w:color="auto" w:fill="auto"/>
        <w:spacing w:after="0" w:line="317" w:lineRule="exact"/>
        <w:ind w:firstLine="600"/>
        <w:jc w:val="both"/>
      </w:pPr>
      <w:r>
        <w:t>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 (предметам).</w:t>
      </w:r>
    </w:p>
    <w:p w:rsidR="00064908" w:rsidRDefault="00772D1A">
      <w:pPr>
        <w:pStyle w:val="20"/>
        <w:shd w:val="clear" w:color="auto" w:fill="auto"/>
        <w:spacing w:after="0" w:line="317" w:lineRule="exact"/>
        <w:ind w:firstLine="600"/>
        <w:jc w:val="both"/>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064908" w:rsidRDefault="00772D1A">
      <w:pPr>
        <w:pStyle w:val="20"/>
        <w:shd w:val="clear" w:color="auto" w:fill="auto"/>
        <w:spacing w:after="0" w:line="317" w:lineRule="exact"/>
        <w:ind w:firstLine="600"/>
        <w:jc w:val="both"/>
      </w:pPr>
      <w:r>
        <w:t>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064908" w:rsidRDefault="00772D1A">
      <w:pPr>
        <w:pStyle w:val="150"/>
        <w:shd w:val="clear" w:color="auto" w:fill="auto"/>
        <w:spacing w:line="326" w:lineRule="exact"/>
      </w:pPr>
      <w:r>
        <w:t>Предметные результаты:</w:t>
      </w:r>
    </w:p>
    <w:p w:rsidR="00064908" w:rsidRDefault="00772D1A">
      <w:pPr>
        <w:pStyle w:val="20"/>
        <w:numPr>
          <w:ilvl w:val="0"/>
          <w:numId w:val="85"/>
        </w:numPr>
        <w:shd w:val="clear" w:color="auto" w:fill="auto"/>
        <w:tabs>
          <w:tab w:val="left" w:pos="562"/>
        </w:tabs>
        <w:spacing w:after="0" w:line="326" w:lineRule="exact"/>
        <w:ind w:left="600" w:hanging="600"/>
        <w:jc w:val="both"/>
      </w:pPr>
      <w:r>
        <w:t>освоение программы учебных предметов на углубленном уровне при сформированной учебной деятельности, высоких познавательных и/или речевых способностях и возможностях;</w:t>
      </w:r>
    </w:p>
    <w:p w:rsidR="00064908" w:rsidRDefault="00772D1A">
      <w:pPr>
        <w:pStyle w:val="20"/>
        <w:numPr>
          <w:ilvl w:val="0"/>
          <w:numId w:val="85"/>
        </w:numPr>
        <w:shd w:val="clear" w:color="auto" w:fill="auto"/>
        <w:tabs>
          <w:tab w:val="left" w:pos="562"/>
        </w:tabs>
        <w:spacing w:after="0" w:line="326" w:lineRule="exact"/>
        <w:ind w:left="600" w:hanging="600"/>
        <w:jc w:val="both"/>
        <w:sectPr w:rsidR="00064908">
          <w:footerReference w:type="even" r:id="rId341"/>
          <w:footerReference w:type="default" r:id="rId342"/>
          <w:pgSz w:w="11900" w:h="16840"/>
          <w:pgMar w:top="1152" w:right="534" w:bottom="1622" w:left="1670" w:header="0" w:footer="3" w:gutter="0"/>
          <w:pgNumType w:start="373"/>
          <w:cols w:space="720"/>
          <w:noEndnote/>
          <w:docGrid w:linePitch="360"/>
        </w:sectPr>
      </w:pPr>
      <w:r>
        <w:t>освоение программы учебных предметов на базовом уровне при сформированной в целом учебной деятельности и достаточных</w:t>
      </w:r>
    </w:p>
    <w:p w:rsidR="00064908" w:rsidRDefault="00772D1A">
      <w:pPr>
        <w:pStyle w:val="20"/>
        <w:shd w:val="clear" w:color="auto" w:fill="auto"/>
        <w:spacing w:after="4" w:line="280" w:lineRule="exact"/>
        <w:ind w:left="600"/>
        <w:jc w:val="left"/>
      </w:pPr>
      <w:r>
        <w:lastRenderedPageBreak/>
        <w:t>познавательных, речевых, эмоционально-волевых возможностях;</w:t>
      </w:r>
    </w:p>
    <w:p w:rsidR="00064908" w:rsidRDefault="00772D1A">
      <w:pPr>
        <w:pStyle w:val="20"/>
        <w:shd w:val="clear" w:color="auto" w:fill="auto"/>
        <w:spacing w:after="0"/>
        <w:ind w:left="600" w:hanging="600"/>
        <w:jc w:val="both"/>
      </w:pPr>
      <w:r>
        <w:t>• освоение элементов учебных предметов на базовом уровне и элементов интегрированных учебных предметов (подростки с когнитивными нарушениями).</w:t>
      </w:r>
    </w:p>
    <w:p w:rsidR="00064908" w:rsidRDefault="00772D1A">
      <w:pPr>
        <w:pStyle w:val="20"/>
        <w:shd w:val="clear" w:color="auto" w:fill="auto"/>
        <w:spacing w:after="333"/>
        <w:ind w:firstLine="740"/>
        <w:jc w:val="both"/>
      </w:pPr>
      <w:bookmarkStart w:id="134" w:name="bookmark133"/>
      <w:r>
        <w:t>Итоговая аттестация является логическим завершением освоения учащимися с ОВЗ образовательных программ среднего общего образования. 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bookmarkEnd w:id="134"/>
    </w:p>
    <w:sectPr w:rsidR="00064908" w:rsidSect="003349CE">
      <w:footerReference w:type="even" r:id="rId343"/>
      <w:footerReference w:type="default" r:id="rId344"/>
      <w:pgSz w:w="11900" w:h="16840"/>
      <w:pgMar w:top="1215" w:right="541" w:bottom="1215" w:left="1669" w:header="0" w:footer="3" w:gutter="0"/>
      <w:pgNumType w:start="393"/>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21B" w:rsidRDefault="0046121B" w:rsidP="00064908">
      <w:r>
        <w:separator/>
      </w:r>
    </w:p>
  </w:endnote>
  <w:endnote w:type="continuationSeparator" w:id="1">
    <w:p w:rsidR="0046121B" w:rsidRDefault="0046121B" w:rsidP="00064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pPr>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29" type="#_x0000_t202" style="position:absolute;margin-left:307.9pt;margin-top:770.8pt;width:8.4pt;height:6.7pt;z-index:-188744055;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34</w:t>
                </w:r>
                <w:r>
                  <w:rPr>
                    <w:rStyle w:val="a9"/>
                    <w:noProof/>
                  </w:rPr>
                  <w:fldChar w:fldCharType="end"/>
                </w:r>
              </w:p>
            </w:txbxContent>
          </v:textbox>
          <w10:wrap anchorx="page" anchory="page"/>
        </v:shape>
      </w:pict>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79" type="#_x0000_t202" style="position:absolute;margin-left:319.35pt;margin-top:770.3pt;width:13.45pt;height:6.7pt;z-index:-188744005;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113</w:t>
                </w:r>
                <w:r>
                  <w:rPr>
                    <w:rStyle w:val="395pt"/>
                    <w:noProof/>
                  </w:rPr>
                  <w:fldChar w:fldCharType="end"/>
                </w:r>
              </w:p>
            </w:txbxContent>
          </v:textbox>
          <w10:wrap anchorx="page" anchory="page"/>
        </v:shape>
      </w:pic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78" type="#_x0000_t202" style="position:absolute;margin-left:319.35pt;margin-top:770.3pt;width:13.45pt;height:6.7pt;z-index:-188744004;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116</w:t>
                </w:r>
                <w:r>
                  <w:rPr>
                    <w:rStyle w:val="395pt"/>
                    <w:noProof/>
                  </w:rPr>
                  <w:fldChar w:fldCharType="end"/>
                </w:r>
              </w:p>
            </w:txbxContent>
          </v:textbox>
          <w10:wrap anchorx="page" anchory="page"/>
        </v:shape>
      </w:pict>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77" type="#_x0000_t202" style="position:absolute;margin-left:319.35pt;margin-top:770.3pt;width:13.45pt;height:6.7pt;z-index:-188744003;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115</w:t>
                </w:r>
                <w:r>
                  <w:rPr>
                    <w:rStyle w:val="395pt"/>
                    <w:noProof/>
                  </w:rPr>
                  <w:fldChar w:fldCharType="end"/>
                </w:r>
              </w:p>
            </w:txbxContent>
          </v:textbox>
          <w10:wrap anchorx="page" anchory="page"/>
        </v:shape>
      </w:pict>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76" type="#_x0000_t202" style="position:absolute;margin-left:319.35pt;margin-top:770.3pt;width:13.45pt;height:6.7pt;z-index:-188744002;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124</w:t>
                </w:r>
                <w:r>
                  <w:rPr>
                    <w:rStyle w:val="395pt"/>
                    <w:noProof/>
                  </w:rPr>
                  <w:fldChar w:fldCharType="end"/>
                </w:r>
              </w:p>
            </w:txbxContent>
          </v:textbox>
          <w10:wrap anchorx="page" anchory="page"/>
        </v:shape>
      </w:pict>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75" type="#_x0000_t202" style="position:absolute;margin-left:319.35pt;margin-top:770.3pt;width:13.45pt;height:6.7pt;z-index:-188744001;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125</w:t>
                </w:r>
                <w:r>
                  <w:rPr>
                    <w:rStyle w:val="395pt"/>
                    <w:noProof/>
                  </w:rPr>
                  <w:fldChar w:fldCharType="end"/>
                </w:r>
              </w:p>
            </w:txbxContent>
          </v:textbox>
          <w10:wrap anchorx="page" anchory="page"/>
        </v:shape>
      </w:pict>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28" type="#_x0000_t202" style="position:absolute;margin-left:307.9pt;margin-top:770.8pt;width:8.4pt;height:6.7pt;z-index:-188744054;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35</w:t>
                </w:r>
                <w:r>
                  <w:rPr>
                    <w:rStyle w:val="a9"/>
                    <w:noProof/>
                  </w:rPr>
                  <w:fldChar w:fldCharType="end"/>
                </w:r>
              </w:p>
            </w:txbxContent>
          </v:textbox>
          <w10:wrap anchorx="page" anchory="page"/>
        </v:shape>
      </w:pict>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74" type="#_x0000_t202" style="position:absolute;margin-left:319.35pt;margin-top:770.3pt;width:13.45pt;height:6.7pt;z-index:-188744000;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134</w:t>
                </w:r>
                <w:r>
                  <w:rPr>
                    <w:rStyle w:val="395pt"/>
                    <w:noProof/>
                  </w:rPr>
                  <w:fldChar w:fldCharType="end"/>
                </w:r>
              </w:p>
            </w:txbxContent>
          </v:textbox>
          <w10:wrap anchorx="page" anchory="page"/>
        </v:shape>
      </w:pict>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73" type="#_x0000_t202" style="position:absolute;margin-left:319.35pt;margin-top:770.3pt;width:13.45pt;height:6.7pt;z-index:-188743999;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133</w:t>
                </w:r>
                <w:r>
                  <w:rPr>
                    <w:rStyle w:val="395pt"/>
                    <w:noProof/>
                  </w:rPr>
                  <w:fldChar w:fldCharType="end"/>
                </w:r>
              </w:p>
            </w:txbxContent>
          </v:textbox>
          <w10:wrap anchorx="page" anchory="page"/>
        </v:shape>
      </w:pict>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72" type="#_x0000_t202" style="position:absolute;margin-left:319.35pt;margin-top:770.3pt;width:13.45pt;height:6.7pt;z-index:-188743998;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138</w:t>
                </w:r>
                <w:r>
                  <w:rPr>
                    <w:rStyle w:val="395pt"/>
                    <w:noProof/>
                  </w:rPr>
                  <w:fldChar w:fldCharType="end"/>
                </w:r>
              </w:p>
            </w:txbxContent>
          </v:textbox>
          <w10:wrap anchorx="page" anchory="page"/>
        </v:shape>
      </w:pict>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71" type="#_x0000_t202" style="position:absolute;margin-left:319.35pt;margin-top:770.3pt;width:13.45pt;height:6.7pt;z-index:-188743997;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
                  </w:rPr>
                  <w:t>#</w:t>
                </w:r>
                <w:r>
                  <w:rPr>
                    <w:rStyle w:val="395pt"/>
                  </w:rPr>
                  <w:fldChar w:fldCharType="end"/>
                </w:r>
              </w:p>
            </w:txbxContent>
          </v:textbox>
          <w10:wrap anchorx="page" anchory="page"/>
        </v:shape>
      </w:pict>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70" type="#_x0000_t202" style="position:absolute;margin-left:319.35pt;margin-top:770.3pt;width:13.45pt;height:6.7pt;z-index:-188743996;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140</w:t>
                </w:r>
                <w:r>
                  <w:rPr>
                    <w:rStyle w:val="395pt"/>
                    <w:noProof/>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69" type="#_x0000_t202" style="position:absolute;margin-left:319.35pt;margin-top:770.3pt;width:13.45pt;height:6.7pt;z-index:-188743995;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141</w:t>
                </w:r>
                <w:r>
                  <w:rPr>
                    <w:rStyle w:val="395pt"/>
                    <w:noProof/>
                  </w:rPr>
                  <w:fldChar w:fldCharType="end"/>
                </w:r>
              </w:p>
            </w:txbxContent>
          </v:textbox>
          <w10:wrap anchorx="page" anchory="page"/>
        </v:shape>
      </w:pict>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68" type="#_x0000_t202" style="position:absolute;margin-left:319.35pt;margin-top:770.3pt;width:13.45pt;height:6.7pt;z-index:-188743994;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
                  </w:rPr>
                  <w:t>#</w:t>
                </w:r>
                <w:r>
                  <w:rPr>
                    <w:rStyle w:val="395pt"/>
                  </w:rPr>
                  <w:fldChar w:fldCharType="end"/>
                </w:r>
              </w:p>
            </w:txbxContent>
          </v:textbox>
          <w10:wrap anchorx="page" anchory="page"/>
        </v:shape>
      </w:pict>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67" type="#_x0000_t202" style="position:absolute;margin-left:319.35pt;margin-top:770.3pt;width:13.45pt;height:6.7pt;z-index:-188743993;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143</w:t>
                </w:r>
                <w:r>
                  <w:rPr>
                    <w:rStyle w:val="395pt"/>
                    <w:noProof/>
                  </w:rPr>
                  <w:fldChar w:fldCharType="end"/>
                </w:r>
              </w:p>
            </w:txbxContent>
          </v:textbox>
          <w10:wrap anchorx="page" anchory="page"/>
        </v:shape>
      </w:pict>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66" type="#_x0000_t202" style="position:absolute;margin-left:319.35pt;margin-top:770.3pt;width:13.45pt;height:6.7pt;z-index:-188743992;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148</w:t>
                </w:r>
                <w:r>
                  <w:rPr>
                    <w:rStyle w:val="395pt"/>
                    <w:noProof/>
                  </w:rPr>
                  <w:fldChar w:fldCharType="end"/>
                </w:r>
              </w:p>
            </w:txbxContent>
          </v:textbox>
          <w10:wrap anchorx="page" anchory="page"/>
        </v:shape>
      </w:pict>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65" type="#_x0000_t202" style="position:absolute;margin-left:319.35pt;margin-top:770.3pt;width:13.45pt;height:6.7pt;z-index:-188743991;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149</w:t>
                </w:r>
                <w:r>
                  <w:rPr>
                    <w:rStyle w:val="395pt"/>
                    <w:noProof/>
                  </w:rPr>
                  <w:fldChar w:fldCharType="end"/>
                </w:r>
              </w:p>
            </w:txbxContent>
          </v:textbox>
          <w10:wrap anchorx="page" anchory="page"/>
        </v:shape>
      </w:pict>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64" type="#_x0000_t202" style="position:absolute;margin-left:319.35pt;margin-top:770.3pt;width:13.45pt;height:6.7pt;z-index:-188743990;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154</w:t>
                </w:r>
                <w:r>
                  <w:rPr>
                    <w:rStyle w:val="395pt"/>
                    <w:noProof/>
                  </w:rPr>
                  <w:fldChar w:fldCharType="end"/>
                </w:r>
              </w:p>
            </w:txbxContent>
          </v:textbox>
          <w10:wrap anchorx="page" anchory="page"/>
        </v:shape>
      </w:pict>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63" type="#_x0000_t202" style="position:absolute;margin-left:319.35pt;margin-top:770.3pt;width:13.45pt;height:6.7pt;z-index:-188743989;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
                  </w:rPr>
                  <w:t>#</w:t>
                </w:r>
                <w:r>
                  <w:rPr>
                    <w:rStyle w:val="395pt"/>
                  </w:rPr>
                  <w:fldChar w:fldCharType="end"/>
                </w:r>
              </w:p>
            </w:txbxContent>
          </v:textbox>
          <w10:wrap anchorx="page" anchory="page"/>
        </v:shape>
      </w:pict>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62" type="#_x0000_t202" style="position:absolute;margin-left:319.35pt;margin-top:770.3pt;width:13.45pt;height:6.7pt;z-index:-188743988;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
                  </w:rPr>
                  <w:t>#</w:t>
                </w:r>
                <w:r>
                  <w:rPr>
                    <w:rStyle w:val="395pt"/>
                  </w:rPr>
                  <w:fldChar w:fldCharType="end"/>
                </w:r>
              </w:p>
            </w:txbxContent>
          </v:textbox>
          <w10:wrap anchorx="page" anchory="page"/>
        </v:shape>
      </w:pict>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61" type="#_x0000_t202" style="position:absolute;margin-left:319.35pt;margin-top:770.3pt;width:13.45pt;height:6.7pt;z-index:-188743987;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157</w:t>
                </w:r>
                <w:r>
                  <w:rPr>
                    <w:rStyle w:val="395pt"/>
                    <w:noProof/>
                  </w:rPr>
                  <w:fldChar w:fldCharType="end"/>
                </w:r>
              </w:p>
            </w:txbxContent>
          </v:textbox>
          <w10:wrap anchorx="page" anchory="page"/>
        </v:shape>
      </w:pict>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60" type="#_x0000_t202" style="position:absolute;margin-left:319.35pt;margin-top:770.3pt;width:13.45pt;height:6.7pt;z-index:-188743986;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164</w:t>
                </w:r>
                <w:r>
                  <w:rPr>
                    <w:rStyle w:val="395pt"/>
                    <w:noProof/>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27" type="#_x0000_t202" style="position:absolute;margin-left:307.9pt;margin-top:770.8pt;width:8.4pt;height:6.7pt;z-index:-188744053;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38</w:t>
                </w:r>
                <w:r>
                  <w:rPr>
                    <w:rStyle w:val="a9"/>
                    <w:noProof/>
                  </w:rPr>
                  <w:fldChar w:fldCharType="end"/>
                </w:r>
              </w:p>
            </w:txbxContent>
          </v:textbox>
          <w10:wrap anchorx="page" anchory="page"/>
        </v:shape>
      </w:pict>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59" type="#_x0000_t202" style="position:absolute;margin-left:319.35pt;margin-top:770.3pt;width:13.45pt;height:6.7pt;z-index:-188743985;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165</w:t>
                </w:r>
                <w:r>
                  <w:rPr>
                    <w:rStyle w:val="395pt"/>
                    <w:noProof/>
                  </w:rPr>
                  <w:fldChar w:fldCharType="end"/>
                </w:r>
              </w:p>
            </w:txbxContent>
          </v:textbox>
          <w10:wrap anchorx="page" anchory="page"/>
        </v:shape>
      </w:pict>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58" type="#_x0000_t202" style="position:absolute;margin-left:319.35pt;margin-top:770.3pt;width:13.45pt;height:6.7pt;z-index:-188743984;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170</w:t>
                </w:r>
                <w:r>
                  <w:rPr>
                    <w:rStyle w:val="395pt"/>
                    <w:noProof/>
                  </w:rPr>
                  <w:fldChar w:fldCharType="end"/>
                </w:r>
              </w:p>
            </w:txbxContent>
          </v:textbox>
          <w10:wrap anchorx="page" anchory="page"/>
        </v:shape>
      </w:pict>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57" type="#_x0000_t202" style="position:absolute;margin-left:319.35pt;margin-top:770.3pt;width:13.45pt;height:6.7pt;z-index:-188743983;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167</w:t>
                </w:r>
                <w:r>
                  <w:rPr>
                    <w:rStyle w:val="395pt"/>
                    <w:noProof/>
                  </w:rPr>
                  <w:fldChar w:fldCharType="end"/>
                </w:r>
              </w:p>
            </w:txbxContent>
          </v:textbox>
          <w10:wrap anchorx="page" anchory="page"/>
        </v:shape>
      </w:pict>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55" type="#_x0000_t202" style="position:absolute;margin-left:319.95pt;margin-top:764.4pt;width:13.2pt;height:6.7pt;z-index:-188743981;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166</w:t>
                </w:r>
                <w:r>
                  <w:rPr>
                    <w:rStyle w:val="395pt0"/>
                    <w:noProof/>
                  </w:rPr>
                  <w:fldChar w:fldCharType="end"/>
                </w:r>
              </w:p>
            </w:txbxContent>
          </v:textbox>
          <w10:wrap anchorx="page" anchory="page"/>
        </v:shape>
      </w:pict>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54" type="#_x0000_t202" style="position:absolute;margin-left:319.35pt;margin-top:770.3pt;width:13.45pt;height:6.7pt;z-index:-188743980;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176</w:t>
                </w:r>
                <w:r>
                  <w:rPr>
                    <w:rStyle w:val="395pt"/>
                    <w:noProof/>
                  </w:rPr>
                  <w:fldChar w:fldCharType="end"/>
                </w:r>
              </w:p>
            </w:txbxContent>
          </v:textbox>
          <w10:wrap anchorx="page" anchory="page"/>
        </v:shape>
      </w:pict>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53" type="#_x0000_t202" style="position:absolute;margin-left:319.35pt;margin-top:770.3pt;width:13.45pt;height:6.7pt;z-index:-188743979;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175</w:t>
                </w:r>
                <w:r>
                  <w:rPr>
                    <w:rStyle w:val="395pt"/>
                    <w:noProof/>
                  </w:rPr>
                  <w:fldChar w:fldCharType="end"/>
                </w:r>
              </w:p>
            </w:txbxContent>
          </v:textbox>
          <w10:wrap anchorx="page" anchory="page"/>
        </v:shape>
      </w:pict>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26" type="#_x0000_t202" style="position:absolute;margin-left:307.9pt;margin-top:770.8pt;width:8.4pt;height:6.7pt;z-index:-188744052;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39</w:t>
                </w:r>
                <w:r>
                  <w:rPr>
                    <w:rStyle w:val="a9"/>
                    <w:noProof/>
                  </w:rPr>
                  <w:fldChar w:fldCharType="end"/>
                </w:r>
              </w:p>
            </w:txbxContent>
          </v:textbox>
          <w10:wrap anchorx="page" anchory="page"/>
        </v:shape>
      </w:pict>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52" type="#_x0000_t202" style="position:absolute;margin-left:319.35pt;margin-top:770.3pt;width:13.45pt;height:6.7pt;z-index:-188743978;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178</w:t>
                </w:r>
                <w:r>
                  <w:rPr>
                    <w:rStyle w:val="395pt"/>
                    <w:noProof/>
                  </w:rPr>
                  <w:fldChar w:fldCharType="end"/>
                </w:r>
              </w:p>
            </w:txbxContent>
          </v:textbox>
          <w10:wrap anchorx="page" anchory="page"/>
        </v:shape>
      </w:pict>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51" type="#_x0000_t202" style="position:absolute;margin-left:319.35pt;margin-top:770.3pt;width:13.45pt;height:6.7pt;z-index:-188743977;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
                  </w:rPr>
                  <w:t>#</w:t>
                </w:r>
                <w:r>
                  <w:rPr>
                    <w:rStyle w:val="395pt"/>
                  </w:rPr>
                  <w:fldChar w:fldCharType="end"/>
                </w:r>
              </w:p>
            </w:txbxContent>
          </v:textbox>
          <w10:wrap anchorx="page" anchory="page"/>
        </v:shape>
      </w:pict>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50" type="#_x0000_t202" style="position:absolute;margin-left:319.35pt;margin-top:770.3pt;width:13.45pt;height:6.7pt;z-index:-188743976;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
                  </w:rPr>
                  <w:t>#</w:t>
                </w:r>
                <w:r>
                  <w:rPr>
                    <w:rStyle w:val="395pt"/>
                  </w:rPr>
                  <w:fldChar w:fldCharType="end"/>
                </w:r>
              </w:p>
            </w:txbxContent>
          </v:textbox>
          <w10:wrap anchorx="page" anchory="page"/>
        </v:shape>
      </w:pict>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49" type="#_x0000_t202" style="position:absolute;margin-left:319.35pt;margin-top:770.3pt;width:13.45pt;height:6.7pt;z-index:-188743975;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181</w:t>
                </w:r>
                <w:r>
                  <w:rPr>
                    <w:rStyle w:val="395pt"/>
                    <w:noProof/>
                  </w:rPr>
                  <w:fldChar w:fldCharType="end"/>
                </w:r>
              </w:p>
            </w:txbxContent>
          </v:textbox>
          <w10:wrap anchorx="page" anchory="page"/>
        </v:shape>
      </w:pict>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48" type="#_x0000_t202" style="position:absolute;margin-left:319.35pt;margin-top:770.3pt;width:13.45pt;height:6.7pt;z-index:-188743974;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
                  </w:rPr>
                  <w:t>#</w:t>
                </w:r>
                <w:r>
                  <w:rPr>
                    <w:rStyle w:val="395pt"/>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25" type="#_x0000_t202" style="position:absolute;margin-left:307.9pt;margin-top:770.8pt;width:8.4pt;height:6.7pt;z-index:-188744051;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42</w:t>
                </w:r>
                <w:r>
                  <w:rPr>
                    <w:rStyle w:val="a9"/>
                    <w:noProof/>
                  </w:rPr>
                  <w:fldChar w:fldCharType="end"/>
                </w:r>
              </w:p>
            </w:txbxContent>
          </v:textbox>
          <w10:wrap anchorx="page" anchory="page"/>
        </v:shape>
      </w:pict>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47" type="#_x0000_t202" style="position:absolute;margin-left:319.35pt;margin-top:770.3pt;width:13.45pt;height:6.7pt;z-index:-188743973;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183</w:t>
                </w:r>
                <w:r>
                  <w:rPr>
                    <w:rStyle w:val="395pt"/>
                    <w:noProof/>
                  </w:rPr>
                  <w:fldChar w:fldCharType="end"/>
                </w:r>
              </w:p>
            </w:txbxContent>
          </v:textbox>
          <w10:wrap anchorx="page" anchory="page"/>
        </v:shape>
      </w:pict>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46" type="#_x0000_t202" style="position:absolute;margin-left:319.35pt;margin-top:770.3pt;width:13.45pt;height:6.7pt;z-index:-188743972;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186</w:t>
                </w:r>
                <w:r>
                  <w:rPr>
                    <w:rStyle w:val="395pt"/>
                    <w:noProof/>
                  </w:rPr>
                  <w:fldChar w:fldCharType="end"/>
                </w:r>
              </w:p>
            </w:txbxContent>
          </v:textbox>
          <w10:wrap anchorx="page" anchory="page"/>
        </v:shape>
      </w:pict>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45" type="#_x0000_t202" style="position:absolute;margin-left:319.35pt;margin-top:770.3pt;width:13.45pt;height:6.7pt;z-index:-188743971;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187</w:t>
                </w:r>
                <w:r>
                  <w:rPr>
                    <w:rStyle w:val="395pt"/>
                    <w:noProof/>
                  </w:rPr>
                  <w:fldChar w:fldCharType="end"/>
                </w:r>
              </w:p>
            </w:txbxContent>
          </v:textbox>
          <w10:wrap anchorx="page" anchory="page"/>
        </v:shape>
      </w:pict>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44" type="#_x0000_t202" style="position:absolute;margin-left:319.35pt;margin-top:770.3pt;width:13.45pt;height:6.7pt;z-index:-188743970;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
                  </w:rPr>
                  <w:t>#</w:t>
                </w:r>
                <w:r>
                  <w:rPr>
                    <w:rStyle w:val="395pt"/>
                  </w:rPr>
                  <w:fldChar w:fldCharType="end"/>
                </w:r>
              </w:p>
            </w:txbxContent>
          </v:textbox>
          <w10:wrap anchorx="page" anchory="page"/>
        </v:shape>
      </w:pict>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43" type="#_x0000_t202" style="position:absolute;margin-left:319.35pt;margin-top:770.3pt;width:13.45pt;height:6.7pt;z-index:-188743969;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191</w:t>
                </w:r>
                <w:r>
                  <w:rPr>
                    <w:rStyle w:val="395pt"/>
                    <w:noProof/>
                  </w:rPr>
                  <w:fldChar w:fldCharType="end"/>
                </w:r>
              </w:p>
            </w:txbxContent>
          </v:textbox>
          <w10:wrap anchorx="page" anchory="page"/>
        </v:shape>
      </w:pict>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24" type="#_x0000_t202" style="position:absolute;margin-left:307.9pt;margin-top:770.8pt;width:8.4pt;height:6.7pt;z-index:-188744050;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43</w:t>
                </w:r>
                <w:r>
                  <w:rPr>
                    <w:rStyle w:val="a9"/>
                    <w:noProof/>
                  </w:rPr>
                  <w:fldChar w:fldCharType="end"/>
                </w:r>
              </w:p>
            </w:txbxContent>
          </v:textbox>
          <w10:wrap anchorx="page" anchory="page"/>
        </v:shape>
      </w:pict>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42" type="#_x0000_t202" style="position:absolute;margin-left:319.35pt;margin-top:770.3pt;width:13.45pt;height:6.7pt;z-index:-188743968;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
                  </w:rPr>
                  <w:t>#</w:t>
                </w:r>
                <w:r>
                  <w:rPr>
                    <w:rStyle w:val="395pt"/>
                  </w:rPr>
                  <w:fldChar w:fldCharType="end"/>
                </w:r>
              </w:p>
            </w:txbxContent>
          </v:textbox>
          <w10:wrap anchorx="page" anchory="page"/>
        </v:shape>
      </w:pict>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41" type="#_x0000_t202" style="position:absolute;margin-left:319.35pt;margin-top:770.3pt;width:13.45pt;height:6.7pt;z-index:-188743967;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193</w:t>
                </w:r>
                <w:r>
                  <w:rPr>
                    <w:rStyle w:val="395pt"/>
                    <w:noProof/>
                  </w:rPr>
                  <w:fldChar w:fldCharType="end"/>
                </w:r>
              </w:p>
            </w:txbxContent>
          </v:textbox>
          <w10:wrap anchorx="page" anchory="page"/>
        </v:shape>
      </w:pict>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40" type="#_x0000_t202" style="position:absolute;margin-left:319.35pt;margin-top:770.3pt;width:13.45pt;height:6.7pt;z-index:-188743966;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198</w:t>
                </w:r>
                <w:r>
                  <w:rPr>
                    <w:rStyle w:val="395pt"/>
                    <w:noProof/>
                  </w:rPr>
                  <w:fldChar w:fldCharType="end"/>
                </w:r>
              </w:p>
            </w:txbxContent>
          </v:textbox>
          <w10:wrap anchorx="page" anchory="page"/>
        </v:shape>
      </w:pict>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39" type="#_x0000_t202" style="position:absolute;margin-left:319.35pt;margin-top:770.3pt;width:13.45pt;height:6.7pt;z-index:-188743965;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199</w:t>
                </w:r>
                <w:r>
                  <w:rPr>
                    <w:rStyle w:val="395pt"/>
                    <w:noProof/>
                  </w:rPr>
                  <w:fldChar w:fldCharType="end"/>
                </w:r>
              </w:p>
            </w:txbxContent>
          </v:textbox>
          <w10:wrap anchorx="page" anchory="page"/>
        </v:shape>
      </w:pict>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38" type="#_x0000_t202" style="position:absolute;margin-left:319.35pt;margin-top:770.3pt;width:13.45pt;height:6.7pt;z-index:-188743964;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202</w:t>
                </w:r>
                <w:r>
                  <w:rPr>
                    <w:rStyle w:val="395pt"/>
                    <w:noProof/>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37" type="#_x0000_t202" style="position:absolute;margin-left:319.35pt;margin-top:770.3pt;width:13.45pt;height:6.7pt;z-index:-188743963;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
                  </w:rPr>
                  <w:t>#</w:t>
                </w:r>
                <w:r>
                  <w:rPr>
                    <w:rStyle w:val="395pt"/>
                  </w:rPr>
                  <w:fldChar w:fldCharType="end"/>
                </w:r>
              </w:p>
            </w:txbxContent>
          </v:textbox>
          <w10:wrap anchorx="page" anchory="page"/>
        </v:shape>
      </w:pict>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36" type="#_x0000_t202" style="position:absolute;margin-left:318.4pt;margin-top:769.95pt;width:14.4pt;height:6.7pt;z-index:-188743962;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214</w:t>
                </w:r>
                <w:r>
                  <w:rPr>
                    <w:rStyle w:val="395pt0"/>
                    <w:noProof/>
                  </w:rPr>
                  <w:fldChar w:fldCharType="end"/>
                </w:r>
              </w:p>
            </w:txbxContent>
          </v:textbox>
          <w10:wrap anchorx="page" anchory="page"/>
        </v:shape>
      </w:pict>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35" type="#_x0000_t202" style="position:absolute;margin-left:318.4pt;margin-top:769.95pt;width:14.4pt;height:6.7pt;z-index:-188743961;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34" type="#_x0000_t202" style="position:absolute;margin-left:318.4pt;margin-top:769.95pt;width:14.4pt;height:6.7pt;z-index:-188743960;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216</w:t>
                </w:r>
                <w:r>
                  <w:rPr>
                    <w:rStyle w:val="395pt0"/>
                    <w:noProof/>
                  </w:rPr>
                  <w:fldChar w:fldCharType="end"/>
                </w:r>
              </w:p>
            </w:txbxContent>
          </v:textbox>
          <w10:wrap anchorx="page" anchory="page"/>
        </v:shape>
      </w:pict>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33" type="#_x0000_t202" style="position:absolute;margin-left:318.4pt;margin-top:769.95pt;width:14.4pt;height:6.7pt;z-index:-188743959;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32" type="#_x0000_t202" style="position:absolute;margin-left:318.4pt;margin-top:769.95pt;width:14.4pt;height:6.7pt;z-index:-188743958;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220</w:t>
                </w:r>
                <w:r>
                  <w:rPr>
                    <w:rStyle w:val="395pt0"/>
                    <w:noProof/>
                  </w:rPr>
                  <w:fldChar w:fldCharType="end"/>
                </w:r>
              </w:p>
            </w:txbxContent>
          </v:textbox>
          <w10:wrap anchorx="page" anchory="page"/>
        </v:shape>
      </w:pict>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31" type="#_x0000_t202" style="position:absolute;margin-left:318.4pt;margin-top:769.95pt;width:14.4pt;height:6.7pt;z-index:-188743957;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219</w:t>
                </w:r>
                <w:r>
                  <w:rPr>
                    <w:rStyle w:val="395pt0"/>
                    <w:noProof/>
                  </w:rPr>
                  <w:fldChar w:fldCharType="end"/>
                </w:r>
              </w:p>
            </w:txbxContent>
          </v:textbox>
          <w10:wrap anchorx="page" anchory="page"/>
        </v:shape>
      </w:pict>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30" type="#_x0000_t202" style="position:absolute;margin-left:318.4pt;margin-top:769.95pt;width:14.4pt;height:6.7pt;z-index:-188743956;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222</w:t>
                </w:r>
                <w:r>
                  <w:rPr>
                    <w:rStyle w:val="395pt0"/>
                    <w:noProof/>
                  </w:rPr>
                  <w:fldChar w:fldCharType="end"/>
                </w:r>
              </w:p>
            </w:txbxContent>
          </v:textbox>
          <w10:wrap anchorx="page" anchory="page"/>
        </v:shape>
      </w:pict>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29" type="#_x0000_t202" style="position:absolute;margin-left:318.4pt;margin-top:769.95pt;width:14.4pt;height:6.7pt;z-index:-188743955;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28" type="#_x0000_t202" style="position:absolute;margin-left:318.4pt;margin-top:769.95pt;width:14.4pt;height:6.7pt;z-index:-188743954;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230</w:t>
                </w:r>
                <w:r>
                  <w:rPr>
                    <w:rStyle w:val="395pt0"/>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35" type="#_x0000_t202" style="position:absolute;margin-left:307.9pt;margin-top:770.8pt;width:8.4pt;height:6.7pt;z-index:-188744061;mso-wrap-style:none;mso-wrap-distance-left:5pt;mso-wrap-distance-right:5pt;mso-position-horizontal-relative:page;mso-position-vertical-relative:page" wrapcoords="0 0" filled="f" stroked="f">
          <v:textbox style="mso-next-textbox:#_x0000_s2235;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14</w:t>
                </w:r>
                <w:r>
                  <w:rPr>
                    <w:rStyle w:val="a9"/>
                    <w:noProof/>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23" type="#_x0000_t202" style="position:absolute;margin-left:307.9pt;margin-top:770.8pt;width:8.4pt;height:6.7pt;z-index:-188744049;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48</w:t>
                </w:r>
                <w:r>
                  <w:rPr>
                    <w:rStyle w:val="a9"/>
                    <w:noProof/>
                  </w:rPr>
                  <w:fldChar w:fldCharType="end"/>
                </w:r>
              </w:p>
            </w:txbxContent>
          </v:textbox>
          <w10:wrap anchorx="page" anchory="page"/>
        </v:shape>
      </w:pict>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27" type="#_x0000_t202" style="position:absolute;margin-left:318.4pt;margin-top:769.95pt;width:14.4pt;height:6.7pt;z-index:-188743953;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229</w:t>
                </w:r>
                <w:r>
                  <w:rPr>
                    <w:rStyle w:val="395pt0"/>
                    <w:noProof/>
                  </w:rPr>
                  <w:fldChar w:fldCharType="end"/>
                </w:r>
              </w:p>
            </w:txbxContent>
          </v:textbox>
          <w10:wrap anchorx="page" anchory="page"/>
        </v:shape>
      </w:pict>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26" type="#_x0000_t202" style="position:absolute;margin-left:318.4pt;margin-top:769.95pt;width:14.4pt;height:6.7pt;z-index:-188743952;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234</w:t>
                </w:r>
                <w:r>
                  <w:rPr>
                    <w:rStyle w:val="395pt0"/>
                    <w:noProof/>
                  </w:rPr>
                  <w:fldChar w:fldCharType="end"/>
                </w:r>
              </w:p>
            </w:txbxContent>
          </v:textbox>
          <w10:wrap anchorx="page" anchory="page"/>
        </v:shape>
      </w:pict>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25" type="#_x0000_t202" style="position:absolute;margin-left:318.4pt;margin-top:769.95pt;width:14.4pt;height:6.7pt;z-index:-188743951;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24" type="#_x0000_t202" style="position:absolute;margin-left:318.4pt;margin-top:769.95pt;width:14.4pt;height:6.7pt;z-index:-188743950;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238</w:t>
                </w:r>
                <w:r>
                  <w:rPr>
                    <w:rStyle w:val="395pt0"/>
                    <w:noProof/>
                  </w:rPr>
                  <w:fldChar w:fldCharType="end"/>
                </w:r>
              </w:p>
            </w:txbxContent>
          </v:textbox>
          <w10:wrap anchorx="page" anchory="page"/>
        </v:shape>
      </w:pict>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23" type="#_x0000_t202" style="position:absolute;margin-left:318.4pt;margin-top:769.95pt;width:14.4pt;height:6.7pt;z-index:-188743949;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22" type="#_x0000_t202" style="position:absolute;margin-left:307.9pt;margin-top:770.8pt;width:8.4pt;height:6.7pt;z-index:-188744048;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49</w:t>
                </w:r>
                <w:r>
                  <w:rPr>
                    <w:rStyle w:val="a9"/>
                    <w:noProof/>
                  </w:rPr>
                  <w:fldChar w:fldCharType="end"/>
                </w:r>
              </w:p>
            </w:txbxContent>
          </v:textbox>
          <w10:wrap anchorx="page" anchory="page"/>
        </v:shape>
      </w:pict>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22" type="#_x0000_t202" style="position:absolute;margin-left:318.4pt;margin-top:769.95pt;width:14.4pt;height:6.7pt;z-index:-188743948;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240</w:t>
                </w:r>
                <w:r>
                  <w:rPr>
                    <w:rStyle w:val="395pt0"/>
                    <w:noProof/>
                  </w:rPr>
                  <w:fldChar w:fldCharType="end"/>
                </w:r>
              </w:p>
            </w:txbxContent>
          </v:textbox>
          <w10:wrap anchorx="page" anchory="page"/>
        </v:shape>
      </w:pict>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21" type="#_x0000_t202" style="position:absolute;margin-left:318.4pt;margin-top:769.95pt;width:14.4pt;height:6.7pt;z-index:-188743947;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20" type="#_x0000_t202" style="position:absolute;margin-left:318.4pt;margin-top:769.95pt;width:14.4pt;height:6.7pt;z-index:-188743946;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244</w:t>
                </w:r>
                <w:r>
                  <w:rPr>
                    <w:rStyle w:val="395pt0"/>
                    <w:noProof/>
                  </w:rPr>
                  <w:fldChar w:fldCharType="end"/>
                </w:r>
              </w:p>
            </w:txbxContent>
          </v:textbox>
          <w10:wrap anchorx="page" anchory="page"/>
        </v:shape>
      </w:pict>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19" type="#_x0000_t202" style="position:absolute;margin-left:318.4pt;margin-top:769.95pt;width:14.4pt;height:6.7pt;z-index:-188743945;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243</w:t>
                </w:r>
                <w:r>
                  <w:rPr>
                    <w:rStyle w:val="395pt0"/>
                    <w:noProof/>
                  </w:rPr>
                  <w:fldChar w:fldCharType="end"/>
                </w:r>
              </w:p>
            </w:txbxContent>
          </v:textbox>
          <w10:wrap anchorx="page" anchory="page"/>
        </v:shape>
      </w:pict>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18" type="#_x0000_t202" style="position:absolute;margin-left:318.4pt;margin-top:769.95pt;width:14.4pt;height:6.7pt;z-index:-188743944;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248</w:t>
                </w:r>
                <w:r>
                  <w:rPr>
                    <w:rStyle w:val="395pt0"/>
                    <w:noProof/>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17" type="#_x0000_t202" style="position:absolute;margin-left:318.4pt;margin-top:769.95pt;width:14.4pt;height:6.7pt;z-index:-188743943;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249</w:t>
                </w:r>
                <w:r>
                  <w:rPr>
                    <w:rStyle w:val="395pt0"/>
                    <w:noProof/>
                  </w:rPr>
                  <w:fldChar w:fldCharType="end"/>
                </w:r>
              </w:p>
            </w:txbxContent>
          </v:textbox>
          <w10:wrap anchorx="page" anchory="page"/>
        </v:shape>
      </w:pict>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16" type="#_x0000_t202" style="position:absolute;margin-left:318.4pt;margin-top:769.95pt;width:14.4pt;height:6.7pt;z-index:-188743942;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254</w:t>
                </w:r>
                <w:r>
                  <w:rPr>
                    <w:rStyle w:val="395pt0"/>
                    <w:noProof/>
                  </w:rPr>
                  <w:fldChar w:fldCharType="end"/>
                </w:r>
              </w:p>
            </w:txbxContent>
          </v:textbox>
          <w10:wrap anchorx="page" anchory="page"/>
        </v:shape>
      </w:pict>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15" type="#_x0000_t202" style="position:absolute;margin-left:318.4pt;margin-top:769.95pt;width:14.4pt;height:6.7pt;z-index:-188743941;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253</w:t>
                </w:r>
                <w:r>
                  <w:rPr>
                    <w:rStyle w:val="395pt0"/>
                    <w:noProof/>
                  </w:rPr>
                  <w:fldChar w:fldCharType="end"/>
                </w:r>
              </w:p>
            </w:txbxContent>
          </v:textbox>
          <w10:wrap anchorx="page" anchory="page"/>
        </v:shape>
      </w:pict>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14" type="#_x0000_t202" style="position:absolute;margin-left:318.4pt;margin-top:769.95pt;width:14.4pt;height:6.7pt;z-index:-188743940;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258</w:t>
                </w:r>
                <w:r>
                  <w:rPr>
                    <w:rStyle w:val="395pt0"/>
                    <w:noProof/>
                  </w:rPr>
                  <w:fldChar w:fldCharType="end"/>
                </w:r>
              </w:p>
            </w:txbxContent>
          </v:textbox>
          <w10:wrap anchorx="page" anchory="page"/>
        </v:shape>
      </w:pict>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13" type="#_x0000_t202" style="position:absolute;margin-left:318.4pt;margin-top:769.95pt;width:14.4pt;height:6.7pt;z-index:-188743939;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257</w:t>
                </w:r>
                <w:r>
                  <w:rPr>
                    <w:rStyle w:val="395pt0"/>
                    <w:noProof/>
                  </w:rPr>
                  <w:fldChar w:fldCharType="end"/>
                </w:r>
              </w:p>
            </w:txbxContent>
          </v:textbox>
          <w10:wrap anchorx="page" anchory="page"/>
        </v:shape>
      </w:pict>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12" type="#_x0000_t202" style="position:absolute;margin-left:318.4pt;margin-top:769.95pt;width:14.4pt;height:6.7pt;z-index:-188743938;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262</w:t>
                </w:r>
                <w:r>
                  <w:rPr>
                    <w:rStyle w:val="395pt0"/>
                    <w:noProof/>
                  </w:rPr>
                  <w:fldChar w:fldCharType="end"/>
                </w:r>
              </w:p>
            </w:txbxContent>
          </v:textbox>
          <w10:wrap anchorx="page" anchory="page"/>
        </v:shape>
      </w:pict>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11" type="#_x0000_t202" style="position:absolute;margin-left:318.4pt;margin-top:769.95pt;width:14.4pt;height:6.7pt;z-index:-188743937;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263</w:t>
                </w:r>
                <w:r>
                  <w:rPr>
                    <w:rStyle w:val="395pt0"/>
                    <w:noProof/>
                  </w:rPr>
                  <w:fldChar w:fldCharType="end"/>
                </w:r>
              </w:p>
            </w:txbxContent>
          </v:textbox>
          <w10:wrap anchorx="page" anchory="page"/>
        </v:shape>
      </w:pict>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10" type="#_x0000_t202" style="position:absolute;margin-left:318.4pt;margin-top:769.95pt;width:14.4pt;height:6.7pt;z-index:-188743936;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09" type="#_x0000_t202" style="position:absolute;margin-left:318.4pt;margin-top:769.95pt;width:14.4pt;height:6.7pt;z-index:-188743935;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267</w:t>
                </w:r>
                <w:r>
                  <w:rPr>
                    <w:rStyle w:val="395pt0"/>
                    <w:noProof/>
                  </w:rPr>
                  <w:fldChar w:fldCharType="end"/>
                </w:r>
              </w:p>
            </w:txbxContent>
          </v:textbox>
          <w10:wrap anchorx="page" anchory="page"/>
        </v:shape>
      </w:pict>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08" type="#_x0000_t202" style="position:absolute;margin-left:318.4pt;margin-top:769.95pt;width:14.4pt;height:6.7pt;z-index:-188743934;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21" type="#_x0000_t202" style="position:absolute;margin-left:307.9pt;margin-top:770.8pt;width:8.4pt;height:6.7pt;z-index:-188744047;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60</w:t>
                </w:r>
                <w:r>
                  <w:rPr>
                    <w:rStyle w:val="a9"/>
                    <w:noProof/>
                  </w:rPr>
                  <w:fldChar w:fldCharType="end"/>
                </w:r>
              </w:p>
            </w:txbxContent>
          </v:textbox>
          <w10:wrap anchorx="page" anchory="page"/>
        </v:shape>
      </w:pict>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07" type="#_x0000_t202" style="position:absolute;margin-left:318.4pt;margin-top:769.95pt;width:14.4pt;height:6.7pt;z-index:-188743933;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269</w:t>
                </w:r>
                <w:r>
                  <w:rPr>
                    <w:rStyle w:val="395pt0"/>
                    <w:noProof/>
                  </w:rPr>
                  <w:fldChar w:fldCharType="end"/>
                </w:r>
              </w:p>
            </w:txbxContent>
          </v:textbox>
          <w10:wrap anchorx="page" anchory="page"/>
        </v:shape>
      </w:pict>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06" type="#_x0000_t202" style="position:absolute;margin-left:318.4pt;margin-top:769.95pt;width:14.4pt;height:6.7pt;z-index:-188743932;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05" type="#_x0000_t202" style="position:absolute;margin-left:318.4pt;margin-top:769.95pt;width:14.4pt;height:6.7pt;z-index:-188743931;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271</w:t>
                </w:r>
                <w:r>
                  <w:rPr>
                    <w:rStyle w:val="395pt0"/>
                    <w:noProof/>
                  </w:rPr>
                  <w:fldChar w:fldCharType="end"/>
                </w:r>
              </w:p>
            </w:txbxContent>
          </v:textbox>
          <w10:wrap anchorx="page" anchory="page"/>
        </v:shape>
      </w:pict>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04" type="#_x0000_t202" style="position:absolute;margin-left:318.4pt;margin-top:769.95pt;width:14.4pt;height:6.7pt;z-index:-188743930;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274</w:t>
                </w:r>
                <w:r>
                  <w:rPr>
                    <w:rStyle w:val="395pt0"/>
                    <w:noProof/>
                  </w:rPr>
                  <w:fldChar w:fldCharType="end"/>
                </w:r>
              </w:p>
            </w:txbxContent>
          </v:textbox>
          <w10:wrap anchorx="page" anchory="page"/>
        </v:shape>
      </w:pict>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03" type="#_x0000_t202" style="position:absolute;margin-left:318.4pt;margin-top:769.95pt;width:14.4pt;height:6.7pt;z-index:-188743929;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275</w:t>
                </w:r>
                <w:r>
                  <w:rPr>
                    <w:rStyle w:val="395pt0"/>
                    <w:noProof/>
                  </w:rPr>
                  <w:fldChar w:fldCharType="end"/>
                </w:r>
              </w:p>
            </w:txbxContent>
          </v:textbox>
          <w10:wrap anchorx="page" anchory="page"/>
        </v:shape>
      </w:pict>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20" type="#_x0000_t202" style="position:absolute;margin-left:307.9pt;margin-top:770.8pt;width:8.4pt;height:6.7pt;z-index:-188744046;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59</w:t>
                </w:r>
                <w:r>
                  <w:rPr>
                    <w:rStyle w:val="a9"/>
                    <w:noProof/>
                  </w:rPr>
                  <w:fldChar w:fldCharType="end"/>
                </w:r>
              </w:p>
            </w:txbxContent>
          </v:textbox>
          <w10:wrap anchorx="page" anchory="page"/>
        </v:shape>
      </w:pict>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02" type="#_x0000_t202" style="position:absolute;margin-left:318.4pt;margin-top:769.95pt;width:14.4pt;height:6.7pt;z-index:-188743928;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280</w:t>
                </w:r>
                <w:r>
                  <w:rPr>
                    <w:rStyle w:val="395pt0"/>
                    <w:noProof/>
                  </w:rPr>
                  <w:fldChar w:fldCharType="end"/>
                </w:r>
              </w:p>
            </w:txbxContent>
          </v:textbox>
          <w10:wrap anchorx="page" anchory="page"/>
        </v:shape>
      </w:pict>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01" type="#_x0000_t202" style="position:absolute;margin-left:318.4pt;margin-top:769.95pt;width:14.4pt;height:6.7pt;z-index:-188743927;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00" type="#_x0000_t202" style="position:absolute;margin-left:318.4pt;margin-top:769.95pt;width:14.4pt;height:6.7pt;z-index:-188743926;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99" type="#_x0000_t202" style="position:absolute;margin-left:318.4pt;margin-top:769.95pt;width:14.4pt;height:6.7pt;z-index:-188743925;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283</w:t>
                </w:r>
                <w:r>
                  <w:rPr>
                    <w:rStyle w:val="395pt0"/>
                    <w:noProof/>
                  </w:rPr>
                  <w:fldChar w:fldCharType="end"/>
                </w:r>
              </w:p>
            </w:txbxContent>
          </v:textbox>
          <w10:wrap anchorx="page" anchory="page"/>
        </v:shape>
      </w:pict>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98" type="#_x0000_t202" style="position:absolute;margin-left:318.4pt;margin-top:769.95pt;width:14.4pt;height:6.7pt;z-index:-188743924;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288</w:t>
                </w:r>
                <w:r>
                  <w:rPr>
                    <w:rStyle w:val="395pt0"/>
                    <w:noProof/>
                  </w:rP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97" type="#_x0000_t202" style="position:absolute;margin-left:318.4pt;margin-top:769.95pt;width:14.4pt;height:6.7pt;z-index:-188743923;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96" type="#_x0000_t202" style="position:absolute;margin-left:318.4pt;margin-top:769.95pt;width:14.4pt;height:6.7pt;z-index:-188743922;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95" type="#_x0000_t202" style="position:absolute;margin-left:318.4pt;margin-top:769.95pt;width:14.4pt;height:6.7pt;z-index:-188743921;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293</w:t>
                </w:r>
                <w:r>
                  <w:rPr>
                    <w:rStyle w:val="395pt0"/>
                    <w:noProof/>
                  </w:rPr>
                  <w:fldChar w:fldCharType="end"/>
                </w:r>
              </w:p>
            </w:txbxContent>
          </v:textbox>
          <w10:wrap anchorx="page" anchory="page"/>
        </v:shape>
      </w:pict>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94" type="#_x0000_t202" style="position:absolute;margin-left:318.4pt;margin-top:769.95pt;width:14.4pt;height:6.7pt;z-index:-188743920;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93" type="#_x0000_t202" style="position:absolute;margin-left:318.4pt;margin-top:769.95pt;width:14.4pt;height:6.7pt;z-index:-188743919;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297</w:t>
                </w:r>
                <w:r>
                  <w:rPr>
                    <w:rStyle w:val="395pt0"/>
                    <w:noProof/>
                  </w:rPr>
                  <w:fldChar w:fldCharType="end"/>
                </w:r>
              </w:p>
            </w:txbxContent>
          </v:textbox>
          <w10:wrap anchorx="page" anchory="page"/>
        </v:shape>
      </w:pict>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92" type="#_x0000_t202" style="position:absolute;margin-left:318.4pt;margin-top:769.95pt;width:14.4pt;height:6.7pt;z-index:-188743918;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302</w:t>
                </w:r>
                <w:r>
                  <w:rPr>
                    <w:rStyle w:val="395pt0"/>
                    <w:noProof/>
                  </w:rPr>
                  <w:fldChar w:fldCharType="end"/>
                </w:r>
              </w:p>
            </w:txbxContent>
          </v:textbox>
          <w10:wrap anchorx="page" anchory="page"/>
        </v:shape>
      </w:pict>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91" type="#_x0000_t202" style="position:absolute;margin-left:318.4pt;margin-top:769.95pt;width:14.4pt;height:6.7pt;z-index:-188743917;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301</w:t>
                </w:r>
                <w:r>
                  <w:rPr>
                    <w:rStyle w:val="395pt0"/>
                    <w:noProof/>
                  </w:rPr>
                  <w:fldChar w:fldCharType="end"/>
                </w:r>
              </w:p>
            </w:txbxContent>
          </v:textbox>
          <w10:wrap anchorx="page" anchory="page"/>
        </v:shape>
      </w:pict>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90" type="#_x0000_t202" style="position:absolute;margin-left:318.4pt;margin-top:769.95pt;width:14.4pt;height:6.7pt;z-index:-188743916;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306</w:t>
                </w:r>
                <w:r>
                  <w:rPr>
                    <w:rStyle w:val="395pt0"/>
                    <w:noProof/>
                  </w:rPr>
                  <w:fldChar w:fldCharType="end"/>
                </w:r>
              </w:p>
            </w:txbxContent>
          </v:textbox>
          <w10:wrap anchorx="page" anchory="page"/>
        </v:shape>
      </w:pict>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89" type="#_x0000_t202" style="position:absolute;margin-left:318.4pt;margin-top:769.95pt;width:14.4pt;height:6.7pt;z-index:-188743915;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305</w:t>
                </w:r>
                <w:r>
                  <w:rPr>
                    <w:rStyle w:val="395pt0"/>
                    <w:noProof/>
                  </w:rPr>
                  <w:fldChar w:fldCharType="end"/>
                </w:r>
              </w:p>
            </w:txbxContent>
          </v:textbox>
          <w10:wrap anchorx="page" anchory="page"/>
        </v:shape>
      </w:pict>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88" type="#_x0000_t202" style="position:absolute;margin-left:318.4pt;margin-top:769.95pt;width:14.4pt;height:6.7pt;z-index:-188743914;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310</w:t>
                </w:r>
                <w:r>
                  <w:rPr>
                    <w:rStyle w:val="395pt0"/>
                    <w:noProof/>
                  </w:rP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19" type="#_x0000_t202" style="position:absolute;margin-left:307.9pt;margin-top:770.8pt;width:8.4pt;height:6.7pt;z-index:-188744045;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64</w:t>
                </w:r>
                <w:r>
                  <w:rPr>
                    <w:rStyle w:val="a9"/>
                    <w:noProof/>
                  </w:rPr>
                  <w:fldChar w:fldCharType="end"/>
                </w:r>
              </w:p>
            </w:txbxContent>
          </v:textbox>
          <w10:wrap anchorx="page" anchory="page"/>
        </v:shape>
      </w:pict>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87" type="#_x0000_t202" style="position:absolute;margin-left:318.4pt;margin-top:769.95pt;width:14.4pt;height:6.7pt;z-index:-188743913;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309</w:t>
                </w:r>
                <w:r>
                  <w:rPr>
                    <w:rStyle w:val="395pt0"/>
                    <w:noProof/>
                  </w:rPr>
                  <w:fldChar w:fldCharType="end"/>
                </w:r>
              </w:p>
            </w:txbxContent>
          </v:textbox>
          <w10:wrap anchorx="page" anchory="page"/>
        </v:shape>
      </w:pict>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86" type="#_x0000_t202" style="position:absolute;margin-left:318.65pt;margin-top:772.35pt;width:14.15pt;height:6.7pt;z-index:-188743912;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85" type="#_x0000_t202" style="position:absolute;margin-left:318.65pt;margin-top:772.35pt;width:14.15pt;height:6.7pt;z-index:-188743911;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317</w:t>
                </w:r>
                <w:r>
                  <w:rPr>
                    <w:rStyle w:val="395pt0"/>
                    <w:noProof/>
                  </w:rPr>
                  <w:fldChar w:fldCharType="end"/>
                </w:r>
              </w:p>
            </w:txbxContent>
          </v:textbox>
          <w10:wrap anchorx="page" anchory="page"/>
        </v:shape>
      </w:pict>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84" type="#_x0000_t202" style="position:absolute;margin-left:318.65pt;margin-top:772.35pt;width:14.15pt;height:6.7pt;z-index:-188743910;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83" type="#_x0000_t202" style="position:absolute;margin-left:318.65pt;margin-top:772.35pt;width:14.15pt;height:6.7pt;z-index:-188743909;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321</w:t>
                </w:r>
                <w:r>
                  <w:rPr>
                    <w:rStyle w:val="395pt0"/>
                    <w:noProof/>
                  </w:rPr>
                  <w:fldChar w:fldCharType="end"/>
                </w:r>
              </w:p>
            </w:txbxContent>
          </v:textbox>
          <w10:wrap anchorx="page" anchory="page"/>
        </v:shape>
      </w:pict>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18" type="#_x0000_t202" style="position:absolute;margin-left:307.9pt;margin-top:770.8pt;width:8.4pt;height:6.7pt;z-index:-188744044;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66</w:t>
                </w:r>
                <w:r>
                  <w:rPr>
                    <w:rStyle w:val="a9"/>
                    <w:noProof/>
                  </w:rPr>
                  <w:fldChar w:fldCharType="end"/>
                </w:r>
              </w:p>
            </w:txbxContent>
          </v:textbox>
          <w10:wrap anchorx="page" anchory="page"/>
        </v:shape>
      </w:pict>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82" type="#_x0000_t202" style="position:absolute;margin-left:318.65pt;margin-top:772.35pt;width:14.15pt;height:6.7pt;z-index:-188743908;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324</w:t>
                </w:r>
                <w:r>
                  <w:rPr>
                    <w:rStyle w:val="395pt0"/>
                    <w:noProof/>
                  </w:rPr>
                  <w:fldChar w:fldCharType="end"/>
                </w:r>
              </w:p>
            </w:txbxContent>
          </v:textbox>
          <w10:wrap anchorx="page" anchory="page"/>
        </v:shape>
      </w:pict>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81" type="#_x0000_t202" style="position:absolute;margin-left:318.65pt;margin-top:772.35pt;width:14.15pt;height:6.7pt;z-index:-188743907;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325</w:t>
                </w:r>
                <w:r>
                  <w:rPr>
                    <w:rStyle w:val="395pt0"/>
                    <w:noProof/>
                  </w:rPr>
                  <w:fldChar w:fldCharType="end"/>
                </w:r>
              </w:p>
            </w:txbxContent>
          </v:textbox>
          <w10:wrap anchorx="page" anchory="page"/>
        </v:shape>
      </w:pict>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80" type="#_x0000_t202" style="position:absolute;margin-left:318.65pt;margin-top:772.35pt;width:14.15pt;height:6.7pt;z-index:-188743906;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330</w:t>
                </w:r>
                <w:r>
                  <w:rPr>
                    <w:rStyle w:val="395pt0"/>
                    <w:noProof/>
                  </w:rPr>
                  <w:fldChar w:fldCharType="end"/>
                </w:r>
              </w:p>
            </w:txbxContent>
          </v:textbox>
          <w10:wrap anchorx="page" anchory="page"/>
        </v:shape>
      </w:pict>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79" type="#_x0000_t202" style="position:absolute;margin-left:318.65pt;margin-top:772.35pt;width:14.15pt;height:6.7pt;z-index:-188743905;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329</w:t>
                </w:r>
                <w:r>
                  <w:rPr>
                    <w:rStyle w:val="395pt0"/>
                    <w:noProof/>
                  </w:rPr>
                  <w:fldChar w:fldCharType="end"/>
                </w:r>
              </w:p>
            </w:txbxContent>
          </v:textbox>
          <w10:wrap anchorx="page" anchory="page"/>
        </v:shape>
      </w:pict>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78" type="#_x0000_t202" style="position:absolute;margin-left:318.65pt;margin-top:772.35pt;width:14.15pt;height:6.7pt;z-index:-188743904;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332</w:t>
                </w:r>
                <w:r>
                  <w:rPr>
                    <w:rStyle w:val="395pt0"/>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34" type="#_x0000_t202" style="position:absolute;margin-left:307.9pt;margin-top:770.8pt;width:8.4pt;height:6.7pt;z-index:-188744060;mso-wrap-style:none;mso-wrap-distance-left:5pt;mso-wrap-distance-right:5pt;mso-position-horizontal-relative:page;mso-position-vertical-relative:page" wrapcoords="0 0" filled="f" stroked="f">
          <v:textbox style="mso-next-textbox:#_x0000_s2234;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13</w:t>
                </w:r>
                <w:r>
                  <w:rPr>
                    <w:rStyle w:val="a9"/>
                    <w:noProof/>
                  </w:rP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17" type="#_x0000_t202" style="position:absolute;margin-left:307.9pt;margin-top:770.8pt;width:8.4pt;height:6.7pt;z-index:-188744043;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65</w:t>
                </w:r>
                <w:r>
                  <w:rPr>
                    <w:rStyle w:val="a9"/>
                    <w:noProof/>
                  </w:rPr>
                  <w:fldChar w:fldCharType="end"/>
                </w:r>
              </w:p>
            </w:txbxContent>
          </v:textbox>
          <w10:wrap anchorx="page" anchory="page"/>
        </v:shape>
      </w:pict>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77" type="#_x0000_t202" style="position:absolute;margin-left:318.65pt;margin-top:772.35pt;width:14.15pt;height:6.7pt;z-index:-188743903;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0"/>
                  </w:rPr>
                  <w:t>#</w:t>
                </w:r>
                <w:r>
                  <w:rPr>
                    <w:rStyle w:val="395pt0"/>
                  </w:rPr>
                  <w:fldChar w:fldCharType="end"/>
                </w:r>
              </w:p>
            </w:txbxContent>
          </v:textbox>
          <w10:wrap anchorx="page" anchory="page"/>
        </v:shape>
      </w:pict>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76" type="#_x0000_t202" style="position:absolute;margin-left:318.65pt;margin-top:772.35pt;width:14.15pt;height:6.7pt;z-index:-188743902;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338</w:t>
                </w:r>
                <w:r>
                  <w:rPr>
                    <w:rStyle w:val="395pt0"/>
                    <w:noProof/>
                  </w:rPr>
                  <w:fldChar w:fldCharType="end"/>
                </w:r>
              </w:p>
            </w:txbxContent>
          </v:textbox>
          <w10:wrap anchorx="page" anchory="page"/>
        </v:shape>
      </w:pict>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75" type="#_x0000_t202" style="position:absolute;margin-left:318.65pt;margin-top:772.35pt;width:14.15pt;height:6.7pt;z-index:-188743901;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339</w:t>
                </w:r>
                <w:r>
                  <w:rPr>
                    <w:rStyle w:val="395pt0"/>
                    <w:noProof/>
                  </w:rPr>
                  <w:fldChar w:fldCharType="end"/>
                </w:r>
              </w:p>
            </w:txbxContent>
          </v:textbox>
          <w10:wrap anchorx="page" anchory="page"/>
        </v:shape>
      </w:pict>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74" type="#_x0000_t202" style="position:absolute;margin-left:318.65pt;margin-top:772.35pt;width:14.15pt;height:6.7pt;z-index:-188743900;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342</w:t>
                </w:r>
                <w:r>
                  <w:rPr>
                    <w:rStyle w:val="395pt0"/>
                    <w:noProof/>
                  </w:rPr>
                  <w:fldChar w:fldCharType="end"/>
                </w:r>
              </w:p>
            </w:txbxContent>
          </v:textbox>
          <w10:wrap anchorx="page" anchory="page"/>
        </v:shape>
      </w:pict>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73" type="#_x0000_t202" style="position:absolute;margin-left:318.65pt;margin-top:772.35pt;width:14.15pt;height:6.7pt;z-index:-188743899;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341</w:t>
                </w:r>
                <w:r>
                  <w:rPr>
                    <w:rStyle w:val="395pt0"/>
                    <w:noProof/>
                  </w:rPr>
                  <w:fldChar w:fldCharType="end"/>
                </w:r>
              </w:p>
            </w:txbxContent>
          </v:textbox>
          <w10:wrap anchorx="page" anchory="page"/>
        </v:shape>
      </w:pict>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72" type="#_x0000_t202" style="position:absolute;margin-left:318.65pt;margin-top:772.35pt;width:14.15pt;height:6.7pt;z-index:-188743898;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348</w:t>
                </w:r>
                <w:r>
                  <w:rPr>
                    <w:rStyle w:val="395pt0"/>
                    <w:noProof/>
                  </w:rPr>
                  <w:fldChar w:fldCharType="end"/>
                </w:r>
              </w:p>
            </w:txbxContent>
          </v:textbox>
          <w10:wrap anchorx="page" anchory="page"/>
        </v:shape>
      </w:pict>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71" type="#_x0000_t202" style="position:absolute;margin-left:318.65pt;margin-top:772.35pt;width:14.15pt;height:6.7pt;z-index:-188743897;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349</w:t>
                </w:r>
                <w:r>
                  <w:rPr>
                    <w:rStyle w:val="395pt0"/>
                    <w:noProof/>
                  </w:rPr>
                  <w:fldChar w:fldCharType="end"/>
                </w:r>
              </w:p>
            </w:txbxContent>
          </v:textbox>
          <w10:wrap anchorx="page" anchory="page"/>
        </v:shape>
      </w:pict>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70" type="#_x0000_t202" style="position:absolute;margin-left:318.65pt;margin-top:772.35pt;width:14.15pt;height:6.7pt;z-index:-188743896;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354</w:t>
                </w:r>
                <w:r>
                  <w:rPr>
                    <w:rStyle w:val="395pt0"/>
                    <w:noProof/>
                  </w:rPr>
                  <w:fldChar w:fldCharType="end"/>
                </w:r>
              </w:p>
            </w:txbxContent>
          </v:textbox>
          <w10:wrap anchorx="page" anchory="page"/>
        </v:shape>
      </w:pict>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69" type="#_x0000_t202" style="position:absolute;margin-left:318.65pt;margin-top:772.35pt;width:14.15pt;height:6.7pt;z-index:-188743895;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355</w:t>
                </w:r>
                <w:r>
                  <w:rPr>
                    <w:rStyle w:val="395pt0"/>
                    <w:noProof/>
                  </w:rPr>
                  <w:fldChar w:fldCharType="end"/>
                </w:r>
              </w:p>
            </w:txbxContent>
          </v:textbox>
          <w10:wrap anchorx="page" anchory="page"/>
        </v:shape>
      </w:pict>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68" type="#_x0000_t202" style="position:absolute;margin-left:318.65pt;margin-top:772.35pt;width:14.15pt;height:6.7pt;z-index:-188743894;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360</w:t>
                </w:r>
                <w:r>
                  <w:rPr>
                    <w:rStyle w:val="395pt0"/>
                    <w:noProof/>
                  </w:rPr>
                  <w:fldChar w:fldCharType="end"/>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16" type="#_x0000_t202" style="position:absolute;margin-left:378.1pt;margin-top:522.25pt;width:9.35pt;height:6.7pt;z-index:-188744042;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69</w:t>
                </w:r>
                <w:r>
                  <w:rPr>
                    <w:noProof/>
                  </w:rPr>
                  <w:fldChar w:fldCharType="end"/>
                </w:r>
              </w:p>
            </w:txbxContent>
          </v:textbox>
          <w10:wrap anchorx="page" anchory="page"/>
        </v:shape>
      </w:pict>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67" type="#_x0000_t202" style="position:absolute;margin-left:318.65pt;margin-top:772.35pt;width:14.15pt;height:6.7pt;z-index:-188743893;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361</w:t>
                </w:r>
                <w:r>
                  <w:rPr>
                    <w:rStyle w:val="395pt0"/>
                    <w:noProof/>
                  </w:rPr>
                  <w:fldChar w:fldCharType="end"/>
                </w:r>
              </w:p>
            </w:txbxContent>
          </v:textbox>
          <w10:wrap anchorx="page" anchory="page"/>
        </v:shape>
      </w:pict>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66" type="#_x0000_t202" style="position:absolute;margin-left:318.65pt;margin-top:772.35pt;width:14.15pt;height:6.7pt;z-index:-188743892;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364</w:t>
                </w:r>
                <w:r>
                  <w:rPr>
                    <w:rStyle w:val="395pt0"/>
                    <w:noProof/>
                  </w:rPr>
                  <w:fldChar w:fldCharType="end"/>
                </w:r>
              </w:p>
            </w:txbxContent>
          </v:textbox>
          <w10:wrap anchorx="page" anchory="page"/>
        </v:shape>
      </w:pict>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65" type="#_x0000_t202" style="position:absolute;margin-left:318.65pt;margin-top:772.35pt;width:14.15pt;height:6.7pt;z-index:-188743891;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365</w:t>
                </w:r>
                <w:r>
                  <w:rPr>
                    <w:rStyle w:val="395pt0"/>
                    <w:noProof/>
                  </w:rPr>
                  <w:fldChar w:fldCharType="end"/>
                </w:r>
              </w:p>
            </w:txbxContent>
          </v:textbox>
          <w10:wrap anchorx="page" anchory="page"/>
        </v:shape>
      </w:pict>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64" type="#_x0000_t202" style="position:absolute;margin-left:318.65pt;margin-top:772.35pt;width:14.15pt;height:6.7pt;z-index:-188743890;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370</w:t>
                </w:r>
                <w:r>
                  <w:rPr>
                    <w:rStyle w:val="395pt0"/>
                    <w:noProof/>
                  </w:rPr>
                  <w:fldChar w:fldCharType="end"/>
                </w:r>
              </w:p>
            </w:txbxContent>
          </v:textbox>
          <w10:wrap anchorx="page" anchory="page"/>
        </v:shape>
      </w:pict>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63" type="#_x0000_t202" style="position:absolute;margin-left:318.65pt;margin-top:772.35pt;width:14.15pt;height:6.7pt;z-index:-188743889;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369</w:t>
                </w:r>
                <w:r>
                  <w:rPr>
                    <w:rStyle w:val="395pt0"/>
                    <w:noProof/>
                  </w:rPr>
                  <w:fldChar w:fldCharType="end"/>
                </w:r>
              </w:p>
            </w:txbxContent>
          </v:textbox>
          <w10:wrap anchorx="page" anchory="page"/>
        </v:shape>
      </w:pict>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14" type="#_x0000_t202" style="position:absolute;margin-left:377.1pt;margin-top:522.25pt;width:9.35pt;height:6.7pt;z-index:-188744040;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68</w:t>
                </w:r>
                <w:r>
                  <w:rPr>
                    <w:noProof/>
                  </w:rPr>
                  <w:fldChar w:fldCharType="end"/>
                </w:r>
              </w:p>
            </w:txbxContent>
          </v:textbox>
          <w10:wrap anchorx="page" anchory="page"/>
        </v:shape>
      </w:pict>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62" type="#_x0000_t202" style="position:absolute;margin-left:318.65pt;margin-top:772.35pt;width:14.15pt;height:6.7pt;z-index:-188743888;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374</w:t>
                </w:r>
                <w:r>
                  <w:rPr>
                    <w:rStyle w:val="395pt0"/>
                    <w:noProof/>
                  </w:rPr>
                  <w:fldChar w:fldCharType="end"/>
                </w:r>
              </w:p>
            </w:txbxContent>
          </v:textbox>
          <w10:wrap anchorx="page" anchory="page"/>
        </v:shape>
      </w:pict>
    </w:r>
  </w:p>
</w:ftr>
</file>

<file path=word/footer3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61" type="#_x0000_t202" style="position:absolute;margin-left:318.65pt;margin-top:772.35pt;width:14.15pt;height:6.7pt;z-index:-188743887;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373</w:t>
                </w:r>
                <w:r>
                  <w:rPr>
                    <w:rStyle w:val="395pt0"/>
                    <w:noProof/>
                  </w:rPr>
                  <w:fldChar w:fldCharType="end"/>
                </w:r>
              </w:p>
            </w:txbxContent>
          </v:textbox>
          <w10:wrap anchorx="page" anchory="page"/>
        </v:shape>
      </w:pict>
    </w:r>
  </w:p>
</w:ftr>
</file>

<file path=word/footer3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50" type="#_x0000_t202" style="position:absolute;margin-left:318.65pt;margin-top:772.35pt;width:14.15pt;height:6.7pt;z-index:-188743876;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sidRPr="003349CE">
                  <w:rPr>
                    <w:rStyle w:val="395pt0"/>
                    <w:noProof/>
                  </w:rPr>
                  <w:t>414</w:t>
                </w:r>
                <w:r>
                  <w:rPr>
                    <w:rStyle w:val="395pt0"/>
                    <w:noProof/>
                  </w:rPr>
                  <w:fldChar w:fldCharType="end"/>
                </w:r>
              </w:p>
            </w:txbxContent>
          </v:textbox>
          <w10:wrap anchorx="page" anchory="page"/>
        </v:shape>
      </w:pict>
    </w:r>
  </w:p>
</w:ftr>
</file>

<file path=word/footer3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049" type="#_x0000_t202" style="position:absolute;margin-left:318.65pt;margin-top:772.35pt;width:14.15pt;height:6.7pt;z-index:-188743875;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0"/>
                    <w:noProof/>
                  </w:rPr>
                  <w:t>393</w:t>
                </w:r>
                <w:r>
                  <w:rPr>
                    <w:rStyle w:val="395pt0"/>
                    <w:noProof/>
                  </w:rP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13" type="#_x0000_t202" style="position:absolute;margin-left:377.1pt;margin-top:522.25pt;width:9.35pt;height:6.7pt;z-index:-188744039;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69</w:t>
                </w:r>
                <w:r>
                  <w:rPr>
                    <w:noProof/>
                  </w:rPr>
                  <w:fldChar w:fldCharType="end"/>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12" type="#_x0000_t202" style="position:absolute;margin-left:377.1pt;margin-top:522.25pt;width:9.1pt;height:6.7pt;z-index:-188744038;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70</w:t>
                </w:r>
                <w:r>
                  <w:rPr>
                    <w:noProof/>
                  </w:rPr>
                  <w:fldChar w:fldCharType="end"/>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11" type="#_x0000_t202" style="position:absolute;margin-left:377.1pt;margin-top:522.25pt;width:9.1pt;height:6.7pt;z-index:-188744037;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867520">
                  <w:t>#</w:t>
                </w:r>
                <w:r>
                  <w:fldChar w:fldCharType="end"/>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33" type="#_x0000_t202" style="position:absolute;margin-left:307.9pt;margin-top:770.8pt;width:8.4pt;height:6.7pt;z-index:-188744059;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20</w:t>
                </w:r>
                <w:r>
                  <w:rPr>
                    <w:rStyle w:val="a9"/>
                    <w:noProof/>
                  </w:rPr>
                  <w:fldChar w:fldCharType="end"/>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10" type="#_x0000_t202" style="position:absolute;margin-left:377.45pt;margin-top:522.25pt;width:8.9pt;height:6.7pt;z-index:-188744036;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867520">
                  <w:t>#</w:t>
                </w:r>
                <w:r>
                  <w:fldChar w:fldCharType="end"/>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09" type="#_x0000_t202" style="position:absolute;margin-left:377.45pt;margin-top:522.25pt;width:8.9pt;height:6.7pt;z-index:-188744035;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71</w:t>
                </w:r>
                <w:r>
                  <w:rPr>
                    <w:noProof/>
                  </w:rPr>
                  <w:fldChar w:fldCharType="end"/>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08" type="#_x0000_t202" style="position:absolute;margin-left:377.4pt;margin-top:522.25pt;width:8.65pt;height:6.7pt;z-index:-188744034;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72</w:t>
                </w:r>
                <w:r>
                  <w:rPr>
                    <w:noProof/>
                  </w:rPr>
                  <w:fldChar w:fldCharType="end"/>
                </w:r>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07" type="#_x0000_t202" style="position:absolute;margin-left:377.4pt;margin-top:522.25pt;width:8.65pt;height:6.7pt;z-index:-188744033;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73</w:t>
                </w:r>
                <w:r>
                  <w:rPr>
                    <w:noProof/>
                  </w:rPr>
                  <w:fldChar w:fldCharType="end"/>
                </w:r>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06" type="#_x0000_t202" style="position:absolute;margin-left:379.85pt;margin-top:522.25pt;width:9.1pt;height:6.7pt;z-index:-188744032;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76</w:t>
                </w:r>
                <w:r>
                  <w:rPr>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32" type="#_x0000_t202" style="position:absolute;margin-left:307.9pt;margin-top:770.8pt;width:8.4pt;height:6.7pt;z-index:-188744058;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21</w:t>
                </w:r>
                <w:r>
                  <w:rPr>
                    <w:rStyle w:val="a9"/>
                    <w:noProof/>
                  </w:rPr>
                  <w:fldChar w:fldCharType="end"/>
                </w:r>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05" type="#_x0000_t202" style="position:absolute;margin-left:379.85pt;margin-top:522.25pt;width:9.1pt;height:6.7pt;z-index:-188744031;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75</w:t>
                </w:r>
                <w:r>
                  <w:rPr>
                    <w:noProof/>
                  </w:rPr>
                  <w:fldChar w:fldCharType="end"/>
                </w:r>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04" type="#_x0000_t202" style="position:absolute;margin-left:378.25pt;margin-top:522.25pt;width:9.1pt;height:6.7pt;z-index:-188744030;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867520">
                  <w:t>#</w:t>
                </w:r>
                <w:r>
                  <w:fldChar w:fldCharType="end"/>
                </w:r>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03" type="#_x0000_t202" style="position:absolute;margin-left:378.25pt;margin-top:522.25pt;width:9.1pt;height:6.7pt;z-index:-188744029;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77</w:t>
                </w:r>
                <w:r>
                  <w:rPr>
                    <w:noProof/>
                  </w:rPr>
                  <w:fldChar w:fldCharType="end"/>
                </w:r>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02" type="#_x0000_t202" style="position:absolute;margin-left:379.75pt;margin-top:522.25pt;width:9.1pt;height:6.7pt;z-index:-188744028;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78</w:t>
                </w:r>
                <w:r>
                  <w:rPr>
                    <w:noProof/>
                  </w:rPr>
                  <w:fldChar w:fldCharType="end"/>
                </w:r>
              </w:p>
            </w:txbxContent>
          </v:textbox>
          <w10:wrap anchorx="page" anchory="pag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01" type="#_x0000_t202" style="position:absolute;margin-left:379.75pt;margin-top:522.25pt;width:9.1pt;height:6.7pt;z-index:-188744027;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79</w:t>
                </w:r>
                <w:r>
                  <w:rPr>
                    <w:noProof/>
                  </w:rPr>
                  <w:fldChar w:fldCharType="end"/>
                </w:r>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31" type="#_x0000_t202" style="position:absolute;margin-left:307.9pt;margin-top:770.8pt;width:8.4pt;height:6.7pt;z-index:-188744057;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26</w:t>
                </w:r>
                <w:r>
                  <w:rPr>
                    <w:rStyle w:val="a9"/>
                    <w:noProof/>
                  </w:rPr>
                  <w:fldChar w:fldCharType="end"/>
                </w:r>
              </w:p>
            </w:txbxContent>
          </v:textbox>
          <w10:wrap anchorx="page" anchory="pag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00" type="#_x0000_t202" style="position:absolute;margin-left:377.4pt;margin-top:522.25pt;width:8.65pt;height:6.7pt;z-index:-188744026;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80</w:t>
                </w:r>
                <w:r>
                  <w:rPr>
                    <w:noProof/>
                  </w:rPr>
                  <w:fldChar w:fldCharType="end"/>
                </w:r>
              </w:p>
            </w:txbxContent>
          </v:textbox>
          <w10:wrap anchorx="page"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99" type="#_x0000_t202" style="position:absolute;margin-left:377.4pt;margin-top:522.25pt;width:8.65pt;height:6.7pt;z-index:-188744025;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81</w:t>
                </w:r>
                <w:r>
                  <w:rPr>
                    <w:noProof/>
                  </w:rPr>
                  <w:fldChar w:fldCharType="end"/>
                </w:r>
              </w:p>
            </w:txbxContent>
          </v:textbox>
          <w10:wrap anchorx="page" anchory="pag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98" type="#_x0000_t202" style="position:absolute;margin-left:377.3pt;margin-top:522.25pt;width:8.65pt;height:6.7pt;z-index:-188744024;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82</w:t>
                </w:r>
                <w:r>
                  <w:rPr>
                    <w:noProof/>
                  </w:rPr>
                  <w:fldChar w:fldCharType="end"/>
                </w:r>
              </w:p>
            </w:txbxContent>
          </v:textbox>
          <w10:wrap anchorx="page" anchory="pag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97" type="#_x0000_t202" style="position:absolute;margin-left:377.3pt;margin-top:522.25pt;width:8.65pt;height:6.7pt;z-index:-188744023;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83</w:t>
                </w:r>
                <w:r>
                  <w:rPr>
                    <w:noProof/>
                  </w:rPr>
                  <w:fldChar w:fldCharType="end"/>
                </w:r>
              </w:p>
            </w:txbxContent>
          </v:textbox>
          <w10:wrap anchorx="page" anchory="pag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96" type="#_x0000_t202" style="position:absolute;margin-left:403.1pt;margin-top:522.25pt;width:9.1pt;height:6.7pt;z-index:-188744022;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2D122D">
                  <w:rPr>
                    <w:noProof/>
                  </w:rPr>
                  <w:t>84</w:t>
                </w:r>
                <w:r>
                  <w:rPr>
                    <w:noProof/>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30" type="#_x0000_t202" style="position:absolute;margin-left:307.9pt;margin-top:770.8pt;width:8.4pt;height:6.7pt;z-index:-188744056;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a9"/>
                    <w:noProof/>
                  </w:rPr>
                  <w:t>25</w:t>
                </w:r>
                <w:r>
                  <w:rPr>
                    <w:rStyle w:val="a9"/>
                    <w:noProof/>
                  </w:rPr>
                  <w:fldChar w:fldCharType="end"/>
                </w:r>
              </w:p>
            </w:txbxContent>
          </v:textbox>
          <w10:wrap anchorx="page" anchory="pag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95" type="#_x0000_t202" style="position:absolute;margin-left:403.1pt;margin-top:522.25pt;width:9.1pt;height:6.7pt;z-index:-188744021;mso-wrap-style:none;mso-wrap-distance-left:5pt;mso-wrap-distance-right:5pt;mso-position-horizontal-relative:page;mso-position-vertical-relative:page" wrapcoords="0 0" filled="f" stroked="f">
          <v:textbox style="mso-fit-shape-to-text:t" inset="0,0,0,0">
            <w:txbxContent>
              <w:p w:rsidR="00867520" w:rsidRDefault="00D85E2D">
                <w:pPr>
                  <w:pStyle w:val="a7"/>
                  <w:shd w:val="clear" w:color="auto" w:fill="auto"/>
                  <w:spacing w:line="240" w:lineRule="auto"/>
                </w:pPr>
                <w:r>
                  <w:fldChar w:fldCharType="begin"/>
                </w:r>
                <w:r w:rsidR="00867520">
                  <w:instrText xml:space="preserve"> PAGE \* MERGEFORMAT </w:instrText>
                </w:r>
                <w:r>
                  <w:fldChar w:fldCharType="separate"/>
                </w:r>
                <w:r w:rsidR="00867520">
                  <w:t>#</w:t>
                </w:r>
                <w:r>
                  <w:fldChar w:fldCharType="end"/>
                </w:r>
              </w:p>
            </w:txbxContent>
          </v:textbox>
          <w10:wrap anchorx="page" anchory="pag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94" type="#_x0000_t202" style="position:absolute;margin-left:374.9pt;margin-top:522.25pt;width:9.1pt;height:6.7pt;z-index:-188744020;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86</w:t>
                </w:r>
                <w:r>
                  <w:rPr>
                    <w:rStyle w:val="395pt"/>
                    <w:noProof/>
                  </w:rPr>
                  <w:fldChar w:fldCharType="end"/>
                </w:r>
              </w:p>
            </w:txbxContent>
          </v:textbox>
          <w10:wrap anchorx="page" anchory="pag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93" type="#_x0000_t202" style="position:absolute;margin-left:374.9pt;margin-top:522.25pt;width:9.1pt;height:6.7pt;z-index:-188744019;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85</w:t>
                </w:r>
                <w:r>
                  <w:rPr>
                    <w:rStyle w:val="395pt"/>
                    <w:noProof/>
                  </w:rPr>
                  <w:fldChar w:fldCharType="end"/>
                </w:r>
              </w:p>
            </w:txbxContent>
          </v:textbox>
          <w10:wrap anchorx="page" anchory="pag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92" type="#_x0000_t202" style="position:absolute;margin-left:376.55pt;margin-top:522.25pt;width:9.1pt;height:6.7pt;z-index:-188744018;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
                  </w:rPr>
                  <w:t>#</w:t>
                </w:r>
                <w:r>
                  <w:rPr>
                    <w:rStyle w:val="395pt"/>
                  </w:rPr>
                  <w:fldChar w:fldCharType="end"/>
                </w:r>
              </w:p>
            </w:txbxContent>
          </v:textbox>
          <w10:wrap anchorx="page" anchory="page"/>
        </v:shape>
      </w:pic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91" type="#_x0000_t202" style="position:absolute;margin-left:376.55pt;margin-top:522.25pt;width:9.1pt;height:6.7pt;z-index:-188744017;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87</w:t>
                </w:r>
                <w:r>
                  <w:rPr>
                    <w:rStyle w:val="395pt"/>
                    <w:noProof/>
                  </w:rPr>
                  <w:fldChar w:fldCharType="end"/>
                </w:r>
              </w:p>
            </w:txbxContent>
          </v:textbox>
          <w10:wrap anchorx="page" anchory="pag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90" type="#_x0000_t202" style="position:absolute;margin-left:403pt;margin-top:522.25pt;width:9.1pt;height:6.7pt;z-index:-188744016;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88</w:t>
                </w:r>
                <w:r>
                  <w:rPr>
                    <w:rStyle w:val="395pt"/>
                    <w:noProof/>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89" type="#_x0000_t202" style="position:absolute;margin-left:403pt;margin-top:522.25pt;width:9.1pt;height:6.7pt;z-index:-188744015;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
                  </w:rPr>
                  <w:t>#</w:t>
                </w:r>
                <w:r>
                  <w:rPr>
                    <w:rStyle w:val="395pt"/>
                  </w:rPr>
                  <w:fldChar w:fldCharType="end"/>
                </w:r>
              </w:p>
            </w:txbxContent>
          </v:textbox>
          <w10:wrap anchorx="page" anchory="pag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88" type="#_x0000_t202" style="position:absolute;margin-left:416.45pt;margin-top:523.3pt;width:8.65pt;height:6.7pt;z-index:-188744014;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92</w:t>
                </w:r>
                <w:r>
                  <w:rPr>
                    <w:rStyle w:val="395pt"/>
                    <w:noProof/>
                  </w:rPr>
                  <w:fldChar w:fldCharType="end"/>
                </w:r>
              </w:p>
            </w:txbxContent>
          </v:textbox>
          <w10:wrap anchorx="page" anchory="page"/>
        </v:shape>
      </w:pic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87" type="#_x0000_t202" style="position:absolute;margin-left:416.45pt;margin-top:523.3pt;width:8.65pt;height:6.7pt;z-index:-188744013;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93</w:t>
                </w:r>
                <w:r>
                  <w:rPr>
                    <w:rStyle w:val="395pt"/>
                    <w:noProof/>
                  </w:rPr>
                  <w:fldChar w:fldCharType="end"/>
                </w:r>
              </w:p>
            </w:txbxContent>
          </v:textbox>
          <w10:wrap anchorx="page" anchory="page"/>
        </v:shape>
      </w:pic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86" type="#_x0000_t202" style="position:absolute;margin-left:319.35pt;margin-top:770.3pt;width:13.45pt;height:6.7pt;z-index:-188744012;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100</w:t>
                </w:r>
                <w:r>
                  <w:rPr>
                    <w:rStyle w:val="395pt"/>
                    <w:noProof/>
                  </w:rPr>
                  <w:fldChar w:fldCharType="end"/>
                </w:r>
              </w:p>
            </w:txbxContent>
          </v:textbox>
          <w10:wrap anchorx="page" anchory="page"/>
        </v:shape>
      </w:pic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85" type="#_x0000_t202" style="position:absolute;margin-left:319.35pt;margin-top:770.3pt;width:13.45pt;height:6.7pt;z-index:-188744011;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101</w:t>
                </w:r>
                <w:r>
                  <w:rPr>
                    <w:rStyle w:val="395pt"/>
                    <w:noProof/>
                  </w:rPr>
                  <w:fldChar w:fldCharType="end"/>
                </w:r>
              </w:p>
            </w:txbxContent>
          </v:textbox>
          <w10:wrap anchorx="page" anchory="page"/>
        </v:shape>
      </w:pic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84" type="#_x0000_t202" style="position:absolute;margin-left:319.35pt;margin-top:770.3pt;width:13.45pt;height:6.7pt;z-index:-188744010;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104</w:t>
                </w:r>
                <w:r>
                  <w:rPr>
                    <w:rStyle w:val="395pt"/>
                    <w:noProof/>
                  </w:rPr>
                  <w:fldChar w:fldCharType="end"/>
                </w:r>
              </w:p>
            </w:txbxContent>
          </v:textbox>
          <w10:wrap anchorx="page" anchory="page"/>
        </v:shape>
      </w:pic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83" type="#_x0000_t202" style="position:absolute;margin-left:319.35pt;margin-top:770.3pt;width:13.45pt;height:6.7pt;z-index:-188744009;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
                  </w:rPr>
                  <w:t>#</w:t>
                </w:r>
                <w:r>
                  <w:rPr>
                    <w:rStyle w:val="395pt"/>
                  </w:rPr>
                  <w:fldChar w:fldCharType="end"/>
                </w:r>
              </w:p>
            </w:txbxContent>
          </v:textbox>
          <w10:wrap anchorx="page" anchory="page"/>
        </v:shape>
      </w:pic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82" type="#_x0000_t202" style="position:absolute;margin-left:319.35pt;margin-top:770.3pt;width:13.45pt;height:6.7pt;z-index:-188744008;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867520">
                  <w:rPr>
                    <w:rStyle w:val="395pt"/>
                  </w:rPr>
                  <w:t>#</w:t>
                </w:r>
                <w:r>
                  <w:rPr>
                    <w:rStyle w:val="395pt"/>
                  </w:rPr>
                  <w:fldChar w:fldCharType="end"/>
                </w:r>
              </w:p>
            </w:txbxContent>
          </v:textbox>
          <w10:wrap anchorx="page" anchory="page"/>
        </v:shape>
      </w:pic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81" type="#_x0000_t202" style="position:absolute;margin-left:319.35pt;margin-top:770.3pt;width:13.45pt;height:6.7pt;z-index:-188744007;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109</w:t>
                </w:r>
                <w:r>
                  <w:rPr>
                    <w:rStyle w:val="395pt"/>
                    <w:noProof/>
                  </w:rPr>
                  <w:fldChar w:fldCharType="end"/>
                </w:r>
              </w:p>
            </w:txbxContent>
          </v:textbox>
          <w10:wrap anchorx="page" anchory="page"/>
        </v:shape>
      </w:pic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80" type="#_x0000_t202" style="position:absolute;margin-left:319.35pt;margin-top:770.3pt;width:13.45pt;height:6.7pt;z-index:-188744006;mso-wrap-style:none;mso-wrap-distance-left:5pt;mso-wrap-distance-right:5pt;mso-position-horizontal-relative:page;mso-position-vertical-relative:page" wrapcoords="0 0" filled="f" stroked="f">
          <v:textbox style="mso-fit-shape-to-text:t" inset="0,0,0,0">
            <w:txbxContent>
              <w:p w:rsidR="00867520" w:rsidRDefault="00D85E2D">
                <w:pPr>
                  <w:pStyle w:val="34"/>
                  <w:shd w:val="clear" w:color="auto" w:fill="auto"/>
                  <w:spacing w:line="240" w:lineRule="auto"/>
                </w:pPr>
                <w:r w:rsidRPr="00D85E2D">
                  <w:fldChar w:fldCharType="begin"/>
                </w:r>
                <w:r w:rsidR="00867520">
                  <w:instrText xml:space="preserve"> PAGE \* MERGEFORMAT </w:instrText>
                </w:r>
                <w:r w:rsidRPr="00D85E2D">
                  <w:fldChar w:fldCharType="separate"/>
                </w:r>
                <w:r w:rsidR="002D122D" w:rsidRPr="002D122D">
                  <w:rPr>
                    <w:rStyle w:val="395pt"/>
                    <w:noProof/>
                  </w:rPr>
                  <w:t>112</w:t>
                </w:r>
                <w:r>
                  <w:rPr>
                    <w:rStyle w:val="395pt"/>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21B" w:rsidRDefault="0046121B">
      <w:r>
        <w:separator/>
      </w:r>
    </w:p>
  </w:footnote>
  <w:footnote w:type="continuationSeparator" w:id="1">
    <w:p w:rsidR="0046121B" w:rsidRDefault="0046121B">
      <w:r>
        <w:continuationSeparator/>
      </w:r>
    </w:p>
  </w:footnote>
  <w:footnote w:id="2">
    <w:p w:rsidR="00867520" w:rsidRDefault="00867520">
      <w:pPr>
        <w:pStyle w:val="a5"/>
        <w:shd w:val="clear" w:color="auto" w:fill="auto"/>
        <w:tabs>
          <w:tab w:val="left" w:pos="115"/>
        </w:tabs>
        <w:ind w:right="700"/>
      </w:pPr>
      <w:r>
        <w:rPr>
          <w:vertAlign w:val="superscript"/>
        </w:rPr>
        <w:footnoteRef/>
      </w:r>
      <w:r>
        <w:tab/>
        <w:t>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3">
    <w:p w:rsidR="00867520" w:rsidRDefault="00867520">
      <w:pPr>
        <w:pStyle w:val="a5"/>
        <w:shd w:val="clear" w:color="auto" w:fill="auto"/>
        <w:tabs>
          <w:tab w:val="left" w:pos="115"/>
        </w:tabs>
        <w:jc w:val="both"/>
      </w:pPr>
      <w:r>
        <w:rPr>
          <w:vertAlign w:val="superscript"/>
        </w:rPr>
        <w:footnoteRef/>
      </w:r>
      <w:r>
        <w:tab/>
        <w:t>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footnote>
  <w:footnote w:id="4">
    <w:p w:rsidR="00867520" w:rsidRDefault="00867520">
      <w:pPr>
        <w:pStyle w:val="a5"/>
        <w:shd w:val="clear" w:color="auto" w:fill="auto"/>
        <w:tabs>
          <w:tab w:val="left" w:pos="115"/>
        </w:tabs>
        <w:ind w:right="840"/>
      </w:pPr>
      <w:r>
        <w:rPr>
          <w:vertAlign w:val="superscript"/>
        </w:rPr>
        <w:footnoteRef/>
      </w:r>
      <w:r>
        <w:tab/>
        <w:t>Здесь и далее: знать определение понятия, знать и уметь обосновывать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215" type="#_x0000_t202" style="position:absolute;margin-left:92.2pt;margin-top:87.75pt;width:432.5pt;height:10.8pt;z-index:-188744041;mso-wrap-style:none;mso-wrap-distance-left:5pt;mso-wrap-distance-right:5pt;mso-position-horizontal-relative:page;mso-position-vertical-relative:page" wrapcoords="0 0" filled="f" stroked="f">
          <v:textbox style="mso-fit-shape-to-text:t" inset="0,0,0,0">
            <w:txbxContent>
              <w:p w:rsidR="00867520" w:rsidRDefault="00867520">
                <w:pPr>
                  <w:pStyle w:val="a7"/>
                  <w:shd w:val="clear" w:color="auto" w:fill="auto"/>
                  <w:spacing w:line="240" w:lineRule="auto"/>
                </w:pPr>
                <w:r>
                  <w:rPr>
                    <w:rStyle w:val="115pt"/>
                  </w:rPr>
                  <w:t>Математика(включая алгебру и начала математического анализа, геометрию)</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D85E2D">
    <w:pPr>
      <w:rPr>
        <w:sz w:val="2"/>
        <w:szCs w:val="2"/>
      </w:rPr>
    </w:pPr>
    <w:r w:rsidRPr="00D85E2D">
      <w:pict>
        <v:shapetype id="_x0000_t202" coordsize="21600,21600" o:spt="202" path="m,l,21600r21600,l21600,xe">
          <v:stroke joinstyle="miter"/>
          <v:path gradientshapeok="t" o:connecttype="rect"/>
        </v:shapetype>
        <v:shape id="_x0000_s2156" type="#_x0000_t202" style="position:absolute;margin-left:205.25pt;margin-top:55.2pt;width:146.4pt;height:10.8pt;z-index:-188743982;mso-wrap-style:none;mso-wrap-distance-left:5pt;mso-wrap-distance-right:5pt;mso-position-horizontal-relative:page;mso-position-vertical-relative:page" wrapcoords="0 0" filled="f" stroked="f">
          <v:textbox style="mso-fit-shape-to-text:t" inset="0,0,0,0">
            <w:txbxContent>
              <w:p w:rsidR="00867520" w:rsidRDefault="00867520">
                <w:pPr>
                  <w:pStyle w:val="34"/>
                  <w:shd w:val="clear" w:color="auto" w:fill="auto"/>
                  <w:spacing w:line="240" w:lineRule="auto"/>
                </w:pPr>
                <w:r>
                  <w:rPr>
                    <w:rStyle w:val="395pt0"/>
                  </w:rPr>
                  <w:t>«Тоска по родине! Давно...»</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0" w:rsidRDefault="008675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60A"/>
    <w:multiLevelType w:val="multilevel"/>
    <w:tmpl w:val="1B04BBB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E3523"/>
    <w:multiLevelType w:val="multilevel"/>
    <w:tmpl w:val="90A8F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26489E"/>
    <w:multiLevelType w:val="multilevel"/>
    <w:tmpl w:val="3DAEC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D3794F"/>
    <w:multiLevelType w:val="multilevel"/>
    <w:tmpl w:val="24D09D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E07C0D"/>
    <w:multiLevelType w:val="multilevel"/>
    <w:tmpl w:val="B5900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C715D9"/>
    <w:multiLevelType w:val="multilevel"/>
    <w:tmpl w:val="A7E0E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F16874"/>
    <w:multiLevelType w:val="multilevel"/>
    <w:tmpl w:val="F4E472FC"/>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41626D"/>
    <w:multiLevelType w:val="multilevel"/>
    <w:tmpl w:val="62C0BA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A729AD"/>
    <w:multiLevelType w:val="multilevel"/>
    <w:tmpl w:val="0958D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315D64"/>
    <w:multiLevelType w:val="multilevel"/>
    <w:tmpl w:val="3A147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1C1558"/>
    <w:multiLevelType w:val="multilevel"/>
    <w:tmpl w:val="260E3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D80724"/>
    <w:multiLevelType w:val="multilevel"/>
    <w:tmpl w:val="3D484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C255A3"/>
    <w:multiLevelType w:val="multilevel"/>
    <w:tmpl w:val="402E72F2"/>
    <w:lvl w:ilvl="0">
      <w:start w:val="2"/>
      <w:numFmt w:val="decimal"/>
      <w:lvlText w:val="II.%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F87EB6"/>
    <w:multiLevelType w:val="multilevel"/>
    <w:tmpl w:val="A0FC7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AB419D"/>
    <w:multiLevelType w:val="multilevel"/>
    <w:tmpl w:val="D33A0558"/>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B13161"/>
    <w:multiLevelType w:val="multilevel"/>
    <w:tmpl w:val="18BC4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BA56CB"/>
    <w:multiLevelType w:val="multilevel"/>
    <w:tmpl w:val="EDC8D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FC33FF"/>
    <w:multiLevelType w:val="multilevel"/>
    <w:tmpl w:val="12B87D7A"/>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3D5F92"/>
    <w:multiLevelType w:val="multilevel"/>
    <w:tmpl w:val="6A8875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3042974"/>
    <w:multiLevelType w:val="multilevel"/>
    <w:tmpl w:val="F7E822A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0D3FC0"/>
    <w:multiLevelType w:val="multilevel"/>
    <w:tmpl w:val="D980C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5FB7660"/>
    <w:multiLevelType w:val="multilevel"/>
    <w:tmpl w:val="3ABA60B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40405F"/>
    <w:multiLevelType w:val="multilevel"/>
    <w:tmpl w:val="67246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77940BB"/>
    <w:multiLevelType w:val="multilevel"/>
    <w:tmpl w:val="33D272C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85C2497"/>
    <w:multiLevelType w:val="multilevel"/>
    <w:tmpl w:val="FF3401DE"/>
    <w:lvl w:ilvl="0">
      <w:start w:val="3"/>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856594"/>
    <w:multiLevelType w:val="multilevel"/>
    <w:tmpl w:val="4C2A4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8D021E0"/>
    <w:multiLevelType w:val="multilevel"/>
    <w:tmpl w:val="97E82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AEB6384"/>
    <w:multiLevelType w:val="multilevel"/>
    <w:tmpl w:val="2A021DDE"/>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C011593"/>
    <w:multiLevelType w:val="multilevel"/>
    <w:tmpl w:val="B2005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C5771FD"/>
    <w:multiLevelType w:val="multilevel"/>
    <w:tmpl w:val="884660BE"/>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D7A7DAD"/>
    <w:multiLevelType w:val="multilevel"/>
    <w:tmpl w:val="5C24336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FDE392D"/>
    <w:multiLevelType w:val="multilevel"/>
    <w:tmpl w:val="87728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2A96522"/>
    <w:multiLevelType w:val="multilevel"/>
    <w:tmpl w:val="288C0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3D320D4"/>
    <w:multiLevelType w:val="multilevel"/>
    <w:tmpl w:val="2F2E875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6EC5E25"/>
    <w:multiLevelType w:val="multilevel"/>
    <w:tmpl w:val="19CE64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6071E2"/>
    <w:multiLevelType w:val="multilevel"/>
    <w:tmpl w:val="7AE05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291DB7"/>
    <w:multiLevelType w:val="multilevel"/>
    <w:tmpl w:val="5FB410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CD64B0C"/>
    <w:multiLevelType w:val="multilevel"/>
    <w:tmpl w:val="9948F648"/>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080035"/>
    <w:multiLevelType w:val="multilevel"/>
    <w:tmpl w:val="2572FE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CC4B83"/>
    <w:multiLevelType w:val="multilevel"/>
    <w:tmpl w:val="5CA0B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4A2272"/>
    <w:multiLevelType w:val="multilevel"/>
    <w:tmpl w:val="2F94A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565F1E"/>
    <w:multiLevelType w:val="multilevel"/>
    <w:tmpl w:val="922037FC"/>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C820B0"/>
    <w:multiLevelType w:val="multilevel"/>
    <w:tmpl w:val="4EB4AFB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B2C42AE"/>
    <w:multiLevelType w:val="multilevel"/>
    <w:tmpl w:val="9CFE5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E157D00"/>
    <w:multiLevelType w:val="multilevel"/>
    <w:tmpl w:val="64FC7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10811A0"/>
    <w:multiLevelType w:val="multilevel"/>
    <w:tmpl w:val="D14CF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757A38"/>
    <w:multiLevelType w:val="multilevel"/>
    <w:tmpl w:val="F8CC4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3526F41"/>
    <w:multiLevelType w:val="multilevel"/>
    <w:tmpl w:val="B6602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4023D1D"/>
    <w:multiLevelType w:val="multilevel"/>
    <w:tmpl w:val="A4C82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56156AD"/>
    <w:multiLevelType w:val="multilevel"/>
    <w:tmpl w:val="F148E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5C96DFC"/>
    <w:multiLevelType w:val="multilevel"/>
    <w:tmpl w:val="71183B4C"/>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63D5D81"/>
    <w:multiLevelType w:val="multilevel"/>
    <w:tmpl w:val="B808A500"/>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6713222"/>
    <w:multiLevelType w:val="multilevel"/>
    <w:tmpl w:val="DB78165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7705EE6"/>
    <w:multiLevelType w:val="multilevel"/>
    <w:tmpl w:val="E90E4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7FA0D75"/>
    <w:multiLevelType w:val="multilevel"/>
    <w:tmpl w:val="F7A86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AD5844"/>
    <w:multiLevelType w:val="multilevel"/>
    <w:tmpl w:val="FBB4D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9E06DE6"/>
    <w:multiLevelType w:val="multilevel"/>
    <w:tmpl w:val="B1A6DBD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A073460"/>
    <w:multiLevelType w:val="multilevel"/>
    <w:tmpl w:val="1938F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AFD19D9"/>
    <w:multiLevelType w:val="multilevel"/>
    <w:tmpl w:val="C004C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D7A78E7"/>
    <w:multiLevelType w:val="multilevel"/>
    <w:tmpl w:val="F15AA21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D9D4E94"/>
    <w:multiLevelType w:val="multilevel"/>
    <w:tmpl w:val="7AAE0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07A1D97"/>
    <w:multiLevelType w:val="multilevel"/>
    <w:tmpl w:val="9EEA133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0A335EC"/>
    <w:multiLevelType w:val="multilevel"/>
    <w:tmpl w:val="B316F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0F2254F"/>
    <w:multiLevelType w:val="multilevel"/>
    <w:tmpl w:val="0002C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641059"/>
    <w:multiLevelType w:val="multilevel"/>
    <w:tmpl w:val="BF584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56D7305"/>
    <w:multiLevelType w:val="multilevel"/>
    <w:tmpl w:val="9C284F8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82849EE"/>
    <w:multiLevelType w:val="multilevel"/>
    <w:tmpl w:val="E8EE74B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8F1623A"/>
    <w:multiLevelType w:val="multilevel"/>
    <w:tmpl w:val="3858D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AE84513"/>
    <w:multiLevelType w:val="multilevel"/>
    <w:tmpl w:val="5C825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FDC35FF"/>
    <w:multiLevelType w:val="multilevel"/>
    <w:tmpl w:val="78DC3170"/>
    <w:lvl w:ilvl="0">
      <w:start w:val="8"/>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0586542"/>
    <w:multiLevelType w:val="multilevel"/>
    <w:tmpl w:val="DCD2E2A6"/>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0DE65A9"/>
    <w:multiLevelType w:val="multilevel"/>
    <w:tmpl w:val="C2E45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27566F1"/>
    <w:multiLevelType w:val="multilevel"/>
    <w:tmpl w:val="F5764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3306D77"/>
    <w:multiLevelType w:val="multilevel"/>
    <w:tmpl w:val="83DCF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3492C06"/>
    <w:multiLevelType w:val="multilevel"/>
    <w:tmpl w:val="27A2E7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4D458D8"/>
    <w:multiLevelType w:val="multilevel"/>
    <w:tmpl w:val="22043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5280B5D"/>
    <w:multiLevelType w:val="multilevel"/>
    <w:tmpl w:val="21B2E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7C42337"/>
    <w:multiLevelType w:val="multilevel"/>
    <w:tmpl w:val="606099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92F778F"/>
    <w:multiLevelType w:val="multilevel"/>
    <w:tmpl w:val="DEF03024"/>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9CA32DF"/>
    <w:multiLevelType w:val="multilevel"/>
    <w:tmpl w:val="95429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9D148A2"/>
    <w:multiLevelType w:val="multilevel"/>
    <w:tmpl w:val="43DE2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A133313"/>
    <w:multiLevelType w:val="multilevel"/>
    <w:tmpl w:val="58726016"/>
    <w:lvl w:ilvl="0">
      <w:start w:val="4"/>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B7949A2"/>
    <w:multiLevelType w:val="multilevel"/>
    <w:tmpl w:val="0BB46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F3B769E"/>
    <w:multiLevelType w:val="multilevel"/>
    <w:tmpl w:val="C9C8A5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FA60BDE"/>
    <w:multiLevelType w:val="multilevel"/>
    <w:tmpl w:val="FCBC8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0303871"/>
    <w:multiLevelType w:val="multilevel"/>
    <w:tmpl w:val="01AEA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1285FC6"/>
    <w:multiLevelType w:val="multilevel"/>
    <w:tmpl w:val="D656200E"/>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1D84A27"/>
    <w:multiLevelType w:val="multilevel"/>
    <w:tmpl w:val="1674E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4BD3FF3"/>
    <w:multiLevelType w:val="multilevel"/>
    <w:tmpl w:val="3B160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6A031E7"/>
    <w:multiLevelType w:val="multilevel"/>
    <w:tmpl w:val="2A86D13A"/>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8035EBD"/>
    <w:multiLevelType w:val="multilevel"/>
    <w:tmpl w:val="9240085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CDF3A2E"/>
    <w:multiLevelType w:val="multilevel"/>
    <w:tmpl w:val="4B50B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DF56282"/>
    <w:multiLevelType w:val="multilevel"/>
    <w:tmpl w:val="A50648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4A046D"/>
    <w:multiLevelType w:val="multilevel"/>
    <w:tmpl w:val="DC8C7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4"/>
  </w:num>
  <w:num w:numId="2">
    <w:abstractNumId w:val="12"/>
  </w:num>
  <w:num w:numId="3">
    <w:abstractNumId w:val="7"/>
  </w:num>
  <w:num w:numId="4">
    <w:abstractNumId w:val="79"/>
  </w:num>
  <w:num w:numId="5">
    <w:abstractNumId w:val="86"/>
  </w:num>
  <w:num w:numId="6">
    <w:abstractNumId w:val="27"/>
  </w:num>
  <w:num w:numId="7">
    <w:abstractNumId w:val="18"/>
  </w:num>
  <w:num w:numId="8">
    <w:abstractNumId w:val="4"/>
  </w:num>
  <w:num w:numId="9">
    <w:abstractNumId w:val="67"/>
  </w:num>
  <w:num w:numId="10">
    <w:abstractNumId w:val="68"/>
  </w:num>
  <w:num w:numId="11">
    <w:abstractNumId w:val="55"/>
  </w:num>
  <w:num w:numId="12">
    <w:abstractNumId w:val="39"/>
  </w:num>
  <w:num w:numId="13">
    <w:abstractNumId w:val="57"/>
  </w:num>
  <w:num w:numId="14">
    <w:abstractNumId w:val="35"/>
  </w:num>
  <w:num w:numId="15">
    <w:abstractNumId w:val="11"/>
  </w:num>
  <w:num w:numId="16">
    <w:abstractNumId w:val="10"/>
  </w:num>
  <w:num w:numId="17">
    <w:abstractNumId w:val="15"/>
  </w:num>
  <w:num w:numId="18">
    <w:abstractNumId w:val="75"/>
  </w:num>
  <w:num w:numId="19">
    <w:abstractNumId w:val="87"/>
  </w:num>
  <w:num w:numId="20">
    <w:abstractNumId w:val="38"/>
  </w:num>
  <w:num w:numId="21">
    <w:abstractNumId w:val="93"/>
  </w:num>
  <w:num w:numId="22">
    <w:abstractNumId w:val="58"/>
  </w:num>
  <w:num w:numId="23">
    <w:abstractNumId w:val="36"/>
  </w:num>
  <w:num w:numId="24">
    <w:abstractNumId w:val="88"/>
  </w:num>
  <w:num w:numId="25">
    <w:abstractNumId w:val="5"/>
  </w:num>
  <w:num w:numId="26">
    <w:abstractNumId w:val="62"/>
  </w:num>
  <w:num w:numId="27">
    <w:abstractNumId w:val="13"/>
  </w:num>
  <w:num w:numId="28">
    <w:abstractNumId w:val="44"/>
  </w:num>
  <w:num w:numId="29">
    <w:abstractNumId w:val="60"/>
  </w:num>
  <w:num w:numId="30">
    <w:abstractNumId w:val="64"/>
  </w:num>
  <w:num w:numId="31">
    <w:abstractNumId w:val="32"/>
  </w:num>
  <w:num w:numId="32">
    <w:abstractNumId w:val="46"/>
  </w:num>
  <w:num w:numId="33">
    <w:abstractNumId w:val="63"/>
  </w:num>
  <w:num w:numId="34">
    <w:abstractNumId w:val="1"/>
  </w:num>
  <w:num w:numId="35">
    <w:abstractNumId w:val="77"/>
  </w:num>
  <w:num w:numId="36">
    <w:abstractNumId w:val="26"/>
  </w:num>
  <w:num w:numId="37">
    <w:abstractNumId w:val="49"/>
  </w:num>
  <w:num w:numId="38">
    <w:abstractNumId w:val="16"/>
  </w:num>
  <w:num w:numId="39">
    <w:abstractNumId w:val="43"/>
  </w:num>
  <w:num w:numId="40">
    <w:abstractNumId w:val="70"/>
  </w:num>
  <w:num w:numId="41">
    <w:abstractNumId w:val="61"/>
  </w:num>
  <w:num w:numId="42">
    <w:abstractNumId w:val="82"/>
  </w:num>
  <w:num w:numId="43">
    <w:abstractNumId w:val="91"/>
  </w:num>
  <w:num w:numId="44">
    <w:abstractNumId w:val="69"/>
  </w:num>
  <w:num w:numId="45">
    <w:abstractNumId w:val="2"/>
  </w:num>
  <w:num w:numId="46">
    <w:abstractNumId w:val="73"/>
  </w:num>
  <w:num w:numId="47">
    <w:abstractNumId w:val="50"/>
  </w:num>
  <w:num w:numId="48">
    <w:abstractNumId w:val="22"/>
  </w:num>
  <w:num w:numId="49">
    <w:abstractNumId w:val="8"/>
  </w:num>
  <w:num w:numId="50">
    <w:abstractNumId w:val="74"/>
  </w:num>
  <w:num w:numId="51">
    <w:abstractNumId w:val="21"/>
  </w:num>
  <w:num w:numId="52">
    <w:abstractNumId w:val="92"/>
  </w:num>
  <w:num w:numId="53">
    <w:abstractNumId w:val="56"/>
  </w:num>
  <w:num w:numId="54">
    <w:abstractNumId w:val="19"/>
  </w:num>
  <w:num w:numId="55">
    <w:abstractNumId w:val="17"/>
  </w:num>
  <w:num w:numId="56">
    <w:abstractNumId w:val="33"/>
  </w:num>
  <w:num w:numId="57">
    <w:abstractNumId w:val="90"/>
  </w:num>
  <w:num w:numId="58">
    <w:abstractNumId w:val="30"/>
  </w:num>
  <w:num w:numId="59">
    <w:abstractNumId w:val="23"/>
  </w:num>
  <w:num w:numId="60">
    <w:abstractNumId w:val="51"/>
  </w:num>
  <w:num w:numId="61">
    <w:abstractNumId w:val="42"/>
  </w:num>
  <w:num w:numId="62">
    <w:abstractNumId w:val="66"/>
  </w:num>
  <w:num w:numId="63">
    <w:abstractNumId w:val="52"/>
  </w:num>
  <w:num w:numId="64">
    <w:abstractNumId w:val="0"/>
  </w:num>
  <w:num w:numId="65">
    <w:abstractNumId w:val="34"/>
  </w:num>
  <w:num w:numId="66">
    <w:abstractNumId w:val="65"/>
  </w:num>
  <w:num w:numId="67">
    <w:abstractNumId w:val="83"/>
  </w:num>
  <w:num w:numId="68">
    <w:abstractNumId w:val="53"/>
  </w:num>
  <w:num w:numId="69">
    <w:abstractNumId w:val="31"/>
  </w:num>
  <w:num w:numId="70">
    <w:abstractNumId w:val="85"/>
  </w:num>
  <w:num w:numId="71">
    <w:abstractNumId w:val="40"/>
  </w:num>
  <w:num w:numId="72">
    <w:abstractNumId w:val="20"/>
  </w:num>
  <w:num w:numId="73">
    <w:abstractNumId w:val="45"/>
  </w:num>
  <w:num w:numId="74">
    <w:abstractNumId w:val="47"/>
  </w:num>
  <w:num w:numId="75">
    <w:abstractNumId w:val="80"/>
  </w:num>
  <w:num w:numId="76">
    <w:abstractNumId w:val="71"/>
  </w:num>
  <w:num w:numId="77">
    <w:abstractNumId w:val="78"/>
  </w:num>
  <w:num w:numId="78">
    <w:abstractNumId w:val="37"/>
  </w:num>
  <w:num w:numId="79">
    <w:abstractNumId w:val="89"/>
  </w:num>
  <w:num w:numId="80">
    <w:abstractNumId w:val="28"/>
  </w:num>
  <w:num w:numId="81">
    <w:abstractNumId w:val="41"/>
  </w:num>
  <w:num w:numId="82">
    <w:abstractNumId w:val="14"/>
  </w:num>
  <w:num w:numId="83">
    <w:abstractNumId w:val="29"/>
  </w:num>
  <w:num w:numId="84">
    <w:abstractNumId w:val="76"/>
  </w:num>
  <w:num w:numId="85">
    <w:abstractNumId w:val="84"/>
  </w:num>
  <w:num w:numId="86">
    <w:abstractNumId w:val="81"/>
  </w:num>
  <w:num w:numId="87">
    <w:abstractNumId w:val="59"/>
  </w:num>
  <w:num w:numId="88">
    <w:abstractNumId w:val="48"/>
  </w:num>
  <w:num w:numId="89">
    <w:abstractNumId w:val="9"/>
  </w:num>
  <w:num w:numId="90">
    <w:abstractNumId w:val="25"/>
  </w:num>
  <w:num w:numId="91">
    <w:abstractNumId w:val="24"/>
  </w:num>
  <w:num w:numId="92">
    <w:abstractNumId w:val="3"/>
  </w:num>
  <w:num w:numId="93">
    <w:abstractNumId w:val="6"/>
  </w:num>
  <w:num w:numId="94">
    <w:abstractNumId w:val="72"/>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useFELayout/>
  </w:compat>
  <w:rsids>
    <w:rsidRoot w:val="00064908"/>
    <w:rsid w:val="00064908"/>
    <w:rsid w:val="000D5F5F"/>
    <w:rsid w:val="001611E1"/>
    <w:rsid w:val="002B0439"/>
    <w:rsid w:val="002D122D"/>
    <w:rsid w:val="00326B8F"/>
    <w:rsid w:val="003349CE"/>
    <w:rsid w:val="00337062"/>
    <w:rsid w:val="003C0D8C"/>
    <w:rsid w:val="0046121B"/>
    <w:rsid w:val="005A13DF"/>
    <w:rsid w:val="0064262C"/>
    <w:rsid w:val="00697E5C"/>
    <w:rsid w:val="00707138"/>
    <w:rsid w:val="00772D1A"/>
    <w:rsid w:val="00817F0E"/>
    <w:rsid w:val="00842054"/>
    <w:rsid w:val="00867520"/>
    <w:rsid w:val="00873B1D"/>
    <w:rsid w:val="008B329D"/>
    <w:rsid w:val="009473CC"/>
    <w:rsid w:val="00951543"/>
    <w:rsid w:val="009C4EB0"/>
    <w:rsid w:val="00A31C1B"/>
    <w:rsid w:val="00A7345D"/>
    <w:rsid w:val="00B7241D"/>
    <w:rsid w:val="00BA664E"/>
    <w:rsid w:val="00CC09CA"/>
    <w:rsid w:val="00D831DF"/>
    <w:rsid w:val="00D85E2D"/>
    <w:rsid w:val="00DC3519"/>
    <w:rsid w:val="00E553C6"/>
    <w:rsid w:val="00E60A48"/>
    <w:rsid w:val="00EA00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490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908"/>
    <w:rPr>
      <w:color w:val="0066CC"/>
      <w:u w:val="single"/>
    </w:rPr>
  </w:style>
  <w:style w:type="character" w:customStyle="1" w:styleId="a4">
    <w:name w:val="Сноска_"/>
    <w:basedOn w:val="a0"/>
    <w:link w:val="a5"/>
    <w:rsid w:val="00064908"/>
    <w:rPr>
      <w:rFonts w:ascii="Times New Roman" w:eastAsia="Times New Roman" w:hAnsi="Times New Roman" w:cs="Times New Roman"/>
      <w:b/>
      <w:bCs/>
      <w:i w:val="0"/>
      <w:iCs w:val="0"/>
      <w:smallCaps w:val="0"/>
      <w:strike w:val="0"/>
      <w:sz w:val="18"/>
      <w:szCs w:val="18"/>
      <w:u w:val="none"/>
    </w:rPr>
  </w:style>
  <w:style w:type="character" w:customStyle="1" w:styleId="4Exact">
    <w:name w:val="Основной текст (4) Exact"/>
    <w:basedOn w:val="a0"/>
    <w:rsid w:val="00064908"/>
    <w:rPr>
      <w:rFonts w:ascii="Times New Roman" w:eastAsia="Times New Roman" w:hAnsi="Times New Roman" w:cs="Times New Roman"/>
      <w:b/>
      <w:bCs/>
      <w:i w:val="0"/>
      <w:iCs w:val="0"/>
      <w:smallCaps w:val="0"/>
      <w:strike w:val="0"/>
      <w:u w:val="none"/>
    </w:rPr>
  </w:style>
  <w:style w:type="character" w:customStyle="1" w:styleId="4Exact0">
    <w:name w:val="Основной текст (4) Exact"/>
    <w:basedOn w:val="4"/>
    <w:rsid w:val="00064908"/>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link w:val="5"/>
    <w:rsid w:val="00064908"/>
    <w:rPr>
      <w:rFonts w:ascii="Times New Roman" w:eastAsia="Times New Roman" w:hAnsi="Times New Roman" w:cs="Times New Roman"/>
      <w:b w:val="0"/>
      <w:bCs w:val="0"/>
      <w:i w:val="0"/>
      <w:iCs w:val="0"/>
      <w:smallCaps w:val="0"/>
      <w:strike w:val="0"/>
      <w:sz w:val="30"/>
      <w:szCs w:val="30"/>
      <w:u w:val="none"/>
    </w:rPr>
  </w:style>
  <w:style w:type="character" w:customStyle="1" w:styleId="5Exact0">
    <w:name w:val="Основной текст (5) Exact"/>
    <w:basedOn w:val="5Exact"/>
    <w:rsid w:val="0006490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6Exact">
    <w:name w:val="Основной текст (6) Exact"/>
    <w:basedOn w:val="a0"/>
    <w:rsid w:val="00064908"/>
    <w:rPr>
      <w:rFonts w:ascii="Times New Roman" w:eastAsia="Times New Roman" w:hAnsi="Times New Roman" w:cs="Times New Roman"/>
      <w:b/>
      <w:bCs/>
      <w:i w:val="0"/>
      <w:iCs w:val="0"/>
      <w:smallCaps w:val="0"/>
      <w:strike w:val="0"/>
      <w:u w:val="none"/>
    </w:rPr>
  </w:style>
  <w:style w:type="character" w:customStyle="1" w:styleId="6Exact0">
    <w:name w:val="Основной текст (6) Exact"/>
    <w:basedOn w:val="6"/>
    <w:rsid w:val="00064908"/>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basedOn w:val="a0"/>
    <w:link w:val="7"/>
    <w:rsid w:val="00064908"/>
    <w:rPr>
      <w:rFonts w:ascii="Bookman Old Style" w:eastAsia="Bookman Old Style" w:hAnsi="Bookman Old Style" w:cs="Bookman Old Style"/>
      <w:b w:val="0"/>
      <w:bCs w:val="0"/>
      <w:i w:val="0"/>
      <w:iCs w:val="0"/>
      <w:smallCaps w:val="0"/>
      <w:strike w:val="0"/>
      <w:sz w:val="12"/>
      <w:szCs w:val="12"/>
      <w:u w:val="none"/>
    </w:rPr>
  </w:style>
  <w:style w:type="character" w:customStyle="1" w:styleId="7Exact0">
    <w:name w:val="Основной текст (7) Exact"/>
    <w:basedOn w:val="7Exact"/>
    <w:rsid w:val="00064908"/>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ru-RU" w:eastAsia="ru-RU" w:bidi="ru-RU"/>
    </w:rPr>
  </w:style>
  <w:style w:type="character" w:customStyle="1" w:styleId="8Exact">
    <w:name w:val="Основной текст (8) Exact"/>
    <w:basedOn w:val="a0"/>
    <w:link w:val="8"/>
    <w:rsid w:val="00064908"/>
    <w:rPr>
      <w:rFonts w:ascii="Times New Roman" w:eastAsia="Times New Roman" w:hAnsi="Times New Roman" w:cs="Times New Roman"/>
      <w:b/>
      <w:bCs/>
      <w:i w:val="0"/>
      <w:iCs w:val="0"/>
      <w:smallCaps w:val="0"/>
      <w:strike w:val="0"/>
      <w:u w:val="none"/>
    </w:rPr>
  </w:style>
  <w:style w:type="character" w:customStyle="1" w:styleId="8Exact0">
    <w:name w:val="Основной текст (8) Exact"/>
    <w:basedOn w:val="8Exact"/>
    <w:rsid w:val="0006490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Exact1">
    <w:name w:val="Основной текст (8) Exact"/>
    <w:basedOn w:val="8Exact"/>
    <w:rsid w:val="0006490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Exact">
    <w:name w:val="Основной текст (9) Exact"/>
    <w:basedOn w:val="a0"/>
    <w:link w:val="9"/>
    <w:rsid w:val="00064908"/>
    <w:rPr>
      <w:rFonts w:ascii="Arial" w:eastAsia="Arial" w:hAnsi="Arial" w:cs="Arial"/>
      <w:b w:val="0"/>
      <w:bCs w:val="0"/>
      <w:i w:val="0"/>
      <w:iCs w:val="0"/>
      <w:smallCaps w:val="0"/>
      <w:strike w:val="0"/>
      <w:sz w:val="13"/>
      <w:szCs w:val="13"/>
      <w:u w:val="none"/>
    </w:rPr>
  </w:style>
  <w:style w:type="character" w:customStyle="1" w:styleId="9Exact0">
    <w:name w:val="Основной текст (9) Exact"/>
    <w:basedOn w:val="9Exact"/>
    <w:rsid w:val="00064908"/>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4Exact1">
    <w:name w:val="Основной текст (4) + Не полужирный;Курсив Exact"/>
    <w:basedOn w:val="4"/>
    <w:rsid w:val="00064908"/>
    <w:rPr>
      <w:rFonts w:ascii="Times New Roman" w:eastAsia="Times New Roman" w:hAnsi="Times New Roman" w:cs="Times New Roman"/>
      <w:b/>
      <w:bCs/>
      <w:i/>
      <w:iCs/>
      <w:smallCaps w:val="0"/>
      <w:strike w:val="0"/>
      <w:sz w:val="24"/>
      <w:szCs w:val="24"/>
      <w:u w:val="none"/>
    </w:rPr>
  </w:style>
  <w:style w:type="character" w:customStyle="1" w:styleId="4Exact2">
    <w:name w:val="Основной текст (4) Exact"/>
    <w:basedOn w:val="4"/>
    <w:rsid w:val="00064908"/>
    <w:rPr>
      <w:rFonts w:ascii="Times New Roman" w:eastAsia="Times New Roman" w:hAnsi="Times New Roman" w:cs="Times New Roman"/>
      <w:b/>
      <w:bCs/>
      <w:i w:val="0"/>
      <w:iCs w:val="0"/>
      <w:smallCaps w:val="0"/>
      <w:strike w:val="0"/>
      <w:u w:val="none"/>
    </w:rPr>
  </w:style>
  <w:style w:type="character" w:customStyle="1" w:styleId="10Exact">
    <w:name w:val="Основной текст (10) Exact"/>
    <w:basedOn w:val="a0"/>
    <w:link w:val="10"/>
    <w:rsid w:val="00064908"/>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10Exact0">
    <w:name w:val="Основной текст (10) Exact"/>
    <w:basedOn w:val="10Exact"/>
    <w:rsid w:val="0006490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2">
    <w:name w:val="Основной текст (2)_"/>
    <w:basedOn w:val="a0"/>
    <w:link w:val="20"/>
    <w:rsid w:val="0006490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0649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6">
    <w:name w:val="Колонтитул_"/>
    <w:basedOn w:val="a0"/>
    <w:link w:val="a7"/>
    <w:rsid w:val="00064908"/>
    <w:rPr>
      <w:rFonts w:ascii="Times New Roman" w:eastAsia="Times New Roman" w:hAnsi="Times New Roman" w:cs="Times New Roman"/>
      <w:b w:val="0"/>
      <w:bCs w:val="0"/>
      <w:i w:val="0"/>
      <w:iCs w:val="0"/>
      <w:smallCaps w:val="0"/>
      <w:strike w:val="0"/>
      <w:sz w:val="19"/>
      <w:szCs w:val="19"/>
      <w:u w:val="none"/>
    </w:rPr>
  </w:style>
  <w:style w:type="character" w:customStyle="1" w:styleId="Arial13pt">
    <w:name w:val="Колонтитул + Arial;13 pt;Полужирный"/>
    <w:basedOn w:val="a6"/>
    <w:rsid w:val="00064908"/>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sid w:val="00064908"/>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sid w:val="0006490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064908"/>
    <w:rPr>
      <w:rFonts w:ascii="Times New Roman" w:eastAsia="Times New Roman" w:hAnsi="Times New Roman" w:cs="Times New Roman"/>
      <w:b w:val="0"/>
      <w:bCs w:val="0"/>
      <w:i w:val="0"/>
      <w:iCs w:val="0"/>
      <w:smallCaps w:val="0"/>
      <w:strike w:val="0"/>
      <w:sz w:val="28"/>
      <w:szCs w:val="28"/>
      <w:u w:val="none"/>
    </w:rPr>
  </w:style>
  <w:style w:type="character" w:customStyle="1" w:styleId="1">
    <w:name w:val="Оглавление 1 Знак"/>
    <w:basedOn w:val="a0"/>
    <w:link w:val="11"/>
    <w:rsid w:val="00064908"/>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главление"/>
    <w:basedOn w:val="1"/>
    <w:rsid w:val="000649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9">
    <w:name w:val="Колонтитул"/>
    <w:basedOn w:val="a6"/>
    <w:rsid w:val="0006490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a">
    <w:name w:val="Оглавление"/>
    <w:basedOn w:val="1"/>
    <w:rsid w:val="0006490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
    <w:name w:val="Заголовок №1_"/>
    <w:basedOn w:val="a0"/>
    <w:link w:val="13"/>
    <w:rsid w:val="00064908"/>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 Полужирный"/>
    <w:basedOn w:val="2"/>
    <w:rsid w:val="0006490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0">
    <w:name w:val="Основной текст (11)_"/>
    <w:basedOn w:val="a0"/>
    <w:link w:val="111"/>
    <w:rsid w:val="00064908"/>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
    <w:basedOn w:val="2"/>
    <w:rsid w:val="0006490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2">
    <w:name w:val="Основной текст (3) + Не полужирный"/>
    <w:basedOn w:val="3"/>
    <w:rsid w:val="0006490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
    <w:rsid w:val="0006490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
    <w:rsid w:val="000649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sid w:val="000649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5pt">
    <w:name w:val="Колонтитул + 11;5 pt;Полужирный"/>
    <w:basedOn w:val="a6"/>
    <w:rsid w:val="0006490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20">
    <w:name w:val="Основной текст (12)_"/>
    <w:basedOn w:val="a0"/>
    <w:link w:val="121"/>
    <w:rsid w:val="00064908"/>
    <w:rPr>
      <w:rFonts w:ascii="Times New Roman" w:eastAsia="Times New Roman" w:hAnsi="Times New Roman" w:cs="Times New Roman"/>
      <w:b w:val="0"/>
      <w:bCs w:val="0"/>
      <w:i w:val="0"/>
      <w:iCs w:val="0"/>
      <w:smallCaps w:val="0"/>
      <w:strike w:val="0"/>
      <w:sz w:val="22"/>
      <w:szCs w:val="22"/>
      <w:u w:val="none"/>
    </w:rPr>
  </w:style>
  <w:style w:type="character" w:customStyle="1" w:styleId="122">
    <w:name w:val="Основной текст (12)"/>
    <w:basedOn w:val="120"/>
    <w:rsid w:val="000649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3">
    <w:name w:val="Основной текст (12)"/>
    <w:basedOn w:val="120"/>
    <w:rsid w:val="0006490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064908"/>
    <w:rPr>
      <w:rFonts w:ascii="Times New Roman" w:eastAsia="Times New Roman" w:hAnsi="Times New Roman" w:cs="Times New Roman"/>
      <w:b w:val="0"/>
      <w:bCs w:val="0"/>
      <w:i w:val="0"/>
      <w:iCs w:val="0"/>
      <w:smallCaps w:val="0"/>
      <w:strike w:val="0"/>
      <w:sz w:val="22"/>
      <w:szCs w:val="22"/>
      <w:u w:val="none"/>
    </w:rPr>
  </w:style>
  <w:style w:type="character" w:customStyle="1" w:styleId="12Exact0">
    <w:name w:val="Основной текст (12) Exact"/>
    <w:basedOn w:val="120"/>
    <w:rsid w:val="000649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Exact1">
    <w:name w:val="Основной текст (12) Exact"/>
    <w:basedOn w:val="120"/>
    <w:rsid w:val="0006490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65pt">
    <w:name w:val="Основной текст (2) + 6;5 pt"/>
    <w:basedOn w:val="2"/>
    <w:rsid w:val="0006490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130">
    <w:name w:val="Основной текст (13)_"/>
    <w:basedOn w:val="a0"/>
    <w:link w:val="131"/>
    <w:rsid w:val="00064908"/>
    <w:rPr>
      <w:rFonts w:ascii="Times New Roman" w:eastAsia="Times New Roman" w:hAnsi="Times New Roman" w:cs="Times New Roman"/>
      <w:b/>
      <w:bCs/>
      <w:i w:val="0"/>
      <w:iCs w:val="0"/>
      <w:smallCaps w:val="0"/>
      <w:strike w:val="0"/>
      <w:sz w:val="18"/>
      <w:szCs w:val="18"/>
      <w:u w:val="none"/>
    </w:rPr>
  </w:style>
  <w:style w:type="character" w:customStyle="1" w:styleId="124">
    <w:name w:val="Основной текст (12)"/>
    <w:basedOn w:val="120"/>
    <w:rsid w:val="0006490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12pt">
    <w:name w:val="Основной текст (12) + 12 pt;Полужирный"/>
    <w:basedOn w:val="120"/>
    <w:rsid w:val="0006490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Колонтитул (3)_"/>
    <w:basedOn w:val="a0"/>
    <w:link w:val="34"/>
    <w:rsid w:val="00064908"/>
    <w:rPr>
      <w:rFonts w:ascii="Times New Roman" w:eastAsia="Times New Roman" w:hAnsi="Times New Roman" w:cs="Times New Roman"/>
      <w:b/>
      <w:bCs/>
      <w:i w:val="0"/>
      <w:iCs w:val="0"/>
      <w:smallCaps w:val="0"/>
      <w:strike w:val="0"/>
      <w:sz w:val="23"/>
      <w:szCs w:val="23"/>
      <w:u w:val="none"/>
    </w:rPr>
  </w:style>
  <w:style w:type="character" w:customStyle="1" w:styleId="395pt">
    <w:name w:val="Колонтитул (3) + 9;5 pt;Не полужирный"/>
    <w:basedOn w:val="33"/>
    <w:rsid w:val="0006490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3Exact">
    <w:name w:val="Основной текст (13) Exact"/>
    <w:basedOn w:val="a0"/>
    <w:rsid w:val="00064908"/>
    <w:rPr>
      <w:rFonts w:ascii="Times New Roman" w:eastAsia="Times New Roman" w:hAnsi="Times New Roman" w:cs="Times New Roman"/>
      <w:b/>
      <w:bCs/>
      <w:i w:val="0"/>
      <w:iCs w:val="0"/>
      <w:smallCaps w:val="0"/>
      <w:strike w:val="0"/>
      <w:sz w:val="18"/>
      <w:szCs w:val="18"/>
      <w:u w:val="none"/>
    </w:rPr>
  </w:style>
  <w:style w:type="character" w:customStyle="1" w:styleId="24">
    <w:name w:val="Основной текст (2)"/>
    <w:basedOn w:val="2"/>
    <w:rsid w:val="000649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sid w:val="00064908"/>
    <w:rPr>
      <w:rFonts w:ascii="Times New Roman" w:eastAsia="Times New Roman" w:hAnsi="Times New Roman" w:cs="Times New Roman"/>
      <w:b w:val="0"/>
      <w:bCs w:val="0"/>
      <w:i w:val="0"/>
      <w:iCs w:val="0"/>
      <w:smallCaps w:val="0"/>
      <w:strike w:val="0"/>
      <w:spacing w:val="10"/>
      <w:sz w:val="8"/>
      <w:szCs w:val="8"/>
      <w:u w:val="none"/>
    </w:rPr>
  </w:style>
  <w:style w:type="character" w:customStyle="1" w:styleId="15">
    <w:name w:val="Основной текст (15)_"/>
    <w:basedOn w:val="a0"/>
    <w:link w:val="150"/>
    <w:rsid w:val="00064908"/>
    <w:rPr>
      <w:rFonts w:ascii="Times New Roman" w:eastAsia="Times New Roman" w:hAnsi="Times New Roman" w:cs="Times New Roman"/>
      <w:b/>
      <w:bCs/>
      <w:i/>
      <w:iCs/>
      <w:smallCaps w:val="0"/>
      <w:strike w:val="0"/>
      <w:sz w:val="28"/>
      <w:szCs w:val="28"/>
      <w:u w:val="none"/>
    </w:rPr>
  </w:style>
  <w:style w:type="character" w:customStyle="1" w:styleId="295pt">
    <w:name w:val="Основной текст (2) + 9;5 pt"/>
    <w:basedOn w:val="2"/>
    <w:rsid w:val="0006490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
    <w:name w:val="Основной текст (16)_"/>
    <w:basedOn w:val="a0"/>
    <w:link w:val="160"/>
    <w:rsid w:val="00064908"/>
    <w:rPr>
      <w:rFonts w:ascii="Times New Roman" w:eastAsia="Times New Roman" w:hAnsi="Times New Roman" w:cs="Times New Roman"/>
      <w:b w:val="0"/>
      <w:bCs w:val="0"/>
      <w:i/>
      <w:iCs/>
      <w:smallCaps w:val="0"/>
      <w:strike w:val="0"/>
      <w:sz w:val="26"/>
      <w:szCs w:val="26"/>
      <w:u w:val="none"/>
    </w:rPr>
  </w:style>
  <w:style w:type="character" w:customStyle="1" w:styleId="1614pt">
    <w:name w:val="Основной текст (16) + 14 pt;Не курсив"/>
    <w:basedOn w:val="16"/>
    <w:rsid w:val="000649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
    <w:rsid w:val="0006490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7">
    <w:name w:val="Основной текст (17)_"/>
    <w:basedOn w:val="a0"/>
    <w:link w:val="170"/>
    <w:rsid w:val="00064908"/>
    <w:rPr>
      <w:rFonts w:ascii="Arial Narrow" w:eastAsia="Arial Narrow" w:hAnsi="Arial Narrow" w:cs="Arial Narrow"/>
      <w:b/>
      <w:bCs/>
      <w:i/>
      <w:iCs/>
      <w:smallCaps w:val="0"/>
      <w:strike w:val="0"/>
      <w:spacing w:val="20"/>
      <w:w w:val="100"/>
      <w:sz w:val="18"/>
      <w:szCs w:val="18"/>
      <w:u w:val="none"/>
    </w:rPr>
  </w:style>
  <w:style w:type="character" w:customStyle="1" w:styleId="4">
    <w:name w:val="Основной текст (4)_"/>
    <w:basedOn w:val="a0"/>
    <w:link w:val="40"/>
    <w:rsid w:val="00064908"/>
    <w:rPr>
      <w:rFonts w:ascii="Times New Roman" w:eastAsia="Times New Roman" w:hAnsi="Times New Roman" w:cs="Times New Roman"/>
      <w:b/>
      <w:bCs/>
      <w:i w:val="0"/>
      <w:iCs w:val="0"/>
      <w:smallCaps w:val="0"/>
      <w:strike w:val="0"/>
      <w:u w:val="none"/>
    </w:rPr>
  </w:style>
  <w:style w:type="character" w:customStyle="1" w:styleId="395pt0">
    <w:name w:val="Колонтитул (3) + 9;5 pt;Не полужирный"/>
    <w:basedOn w:val="33"/>
    <w:rsid w:val="0006490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11pt">
    <w:name w:val="Основной текст (4) + 11 pt;Не полужирный"/>
    <w:basedOn w:val="4"/>
    <w:rsid w:val="0006490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12ptExact">
    <w:name w:val="Основной текст (12) + 12 pt;Полужирный Exact"/>
    <w:basedOn w:val="120"/>
    <w:rsid w:val="0006490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064908"/>
    <w:rPr>
      <w:rFonts w:ascii="Times New Roman" w:eastAsia="Times New Roman" w:hAnsi="Times New Roman" w:cs="Times New Roman"/>
      <w:b/>
      <w:bCs/>
      <w:i w:val="0"/>
      <w:iCs w:val="0"/>
      <w:smallCaps w:val="0"/>
      <w:strike w:val="0"/>
      <w:u w:val="none"/>
    </w:rPr>
  </w:style>
  <w:style w:type="character" w:customStyle="1" w:styleId="25">
    <w:name w:val="Основной текст (2)"/>
    <w:basedOn w:val="2"/>
    <w:rsid w:val="000649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
    <w:name w:val="Основной текст (3)"/>
    <w:basedOn w:val="3"/>
    <w:rsid w:val="0006490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611pt">
    <w:name w:val="Основной текст (16) + 11 pt;Полужирный;Не курсив"/>
    <w:basedOn w:val="16"/>
    <w:rsid w:val="00064908"/>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18">
    <w:name w:val="Основной текст (18)_"/>
    <w:basedOn w:val="a0"/>
    <w:link w:val="180"/>
    <w:rsid w:val="00064908"/>
    <w:rPr>
      <w:rFonts w:ascii="Consolas" w:eastAsia="Consolas" w:hAnsi="Consolas" w:cs="Consolas"/>
      <w:b w:val="0"/>
      <w:bCs w:val="0"/>
      <w:i w:val="0"/>
      <w:iCs w:val="0"/>
      <w:smallCaps w:val="0"/>
      <w:strike w:val="0"/>
      <w:spacing w:val="-20"/>
      <w:sz w:val="16"/>
      <w:szCs w:val="16"/>
      <w:u w:val="none"/>
    </w:rPr>
  </w:style>
  <w:style w:type="character" w:customStyle="1" w:styleId="22pt">
    <w:name w:val="Основной текст (2) + Интервал 2 pt"/>
    <w:basedOn w:val="2"/>
    <w:rsid w:val="0006490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1pt0pt">
    <w:name w:val="Основной текст (2) + 11 pt;Полужирный;Малые прописные;Интервал 0 pt"/>
    <w:basedOn w:val="2"/>
    <w:rsid w:val="00064908"/>
    <w:rPr>
      <w:rFonts w:ascii="Times New Roman" w:eastAsia="Times New Roman" w:hAnsi="Times New Roman" w:cs="Times New Roman"/>
      <w:b/>
      <w:bCs/>
      <w:i w:val="0"/>
      <w:iCs w:val="0"/>
      <w:smallCaps/>
      <w:strike w:val="0"/>
      <w:color w:val="000000"/>
      <w:spacing w:val="10"/>
      <w:w w:val="100"/>
      <w:position w:val="0"/>
      <w:sz w:val="22"/>
      <w:szCs w:val="22"/>
      <w:u w:val="none"/>
      <w:lang w:val="en-US" w:eastAsia="en-US" w:bidi="en-US"/>
    </w:rPr>
  </w:style>
  <w:style w:type="character" w:customStyle="1" w:styleId="211pt0pt0">
    <w:name w:val="Основной текст (2) + 11 pt;Полужирный;Интервал 0 pt"/>
    <w:basedOn w:val="2"/>
    <w:rsid w:val="00064908"/>
    <w:rPr>
      <w:rFonts w:ascii="Times New Roman" w:eastAsia="Times New Roman" w:hAnsi="Times New Roman" w:cs="Times New Roman"/>
      <w:b/>
      <w:bCs/>
      <w:i w:val="0"/>
      <w:iCs w:val="0"/>
      <w:smallCaps w:val="0"/>
      <w:strike w:val="0"/>
      <w:color w:val="000000"/>
      <w:spacing w:val="10"/>
      <w:w w:val="100"/>
      <w:position w:val="0"/>
      <w:sz w:val="22"/>
      <w:szCs w:val="22"/>
      <w:u w:val="none"/>
      <w:lang w:val="en-US" w:eastAsia="en-US" w:bidi="en-US"/>
    </w:rPr>
  </w:style>
  <w:style w:type="character" w:customStyle="1" w:styleId="211pt1">
    <w:name w:val="Основной текст (2) + 11 pt;Курсив"/>
    <w:basedOn w:val="2"/>
    <w:rsid w:val="0006490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614pt0">
    <w:name w:val="Основной текст (16) + 14 pt;Не курсив"/>
    <w:basedOn w:val="16"/>
    <w:rsid w:val="00064908"/>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6">
    <w:name w:val="Основной текст (2) + Полужирный"/>
    <w:basedOn w:val="2"/>
    <w:rsid w:val="0006490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
    <w:rsid w:val="000649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32">
    <w:name w:val="Основной текст (13)"/>
    <w:basedOn w:val="130"/>
    <w:rsid w:val="0006490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b">
    <w:name w:val="Подпись к таблице_"/>
    <w:basedOn w:val="a0"/>
    <w:link w:val="ac"/>
    <w:rsid w:val="00064908"/>
    <w:rPr>
      <w:rFonts w:ascii="Times New Roman" w:eastAsia="Times New Roman" w:hAnsi="Times New Roman" w:cs="Times New Roman"/>
      <w:b w:val="0"/>
      <w:bCs w:val="0"/>
      <w:i w:val="0"/>
      <w:iCs w:val="0"/>
      <w:smallCaps w:val="0"/>
      <w:strike w:val="0"/>
      <w:sz w:val="28"/>
      <w:szCs w:val="28"/>
      <w:u w:val="none"/>
    </w:rPr>
  </w:style>
  <w:style w:type="character" w:customStyle="1" w:styleId="1214pt">
    <w:name w:val="Основной текст (12) + 14 pt"/>
    <w:basedOn w:val="120"/>
    <w:rsid w:val="000649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d">
    <w:name w:val="Подпись к таблице"/>
    <w:basedOn w:val="ab"/>
    <w:rsid w:val="0006490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BookAntiqua4pt150">
    <w:name w:val="Основной текст (12) + Book Antiqua;4 pt;Масштаб 150%"/>
    <w:basedOn w:val="120"/>
    <w:rsid w:val="00064908"/>
    <w:rPr>
      <w:rFonts w:ascii="Book Antiqua" w:eastAsia="Book Antiqua" w:hAnsi="Book Antiqua" w:cs="Book Antiqua"/>
      <w:b w:val="0"/>
      <w:bCs w:val="0"/>
      <w:i w:val="0"/>
      <w:iCs w:val="0"/>
      <w:smallCaps w:val="0"/>
      <w:strike w:val="0"/>
      <w:color w:val="000000"/>
      <w:spacing w:val="0"/>
      <w:w w:val="150"/>
      <w:position w:val="0"/>
      <w:sz w:val="8"/>
      <w:szCs w:val="8"/>
      <w:u w:val="none"/>
      <w:lang w:val="ru-RU" w:eastAsia="ru-RU" w:bidi="ru-RU"/>
    </w:rPr>
  </w:style>
  <w:style w:type="character" w:customStyle="1" w:styleId="12Arial65pt">
    <w:name w:val="Основной текст (12) + Arial;6;5 pt"/>
    <w:basedOn w:val="120"/>
    <w:rsid w:val="00064908"/>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19">
    <w:name w:val="Основной текст (19)_"/>
    <w:basedOn w:val="a0"/>
    <w:link w:val="190"/>
    <w:rsid w:val="00064908"/>
    <w:rPr>
      <w:rFonts w:ascii="Times New Roman" w:eastAsia="Times New Roman" w:hAnsi="Times New Roman" w:cs="Times New Roman"/>
      <w:b/>
      <w:bCs/>
      <w:i/>
      <w:iCs/>
      <w:smallCaps w:val="0"/>
      <w:strike w:val="0"/>
      <w:sz w:val="26"/>
      <w:szCs w:val="26"/>
      <w:u w:val="none"/>
    </w:rPr>
  </w:style>
  <w:style w:type="character" w:customStyle="1" w:styleId="28">
    <w:name w:val="Основной текст (2) + Полужирный;Курсив"/>
    <w:basedOn w:val="2"/>
    <w:rsid w:val="0006490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0pt">
    <w:name w:val="Основной текст (2) + 10 pt"/>
    <w:basedOn w:val="2"/>
    <w:rsid w:val="0006490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14pt0">
    <w:name w:val="Основной текст (12) + 14 pt;Полужирный"/>
    <w:basedOn w:val="120"/>
    <w:rsid w:val="0006490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Подпись к таблице (2)_"/>
    <w:basedOn w:val="a0"/>
    <w:link w:val="2a"/>
    <w:rsid w:val="00064908"/>
    <w:rPr>
      <w:rFonts w:ascii="Times New Roman" w:eastAsia="Times New Roman" w:hAnsi="Times New Roman" w:cs="Times New Roman"/>
      <w:b/>
      <w:bCs/>
      <w:i w:val="0"/>
      <w:iCs w:val="0"/>
      <w:smallCaps w:val="0"/>
      <w:strike w:val="0"/>
      <w:sz w:val="28"/>
      <w:szCs w:val="28"/>
      <w:u w:val="none"/>
    </w:rPr>
  </w:style>
  <w:style w:type="character" w:customStyle="1" w:styleId="2b">
    <w:name w:val="Подпись к таблице (2)"/>
    <w:basedOn w:val="29"/>
    <w:rsid w:val="0006490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14pt">
    <w:name w:val="Колонтитул (3) + 14 pt"/>
    <w:basedOn w:val="33"/>
    <w:rsid w:val="0006490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13pt">
    <w:name w:val="Основной текст (12) + 13 pt;Полужирный;Курсив"/>
    <w:basedOn w:val="120"/>
    <w:rsid w:val="0006490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Exact0">
    <w:name w:val="Основной текст (2) + Полужирный Exact"/>
    <w:basedOn w:val="2"/>
    <w:rsid w:val="0006490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Exact1">
    <w:name w:val="Основной текст (2) Exact"/>
    <w:basedOn w:val="2"/>
    <w:rsid w:val="0006490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5">
    <w:name w:val="Сноска"/>
    <w:basedOn w:val="a"/>
    <w:link w:val="a4"/>
    <w:rsid w:val="00064908"/>
    <w:pPr>
      <w:shd w:val="clear" w:color="auto" w:fill="FFFFFF"/>
      <w:spacing w:line="230" w:lineRule="exact"/>
    </w:pPr>
    <w:rPr>
      <w:rFonts w:ascii="Times New Roman" w:eastAsia="Times New Roman" w:hAnsi="Times New Roman" w:cs="Times New Roman"/>
      <w:b/>
      <w:bCs/>
      <w:sz w:val="18"/>
      <w:szCs w:val="18"/>
    </w:rPr>
  </w:style>
  <w:style w:type="paragraph" w:customStyle="1" w:styleId="40">
    <w:name w:val="Основной текст (4)"/>
    <w:basedOn w:val="a"/>
    <w:link w:val="4"/>
    <w:rsid w:val="00064908"/>
    <w:pPr>
      <w:shd w:val="clear" w:color="auto" w:fill="FFFFFF"/>
      <w:spacing w:line="278" w:lineRule="exact"/>
    </w:pPr>
    <w:rPr>
      <w:rFonts w:ascii="Times New Roman" w:eastAsia="Times New Roman" w:hAnsi="Times New Roman" w:cs="Times New Roman"/>
      <w:b/>
      <w:bCs/>
    </w:rPr>
  </w:style>
  <w:style w:type="paragraph" w:customStyle="1" w:styleId="5">
    <w:name w:val="Основной текст (5)"/>
    <w:basedOn w:val="a"/>
    <w:link w:val="5Exact"/>
    <w:rsid w:val="00064908"/>
    <w:pPr>
      <w:shd w:val="clear" w:color="auto" w:fill="FFFFFF"/>
      <w:spacing w:line="0" w:lineRule="atLeast"/>
      <w:jc w:val="both"/>
    </w:pPr>
    <w:rPr>
      <w:rFonts w:ascii="Times New Roman" w:eastAsia="Times New Roman" w:hAnsi="Times New Roman" w:cs="Times New Roman"/>
      <w:sz w:val="30"/>
      <w:szCs w:val="30"/>
    </w:rPr>
  </w:style>
  <w:style w:type="paragraph" w:customStyle="1" w:styleId="60">
    <w:name w:val="Основной текст (6)"/>
    <w:basedOn w:val="a"/>
    <w:link w:val="6"/>
    <w:rsid w:val="00064908"/>
    <w:pPr>
      <w:shd w:val="clear" w:color="auto" w:fill="FFFFFF"/>
      <w:spacing w:line="0" w:lineRule="atLeast"/>
    </w:pPr>
    <w:rPr>
      <w:rFonts w:ascii="Times New Roman" w:eastAsia="Times New Roman" w:hAnsi="Times New Roman" w:cs="Times New Roman"/>
      <w:b/>
      <w:bCs/>
    </w:rPr>
  </w:style>
  <w:style w:type="paragraph" w:customStyle="1" w:styleId="7">
    <w:name w:val="Основной текст (7)"/>
    <w:basedOn w:val="a"/>
    <w:link w:val="7Exact"/>
    <w:rsid w:val="00064908"/>
    <w:pPr>
      <w:shd w:val="clear" w:color="auto" w:fill="FFFFFF"/>
      <w:spacing w:line="0" w:lineRule="atLeast"/>
    </w:pPr>
    <w:rPr>
      <w:rFonts w:ascii="Bookman Old Style" w:eastAsia="Bookman Old Style" w:hAnsi="Bookman Old Style" w:cs="Bookman Old Style"/>
      <w:sz w:val="12"/>
      <w:szCs w:val="12"/>
    </w:rPr>
  </w:style>
  <w:style w:type="paragraph" w:customStyle="1" w:styleId="8">
    <w:name w:val="Основной текст (8)"/>
    <w:basedOn w:val="a"/>
    <w:link w:val="8Exact"/>
    <w:rsid w:val="00064908"/>
    <w:pPr>
      <w:shd w:val="clear" w:color="auto" w:fill="FFFFFF"/>
      <w:spacing w:line="274" w:lineRule="exact"/>
      <w:jc w:val="center"/>
    </w:pPr>
    <w:rPr>
      <w:rFonts w:ascii="Times New Roman" w:eastAsia="Times New Roman" w:hAnsi="Times New Roman" w:cs="Times New Roman"/>
      <w:b/>
      <w:bCs/>
    </w:rPr>
  </w:style>
  <w:style w:type="paragraph" w:customStyle="1" w:styleId="9">
    <w:name w:val="Основной текст (9)"/>
    <w:basedOn w:val="a"/>
    <w:link w:val="9Exact"/>
    <w:rsid w:val="00064908"/>
    <w:pPr>
      <w:shd w:val="clear" w:color="auto" w:fill="FFFFFF"/>
      <w:spacing w:line="0" w:lineRule="atLeast"/>
      <w:jc w:val="center"/>
    </w:pPr>
    <w:rPr>
      <w:rFonts w:ascii="Arial" w:eastAsia="Arial" w:hAnsi="Arial" w:cs="Arial"/>
      <w:sz w:val="13"/>
      <w:szCs w:val="13"/>
    </w:rPr>
  </w:style>
  <w:style w:type="paragraph" w:customStyle="1" w:styleId="10">
    <w:name w:val="Основной текст (10)"/>
    <w:basedOn w:val="a"/>
    <w:link w:val="10Exact"/>
    <w:rsid w:val="00064908"/>
    <w:pPr>
      <w:shd w:val="clear" w:color="auto" w:fill="FFFFFF"/>
      <w:spacing w:line="0" w:lineRule="atLeast"/>
    </w:pPr>
    <w:rPr>
      <w:rFonts w:ascii="Times New Roman" w:eastAsia="Times New Roman" w:hAnsi="Times New Roman" w:cs="Times New Roman"/>
      <w:sz w:val="16"/>
      <w:szCs w:val="16"/>
      <w:lang w:val="en-US" w:eastAsia="en-US" w:bidi="en-US"/>
    </w:rPr>
  </w:style>
  <w:style w:type="paragraph" w:customStyle="1" w:styleId="20">
    <w:name w:val="Основной текст (2)"/>
    <w:basedOn w:val="a"/>
    <w:link w:val="2"/>
    <w:rsid w:val="00064908"/>
    <w:pPr>
      <w:shd w:val="clear" w:color="auto" w:fill="FFFFFF"/>
      <w:spacing w:after="120" w:line="322" w:lineRule="exact"/>
      <w:jc w:val="center"/>
    </w:pPr>
    <w:rPr>
      <w:rFonts w:ascii="Times New Roman" w:eastAsia="Times New Roman" w:hAnsi="Times New Roman" w:cs="Times New Roman"/>
      <w:sz w:val="28"/>
      <w:szCs w:val="28"/>
    </w:rPr>
  </w:style>
  <w:style w:type="paragraph" w:customStyle="1" w:styleId="a7">
    <w:name w:val="Колонтитул"/>
    <w:basedOn w:val="a"/>
    <w:link w:val="a6"/>
    <w:rsid w:val="00064908"/>
    <w:pPr>
      <w:shd w:val="clear" w:color="auto" w:fill="FFFFFF"/>
      <w:spacing w:line="0" w:lineRule="atLeast"/>
    </w:pPr>
    <w:rPr>
      <w:rFonts w:ascii="Times New Roman" w:eastAsia="Times New Roman" w:hAnsi="Times New Roman" w:cs="Times New Roman"/>
      <w:sz w:val="19"/>
      <w:szCs w:val="19"/>
    </w:rPr>
  </w:style>
  <w:style w:type="paragraph" w:customStyle="1" w:styleId="30">
    <w:name w:val="Основной текст (3)"/>
    <w:basedOn w:val="a"/>
    <w:link w:val="3"/>
    <w:rsid w:val="00064908"/>
    <w:pPr>
      <w:shd w:val="clear" w:color="auto" w:fill="FFFFFF"/>
      <w:spacing w:before="120" w:line="322" w:lineRule="exact"/>
      <w:ind w:hanging="1280"/>
      <w:jc w:val="both"/>
    </w:pPr>
    <w:rPr>
      <w:rFonts w:ascii="Times New Roman" w:eastAsia="Times New Roman" w:hAnsi="Times New Roman" w:cs="Times New Roman"/>
      <w:b/>
      <w:bCs/>
      <w:sz w:val="28"/>
      <w:szCs w:val="28"/>
    </w:rPr>
  </w:style>
  <w:style w:type="paragraph" w:styleId="11">
    <w:name w:val="toc 1"/>
    <w:basedOn w:val="a"/>
    <w:link w:val="1"/>
    <w:autoRedefine/>
    <w:rsid w:val="00064908"/>
    <w:pPr>
      <w:shd w:val="clear" w:color="auto" w:fill="FFFFFF"/>
      <w:spacing w:before="240" w:after="60" w:line="480" w:lineRule="exact"/>
      <w:jc w:val="both"/>
    </w:pPr>
    <w:rPr>
      <w:rFonts w:ascii="Times New Roman" w:eastAsia="Times New Roman" w:hAnsi="Times New Roman" w:cs="Times New Roman"/>
      <w:sz w:val="28"/>
      <w:szCs w:val="28"/>
    </w:rPr>
  </w:style>
  <w:style w:type="paragraph" w:customStyle="1" w:styleId="13">
    <w:name w:val="Заголовок №1"/>
    <w:basedOn w:val="a"/>
    <w:link w:val="12"/>
    <w:rsid w:val="00064908"/>
    <w:pPr>
      <w:shd w:val="clear" w:color="auto" w:fill="FFFFFF"/>
      <w:spacing w:line="485" w:lineRule="exact"/>
      <w:ind w:hanging="1960"/>
      <w:outlineLvl w:val="0"/>
    </w:pPr>
    <w:rPr>
      <w:rFonts w:ascii="Times New Roman" w:eastAsia="Times New Roman" w:hAnsi="Times New Roman" w:cs="Times New Roman"/>
      <w:b/>
      <w:bCs/>
      <w:sz w:val="28"/>
      <w:szCs w:val="28"/>
    </w:rPr>
  </w:style>
  <w:style w:type="paragraph" w:customStyle="1" w:styleId="111">
    <w:name w:val="Основной текст (11)"/>
    <w:basedOn w:val="a"/>
    <w:link w:val="110"/>
    <w:rsid w:val="00064908"/>
    <w:pPr>
      <w:shd w:val="clear" w:color="auto" w:fill="FFFFFF"/>
      <w:spacing w:line="0" w:lineRule="atLeast"/>
      <w:jc w:val="center"/>
    </w:pPr>
    <w:rPr>
      <w:rFonts w:ascii="Times New Roman" w:eastAsia="Times New Roman" w:hAnsi="Times New Roman" w:cs="Times New Roman"/>
      <w:sz w:val="20"/>
      <w:szCs w:val="20"/>
    </w:rPr>
  </w:style>
  <w:style w:type="paragraph" w:customStyle="1" w:styleId="121">
    <w:name w:val="Основной текст (12)"/>
    <w:basedOn w:val="a"/>
    <w:link w:val="120"/>
    <w:rsid w:val="00064908"/>
    <w:pPr>
      <w:shd w:val="clear" w:color="auto" w:fill="FFFFFF"/>
      <w:spacing w:line="274" w:lineRule="exact"/>
      <w:ind w:hanging="400"/>
    </w:pPr>
    <w:rPr>
      <w:rFonts w:ascii="Times New Roman" w:eastAsia="Times New Roman" w:hAnsi="Times New Roman" w:cs="Times New Roman"/>
      <w:sz w:val="22"/>
      <w:szCs w:val="22"/>
    </w:rPr>
  </w:style>
  <w:style w:type="paragraph" w:customStyle="1" w:styleId="131">
    <w:name w:val="Основной текст (13)"/>
    <w:basedOn w:val="a"/>
    <w:link w:val="130"/>
    <w:rsid w:val="00064908"/>
    <w:pPr>
      <w:shd w:val="clear" w:color="auto" w:fill="FFFFFF"/>
      <w:spacing w:line="0" w:lineRule="atLeast"/>
    </w:pPr>
    <w:rPr>
      <w:rFonts w:ascii="Times New Roman" w:eastAsia="Times New Roman" w:hAnsi="Times New Roman" w:cs="Times New Roman"/>
      <w:b/>
      <w:bCs/>
      <w:sz w:val="18"/>
      <w:szCs w:val="18"/>
    </w:rPr>
  </w:style>
  <w:style w:type="paragraph" w:customStyle="1" w:styleId="34">
    <w:name w:val="Колонтитул (3)"/>
    <w:basedOn w:val="a"/>
    <w:link w:val="33"/>
    <w:rsid w:val="00064908"/>
    <w:pPr>
      <w:shd w:val="clear" w:color="auto" w:fill="FFFFFF"/>
      <w:spacing w:line="0" w:lineRule="atLeast"/>
    </w:pPr>
    <w:rPr>
      <w:rFonts w:ascii="Times New Roman" w:eastAsia="Times New Roman" w:hAnsi="Times New Roman" w:cs="Times New Roman"/>
      <w:b/>
      <w:bCs/>
      <w:sz w:val="23"/>
      <w:szCs w:val="23"/>
    </w:rPr>
  </w:style>
  <w:style w:type="paragraph" w:customStyle="1" w:styleId="140">
    <w:name w:val="Основной текст (14)"/>
    <w:basedOn w:val="a"/>
    <w:link w:val="14"/>
    <w:rsid w:val="00064908"/>
    <w:pPr>
      <w:shd w:val="clear" w:color="auto" w:fill="FFFFFF"/>
      <w:spacing w:line="0" w:lineRule="atLeast"/>
      <w:jc w:val="both"/>
    </w:pPr>
    <w:rPr>
      <w:rFonts w:ascii="Times New Roman" w:eastAsia="Times New Roman" w:hAnsi="Times New Roman" w:cs="Times New Roman"/>
      <w:spacing w:val="10"/>
      <w:sz w:val="8"/>
      <w:szCs w:val="8"/>
    </w:rPr>
  </w:style>
  <w:style w:type="paragraph" w:customStyle="1" w:styleId="150">
    <w:name w:val="Основной текст (15)"/>
    <w:basedOn w:val="a"/>
    <w:link w:val="15"/>
    <w:rsid w:val="00064908"/>
    <w:pPr>
      <w:shd w:val="clear" w:color="auto" w:fill="FFFFFF"/>
      <w:spacing w:line="322" w:lineRule="exact"/>
      <w:ind w:firstLine="720"/>
      <w:jc w:val="both"/>
    </w:pPr>
    <w:rPr>
      <w:rFonts w:ascii="Times New Roman" w:eastAsia="Times New Roman" w:hAnsi="Times New Roman" w:cs="Times New Roman"/>
      <w:b/>
      <w:bCs/>
      <w:i/>
      <w:iCs/>
      <w:sz w:val="28"/>
      <w:szCs w:val="28"/>
    </w:rPr>
  </w:style>
  <w:style w:type="paragraph" w:customStyle="1" w:styleId="160">
    <w:name w:val="Основной текст (16)"/>
    <w:basedOn w:val="a"/>
    <w:link w:val="16"/>
    <w:rsid w:val="00064908"/>
    <w:pPr>
      <w:shd w:val="clear" w:color="auto" w:fill="FFFFFF"/>
      <w:spacing w:line="322" w:lineRule="exact"/>
      <w:ind w:firstLine="740"/>
      <w:jc w:val="both"/>
    </w:pPr>
    <w:rPr>
      <w:rFonts w:ascii="Times New Roman" w:eastAsia="Times New Roman" w:hAnsi="Times New Roman" w:cs="Times New Roman"/>
      <w:i/>
      <w:iCs/>
      <w:sz w:val="26"/>
      <w:szCs w:val="26"/>
    </w:rPr>
  </w:style>
  <w:style w:type="paragraph" w:customStyle="1" w:styleId="170">
    <w:name w:val="Основной текст (17)"/>
    <w:basedOn w:val="a"/>
    <w:link w:val="17"/>
    <w:rsid w:val="00064908"/>
    <w:pPr>
      <w:shd w:val="clear" w:color="auto" w:fill="FFFFFF"/>
      <w:spacing w:line="0" w:lineRule="atLeast"/>
    </w:pPr>
    <w:rPr>
      <w:rFonts w:ascii="Arial Narrow" w:eastAsia="Arial Narrow" w:hAnsi="Arial Narrow" w:cs="Arial Narrow"/>
      <w:b/>
      <w:bCs/>
      <w:i/>
      <w:iCs/>
      <w:spacing w:val="20"/>
      <w:sz w:val="18"/>
      <w:szCs w:val="18"/>
    </w:rPr>
  </w:style>
  <w:style w:type="paragraph" w:customStyle="1" w:styleId="180">
    <w:name w:val="Основной текст (18)"/>
    <w:basedOn w:val="a"/>
    <w:link w:val="18"/>
    <w:rsid w:val="00064908"/>
    <w:pPr>
      <w:shd w:val="clear" w:color="auto" w:fill="FFFFFF"/>
      <w:spacing w:line="0" w:lineRule="atLeast"/>
      <w:jc w:val="both"/>
    </w:pPr>
    <w:rPr>
      <w:rFonts w:ascii="Consolas" w:eastAsia="Consolas" w:hAnsi="Consolas" w:cs="Consolas"/>
      <w:spacing w:val="-20"/>
      <w:sz w:val="16"/>
      <w:szCs w:val="16"/>
    </w:rPr>
  </w:style>
  <w:style w:type="paragraph" w:customStyle="1" w:styleId="ac">
    <w:name w:val="Подпись к таблице"/>
    <w:basedOn w:val="a"/>
    <w:link w:val="ab"/>
    <w:rsid w:val="00064908"/>
    <w:pPr>
      <w:shd w:val="clear" w:color="auto" w:fill="FFFFFF"/>
      <w:spacing w:line="0" w:lineRule="atLeast"/>
    </w:pPr>
    <w:rPr>
      <w:rFonts w:ascii="Times New Roman" w:eastAsia="Times New Roman" w:hAnsi="Times New Roman" w:cs="Times New Roman"/>
      <w:sz w:val="28"/>
      <w:szCs w:val="28"/>
    </w:rPr>
  </w:style>
  <w:style w:type="paragraph" w:customStyle="1" w:styleId="190">
    <w:name w:val="Основной текст (19)"/>
    <w:basedOn w:val="a"/>
    <w:link w:val="19"/>
    <w:rsid w:val="00064908"/>
    <w:pPr>
      <w:shd w:val="clear" w:color="auto" w:fill="FFFFFF"/>
      <w:spacing w:line="322" w:lineRule="exact"/>
    </w:pPr>
    <w:rPr>
      <w:rFonts w:ascii="Times New Roman" w:eastAsia="Times New Roman" w:hAnsi="Times New Roman" w:cs="Times New Roman"/>
      <w:b/>
      <w:bCs/>
      <w:i/>
      <w:iCs/>
      <w:sz w:val="26"/>
      <w:szCs w:val="26"/>
    </w:rPr>
  </w:style>
  <w:style w:type="paragraph" w:customStyle="1" w:styleId="2a">
    <w:name w:val="Подпись к таблице (2)"/>
    <w:basedOn w:val="a"/>
    <w:link w:val="29"/>
    <w:rsid w:val="00064908"/>
    <w:pPr>
      <w:shd w:val="clear" w:color="auto" w:fill="FFFFFF"/>
      <w:spacing w:line="0" w:lineRule="atLeast"/>
    </w:pPr>
    <w:rPr>
      <w:rFonts w:ascii="Times New Roman" w:eastAsia="Times New Roman" w:hAnsi="Times New Roman" w:cs="Times New Roman"/>
      <w:b/>
      <w:bCs/>
      <w:sz w:val="28"/>
      <w:szCs w:val="28"/>
    </w:rPr>
  </w:style>
  <w:style w:type="paragraph" w:styleId="ae">
    <w:name w:val="Balloon Text"/>
    <w:basedOn w:val="a"/>
    <w:link w:val="af"/>
    <w:uiPriority w:val="99"/>
    <w:semiHidden/>
    <w:unhideWhenUsed/>
    <w:rsid w:val="00A7345D"/>
    <w:rPr>
      <w:rFonts w:ascii="Segoe UI" w:hAnsi="Segoe UI" w:cs="Segoe UI"/>
      <w:sz w:val="18"/>
      <w:szCs w:val="18"/>
    </w:rPr>
  </w:style>
  <w:style w:type="character" w:customStyle="1" w:styleId="af">
    <w:name w:val="Текст выноски Знак"/>
    <w:basedOn w:val="a0"/>
    <w:link w:val="ae"/>
    <w:uiPriority w:val="99"/>
    <w:semiHidden/>
    <w:rsid w:val="00A7345D"/>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9.xml"/><Relationship Id="rId299" Type="http://schemas.openxmlformats.org/officeDocument/2006/relationships/footer" Target="footer289.xml"/><Relationship Id="rId303" Type="http://schemas.openxmlformats.org/officeDocument/2006/relationships/footer" Target="footer293.xml"/><Relationship Id="rId21" Type="http://schemas.openxmlformats.org/officeDocument/2006/relationships/footer" Target="footer15.xml"/><Relationship Id="rId42" Type="http://schemas.openxmlformats.org/officeDocument/2006/relationships/header" Target="header2.xml"/><Relationship Id="rId63" Type="http://schemas.openxmlformats.org/officeDocument/2006/relationships/footer" Target="footer55.xml"/><Relationship Id="rId84" Type="http://schemas.openxmlformats.org/officeDocument/2006/relationships/footer" Target="footer76.xml"/><Relationship Id="rId138" Type="http://schemas.openxmlformats.org/officeDocument/2006/relationships/footer" Target="footer130.xml"/><Relationship Id="rId159" Type="http://schemas.openxmlformats.org/officeDocument/2006/relationships/footer" Target="footer149.xml"/><Relationship Id="rId324" Type="http://schemas.openxmlformats.org/officeDocument/2006/relationships/footer" Target="footer314.xml"/><Relationship Id="rId345" Type="http://schemas.openxmlformats.org/officeDocument/2006/relationships/fontTable" Target="fontTable.xml"/><Relationship Id="rId170" Type="http://schemas.openxmlformats.org/officeDocument/2006/relationships/footer" Target="footer160.xml"/><Relationship Id="rId191" Type="http://schemas.openxmlformats.org/officeDocument/2006/relationships/footer" Target="footer181.xml"/><Relationship Id="rId205" Type="http://schemas.openxmlformats.org/officeDocument/2006/relationships/footer" Target="footer195.xml"/><Relationship Id="rId226" Type="http://schemas.openxmlformats.org/officeDocument/2006/relationships/footer" Target="footer216.xml"/><Relationship Id="rId247" Type="http://schemas.openxmlformats.org/officeDocument/2006/relationships/footer" Target="footer237.xml"/><Relationship Id="rId107" Type="http://schemas.openxmlformats.org/officeDocument/2006/relationships/footer" Target="footer99.xml"/><Relationship Id="rId268" Type="http://schemas.openxmlformats.org/officeDocument/2006/relationships/footer" Target="footer258.xml"/><Relationship Id="rId289" Type="http://schemas.openxmlformats.org/officeDocument/2006/relationships/footer" Target="footer279.xml"/><Relationship Id="rId11" Type="http://schemas.openxmlformats.org/officeDocument/2006/relationships/footer" Target="footer5.xml"/><Relationship Id="rId32" Type="http://schemas.openxmlformats.org/officeDocument/2006/relationships/footer" Target="footer26.xml"/><Relationship Id="rId53" Type="http://schemas.openxmlformats.org/officeDocument/2006/relationships/footer" Target="footer45.xml"/><Relationship Id="rId74" Type="http://schemas.openxmlformats.org/officeDocument/2006/relationships/footer" Target="footer66.xml"/><Relationship Id="rId128" Type="http://schemas.openxmlformats.org/officeDocument/2006/relationships/footer" Target="footer120.xml"/><Relationship Id="rId149" Type="http://schemas.openxmlformats.org/officeDocument/2006/relationships/footer" Target="footer141.xml"/><Relationship Id="rId314" Type="http://schemas.openxmlformats.org/officeDocument/2006/relationships/footer" Target="footer304.xml"/><Relationship Id="rId335" Type="http://schemas.openxmlformats.org/officeDocument/2006/relationships/footer" Target="footer325.xml"/><Relationship Id="rId5" Type="http://schemas.openxmlformats.org/officeDocument/2006/relationships/footnotes" Target="footnotes.xml"/><Relationship Id="rId95" Type="http://schemas.openxmlformats.org/officeDocument/2006/relationships/footer" Target="footer87.xml"/><Relationship Id="rId160" Type="http://schemas.openxmlformats.org/officeDocument/2006/relationships/footer" Target="footer150.xml"/><Relationship Id="rId181" Type="http://schemas.openxmlformats.org/officeDocument/2006/relationships/footer" Target="footer171.xml"/><Relationship Id="rId216" Type="http://schemas.openxmlformats.org/officeDocument/2006/relationships/footer" Target="footer206.xml"/><Relationship Id="rId237" Type="http://schemas.openxmlformats.org/officeDocument/2006/relationships/footer" Target="footer227.xml"/><Relationship Id="rId258" Type="http://schemas.openxmlformats.org/officeDocument/2006/relationships/footer" Target="footer248.xml"/><Relationship Id="rId279" Type="http://schemas.openxmlformats.org/officeDocument/2006/relationships/footer" Target="footer269.xml"/><Relationship Id="rId22" Type="http://schemas.openxmlformats.org/officeDocument/2006/relationships/footer" Target="footer16.xml"/><Relationship Id="rId43" Type="http://schemas.openxmlformats.org/officeDocument/2006/relationships/footer" Target="footer35.xml"/><Relationship Id="rId64" Type="http://schemas.openxmlformats.org/officeDocument/2006/relationships/footer" Target="footer56.xml"/><Relationship Id="rId118" Type="http://schemas.openxmlformats.org/officeDocument/2006/relationships/footer" Target="footer110.xml"/><Relationship Id="rId139" Type="http://schemas.openxmlformats.org/officeDocument/2006/relationships/footer" Target="footer131.xml"/><Relationship Id="rId290" Type="http://schemas.openxmlformats.org/officeDocument/2006/relationships/footer" Target="footer280.xml"/><Relationship Id="rId304" Type="http://schemas.openxmlformats.org/officeDocument/2006/relationships/footer" Target="footer294.xml"/><Relationship Id="rId325" Type="http://schemas.openxmlformats.org/officeDocument/2006/relationships/footer" Target="footer315.xml"/><Relationship Id="rId346" Type="http://schemas.openxmlformats.org/officeDocument/2006/relationships/theme" Target="theme/theme1.xml"/><Relationship Id="rId85" Type="http://schemas.openxmlformats.org/officeDocument/2006/relationships/footer" Target="footer77.xml"/><Relationship Id="rId150" Type="http://schemas.openxmlformats.org/officeDocument/2006/relationships/footer" Target="footer142.xml"/><Relationship Id="rId171" Type="http://schemas.openxmlformats.org/officeDocument/2006/relationships/footer" Target="footer161.xml"/><Relationship Id="rId192" Type="http://schemas.openxmlformats.org/officeDocument/2006/relationships/footer" Target="footer182.xml"/><Relationship Id="rId206" Type="http://schemas.openxmlformats.org/officeDocument/2006/relationships/footer" Target="footer196.xml"/><Relationship Id="rId227" Type="http://schemas.openxmlformats.org/officeDocument/2006/relationships/footer" Target="footer217.xml"/><Relationship Id="rId248" Type="http://schemas.openxmlformats.org/officeDocument/2006/relationships/footer" Target="footer238.xml"/><Relationship Id="rId269" Type="http://schemas.openxmlformats.org/officeDocument/2006/relationships/footer" Target="footer259.xml"/><Relationship Id="rId12" Type="http://schemas.openxmlformats.org/officeDocument/2006/relationships/footer" Target="footer6.xml"/><Relationship Id="rId33" Type="http://schemas.openxmlformats.org/officeDocument/2006/relationships/footer" Target="footer27.xml"/><Relationship Id="rId108" Type="http://schemas.openxmlformats.org/officeDocument/2006/relationships/footer" Target="footer100.xml"/><Relationship Id="rId129" Type="http://schemas.openxmlformats.org/officeDocument/2006/relationships/footer" Target="footer121.xml"/><Relationship Id="rId280" Type="http://schemas.openxmlformats.org/officeDocument/2006/relationships/footer" Target="footer270.xml"/><Relationship Id="rId315" Type="http://schemas.openxmlformats.org/officeDocument/2006/relationships/footer" Target="footer305.xml"/><Relationship Id="rId336" Type="http://schemas.openxmlformats.org/officeDocument/2006/relationships/footer" Target="footer326.xml"/><Relationship Id="rId54" Type="http://schemas.openxmlformats.org/officeDocument/2006/relationships/footer" Target="footer46.xml"/><Relationship Id="rId75" Type="http://schemas.openxmlformats.org/officeDocument/2006/relationships/footer" Target="footer67.xml"/><Relationship Id="rId96" Type="http://schemas.openxmlformats.org/officeDocument/2006/relationships/footer" Target="footer88.xml"/><Relationship Id="rId140" Type="http://schemas.openxmlformats.org/officeDocument/2006/relationships/footer" Target="footer132.xml"/><Relationship Id="rId161" Type="http://schemas.openxmlformats.org/officeDocument/2006/relationships/footer" Target="footer151.xml"/><Relationship Id="rId182" Type="http://schemas.openxmlformats.org/officeDocument/2006/relationships/footer" Target="footer172.xml"/><Relationship Id="rId217" Type="http://schemas.openxmlformats.org/officeDocument/2006/relationships/footer" Target="footer207.xml"/><Relationship Id="rId6" Type="http://schemas.openxmlformats.org/officeDocument/2006/relationships/endnotes" Target="endnotes.xml"/><Relationship Id="rId238" Type="http://schemas.openxmlformats.org/officeDocument/2006/relationships/footer" Target="footer228.xml"/><Relationship Id="rId259" Type="http://schemas.openxmlformats.org/officeDocument/2006/relationships/footer" Target="footer249.xml"/><Relationship Id="rId23" Type="http://schemas.openxmlformats.org/officeDocument/2006/relationships/footer" Target="footer17.xml"/><Relationship Id="rId119" Type="http://schemas.openxmlformats.org/officeDocument/2006/relationships/footer" Target="footer111.xml"/><Relationship Id="rId270" Type="http://schemas.openxmlformats.org/officeDocument/2006/relationships/footer" Target="footer260.xml"/><Relationship Id="rId291" Type="http://schemas.openxmlformats.org/officeDocument/2006/relationships/footer" Target="footer281.xml"/><Relationship Id="rId305" Type="http://schemas.openxmlformats.org/officeDocument/2006/relationships/footer" Target="footer295.xml"/><Relationship Id="rId326" Type="http://schemas.openxmlformats.org/officeDocument/2006/relationships/footer" Target="footer316.xml"/><Relationship Id="rId44" Type="http://schemas.openxmlformats.org/officeDocument/2006/relationships/footer" Target="footer36.xml"/><Relationship Id="rId65" Type="http://schemas.openxmlformats.org/officeDocument/2006/relationships/footer" Target="footer57.xml"/><Relationship Id="rId86" Type="http://schemas.openxmlformats.org/officeDocument/2006/relationships/footer" Target="footer78.xml"/><Relationship Id="rId130" Type="http://schemas.openxmlformats.org/officeDocument/2006/relationships/footer" Target="footer122.xml"/><Relationship Id="rId151" Type="http://schemas.openxmlformats.org/officeDocument/2006/relationships/header" Target="header3.xml"/><Relationship Id="rId172" Type="http://schemas.openxmlformats.org/officeDocument/2006/relationships/footer" Target="footer162.xml"/><Relationship Id="rId193" Type="http://schemas.openxmlformats.org/officeDocument/2006/relationships/footer" Target="footer183.xml"/><Relationship Id="rId207" Type="http://schemas.openxmlformats.org/officeDocument/2006/relationships/footer" Target="footer197.xml"/><Relationship Id="rId228" Type="http://schemas.openxmlformats.org/officeDocument/2006/relationships/footer" Target="footer218.xml"/><Relationship Id="rId249" Type="http://schemas.openxmlformats.org/officeDocument/2006/relationships/footer" Target="footer239.xml"/><Relationship Id="rId13" Type="http://schemas.openxmlformats.org/officeDocument/2006/relationships/footer" Target="footer7.xml"/><Relationship Id="rId109" Type="http://schemas.openxmlformats.org/officeDocument/2006/relationships/footer" Target="footer101.xml"/><Relationship Id="rId260" Type="http://schemas.openxmlformats.org/officeDocument/2006/relationships/footer" Target="footer250.xml"/><Relationship Id="rId281" Type="http://schemas.openxmlformats.org/officeDocument/2006/relationships/footer" Target="footer271.xml"/><Relationship Id="rId316" Type="http://schemas.openxmlformats.org/officeDocument/2006/relationships/footer" Target="footer306.xml"/><Relationship Id="rId337" Type="http://schemas.openxmlformats.org/officeDocument/2006/relationships/footer" Target="footer327.xml"/><Relationship Id="rId34" Type="http://schemas.openxmlformats.org/officeDocument/2006/relationships/footer" Target="footer28.xml"/><Relationship Id="rId55" Type="http://schemas.openxmlformats.org/officeDocument/2006/relationships/footer" Target="footer47.xml"/><Relationship Id="rId76" Type="http://schemas.openxmlformats.org/officeDocument/2006/relationships/footer" Target="footer68.xml"/><Relationship Id="rId97" Type="http://schemas.openxmlformats.org/officeDocument/2006/relationships/footer" Target="footer89.xml"/><Relationship Id="rId120" Type="http://schemas.openxmlformats.org/officeDocument/2006/relationships/footer" Target="footer112.xml"/><Relationship Id="rId141" Type="http://schemas.openxmlformats.org/officeDocument/2006/relationships/footer" Target="footer133.xml"/><Relationship Id="rId7" Type="http://schemas.openxmlformats.org/officeDocument/2006/relationships/footer" Target="footer1.xml"/><Relationship Id="rId162" Type="http://schemas.openxmlformats.org/officeDocument/2006/relationships/footer" Target="footer152.xml"/><Relationship Id="rId183" Type="http://schemas.openxmlformats.org/officeDocument/2006/relationships/footer" Target="footer173.xml"/><Relationship Id="rId218" Type="http://schemas.openxmlformats.org/officeDocument/2006/relationships/footer" Target="footer208.xml"/><Relationship Id="rId239" Type="http://schemas.openxmlformats.org/officeDocument/2006/relationships/footer" Target="footer229.xml"/><Relationship Id="rId250" Type="http://schemas.openxmlformats.org/officeDocument/2006/relationships/footer" Target="footer240.xml"/><Relationship Id="rId271" Type="http://schemas.openxmlformats.org/officeDocument/2006/relationships/footer" Target="footer261.xml"/><Relationship Id="rId292" Type="http://schemas.openxmlformats.org/officeDocument/2006/relationships/footer" Target="footer282.xml"/><Relationship Id="rId306" Type="http://schemas.openxmlformats.org/officeDocument/2006/relationships/footer" Target="footer296.xml"/><Relationship Id="rId24" Type="http://schemas.openxmlformats.org/officeDocument/2006/relationships/footer" Target="footer18.xml"/><Relationship Id="rId45" Type="http://schemas.openxmlformats.org/officeDocument/2006/relationships/footer" Target="footer37.xml"/><Relationship Id="rId66" Type="http://schemas.openxmlformats.org/officeDocument/2006/relationships/footer" Target="footer58.xml"/><Relationship Id="rId87" Type="http://schemas.openxmlformats.org/officeDocument/2006/relationships/footer" Target="footer79.xml"/><Relationship Id="rId110" Type="http://schemas.openxmlformats.org/officeDocument/2006/relationships/footer" Target="footer102.xml"/><Relationship Id="rId131" Type="http://schemas.openxmlformats.org/officeDocument/2006/relationships/footer" Target="footer123.xml"/><Relationship Id="rId327" Type="http://schemas.openxmlformats.org/officeDocument/2006/relationships/footer" Target="footer317.xml"/><Relationship Id="rId152" Type="http://schemas.openxmlformats.org/officeDocument/2006/relationships/footer" Target="footer143.xml"/><Relationship Id="rId173" Type="http://schemas.openxmlformats.org/officeDocument/2006/relationships/footer" Target="footer163.xml"/><Relationship Id="rId194" Type="http://schemas.openxmlformats.org/officeDocument/2006/relationships/footer" Target="footer184.xml"/><Relationship Id="rId208" Type="http://schemas.openxmlformats.org/officeDocument/2006/relationships/footer" Target="footer198.xml"/><Relationship Id="rId229" Type="http://schemas.openxmlformats.org/officeDocument/2006/relationships/footer" Target="footer219.xml"/><Relationship Id="rId240" Type="http://schemas.openxmlformats.org/officeDocument/2006/relationships/footer" Target="footer230.xml"/><Relationship Id="rId261" Type="http://schemas.openxmlformats.org/officeDocument/2006/relationships/footer" Target="footer251.xml"/><Relationship Id="rId14" Type="http://schemas.openxmlformats.org/officeDocument/2006/relationships/footer" Target="footer8.xml"/><Relationship Id="rId35" Type="http://schemas.openxmlformats.org/officeDocument/2006/relationships/footer" Target="footer29.xml"/><Relationship Id="rId56" Type="http://schemas.openxmlformats.org/officeDocument/2006/relationships/footer" Target="footer48.xml"/><Relationship Id="rId77" Type="http://schemas.openxmlformats.org/officeDocument/2006/relationships/footer" Target="footer69.xml"/><Relationship Id="rId100" Type="http://schemas.openxmlformats.org/officeDocument/2006/relationships/footer" Target="footer92.xml"/><Relationship Id="rId282" Type="http://schemas.openxmlformats.org/officeDocument/2006/relationships/footer" Target="footer272.xml"/><Relationship Id="rId317" Type="http://schemas.openxmlformats.org/officeDocument/2006/relationships/footer" Target="footer307.xml"/><Relationship Id="rId338" Type="http://schemas.openxmlformats.org/officeDocument/2006/relationships/footer" Target="footer328.xml"/><Relationship Id="rId8" Type="http://schemas.openxmlformats.org/officeDocument/2006/relationships/footer" Target="footer2.xml"/><Relationship Id="rId98" Type="http://schemas.openxmlformats.org/officeDocument/2006/relationships/footer" Target="footer90.xml"/><Relationship Id="rId121" Type="http://schemas.openxmlformats.org/officeDocument/2006/relationships/footer" Target="footer113.xml"/><Relationship Id="rId142" Type="http://schemas.openxmlformats.org/officeDocument/2006/relationships/footer" Target="footer134.xml"/><Relationship Id="rId163" Type="http://schemas.openxmlformats.org/officeDocument/2006/relationships/footer" Target="footer153.xml"/><Relationship Id="rId184" Type="http://schemas.openxmlformats.org/officeDocument/2006/relationships/footer" Target="footer174.xml"/><Relationship Id="rId219" Type="http://schemas.openxmlformats.org/officeDocument/2006/relationships/footer" Target="footer209.xml"/><Relationship Id="rId230" Type="http://schemas.openxmlformats.org/officeDocument/2006/relationships/footer" Target="footer220.xml"/><Relationship Id="rId251" Type="http://schemas.openxmlformats.org/officeDocument/2006/relationships/footer" Target="footer241.xml"/><Relationship Id="rId25" Type="http://schemas.openxmlformats.org/officeDocument/2006/relationships/footer" Target="footer19.xml"/><Relationship Id="rId46" Type="http://schemas.openxmlformats.org/officeDocument/2006/relationships/footer" Target="footer38.xml"/><Relationship Id="rId67" Type="http://schemas.openxmlformats.org/officeDocument/2006/relationships/footer" Target="footer59.xml"/><Relationship Id="rId116" Type="http://schemas.openxmlformats.org/officeDocument/2006/relationships/footer" Target="footer108.xml"/><Relationship Id="rId137" Type="http://schemas.openxmlformats.org/officeDocument/2006/relationships/footer" Target="footer129.xml"/><Relationship Id="rId158" Type="http://schemas.openxmlformats.org/officeDocument/2006/relationships/footer" Target="footer148.xml"/><Relationship Id="rId272" Type="http://schemas.openxmlformats.org/officeDocument/2006/relationships/footer" Target="footer262.xml"/><Relationship Id="rId293" Type="http://schemas.openxmlformats.org/officeDocument/2006/relationships/footer" Target="footer283.xml"/><Relationship Id="rId302" Type="http://schemas.openxmlformats.org/officeDocument/2006/relationships/footer" Target="footer292.xml"/><Relationship Id="rId307" Type="http://schemas.openxmlformats.org/officeDocument/2006/relationships/footer" Target="footer297.xml"/><Relationship Id="rId323" Type="http://schemas.openxmlformats.org/officeDocument/2006/relationships/footer" Target="footer313.xml"/><Relationship Id="rId328" Type="http://schemas.openxmlformats.org/officeDocument/2006/relationships/footer" Target="footer318.xml"/><Relationship Id="rId344" Type="http://schemas.openxmlformats.org/officeDocument/2006/relationships/footer" Target="footer334.xml"/><Relationship Id="rId20" Type="http://schemas.openxmlformats.org/officeDocument/2006/relationships/footer" Target="footer14.xml"/><Relationship Id="rId41" Type="http://schemas.openxmlformats.org/officeDocument/2006/relationships/footer" Target="footer34.xml"/><Relationship Id="rId62" Type="http://schemas.openxmlformats.org/officeDocument/2006/relationships/footer" Target="footer54.xml"/><Relationship Id="rId83" Type="http://schemas.openxmlformats.org/officeDocument/2006/relationships/footer" Target="footer75.xml"/><Relationship Id="rId88" Type="http://schemas.openxmlformats.org/officeDocument/2006/relationships/footer" Target="footer80.xml"/><Relationship Id="rId111" Type="http://schemas.openxmlformats.org/officeDocument/2006/relationships/footer" Target="footer103.xml"/><Relationship Id="rId132" Type="http://schemas.openxmlformats.org/officeDocument/2006/relationships/footer" Target="footer124.xml"/><Relationship Id="rId153" Type="http://schemas.openxmlformats.org/officeDocument/2006/relationships/footer" Target="footer144.xml"/><Relationship Id="rId174" Type="http://schemas.openxmlformats.org/officeDocument/2006/relationships/footer" Target="footer164.xml"/><Relationship Id="rId179" Type="http://schemas.openxmlformats.org/officeDocument/2006/relationships/footer" Target="footer169.xml"/><Relationship Id="rId195" Type="http://schemas.openxmlformats.org/officeDocument/2006/relationships/footer" Target="footer185.xml"/><Relationship Id="rId209" Type="http://schemas.openxmlformats.org/officeDocument/2006/relationships/footer" Target="footer199.xml"/><Relationship Id="rId190" Type="http://schemas.openxmlformats.org/officeDocument/2006/relationships/footer" Target="footer180.xml"/><Relationship Id="rId204" Type="http://schemas.openxmlformats.org/officeDocument/2006/relationships/footer" Target="footer194.xml"/><Relationship Id="rId220" Type="http://schemas.openxmlformats.org/officeDocument/2006/relationships/footer" Target="footer210.xml"/><Relationship Id="rId225" Type="http://schemas.openxmlformats.org/officeDocument/2006/relationships/footer" Target="footer215.xml"/><Relationship Id="rId241" Type="http://schemas.openxmlformats.org/officeDocument/2006/relationships/footer" Target="footer231.xml"/><Relationship Id="rId246" Type="http://schemas.openxmlformats.org/officeDocument/2006/relationships/footer" Target="footer236.xml"/><Relationship Id="rId267" Type="http://schemas.openxmlformats.org/officeDocument/2006/relationships/footer" Target="footer257.xml"/><Relationship Id="rId288" Type="http://schemas.openxmlformats.org/officeDocument/2006/relationships/footer" Target="footer278.xml"/><Relationship Id="rId15" Type="http://schemas.openxmlformats.org/officeDocument/2006/relationships/footer" Target="footer9.xml"/><Relationship Id="rId36" Type="http://schemas.openxmlformats.org/officeDocument/2006/relationships/footer" Target="footer30.xml"/><Relationship Id="rId57" Type="http://schemas.openxmlformats.org/officeDocument/2006/relationships/footer" Target="footer49.xml"/><Relationship Id="rId106" Type="http://schemas.openxmlformats.org/officeDocument/2006/relationships/footer" Target="footer98.xml"/><Relationship Id="rId127" Type="http://schemas.openxmlformats.org/officeDocument/2006/relationships/footer" Target="footer119.xml"/><Relationship Id="rId262" Type="http://schemas.openxmlformats.org/officeDocument/2006/relationships/footer" Target="footer252.xml"/><Relationship Id="rId283" Type="http://schemas.openxmlformats.org/officeDocument/2006/relationships/footer" Target="footer273.xml"/><Relationship Id="rId313" Type="http://schemas.openxmlformats.org/officeDocument/2006/relationships/footer" Target="footer303.xml"/><Relationship Id="rId318" Type="http://schemas.openxmlformats.org/officeDocument/2006/relationships/footer" Target="footer308.xml"/><Relationship Id="rId339" Type="http://schemas.openxmlformats.org/officeDocument/2006/relationships/footer" Target="footer329.xml"/><Relationship Id="rId10" Type="http://schemas.openxmlformats.org/officeDocument/2006/relationships/footer" Target="footer4.xml"/><Relationship Id="rId31" Type="http://schemas.openxmlformats.org/officeDocument/2006/relationships/footer" Target="footer25.xml"/><Relationship Id="rId52" Type="http://schemas.openxmlformats.org/officeDocument/2006/relationships/footer" Target="footer44.xml"/><Relationship Id="rId73" Type="http://schemas.openxmlformats.org/officeDocument/2006/relationships/footer" Target="footer65.xml"/><Relationship Id="rId78" Type="http://schemas.openxmlformats.org/officeDocument/2006/relationships/footer" Target="footer70.xml"/><Relationship Id="rId94" Type="http://schemas.openxmlformats.org/officeDocument/2006/relationships/footer" Target="footer86.xml"/><Relationship Id="rId99" Type="http://schemas.openxmlformats.org/officeDocument/2006/relationships/footer" Target="footer91.xml"/><Relationship Id="rId101" Type="http://schemas.openxmlformats.org/officeDocument/2006/relationships/footer" Target="footer93.xml"/><Relationship Id="rId122" Type="http://schemas.openxmlformats.org/officeDocument/2006/relationships/footer" Target="footer114.xml"/><Relationship Id="rId143" Type="http://schemas.openxmlformats.org/officeDocument/2006/relationships/footer" Target="footer135.xml"/><Relationship Id="rId148" Type="http://schemas.openxmlformats.org/officeDocument/2006/relationships/footer" Target="footer140.xml"/><Relationship Id="rId164" Type="http://schemas.openxmlformats.org/officeDocument/2006/relationships/footer" Target="footer154.xml"/><Relationship Id="rId169" Type="http://schemas.openxmlformats.org/officeDocument/2006/relationships/footer" Target="footer159.xml"/><Relationship Id="rId185" Type="http://schemas.openxmlformats.org/officeDocument/2006/relationships/footer" Target="footer175.xml"/><Relationship Id="rId334" Type="http://schemas.openxmlformats.org/officeDocument/2006/relationships/footer" Target="footer324.xml"/><Relationship Id="rId4" Type="http://schemas.openxmlformats.org/officeDocument/2006/relationships/webSettings" Target="webSettings.xml"/><Relationship Id="rId9" Type="http://schemas.openxmlformats.org/officeDocument/2006/relationships/footer" Target="footer3.xml"/><Relationship Id="rId180" Type="http://schemas.openxmlformats.org/officeDocument/2006/relationships/footer" Target="footer170.xml"/><Relationship Id="rId210" Type="http://schemas.openxmlformats.org/officeDocument/2006/relationships/footer" Target="footer200.xml"/><Relationship Id="rId215" Type="http://schemas.openxmlformats.org/officeDocument/2006/relationships/footer" Target="footer205.xml"/><Relationship Id="rId236" Type="http://schemas.openxmlformats.org/officeDocument/2006/relationships/footer" Target="footer226.xml"/><Relationship Id="rId257" Type="http://schemas.openxmlformats.org/officeDocument/2006/relationships/footer" Target="footer247.xml"/><Relationship Id="rId278" Type="http://schemas.openxmlformats.org/officeDocument/2006/relationships/footer" Target="footer268.xml"/><Relationship Id="rId26" Type="http://schemas.openxmlformats.org/officeDocument/2006/relationships/footer" Target="footer20.xml"/><Relationship Id="rId231" Type="http://schemas.openxmlformats.org/officeDocument/2006/relationships/footer" Target="footer221.xml"/><Relationship Id="rId252" Type="http://schemas.openxmlformats.org/officeDocument/2006/relationships/footer" Target="footer242.xml"/><Relationship Id="rId273" Type="http://schemas.openxmlformats.org/officeDocument/2006/relationships/footer" Target="footer263.xml"/><Relationship Id="rId294" Type="http://schemas.openxmlformats.org/officeDocument/2006/relationships/footer" Target="footer284.xml"/><Relationship Id="rId308" Type="http://schemas.openxmlformats.org/officeDocument/2006/relationships/footer" Target="footer298.xml"/><Relationship Id="rId329" Type="http://schemas.openxmlformats.org/officeDocument/2006/relationships/footer" Target="footer319.xml"/><Relationship Id="rId47" Type="http://schemas.openxmlformats.org/officeDocument/2006/relationships/footer" Target="footer39.xml"/><Relationship Id="rId68" Type="http://schemas.openxmlformats.org/officeDocument/2006/relationships/footer" Target="footer60.xml"/><Relationship Id="rId89" Type="http://schemas.openxmlformats.org/officeDocument/2006/relationships/footer" Target="footer81.xml"/><Relationship Id="rId112" Type="http://schemas.openxmlformats.org/officeDocument/2006/relationships/footer" Target="footer104.xml"/><Relationship Id="rId133" Type="http://schemas.openxmlformats.org/officeDocument/2006/relationships/footer" Target="footer125.xml"/><Relationship Id="rId154" Type="http://schemas.openxmlformats.org/officeDocument/2006/relationships/footer" Target="footer145.xml"/><Relationship Id="rId175" Type="http://schemas.openxmlformats.org/officeDocument/2006/relationships/footer" Target="footer165.xml"/><Relationship Id="rId340" Type="http://schemas.openxmlformats.org/officeDocument/2006/relationships/footer" Target="footer330.xml"/><Relationship Id="rId196" Type="http://schemas.openxmlformats.org/officeDocument/2006/relationships/footer" Target="footer186.xml"/><Relationship Id="rId200" Type="http://schemas.openxmlformats.org/officeDocument/2006/relationships/footer" Target="footer190.xml"/><Relationship Id="rId16" Type="http://schemas.openxmlformats.org/officeDocument/2006/relationships/footer" Target="footer10.xml"/><Relationship Id="rId221" Type="http://schemas.openxmlformats.org/officeDocument/2006/relationships/footer" Target="footer211.xml"/><Relationship Id="rId242" Type="http://schemas.openxmlformats.org/officeDocument/2006/relationships/footer" Target="footer232.xml"/><Relationship Id="rId263" Type="http://schemas.openxmlformats.org/officeDocument/2006/relationships/footer" Target="footer253.xml"/><Relationship Id="rId284" Type="http://schemas.openxmlformats.org/officeDocument/2006/relationships/footer" Target="footer274.xml"/><Relationship Id="rId319" Type="http://schemas.openxmlformats.org/officeDocument/2006/relationships/footer" Target="footer309.xml"/><Relationship Id="rId37" Type="http://schemas.openxmlformats.org/officeDocument/2006/relationships/footer" Target="footer31.xml"/><Relationship Id="rId58" Type="http://schemas.openxmlformats.org/officeDocument/2006/relationships/footer" Target="footer50.xml"/><Relationship Id="rId79" Type="http://schemas.openxmlformats.org/officeDocument/2006/relationships/footer" Target="footer71.xml"/><Relationship Id="rId102" Type="http://schemas.openxmlformats.org/officeDocument/2006/relationships/footer" Target="footer94.xml"/><Relationship Id="rId123" Type="http://schemas.openxmlformats.org/officeDocument/2006/relationships/footer" Target="footer115.xml"/><Relationship Id="rId144" Type="http://schemas.openxmlformats.org/officeDocument/2006/relationships/footer" Target="footer136.xml"/><Relationship Id="rId330" Type="http://schemas.openxmlformats.org/officeDocument/2006/relationships/footer" Target="footer320.xml"/><Relationship Id="rId90" Type="http://schemas.openxmlformats.org/officeDocument/2006/relationships/footer" Target="footer82.xml"/><Relationship Id="rId165" Type="http://schemas.openxmlformats.org/officeDocument/2006/relationships/footer" Target="footer155.xml"/><Relationship Id="rId186" Type="http://schemas.openxmlformats.org/officeDocument/2006/relationships/footer" Target="footer176.xml"/><Relationship Id="rId211" Type="http://schemas.openxmlformats.org/officeDocument/2006/relationships/footer" Target="footer201.xml"/><Relationship Id="rId232" Type="http://schemas.openxmlformats.org/officeDocument/2006/relationships/footer" Target="footer222.xml"/><Relationship Id="rId253" Type="http://schemas.openxmlformats.org/officeDocument/2006/relationships/footer" Target="footer243.xml"/><Relationship Id="rId274" Type="http://schemas.openxmlformats.org/officeDocument/2006/relationships/footer" Target="footer264.xml"/><Relationship Id="rId295" Type="http://schemas.openxmlformats.org/officeDocument/2006/relationships/footer" Target="footer285.xml"/><Relationship Id="rId309" Type="http://schemas.openxmlformats.org/officeDocument/2006/relationships/footer" Target="footer299.xml"/><Relationship Id="rId27" Type="http://schemas.openxmlformats.org/officeDocument/2006/relationships/footer" Target="footer21.xml"/><Relationship Id="rId48" Type="http://schemas.openxmlformats.org/officeDocument/2006/relationships/footer" Target="footer40.xml"/><Relationship Id="rId69" Type="http://schemas.openxmlformats.org/officeDocument/2006/relationships/footer" Target="footer61.xml"/><Relationship Id="rId113" Type="http://schemas.openxmlformats.org/officeDocument/2006/relationships/footer" Target="footer105.xml"/><Relationship Id="rId134" Type="http://schemas.openxmlformats.org/officeDocument/2006/relationships/footer" Target="footer126.xml"/><Relationship Id="rId320" Type="http://schemas.openxmlformats.org/officeDocument/2006/relationships/footer" Target="footer310.xml"/><Relationship Id="rId80" Type="http://schemas.openxmlformats.org/officeDocument/2006/relationships/footer" Target="footer72.xml"/><Relationship Id="rId155" Type="http://schemas.openxmlformats.org/officeDocument/2006/relationships/header" Target="header4.xml"/><Relationship Id="rId176" Type="http://schemas.openxmlformats.org/officeDocument/2006/relationships/footer" Target="footer166.xml"/><Relationship Id="rId197" Type="http://schemas.openxmlformats.org/officeDocument/2006/relationships/footer" Target="footer187.xml"/><Relationship Id="rId341" Type="http://schemas.openxmlformats.org/officeDocument/2006/relationships/footer" Target="footer331.xml"/><Relationship Id="rId201" Type="http://schemas.openxmlformats.org/officeDocument/2006/relationships/footer" Target="footer191.xml"/><Relationship Id="rId222" Type="http://schemas.openxmlformats.org/officeDocument/2006/relationships/footer" Target="footer212.xml"/><Relationship Id="rId243" Type="http://schemas.openxmlformats.org/officeDocument/2006/relationships/footer" Target="footer233.xml"/><Relationship Id="rId264" Type="http://schemas.openxmlformats.org/officeDocument/2006/relationships/footer" Target="footer254.xml"/><Relationship Id="rId285" Type="http://schemas.openxmlformats.org/officeDocument/2006/relationships/footer" Target="footer275.xml"/><Relationship Id="rId17" Type="http://schemas.openxmlformats.org/officeDocument/2006/relationships/footer" Target="footer11.xml"/><Relationship Id="rId38" Type="http://schemas.openxmlformats.org/officeDocument/2006/relationships/footer" Target="footer32.xml"/><Relationship Id="rId59" Type="http://schemas.openxmlformats.org/officeDocument/2006/relationships/footer" Target="footer51.xml"/><Relationship Id="rId103" Type="http://schemas.openxmlformats.org/officeDocument/2006/relationships/footer" Target="footer95.xml"/><Relationship Id="rId124" Type="http://schemas.openxmlformats.org/officeDocument/2006/relationships/footer" Target="footer116.xml"/><Relationship Id="rId310" Type="http://schemas.openxmlformats.org/officeDocument/2006/relationships/footer" Target="footer300.xml"/><Relationship Id="rId70" Type="http://schemas.openxmlformats.org/officeDocument/2006/relationships/footer" Target="footer62.xml"/><Relationship Id="rId91" Type="http://schemas.openxmlformats.org/officeDocument/2006/relationships/footer" Target="footer83.xml"/><Relationship Id="rId145" Type="http://schemas.openxmlformats.org/officeDocument/2006/relationships/footer" Target="footer137.xml"/><Relationship Id="rId166" Type="http://schemas.openxmlformats.org/officeDocument/2006/relationships/footer" Target="footer156.xml"/><Relationship Id="rId187" Type="http://schemas.openxmlformats.org/officeDocument/2006/relationships/footer" Target="footer177.xml"/><Relationship Id="rId331" Type="http://schemas.openxmlformats.org/officeDocument/2006/relationships/footer" Target="footer321.xml"/><Relationship Id="rId1" Type="http://schemas.openxmlformats.org/officeDocument/2006/relationships/numbering" Target="numbering.xml"/><Relationship Id="rId212" Type="http://schemas.openxmlformats.org/officeDocument/2006/relationships/footer" Target="footer202.xml"/><Relationship Id="rId233" Type="http://schemas.openxmlformats.org/officeDocument/2006/relationships/footer" Target="footer223.xml"/><Relationship Id="rId254" Type="http://schemas.openxmlformats.org/officeDocument/2006/relationships/footer" Target="footer244.xml"/><Relationship Id="rId28" Type="http://schemas.openxmlformats.org/officeDocument/2006/relationships/footer" Target="footer22.xml"/><Relationship Id="rId49" Type="http://schemas.openxmlformats.org/officeDocument/2006/relationships/footer" Target="footer41.xml"/><Relationship Id="rId114" Type="http://schemas.openxmlformats.org/officeDocument/2006/relationships/footer" Target="footer106.xml"/><Relationship Id="rId275" Type="http://schemas.openxmlformats.org/officeDocument/2006/relationships/footer" Target="footer265.xml"/><Relationship Id="rId296" Type="http://schemas.openxmlformats.org/officeDocument/2006/relationships/footer" Target="footer286.xml"/><Relationship Id="rId300" Type="http://schemas.openxmlformats.org/officeDocument/2006/relationships/footer" Target="footer290.xml"/><Relationship Id="rId60" Type="http://schemas.openxmlformats.org/officeDocument/2006/relationships/footer" Target="footer52.xml"/><Relationship Id="rId81" Type="http://schemas.openxmlformats.org/officeDocument/2006/relationships/footer" Target="footer73.xml"/><Relationship Id="rId135" Type="http://schemas.openxmlformats.org/officeDocument/2006/relationships/footer" Target="footer127.xml"/><Relationship Id="rId156" Type="http://schemas.openxmlformats.org/officeDocument/2006/relationships/footer" Target="footer146.xml"/><Relationship Id="rId177" Type="http://schemas.openxmlformats.org/officeDocument/2006/relationships/footer" Target="footer167.xml"/><Relationship Id="rId198" Type="http://schemas.openxmlformats.org/officeDocument/2006/relationships/footer" Target="footer188.xml"/><Relationship Id="rId321" Type="http://schemas.openxmlformats.org/officeDocument/2006/relationships/footer" Target="footer311.xml"/><Relationship Id="rId342" Type="http://schemas.openxmlformats.org/officeDocument/2006/relationships/footer" Target="footer332.xml"/><Relationship Id="rId202" Type="http://schemas.openxmlformats.org/officeDocument/2006/relationships/footer" Target="footer192.xml"/><Relationship Id="rId223" Type="http://schemas.openxmlformats.org/officeDocument/2006/relationships/footer" Target="footer213.xml"/><Relationship Id="rId244" Type="http://schemas.openxmlformats.org/officeDocument/2006/relationships/footer" Target="footer234.xml"/><Relationship Id="rId18" Type="http://schemas.openxmlformats.org/officeDocument/2006/relationships/footer" Target="footer12.xml"/><Relationship Id="rId39" Type="http://schemas.openxmlformats.org/officeDocument/2006/relationships/header" Target="header1.xml"/><Relationship Id="rId265" Type="http://schemas.openxmlformats.org/officeDocument/2006/relationships/footer" Target="footer255.xml"/><Relationship Id="rId286" Type="http://schemas.openxmlformats.org/officeDocument/2006/relationships/footer" Target="footer276.xml"/><Relationship Id="rId50" Type="http://schemas.openxmlformats.org/officeDocument/2006/relationships/footer" Target="footer42.xml"/><Relationship Id="rId104" Type="http://schemas.openxmlformats.org/officeDocument/2006/relationships/footer" Target="footer96.xml"/><Relationship Id="rId125" Type="http://schemas.openxmlformats.org/officeDocument/2006/relationships/footer" Target="footer117.xml"/><Relationship Id="rId146" Type="http://schemas.openxmlformats.org/officeDocument/2006/relationships/footer" Target="footer138.xml"/><Relationship Id="rId167" Type="http://schemas.openxmlformats.org/officeDocument/2006/relationships/footer" Target="footer157.xml"/><Relationship Id="rId188" Type="http://schemas.openxmlformats.org/officeDocument/2006/relationships/footer" Target="footer178.xml"/><Relationship Id="rId311" Type="http://schemas.openxmlformats.org/officeDocument/2006/relationships/footer" Target="footer301.xml"/><Relationship Id="rId332" Type="http://schemas.openxmlformats.org/officeDocument/2006/relationships/footer" Target="footer322.xml"/><Relationship Id="rId71" Type="http://schemas.openxmlformats.org/officeDocument/2006/relationships/footer" Target="footer63.xml"/><Relationship Id="rId92" Type="http://schemas.openxmlformats.org/officeDocument/2006/relationships/footer" Target="footer84.xml"/><Relationship Id="rId213" Type="http://schemas.openxmlformats.org/officeDocument/2006/relationships/footer" Target="footer203.xml"/><Relationship Id="rId234" Type="http://schemas.openxmlformats.org/officeDocument/2006/relationships/footer" Target="footer224.xml"/><Relationship Id="rId2" Type="http://schemas.openxmlformats.org/officeDocument/2006/relationships/styles" Target="styles.xml"/><Relationship Id="rId29" Type="http://schemas.openxmlformats.org/officeDocument/2006/relationships/footer" Target="footer23.xml"/><Relationship Id="rId255" Type="http://schemas.openxmlformats.org/officeDocument/2006/relationships/footer" Target="footer245.xml"/><Relationship Id="rId276" Type="http://schemas.openxmlformats.org/officeDocument/2006/relationships/footer" Target="footer266.xml"/><Relationship Id="rId297" Type="http://schemas.openxmlformats.org/officeDocument/2006/relationships/footer" Target="footer287.xml"/><Relationship Id="rId40" Type="http://schemas.openxmlformats.org/officeDocument/2006/relationships/footer" Target="footer33.xml"/><Relationship Id="rId115" Type="http://schemas.openxmlformats.org/officeDocument/2006/relationships/footer" Target="footer107.xml"/><Relationship Id="rId136" Type="http://schemas.openxmlformats.org/officeDocument/2006/relationships/footer" Target="footer128.xml"/><Relationship Id="rId157" Type="http://schemas.openxmlformats.org/officeDocument/2006/relationships/footer" Target="footer147.xml"/><Relationship Id="rId178" Type="http://schemas.openxmlformats.org/officeDocument/2006/relationships/footer" Target="footer168.xml"/><Relationship Id="rId301" Type="http://schemas.openxmlformats.org/officeDocument/2006/relationships/footer" Target="footer291.xml"/><Relationship Id="rId322" Type="http://schemas.openxmlformats.org/officeDocument/2006/relationships/footer" Target="footer312.xml"/><Relationship Id="rId343" Type="http://schemas.openxmlformats.org/officeDocument/2006/relationships/footer" Target="footer333.xml"/><Relationship Id="rId61" Type="http://schemas.openxmlformats.org/officeDocument/2006/relationships/footer" Target="footer53.xml"/><Relationship Id="rId82" Type="http://schemas.openxmlformats.org/officeDocument/2006/relationships/footer" Target="footer74.xml"/><Relationship Id="rId199" Type="http://schemas.openxmlformats.org/officeDocument/2006/relationships/footer" Target="footer189.xml"/><Relationship Id="rId203" Type="http://schemas.openxmlformats.org/officeDocument/2006/relationships/footer" Target="footer193.xml"/><Relationship Id="rId19" Type="http://schemas.openxmlformats.org/officeDocument/2006/relationships/footer" Target="footer13.xml"/><Relationship Id="rId224" Type="http://schemas.openxmlformats.org/officeDocument/2006/relationships/footer" Target="footer214.xml"/><Relationship Id="rId245" Type="http://schemas.openxmlformats.org/officeDocument/2006/relationships/footer" Target="footer235.xml"/><Relationship Id="rId266" Type="http://schemas.openxmlformats.org/officeDocument/2006/relationships/footer" Target="footer256.xml"/><Relationship Id="rId287" Type="http://schemas.openxmlformats.org/officeDocument/2006/relationships/footer" Target="footer277.xml"/><Relationship Id="rId30" Type="http://schemas.openxmlformats.org/officeDocument/2006/relationships/footer" Target="footer24.xml"/><Relationship Id="rId105" Type="http://schemas.openxmlformats.org/officeDocument/2006/relationships/footer" Target="footer97.xml"/><Relationship Id="rId126" Type="http://schemas.openxmlformats.org/officeDocument/2006/relationships/footer" Target="footer118.xml"/><Relationship Id="rId147" Type="http://schemas.openxmlformats.org/officeDocument/2006/relationships/footer" Target="footer139.xml"/><Relationship Id="rId168" Type="http://schemas.openxmlformats.org/officeDocument/2006/relationships/footer" Target="footer158.xml"/><Relationship Id="rId312" Type="http://schemas.openxmlformats.org/officeDocument/2006/relationships/footer" Target="footer302.xml"/><Relationship Id="rId333" Type="http://schemas.openxmlformats.org/officeDocument/2006/relationships/footer" Target="footer323.xml"/><Relationship Id="rId51" Type="http://schemas.openxmlformats.org/officeDocument/2006/relationships/footer" Target="footer43.xml"/><Relationship Id="rId72" Type="http://schemas.openxmlformats.org/officeDocument/2006/relationships/footer" Target="footer64.xml"/><Relationship Id="rId93" Type="http://schemas.openxmlformats.org/officeDocument/2006/relationships/footer" Target="footer85.xml"/><Relationship Id="rId189" Type="http://schemas.openxmlformats.org/officeDocument/2006/relationships/footer" Target="footer179.xml"/><Relationship Id="rId3" Type="http://schemas.openxmlformats.org/officeDocument/2006/relationships/settings" Target="settings.xml"/><Relationship Id="rId214" Type="http://schemas.openxmlformats.org/officeDocument/2006/relationships/footer" Target="footer204.xml"/><Relationship Id="rId235" Type="http://schemas.openxmlformats.org/officeDocument/2006/relationships/footer" Target="footer225.xml"/><Relationship Id="rId256" Type="http://schemas.openxmlformats.org/officeDocument/2006/relationships/footer" Target="footer246.xml"/><Relationship Id="rId277" Type="http://schemas.openxmlformats.org/officeDocument/2006/relationships/footer" Target="footer267.xml"/><Relationship Id="rId298" Type="http://schemas.openxmlformats.org/officeDocument/2006/relationships/footer" Target="footer28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413</Pages>
  <Words>127932</Words>
  <Characters>729216</Characters>
  <Application>Microsoft Office Word</Application>
  <DocSecurity>0</DocSecurity>
  <Lines>6076</Lines>
  <Paragraphs>1710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855438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Екатерина</dc:creator>
  <cp:lastModifiedBy>79511</cp:lastModifiedBy>
  <cp:revision>23</cp:revision>
  <cp:lastPrinted>2020-10-15T08:02:00Z</cp:lastPrinted>
  <dcterms:created xsi:type="dcterms:W3CDTF">2020-01-13T10:24:00Z</dcterms:created>
  <dcterms:modified xsi:type="dcterms:W3CDTF">2024-09-19T11:03:00Z</dcterms:modified>
</cp:coreProperties>
</file>